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8187B" w14:textId="77777777" w:rsidR="008F2778" w:rsidRPr="008166C3" w:rsidRDefault="00542AAC" w:rsidP="008F2778">
      <w:pPr>
        <w:keepNext/>
        <w:jc w:val="center"/>
        <w:outlineLvl w:val="0"/>
        <w:rPr>
          <w:rFonts w:ascii="Arial" w:hAnsi="Arial" w:cs="Arial"/>
          <w:b/>
          <w:bCs/>
          <w:color w:val="000000"/>
          <w:kern w:val="32"/>
          <w:sz w:val="48"/>
          <w:szCs w:val="32"/>
        </w:rPr>
      </w:pPr>
      <w:bookmarkStart w:id="0" w:name="_Toc258260613"/>
      <w:bookmarkStart w:id="1" w:name="_Toc366087563"/>
      <w:bookmarkStart w:id="2" w:name="_Toc438300349"/>
      <w:bookmarkStart w:id="3" w:name="_Toc62203302"/>
      <w:r w:rsidRPr="008166C3">
        <w:rPr>
          <w:rFonts w:ascii="Arial" w:hAnsi="Arial" w:cs="Arial"/>
          <w:b/>
          <w:bCs/>
          <w:color w:val="000000"/>
          <w:kern w:val="32"/>
          <w:sz w:val="48"/>
          <w:szCs w:val="32"/>
        </w:rPr>
        <w:t>SERVIZIO PASTORALE</w:t>
      </w:r>
      <w:bookmarkEnd w:id="3"/>
    </w:p>
    <w:p w14:paraId="76FFE672" w14:textId="77777777" w:rsidR="008F2778" w:rsidRPr="008166C3" w:rsidRDefault="008F2778" w:rsidP="008F2778">
      <w:pPr>
        <w:keepNext/>
        <w:jc w:val="center"/>
        <w:outlineLvl w:val="0"/>
        <w:rPr>
          <w:rFonts w:ascii="Arial" w:hAnsi="Arial" w:cs="Arial"/>
          <w:b/>
          <w:bCs/>
          <w:color w:val="000000"/>
          <w:kern w:val="32"/>
          <w:sz w:val="48"/>
          <w:szCs w:val="32"/>
        </w:rPr>
      </w:pPr>
      <w:bookmarkStart w:id="4" w:name="_Toc438966840"/>
      <w:bookmarkStart w:id="5" w:name="_Toc62203303"/>
      <w:bookmarkEnd w:id="2"/>
      <w:r w:rsidRPr="008166C3">
        <w:rPr>
          <w:rFonts w:ascii="Arial" w:hAnsi="Arial" w:cs="Arial"/>
          <w:b/>
          <w:bCs/>
          <w:color w:val="000000"/>
          <w:kern w:val="32"/>
          <w:sz w:val="48"/>
          <w:szCs w:val="32"/>
        </w:rPr>
        <w:t>LITURGIA</w:t>
      </w:r>
      <w:bookmarkEnd w:id="4"/>
      <w:bookmarkEnd w:id="5"/>
    </w:p>
    <w:p w14:paraId="5238935B"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5F79F248"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6450A765"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0532B579"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05688607" w14:textId="77777777" w:rsidR="003D6F02" w:rsidRPr="008166C3" w:rsidRDefault="003D6F02" w:rsidP="008F2778">
      <w:pPr>
        <w:keepNext/>
        <w:spacing w:before="240" w:after="60"/>
        <w:jc w:val="center"/>
        <w:outlineLvl w:val="0"/>
        <w:rPr>
          <w:rFonts w:ascii="Arial" w:hAnsi="Arial" w:cs="Arial"/>
          <w:b/>
          <w:bCs/>
          <w:color w:val="000000"/>
          <w:kern w:val="32"/>
          <w:sz w:val="32"/>
        </w:rPr>
      </w:pPr>
    </w:p>
    <w:p w14:paraId="15EA6E52"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5D9706F8"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05F3475E" w14:textId="77777777" w:rsidR="008F2778" w:rsidRPr="008166C3" w:rsidRDefault="008F2778" w:rsidP="008F2778">
      <w:pPr>
        <w:spacing w:after="120"/>
        <w:rPr>
          <w:rFonts w:ascii="Arial" w:eastAsia="Calibri" w:hAnsi="Arial" w:cs="Arial"/>
          <w:color w:val="000000"/>
          <w:szCs w:val="22"/>
        </w:rPr>
      </w:pPr>
    </w:p>
    <w:p w14:paraId="61058A82" w14:textId="77777777" w:rsidR="008F2778" w:rsidRPr="008166C3" w:rsidRDefault="008F2778" w:rsidP="008F2778">
      <w:pPr>
        <w:keepNext/>
        <w:jc w:val="center"/>
        <w:outlineLvl w:val="0"/>
        <w:rPr>
          <w:rFonts w:ascii="Arial" w:hAnsi="Arial" w:cs="Arial"/>
          <w:b/>
          <w:bCs/>
          <w:color w:val="000000"/>
          <w:kern w:val="32"/>
          <w:sz w:val="48"/>
          <w:szCs w:val="32"/>
        </w:rPr>
      </w:pPr>
      <w:bookmarkStart w:id="6" w:name="_Toc438300350"/>
      <w:bookmarkStart w:id="7" w:name="_Toc438966841"/>
      <w:bookmarkStart w:id="8" w:name="_Toc62203304"/>
      <w:r w:rsidRPr="008166C3">
        <w:rPr>
          <w:rFonts w:ascii="Arial" w:hAnsi="Arial" w:cs="Arial"/>
          <w:b/>
          <w:bCs/>
          <w:color w:val="000000"/>
          <w:kern w:val="32"/>
          <w:sz w:val="48"/>
          <w:szCs w:val="32"/>
        </w:rPr>
        <w:t>LITURGIA DEL GIORNO</w:t>
      </w:r>
      <w:bookmarkEnd w:id="6"/>
      <w:bookmarkEnd w:id="7"/>
      <w:bookmarkEnd w:id="8"/>
    </w:p>
    <w:p w14:paraId="2C9F8142" w14:textId="77777777" w:rsidR="008F2778" w:rsidRPr="008166C3" w:rsidRDefault="008F2778" w:rsidP="008F2778">
      <w:pPr>
        <w:keepNext/>
        <w:jc w:val="center"/>
        <w:outlineLvl w:val="0"/>
        <w:rPr>
          <w:rFonts w:ascii="Arial" w:hAnsi="Arial" w:cs="Arial"/>
          <w:b/>
          <w:bCs/>
          <w:color w:val="000000"/>
          <w:kern w:val="32"/>
          <w:sz w:val="40"/>
          <w:szCs w:val="26"/>
        </w:rPr>
      </w:pPr>
      <w:bookmarkStart w:id="9" w:name="_Toc438300351"/>
      <w:bookmarkStart w:id="10" w:name="_Toc438966842"/>
      <w:bookmarkStart w:id="11" w:name="_Toc62203305"/>
      <w:r w:rsidRPr="008166C3">
        <w:rPr>
          <w:rFonts w:ascii="Arial" w:hAnsi="Arial" w:cs="Arial"/>
          <w:b/>
          <w:bCs/>
          <w:color w:val="000000"/>
          <w:kern w:val="32"/>
          <w:szCs w:val="26"/>
        </w:rPr>
        <w:t>(DALLA LITURGIA ROMANA)</w:t>
      </w:r>
      <w:bookmarkEnd w:id="9"/>
      <w:bookmarkEnd w:id="10"/>
      <w:bookmarkEnd w:id="11"/>
    </w:p>
    <w:p w14:paraId="7E2E8741" w14:textId="77777777" w:rsidR="008F2778" w:rsidRPr="008166C3" w:rsidRDefault="008F2778" w:rsidP="008F2778">
      <w:pPr>
        <w:keepNext/>
        <w:jc w:val="center"/>
        <w:outlineLvl w:val="0"/>
        <w:rPr>
          <w:rFonts w:ascii="Arial" w:hAnsi="Arial" w:cs="Arial"/>
          <w:b/>
          <w:bCs/>
          <w:color w:val="000000"/>
          <w:kern w:val="32"/>
          <w:sz w:val="40"/>
          <w:szCs w:val="26"/>
        </w:rPr>
      </w:pPr>
      <w:bookmarkStart w:id="12" w:name="_Toc438966843"/>
      <w:bookmarkStart w:id="13" w:name="_Toc62203306"/>
      <w:r w:rsidRPr="008166C3">
        <w:rPr>
          <w:rFonts w:ascii="Arial" w:hAnsi="Arial" w:cs="Arial"/>
          <w:b/>
          <w:bCs/>
          <w:color w:val="000000"/>
          <w:kern w:val="32"/>
          <w:sz w:val="40"/>
          <w:szCs w:val="26"/>
        </w:rPr>
        <w:t>PRIMA LETTURA</w:t>
      </w:r>
      <w:bookmarkEnd w:id="12"/>
      <w:bookmarkEnd w:id="13"/>
    </w:p>
    <w:p w14:paraId="5A07D75A" w14:textId="77777777" w:rsidR="008F2778" w:rsidRPr="008166C3" w:rsidRDefault="008F2778" w:rsidP="008F2778">
      <w:pPr>
        <w:keepNext/>
        <w:jc w:val="center"/>
        <w:outlineLvl w:val="0"/>
        <w:rPr>
          <w:rFonts w:ascii="Arial" w:hAnsi="Arial" w:cs="Arial"/>
          <w:b/>
          <w:bCs/>
          <w:color w:val="000000"/>
          <w:kern w:val="32"/>
          <w:sz w:val="40"/>
          <w:szCs w:val="32"/>
        </w:rPr>
      </w:pPr>
      <w:bookmarkStart w:id="14" w:name="_Toc438300352"/>
      <w:bookmarkStart w:id="15" w:name="_Toc438966844"/>
      <w:bookmarkStart w:id="16" w:name="_Toc62203307"/>
      <w:r w:rsidRPr="008166C3">
        <w:rPr>
          <w:rFonts w:ascii="Arial" w:hAnsi="Arial" w:cs="Arial"/>
          <w:b/>
          <w:bCs/>
          <w:color w:val="000000"/>
          <w:kern w:val="32"/>
          <w:sz w:val="40"/>
          <w:szCs w:val="32"/>
        </w:rPr>
        <w:t xml:space="preserve">VOLUME </w:t>
      </w:r>
      <w:bookmarkEnd w:id="14"/>
      <w:bookmarkEnd w:id="15"/>
      <w:r w:rsidR="00131FE6" w:rsidRPr="008166C3">
        <w:rPr>
          <w:rFonts w:ascii="Arial" w:hAnsi="Arial" w:cs="Arial"/>
          <w:b/>
          <w:bCs/>
          <w:color w:val="000000"/>
          <w:kern w:val="32"/>
          <w:sz w:val="40"/>
          <w:szCs w:val="32"/>
        </w:rPr>
        <w:t>7</w:t>
      </w:r>
      <w:bookmarkEnd w:id="16"/>
    </w:p>
    <w:p w14:paraId="79DD7295"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3F81A4A2" w14:textId="77777777" w:rsidR="008F2778" w:rsidRPr="008166C3" w:rsidRDefault="008F2778" w:rsidP="008F2778">
      <w:pPr>
        <w:keepNext/>
        <w:spacing w:before="240" w:after="60"/>
        <w:jc w:val="center"/>
        <w:outlineLvl w:val="0"/>
        <w:rPr>
          <w:rFonts w:ascii="Arial" w:hAnsi="Arial" w:cs="Arial"/>
          <w:b/>
          <w:bCs/>
          <w:color w:val="000000"/>
          <w:kern w:val="32"/>
          <w:sz w:val="40"/>
          <w:szCs w:val="32"/>
        </w:rPr>
      </w:pPr>
    </w:p>
    <w:p w14:paraId="6B95A0E8"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664ADE1D"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6137E5DC"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387A1545"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3E8EC492"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0617D9FA" w14:textId="77777777" w:rsidR="008F2778" w:rsidRPr="008166C3" w:rsidRDefault="008F2778" w:rsidP="008F2778">
      <w:pPr>
        <w:keepNext/>
        <w:spacing w:before="240" w:after="60"/>
        <w:jc w:val="center"/>
        <w:outlineLvl w:val="0"/>
        <w:rPr>
          <w:rFonts w:ascii="Arial" w:hAnsi="Arial" w:cs="Arial"/>
          <w:b/>
          <w:bCs/>
          <w:color w:val="000000"/>
          <w:kern w:val="32"/>
          <w:sz w:val="32"/>
        </w:rPr>
      </w:pPr>
    </w:p>
    <w:p w14:paraId="5C12037E" w14:textId="77777777" w:rsidR="008F2778" w:rsidRPr="008166C3" w:rsidRDefault="008F2778" w:rsidP="008F2778">
      <w:pPr>
        <w:keepNext/>
        <w:jc w:val="center"/>
        <w:outlineLvl w:val="0"/>
        <w:rPr>
          <w:rFonts w:ascii="Arial" w:hAnsi="Arial" w:cs="Arial"/>
          <w:b/>
          <w:bCs/>
          <w:color w:val="000000"/>
          <w:kern w:val="32"/>
          <w:sz w:val="40"/>
          <w:szCs w:val="26"/>
        </w:rPr>
      </w:pPr>
      <w:bookmarkStart w:id="17" w:name="_Toc438300353"/>
      <w:bookmarkStart w:id="18" w:name="_Toc438966845"/>
      <w:bookmarkStart w:id="19" w:name="_Toc62203308"/>
      <w:r w:rsidRPr="008166C3">
        <w:rPr>
          <w:rFonts w:ascii="Arial" w:hAnsi="Arial" w:cs="Arial"/>
          <w:b/>
          <w:bCs/>
          <w:color w:val="000000"/>
          <w:kern w:val="32"/>
          <w:sz w:val="40"/>
          <w:szCs w:val="26"/>
        </w:rPr>
        <w:t>CATANZARO</w:t>
      </w:r>
      <w:bookmarkEnd w:id="17"/>
      <w:bookmarkEnd w:id="18"/>
      <w:bookmarkEnd w:id="19"/>
    </w:p>
    <w:p w14:paraId="3A1CD10A" w14:textId="77777777" w:rsidR="008F2778" w:rsidRPr="008166C3" w:rsidRDefault="008F2778" w:rsidP="008F2778">
      <w:pPr>
        <w:keepNext/>
        <w:jc w:val="center"/>
        <w:outlineLvl w:val="0"/>
        <w:rPr>
          <w:rFonts w:ascii="Arial" w:hAnsi="Arial" w:cs="Arial"/>
          <w:b/>
          <w:bCs/>
          <w:color w:val="000000"/>
          <w:kern w:val="32"/>
          <w:sz w:val="40"/>
          <w:szCs w:val="26"/>
        </w:rPr>
      </w:pPr>
      <w:bookmarkStart w:id="20" w:name="_Toc438300354"/>
      <w:bookmarkStart w:id="21" w:name="_Toc438966846"/>
      <w:bookmarkStart w:id="22" w:name="_Toc62203309"/>
      <w:r w:rsidRPr="008166C3">
        <w:rPr>
          <w:rFonts w:ascii="Arial" w:hAnsi="Arial" w:cs="Arial"/>
          <w:b/>
          <w:bCs/>
          <w:color w:val="000000"/>
          <w:kern w:val="32"/>
          <w:sz w:val="40"/>
          <w:szCs w:val="26"/>
        </w:rPr>
        <w:t>(01 GENNAIO 201</w:t>
      </w:r>
      <w:r w:rsidR="00810201" w:rsidRPr="008166C3">
        <w:rPr>
          <w:rFonts w:ascii="Arial" w:hAnsi="Arial" w:cs="Arial"/>
          <w:b/>
          <w:bCs/>
          <w:color w:val="000000"/>
          <w:kern w:val="32"/>
          <w:sz w:val="40"/>
          <w:szCs w:val="26"/>
        </w:rPr>
        <w:t>9</w:t>
      </w:r>
      <w:r w:rsidRPr="008166C3">
        <w:rPr>
          <w:rFonts w:ascii="Arial" w:hAnsi="Arial" w:cs="Arial"/>
          <w:b/>
          <w:bCs/>
          <w:color w:val="000000"/>
          <w:kern w:val="32"/>
          <w:sz w:val="40"/>
          <w:szCs w:val="26"/>
        </w:rPr>
        <w:t xml:space="preserve"> – 30 GIUGNO 201</w:t>
      </w:r>
      <w:r w:rsidR="004D0F42" w:rsidRPr="008166C3">
        <w:rPr>
          <w:rFonts w:ascii="Arial" w:hAnsi="Arial" w:cs="Arial"/>
          <w:b/>
          <w:bCs/>
          <w:color w:val="000000"/>
          <w:kern w:val="32"/>
          <w:sz w:val="40"/>
          <w:szCs w:val="26"/>
        </w:rPr>
        <w:t>9</w:t>
      </w:r>
      <w:r w:rsidRPr="008166C3">
        <w:rPr>
          <w:rFonts w:ascii="Arial" w:hAnsi="Arial" w:cs="Arial"/>
          <w:b/>
          <w:bCs/>
          <w:color w:val="000000"/>
          <w:kern w:val="32"/>
          <w:sz w:val="40"/>
          <w:szCs w:val="26"/>
        </w:rPr>
        <w:t>)</w:t>
      </w:r>
      <w:bookmarkEnd w:id="20"/>
      <w:bookmarkEnd w:id="21"/>
      <w:bookmarkEnd w:id="22"/>
    </w:p>
    <w:p w14:paraId="7E8C456B" w14:textId="77777777" w:rsidR="008F2778" w:rsidRPr="008166C3" w:rsidRDefault="008F2778" w:rsidP="008F2778">
      <w:pPr>
        <w:keepNext/>
        <w:jc w:val="center"/>
        <w:outlineLvl w:val="0"/>
        <w:rPr>
          <w:rFonts w:ascii="Arial" w:hAnsi="Arial" w:cs="Arial"/>
          <w:b/>
          <w:bCs/>
          <w:color w:val="000000"/>
          <w:kern w:val="32"/>
          <w:sz w:val="40"/>
          <w:szCs w:val="32"/>
        </w:rPr>
        <w:sectPr w:rsidR="008F2778" w:rsidRPr="008166C3" w:rsidSect="00D7579F">
          <w:footerReference w:type="default" r:id="rId8"/>
          <w:type w:val="oddPage"/>
          <w:pgSz w:w="11906" w:h="16838"/>
          <w:pgMar w:top="1134" w:right="1701" w:bottom="1134" w:left="1701" w:header="567" w:footer="567" w:gutter="0"/>
          <w:cols w:space="708"/>
          <w:docGrid w:linePitch="360"/>
        </w:sectPr>
      </w:pPr>
    </w:p>
    <w:p w14:paraId="66502370" w14:textId="77777777" w:rsidR="008F2778" w:rsidRPr="008166C3" w:rsidRDefault="008F2778" w:rsidP="008F2778">
      <w:pPr>
        <w:keepNext/>
        <w:spacing w:before="240" w:after="60"/>
        <w:jc w:val="center"/>
        <w:outlineLvl w:val="0"/>
        <w:rPr>
          <w:rFonts w:ascii="Arial" w:hAnsi="Arial" w:cs="Arial"/>
          <w:b/>
          <w:bCs/>
          <w:color w:val="000000"/>
          <w:kern w:val="32"/>
          <w:sz w:val="40"/>
          <w:szCs w:val="32"/>
        </w:rPr>
      </w:pPr>
      <w:bookmarkStart w:id="23" w:name="_Toc438300355"/>
      <w:bookmarkStart w:id="24" w:name="_Toc438966847"/>
      <w:bookmarkStart w:id="25" w:name="_Toc62203310"/>
      <w:r w:rsidRPr="008166C3">
        <w:rPr>
          <w:rFonts w:ascii="Arial" w:hAnsi="Arial" w:cs="Arial"/>
          <w:b/>
          <w:bCs/>
          <w:color w:val="000000"/>
          <w:kern w:val="32"/>
          <w:sz w:val="40"/>
          <w:szCs w:val="32"/>
        </w:rPr>
        <w:lastRenderedPageBreak/>
        <w:t>PRESENTAZIONE</w:t>
      </w:r>
      <w:bookmarkEnd w:id="23"/>
      <w:bookmarkEnd w:id="24"/>
      <w:bookmarkEnd w:id="25"/>
    </w:p>
    <w:p w14:paraId="2B6C6C69" w14:textId="77777777" w:rsidR="00AD3D02" w:rsidRPr="008166C3" w:rsidRDefault="00AD3D02" w:rsidP="008F2778">
      <w:pPr>
        <w:spacing w:after="120"/>
        <w:jc w:val="both"/>
        <w:rPr>
          <w:rFonts w:ascii="Arial" w:eastAsia="Calibri" w:hAnsi="Arial" w:cs="Arial"/>
          <w:color w:val="000000"/>
          <w:sz w:val="22"/>
          <w:szCs w:val="22"/>
          <w:lang w:eastAsia="en-US"/>
        </w:rPr>
      </w:pPr>
    </w:p>
    <w:p w14:paraId="7987C11F" w14:textId="77777777" w:rsidR="00AD3D02" w:rsidRPr="008166C3" w:rsidRDefault="00AD3D02" w:rsidP="008F2778">
      <w:pPr>
        <w:spacing w:after="120"/>
        <w:jc w:val="both"/>
        <w:rPr>
          <w:rFonts w:ascii="Arial" w:eastAsia="Calibri" w:hAnsi="Arial" w:cs="Arial"/>
          <w:color w:val="000000"/>
          <w:sz w:val="22"/>
          <w:szCs w:val="22"/>
          <w:lang w:eastAsia="en-US"/>
        </w:rPr>
      </w:pPr>
    </w:p>
    <w:p w14:paraId="6808BF51" w14:textId="77777777" w:rsidR="008F2778" w:rsidRPr="008166C3" w:rsidRDefault="00390031"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 xml:space="preserve">Se il Vangelo è la rivelazione, portata in Cristo Gesù e per Cristo Gesù, alla sua pienezza e </w:t>
      </w:r>
      <w:r w:rsidR="00BC3034" w:rsidRPr="008166C3">
        <w:rPr>
          <w:rFonts w:ascii="Arial" w:eastAsia="Calibri" w:hAnsi="Arial" w:cs="Arial"/>
          <w:color w:val="000000"/>
          <w:sz w:val="22"/>
          <w:szCs w:val="22"/>
          <w:lang w:eastAsia="en-US"/>
        </w:rPr>
        <w:t>completezza</w:t>
      </w:r>
      <w:r w:rsidRPr="008166C3">
        <w:rPr>
          <w:rFonts w:ascii="Arial" w:eastAsia="Calibri" w:hAnsi="Arial" w:cs="Arial"/>
          <w:color w:val="000000"/>
          <w:sz w:val="22"/>
          <w:szCs w:val="22"/>
          <w:lang w:eastAsia="en-US"/>
        </w:rPr>
        <w:t>, a che serve aggiungere la Prim</w:t>
      </w:r>
      <w:r w:rsidR="00D10809" w:rsidRPr="008166C3">
        <w:rPr>
          <w:rFonts w:ascii="Arial" w:eastAsia="Calibri" w:hAnsi="Arial" w:cs="Arial"/>
          <w:color w:val="000000"/>
          <w:sz w:val="22"/>
          <w:szCs w:val="22"/>
          <w:lang w:eastAsia="en-US"/>
        </w:rPr>
        <w:t>a Lettura, anzi iniziare proprio</w:t>
      </w:r>
      <w:r w:rsidRPr="008166C3">
        <w:rPr>
          <w:rFonts w:ascii="Arial" w:eastAsia="Calibri" w:hAnsi="Arial" w:cs="Arial"/>
          <w:color w:val="000000"/>
          <w:sz w:val="22"/>
          <w:szCs w:val="22"/>
          <w:lang w:eastAsia="en-US"/>
        </w:rPr>
        <w:t xml:space="preserve"> da essa, nella celebrazione della Santa Messa? La risposta la troviamo lasciando</w:t>
      </w:r>
      <w:r w:rsidR="00D10809" w:rsidRPr="008166C3">
        <w:rPr>
          <w:rFonts w:ascii="Arial" w:eastAsia="Calibri" w:hAnsi="Arial" w:cs="Arial"/>
          <w:color w:val="000000"/>
          <w:sz w:val="22"/>
          <w:szCs w:val="22"/>
          <w:lang w:eastAsia="en-US"/>
        </w:rPr>
        <w:t>ci</w:t>
      </w:r>
      <w:r w:rsidRPr="008166C3">
        <w:rPr>
          <w:rFonts w:ascii="Arial" w:eastAsia="Calibri" w:hAnsi="Arial" w:cs="Arial"/>
          <w:color w:val="000000"/>
          <w:sz w:val="22"/>
          <w:szCs w:val="22"/>
          <w:lang w:eastAsia="en-US"/>
        </w:rPr>
        <w:t xml:space="preserve"> aiutare da due brani degli Atti degli Apostoli. </w:t>
      </w:r>
    </w:p>
    <w:p w14:paraId="32A06669" w14:textId="77777777" w:rsidR="00390031" w:rsidRPr="008166C3" w:rsidRDefault="00390031" w:rsidP="00390031">
      <w:pPr>
        <w:spacing w:after="120"/>
        <w:jc w:val="both"/>
        <w:rPr>
          <w:rFonts w:ascii="Arial" w:hAnsi="Arial"/>
          <w:i/>
          <w:iCs/>
          <w:color w:val="000000"/>
          <w:sz w:val="20"/>
          <w:szCs w:val="20"/>
        </w:rPr>
      </w:pPr>
      <w:r w:rsidRPr="008166C3">
        <w:rPr>
          <w:rFonts w:ascii="Arial" w:hAnsi="Arial"/>
          <w:i/>
          <w:iCs/>
          <w:color w:val="000000"/>
          <w:sz w:val="20"/>
          <w:szCs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4E8597C5" w14:textId="77777777" w:rsidR="00390031" w:rsidRPr="008166C3" w:rsidRDefault="00390031" w:rsidP="00390031">
      <w:pPr>
        <w:spacing w:after="120"/>
        <w:jc w:val="both"/>
        <w:rPr>
          <w:rFonts w:ascii="Arial" w:hAnsi="Arial"/>
          <w:i/>
          <w:iCs/>
          <w:color w:val="000000"/>
          <w:sz w:val="20"/>
          <w:szCs w:val="20"/>
        </w:rPr>
      </w:pPr>
      <w:r w:rsidRPr="008166C3">
        <w:rPr>
          <w:rFonts w:ascii="Arial" w:hAnsi="Arial"/>
          <w:i/>
          <w:iCs/>
          <w:color w:val="000000"/>
          <w:sz w:val="20"/>
          <w:szCs w:val="20"/>
        </w:rPr>
        <w:t>Uomini d’Israele, ascoltate queste parole: Gesù di Nàzaret – uomo accreditato da Dio presso di voi per mezzo di miracoli, prodigi e segni, che Dio stesso fece tra voi per opera sua, come voi sapete bene –,</w:t>
      </w:r>
      <w:r w:rsidRPr="008166C3">
        <w:rPr>
          <w:color w:val="000000"/>
        </w:rPr>
        <w:t xml:space="preserve"> </w:t>
      </w:r>
      <w:r w:rsidRPr="008166C3">
        <w:rPr>
          <w:rFonts w:ascii="Arial" w:hAnsi="Arial"/>
          <w:i/>
          <w:iCs/>
          <w:color w:val="000000"/>
          <w:sz w:val="20"/>
          <w:szCs w:val="20"/>
        </w:rPr>
        <w:t>consegnato a voi secondo il prestabilito disegno e la prescienza di Dio, voi, per mano di pagani, l’avete crocifisso e l’avete ucciso.</w:t>
      </w:r>
      <w:r w:rsidRPr="008166C3">
        <w:rPr>
          <w:color w:val="000000"/>
        </w:rPr>
        <w:t xml:space="preserve"> </w:t>
      </w:r>
      <w:r w:rsidRPr="008166C3">
        <w:rPr>
          <w:rFonts w:ascii="Arial" w:hAnsi="Arial"/>
          <w:i/>
          <w:iCs/>
          <w:color w:val="000000"/>
          <w:sz w:val="20"/>
          <w:szCs w:val="20"/>
        </w:rPr>
        <w:t>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761C414C" w14:textId="77777777" w:rsidR="00390031" w:rsidRPr="008166C3" w:rsidRDefault="00390031" w:rsidP="00390031">
      <w:pPr>
        <w:spacing w:after="120"/>
        <w:jc w:val="both"/>
        <w:rPr>
          <w:rFonts w:ascii="Arial" w:hAnsi="Arial"/>
          <w:i/>
          <w:iCs/>
          <w:color w:val="000000"/>
          <w:sz w:val="20"/>
          <w:szCs w:val="20"/>
        </w:rPr>
      </w:pPr>
      <w:r w:rsidRPr="008166C3">
        <w:rPr>
          <w:rFonts w:ascii="Arial" w:hAnsi="Arial"/>
          <w:i/>
          <w:iCs/>
          <w:color w:val="000000"/>
          <w:sz w:val="20"/>
          <w:szCs w:val="20"/>
        </w:rPr>
        <w:t>Fratelli, mi sia lecito dirvi francamente, riguardo al patriarca Davide, che egli morì e fu sepolto e il suo sepolcro è ancora oggi fra noi. Ma poiché era profeta e sapeva che Dio gli aveva giurato solennemente di far sedere sul suo trono un suo discendente,</w:t>
      </w:r>
      <w:r w:rsidRPr="008166C3">
        <w:rPr>
          <w:color w:val="000000"/>
        </w:rPr>
        <w:t xml:space="preserve"> </w:t>
      </w:r>
      <w:r w:rsidRPr="008166C3">
        <w:rPr>
          <w:rFonts w:ascii="Arial" w:hAnsi="Arial"/>
          <w:i/>
          <w:iCs/>
          <w:color w:val="000000"/>
          <w:sz w:val="20"/>
          <w:szCs w:val="20"/>
        </w:rPr>
        <w:t>previde la risurrezione di Cristo e ne parlò: questi non fu abbandonato negli inferi, né la sua carne subì la corruzione.</w:t>
      </w:r>
    </w:p>
    <w:p w14:paraId="3501ED8E" w14:textId="77777777" w:rsidR="00390031" w:rsidRPr="008166C3" w:rsidRDefault="00390031" w:rsidP="00390031">
      <w:pPr>
        <w:spacing w:after="120"/>
        <w:jc w:val="both"/>
        <w:rPr>
          <w:rFonts w:ascii="Arial" w:hAnsi="Arial"/>
          <w:i/>
          <w:iCs/>
          <w:color w:val="000000"/>
          <w:sz w:val="20"/>
          <w:szCs w:val="20"/>
        </w:rPr>
      </w:pPr>
      <w:r w:rsidRPr="008166C3">
        <w:rPr>
          <w:rFonts w:ascii="Arial" w:hAnsi="Arial"/>
          <w:i/>
          <w:iCs/>
          <w:color w:val="000000"/>
          <w:sz w:val="20"/>
          <w:szCs w:val="20"/>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26033E9F" w14:textId="77777777" w:rsidR="00390031" w:rsidRPr="008166C3" w:rsidRDefault="00390031" w:rsidP="00390031">
      <w:pPr>
        <w:spacing w:after="120"/>
        <w:jc w:val="both"/>
        <w:rPr>
          <w:rFonts w:ascii="Arial" w:hAnsi="Arial"/>
          <w:i/>
          <w:iCs/>
          <w:color w:val="000000"/>
          <w:sz w:val="20"/>
          <w:szCs w:val="20"/>
        </w:rPr>
      </w:pPr>
      <w:r w:rsidRPr="008166C3">
        <w:rPr>
          <w:rFonts w:ascii="Arial" w:hAnsi="Arial"/>
          <w:i/>
          <w:iCs/>
          <w:color w:val="000000"/>
          <w:sz w:val="20"/>
          <w:szCs w:val="20"/>
        </w:rPr>
        <w:t>Sappia dunque con certezza tutta la casa d’Israele che Dio ha costituito Signore e Cristo quel Gesù che voi avete crocifisso».</w:t>
      </w:r>
    </w:p>
    <w:p w14:paraId="65863206" w14:textId="77777777" w:rsidR="00390031" w:rsidRPr="008166C3" w:rsidRDefault="00390031" w:rsidP="00390031">
      <w:pPr>
        <w:spacing w:after="120"/>
        <w:jc w:val="both"/>
        <w:rPr>
          <w:rFonts w:ascii="Arial" w:hAnsi="Arial"/>
          <w:i/>
          <w:iCs/>
          <w:color w:val="000000"/>
          <w:sz w:val="20"/>
          <w:szCs w:val="20"/>
        </w:rPr>
      </w:pPr>
      <w:r w:rsidRPr="008166C3">
        <w:rPr>
          <w:rFonts w:ascii="Arial" w:hAnsi="Arial"/>
          <w:i/>
          <w:iCs/>
          <w:color w:val="000000"/>
          <w:sz w:val="20"/>
          <w:szCs w:val="20"/>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2,14-41). </w:t>
      </w:r>
    </w:p>
    <w:p w14:paraId="683A0F55" w14:textId="77777777" w:rsidR="00390031" w:rsidRPr="008166C3" w:rsidRDefault="00390031" w:rsidP="00C41988">
      <w:pPr>
        <w:spacing w:after="120"/>
        <w:jc w:val="both"/>
        <w:rPr>
          <w:rFonts w:ascii="Arial" w:hAnsi="Arial"/>
          <w:i/>
          <w:iCs/>
          <w:color w:val="000000"/>
          <w:sz w:val="20"/>
          <w:szCs w:val="20"/>
        </w:rPr>
      </w:pPr>
      <w:r w:rsidRPr="008166C3">
        <w:rPr>
          <w:rFonts w:ascii="Arial" w:hAnsi="Arial"/>
          <w:i/>
          <w:iCs/>
          <w:color w:val="000000"/>
          <w:sz w:val="20"/>
          <w:szCs w:val="20"/>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166B1316" w14:textId="77777777" w:rsidR="00390031" w:rsidRPr="008166C3" w:rsidRDefault="00390031" w:rsidP="00C41988">
      <w:pPr>
        <w:spacing w:after="120"/>
        <w:jc w:val="both"/>
        <w:rPr>
          <w:rFonts w:ascii="Arial" w:hAnsi="Arial"/>
          <w:i/>
          <w:iCs/>
          <w:color w:val="000000"/>
          <w:sz w:val="20"/>
          <w:szCs w:val="20"/>
        </w:rPr>
      </w:pPr>
      <w:r w:rsidRPr="008166C3">
        <w:rPr>
          <w:rFonts w:ascii="Arial" w:hAnsi="Arial"/>
          <w:i/>
          <w:iCs/>
          <w:color w:val="000000"/>
          <w:sz w:val="20"/>
          <w:szCs w:val="20"/>
        </w:rPr>
        <w:t xml:space="preserve">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w:t>
      </w:r>
      <w:r w:rsidRPr="008166C3">
        <w:rPr>
          <w:rFonts w:ascii="Arial" w:hAnsi="Arial"/>
          <w:i/>
          <w:iCs/>
          <w:color w:val="000000"/>
          <w:sz w:val="20"/>
          <w:szCs w:val="20"/>
        </w:rPr>
        <w:lastRenderedPageBreak/>
        <w:t>Chis, della tribù di Beniamino, per quarant’anni. E, dopo averlo rimosso, suscitò per loro Davide come re, al quale rese questa testimonianza: “Ho trovato Davide, figlio di Iesse, uomo secondo il mio cuore; egli adempirà tutti i miei voleri”.</w:t>
      </w:r>
    </w:p>
    <w:p w14:paraId="24C7F95A" w14:textId="77777777" w:rsidR="00390031" w:rsidRPr="008166C3" w:rsidRDefault="00390031" w:rsidP="00C41988">
      <w:pPr>
        <w:spacing w:after="120"/>
        <w:jc w:val="both"/>
        <w:rPr>
          <w:rFonts w:ascii="Arial" w:hAnsi="Arial"/>
          <w:i/>
          <w:iCs/>
          <w:color w:val="000000"/>
          <w:sz w:val="20"/>
          <w:szCs w:val="20"/>
        </w:rPr>
      </w:pPr>
      <w:r w:rsidRPr="008166C3">
        <w:rPr>
          <w:rFonts w:ascii="Arial" w:hAnsi="Arial"/>
          <w:i/>
          <w:iCs/>
          <w:color w:val="000000"/>
          <w:sz w:val="20"/>
          <w:szCs w:val="20"/>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26B5BAAD" w14:textId="77777777" w:rsidR="00390031" w:rsidRPr="008166C3" w:rsidRDefault="00390031" w:rsidP="00C41988">
      <w:pPr>
        <w:spacing w:after="120"/>
        <w:jc w:val="both"/>
        <w:rPr>
          <w:rFonts w:ascii="Arial" w:hAnsi="Arial"/>
          <w:i/>
          <w:iCs/>
          <w:color w:val="000000"/>
          <w:sz w:val="20"/>
          <w:szCs w:val="20"/>
        </w:rPr>
      </w:pPr>
      <w:r w:rsidRPr="008166C3">
        <w:rPr>
          <w:rFonts w:ascii="Arial" w:hAnsi="Arial"/>
          <w:i/>
          <w:iCs/>
          <w:color w:val="000000"/>
          <w:sz w:val="20"/>
          <w:szCs w:val="20"/>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24C7558B" w14:textId="77777777" w:rsidR="00390031" w:rsidRPr="008166C3" w:rsidRDefault="00390031" w:rsidP="00C41988">
      <w:pPr>
        <w:spacing w:after="120"/>
        <w:jc w:val="both"/>
        <w:rPr>
          <w:rFonts w:ascii="Arial" w:hAnsi="Arial"/>
          <w:i/>
          <w:iCs/>
          <w:color w:val="000000"/>
          <w:sz w:val="20"/>
          <w:szCs w:val="20"/>
        </w:rPr>
      </w:pPr>
      <w:r w:rsidRPr="008166C3">
        <w:rPr>
          <w:rFonts w:ascii="Arial" w:hAnsi="Arial"/>
          <w:i/>
          <w:iCs/>
          <w:color w:val="000000"/>
          <w:sz w:val="20"/>
          <w:szCs w:val="20"/>
        </w:rPr>
        <w:t>E noi vi annunciamo che la promessa fatta ai padri si è realizzata, perché Dio l’ha compiuta per noi, loro figli, risuscitando Gesù, come anche sta scritto nel salmo secondo: Mio figlio sei tu, io oggi ti ho generato.</w:t>
      </w:r>
    </w:p>
    <w:p w14:paraId="0E296F0B" w14:textId="77777777" w:rsidR="00390031" w:rsidRPr="008166C3" w:rsidRDefault="00390031" w:rsidP="00C41988">
      <w:pPr>
        <w:spacing w:after="120"/>
        <w:jc w:val="both"/>
        <w:rPr>
          <w:rFonts w:ascii="Arial" w:hAnsi="Arial"/>
          <w:i/>
          <w:iCs/>
          <w:color w:val="000000"/>
          <w:sz w:val="20"/>
          <w:szCs w:val="20"/>
        </w:rPr>
      </w:pPr>
      <w:r w:rsidRPr="008166C3">
        <w:rPr>
          <w:rFonts w:ascii="Arial" w:hAnsi="Arial"/>
          <w:i/>
          <w:iCs/>
          <w:color w:val="000000"/>
          <w:sz w:val="20"/>
          <w:szCs w:val="20"/>
        </w:rPr>
        <w:t xml:space="preserve">Sì, Dio lo ha risuscitato dai morti, in modo che non abbia mai più a tornare alla corruzione, come ha dichiarato: Darò a voi le cose sante di Davide, quelle degne di fede. </w:t>
      </w:r>
    </w:p>
    <w:p w14:paraId="6695BFA7" w14:textId="77777777" w:rsidR="00390031" w:rsidRPr="008166C3" w:rsidRDefault="00390031" w:rsidP="00C41988">
      <w:pPr>
        <w:spacing w:after="120"/>
        <w:jc w:val="both"/>
        <w:rPr>
          <w:rFonts w:ascii="Arial" w:hAnsi="Arial"/>
          <w:i/>
          <w:iCs/>
          <w:color w:val="000000"/>
          <w:sz w:val="20"/>
          <w:szCs w:val="20"/>
        </w:rPr>
      </w:pPr>
      <w:r w:rsidRPr="008166C3">
        <w:rPr>
          <w:rFonts w:ascii="Arial" w:hAnsi="Arial"/>
          <w:i/>
          <w:iCs/>
          <w:color w:val="000000"/>
          <w:sz w:val="20"/>
          <w:szCs w:val="20"/>
        </w:rPr>
        <w:t>Per questo in un altro testo dice anche: Non permetterai che il tuo Santo subisca la corruzione.</w:t>
      </w:r>
    </w:p>
    <w:p w14:paraId="19E64E86" w14:textId="77777777" w:rsidR="00390031" w:rsidRPr="008166C3" w:rsidRDefault="00390031" w:rsidP="00C41988">
      <w:pPr>
        <w:spacing w:after="120"/>
        <w:jc w:val="both"/>
        <w:rPr>
          <w:rFonts w:ascii="Arial" w:hAnsi="Arial"/>
          <w:i/>
          <w:iCs/>
          <w:color w:val="000000"/>
          <w:sz w:val="20"/>
          <w:szCs w:val="20"/>
        </w:rPr>
      </w:pPr>
      <w:r w:rsidRPr="008166C3">
        <w:rPr>
          <w:rFonts w:ascii="Arial" w:hAnsi="Arial"/>
          <w:i/>
          <w:iCs/>
          <w:color w:val="000000"/>
          <w:sz w:val="20"/>
          <w:szCs w:val="20"/>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r w:rsidR="00C41988" w:rsidRPr="008166C3">
        <w:rPr>
          <w:rFonts w:ascii="Arial" w:hAnsi="Arial"/>
          <w:i/>
          <w:iCs/>
          <w:color w:val="000000"/>
          <w:sz w:val="20"/>
          <w:szCs w:val="20"/>
        </w:rPr>
        <w:t xml:space="preserve"> </w:t>
      </w:r>
      <w:r w:rsidRPr="008166C3">
        <w:rPr>
          <w:rFonts w:ascii="Arial" w:hAnsi="Arial"/>
          <w:i/>
          <w:iCs/>
          <w:color w:val="000000"/>
          <w:sz w:val="20"/>
          <w:szCs w:val="20"/>
        </w:rPr>
        <w:t>Guardate, beffardi,</w:t>
      </w:r>
      <w:r w:rsidR="00C41988" w:rsidRPr="008166C3">
        <w:rPr>
          <w:rFonts w:ascii="Arial" w:hAnsi="Arial"/>
          <w:i/>
          <w:iCs/>
          <w:color w:val="000000"/>
          <w:sz w:val="20"/>
          <w:szCs w:val="20"/>
        </w:rPr>
        <w:t xml:space="preserve"> </w:t>
      </w:r>
      <w:r w:rsidRPr="008166C3">
        <w:rPr>
          <w:rFonts w:ascii="Arial" w:hAnsi="Arial"/>
          <w:i/>
          <w:iCs/>
          <w:color w:val="000000"/>
          <w:sz w:val="20"/>
          <w:szCs w:val="20"/>
        </w:rPr>
        <w:t>stupite e nascondetevi,</w:t>
      </w:r>
      <w:r w:rsidR="00C41988" w:rsidRPr="008166C3">
        <w:rPr>
          <w:rFonts w:ascii="Arial" w:hAnsi="Arial"/>
          <w:i/>
          <w:iCs/>
          <w:color w:val="000000"/>
          <w:sz w:val="20"/>
          <w:szCs w:val="20"/>
        </w:rPr>
        <w:t xml:space="preserve"> </w:t>
      </w:r>
      <w:r w:rsidRPr="008166C3">
        <w:rPr>
          <w:rFonts w:ascii="Arial" w:hAnsi="Arial"/>
          <w:i/>
          <w:iCs/>
          <w:color w:val="000000"/>
          <w:sz w:val="20"/>
          <w:szCs w:val="20"/>
        </w:rPr>
        <w:t>perché un’opera io compio ai vostri giorni,</w:t>
      </w:r>
      <w:r w:rsidR="00C41988" w:rsidRPr="008166C3">
        <w:rPr>
          <w:rFonts w:ascii="Arial" w:hAnsi="Arial"/>
          <w:i/>
          <w:iCs/>
          <w:color w:val="000000"/>
          <w:sz w:val="20"/>
          <w:szCs w:val="20"/>
        </w:rPr>
        <w:t xml:space="preserve"> </w:t>
      </w:r>
      <w:r w:rsidRPr="008166C3">
        <w:rPr>
          <w:rFonts w:ascii="Arial" w:hAnsi="Arial"/>
          <w:i/>
          <w:iCs/>
          <w:color w:val="000000"/>
          <w:sz w:val="20"/>
          <w:szCs w:val="20"/>
        </w:rPr>
        <w:t>un’opera che voi non credereste se vi fosse raccontata!».</w:t>
      </w:r>
    </w:p>
    <w:p w14:paraId="335F30E3" w14:textId="77777777" w:rsidR="00390031" w:rsidRPr="008166C3" w:rsidRDefault="00390031" w:rsidP="00C41988">
      <w:pPr>
        <w:spacing w:after="120"/>
        <w:jc w:val="both"/>
        <w:rPr>
          <w:rFonts w:ascii="Arial" w:hAnsi="Arial"/>
          <w:i/>
          <w:iCs/>
          <w:color w:val="000000"/>
          <w:sz w:val="20"/>
          <w:szCs w:val="20"/>
        </w:rPr>
      </w:pPr>
      <w:r w:rsidRPr="008166C3">
        <w:rPr>
          <w:rFonts w:ascii="Arial" w:hAnsi="Arial"/>
          <w:i/>
          <w:iCs/>
          <w:color w:val="000000"/>
          <w:sz w:val="20"/>
          <w:szCs w:val="20"/>
        </w:rPr>
        <w:t>Mentre uscivano, li esortavano ad annunciare loro queste cose il sabato seguente. Sciolta l’assemblea, molti Giudei e prosèliti credenti in Dio seguirono Paolo e Bàrnaba ed essi, intrattenendosi con loro, cercavano di persuaderli a perseverare nella grazia di Dio (At 13,13-4</w:t>
      </w:r>
      <w:r w:rsidR="00C41988" w:rsidRPr="008166C3">
        <w:rPr>
          <w:rFonts w:ascii="Arial" w:hAnsi="Arial"/>
          <w:i/>
          <w:iCs/>
          <w:color w:val="000000"/>
          <w:sz w:val="20"/>
          <w:szCs w:val="20"/>
        </w:rPr>
        <w:t>3</w:t>
      </w:r>
      <w:r w:rsidRPr="008166C3">
        <w:rPr>
          <w:rFonts w:ascii="Arial" w:hAnsi="Arial"/>
          <w:i/>
          <w:iCs/>
          <w:color w:val="000000"/>
          <w:sz w:val="20"/>
          <w:szCs w:val="20"/>
        </w:rPr>
        <w:t xml:space="preserve">). </w:t>
      </w:r>
    </w:p>
    <w:p w14:paraId="65E355DF" w14:textId="77777777" w:rsidR="00CD62D4" w:rsidRPr="008166C3" w:rsidRDefault="00C41988"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L’Antico Testamento serve a rivelarci chi è l’uomo nella sua natura corrotta dal peccato e tutto il cammino fatto da Dio nella storia al fine di rialzare l’umanità che è nella morte e nella dissoluzione di se stessa. Pe</w:t>
      </w:r>
      <w:r w:rsidR="00D10809" w:rsidRPr="008166C3">
        <w:rPr>
          <w:rFonts w:ascii="Arial" w:eastAsia="Calibri" w:hAnsi="Arial" w:cs="Arial"/>
          <w:color w:val="000000"/>
          <w:sz w:val="22"/>
          <w:szCs w:val="22"/>
          <w:lang w:eastAsia="en-US"/>
        </w:rPr>
        <w:t>r</w:t>
      </w:r>
      <w:r w:rsidRPr="008166C3">
        <w:rPr>
          <w:rFonts w:ascii="Arial" w:eastAsia="Calibri" w:hAnsi="Arial" w:cs="Arial"/>
          <w:color w:val="000000"/>
          <w:sz w:val="22"/>
          <w:szCs w:val="22"/>
          <w:lang w:eastAsia="en-US"/>
        </w:rPr>
        <w:t xml:space="preserve"> realizzare la salvezza in Cristo suo Figlio, il Signore, il Creatore, il solo Signore e Creatore dell’uomo ha imp</w:t>
      </w:r>
      <w:r w:rsidR="00FC6513" w:rsidRPr="008166C3">
        <w:rPr>
          <w:rFonts w:ascii="Arial" w:eastAsia="Calibri" w:hAnsi="Arial" w:cs="Arial"/>
          <w:color w:val="000000"/>
          <w:sz w:val="22"/>
          <w:szCs w:val="22"/>
          <w:lang w:eastAsia="en-US"/>
        </w:rPr>
        <w:t>ieg</w:t>
      </w:r>
      <w:r w:rsidRPr="008166C3">
        <w:rPr>
          <w:rFonts w:ascii="Arial" w:eastAsia="Calibri" w:hAnsi="Arial" w:cs="Arial"/>
          <w:color w:val="000000"/>
          <w:sz w:val="22"/>
          <w:szCs w:val="22"/>
          <w:lang w:eastAsia="en-US"/>
        </w:rPr>
        <w:t>a</w:t>
      </w:r>
      <w:r w:rsidR="00D10809" w:rsidRPr="008166C3">
        <w:rPr>
          <w:rFonts w:ascii="Arial" w:eastAsia="Calibri" w:hAnsi="Arial" w:cs="Arial"/>
          <w:color w:val="000000"/>
          <w:sz w:val="22"/>
          <w:szCs w:val="22"/>
          <w:lang w:eastAsia="en-US"/>
        </w:rPr>
        <w:t>to</w:t>
      </w:r>
      <w:r w:rsidRPr="008166C3">
        <w:rPr>
          <w:rFonts w:ascii="Arial" w:eastAsia="Calibri" w:hAnsi="Arial" w:cs="Arial"/>
          <w:color w:val="000000"/>
          <w:sz w:val="22"/>
          <w:szCs w:val="22"/>
          <w:lang w:eastAsia="en-US"/>
        </w:rPr>
        <w:t xml:space="preserve"> tutta</w:t>
      </w:r>
      <w:r w:rsidR="00D10809" w:rsidRPr="008166C3">
        <w:rPr>
          <w:rFonts w:ascii="Arial" w:eastAsia="Calibri" w:hAnsi="Arial" w:cs="Arial"/>
          <w:color w:val="000000"/>
          <w:sz w:val="22"/>
          <w:szCs w:val="22"/>
          <w:lang w:eastAsia="en-US"/>
        </w:rPr>
        <w:t xml:space="preserve"> </w:t>
      </w:r>
      <w:r w:rsidRPr="008166C3">
        <w:rPr>
          <w:rFonts w:ascii="Arial" w:eastAsia="Calibri" w:hAnsi="Arial" w:cs="Arial"/>
          <w:color w:val="000000"/>
          <w:sz w:val="22"/>
          <w:szCs w:val="22"/>
          <w:lang w:eastAsia="en-US"/>
        </w:rPr>
        <w:t xml:space="preserve">la sua onnipotenza, </w:t>
      </w:r>
      <w:r w:rsidR="00BC3034" w:rsidRPr="008166C3">
        <w:rPr>
          <w:rFonts w:ascii="Arial" w:eastAsia="Calibri" w:hAnsi="Arial" w:cs="Arial"/>
          <w:color w:val="000000"/>
          <w:sz w:val="22"/>
          <w:szCs w:val="22"/>
          <w:lang w:eastAsia="en-US"/>
        </w:rPr>
        <w:t>la sua</w:t>
      </w:r>
      <w:r w:rsidRPr="008166C3">
        <w:rPr>
          <w:rFonts w:ascii="Arial" w:eastAsia="Calibri" w:hAnsi="Arial" w:cs="Arial"/>
          <w:color w:val="000000"/>
          <w:sz w:val="22"/>
          <w:szCs w:val="22"/>
          <w:lang w:eastAsia="en-US"/>
        </w:rPr>
        <w:t xml:space="preserve"> Parola, la sua grazia, il suo Santo Spirito. </w:t>
      </w:r>
    </w:p>
    <w:p w14:paraId="5D622AF2" w14:textId="77777777" w:rsidR="00C41988" w:rsidRPr="008166C3" w:rsidRDefault="00C41988"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Cristo Gesù non è una meteorite che discende dal cielo. Lui che è il Figlio del Padre, Dio nell’unità del Padre e dello Spirito Santo, si f</w:t>
      </w:r>
      <w:r w:rsidR="00D10809" w:rsidRPr="008166C3">
        <w:rPr>
          <w:rFonts w:ascii="Arial" w:eastAsia="Calibri" w:hAnsi="Arial" w:cs="Arial"/>
          <w:color w:val="000000"/>
          <w:sz w:val="22"/>
          <w:szCs w:val="22"/>
          <w:lang w:eastAsia="en-US"/>
        </w:rPr>
        <w:t>a carne e compie tutte le Parole</w:t>
      </w:r>
      <w:r w:rsidRPr="008166C3">
        <w:rPr>
          <w:rFonts w:ascii="Arial" w:eastAsia="Calibri" w:hAnsi="Arial" w:cs="Arial"/>
          <w:color w:val="000000"/>
          <w:sz w:val="22"/>
          <w:szCs w:val="22"/>
          <w:lang w:eastAsia="en-US"/>
        </w:rPr>
        <w:t xml:space="preserve"> precedentemente proferite dal Padre suo sotto forma di oracoli, profezie, giuramenti, promesse. In Cristo tutte le Parole del Signore sono divenute sì. Nulla rimane da compiere. In Cristo il Padre si è rivelato vero in ogni sua Parola.</w:t>
      </w:r>
    </w:p>
    <w:p w14:paraId="1A166513" w14:textId="77777777" w:rsidR="00C41988" w:rsidRPr="008166C3" w:rsidRDefault="00C41988"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 xml:space="preserve">In Cristo, Dio è parte di noi, parte della nostra storia, parte della nostra umanità. In Lui noi, la nostra umanità, la </w:t>
      </w:r>
      <w:r w:rsidR="00BC3034" w:rsidRPr="008166C3">
        <w:rPr>
          <w:rFonts w:ascii="Arial" w:eastAsia="Calibri" w:hAnsi="Arial" w:cs="Arial"/>
          <w:color w:val="000000"/>
          <w:sz w:val="22"/>
          <w:szCs w:val="22"/>
          <w:lang w:eastAsia="en-US"/>
        </w:rPr>
        <w:t>nostra storia</w:t>
      </w:r>
      <w:r w:rsidRPr="008166C3">
        <w:rPr>
          <w:rFonts w:ascii="Arial" w:eastAsia="Calibri" w:hAnsi="Arial" w:cs="Arial"/>
          <w:color w:val="000000"/>
          <w:sz w:val="22"/>
          <w:szCs w:val="22"/>
          <w:lang w:eastAsia="en-US"/>
        </w:rPr>
        <w:t xml:space="preserve"> diventano parte e storia di Dio. Senza la conoscenza dell’Antico Testamento nulla sapremmo del nostro Dio, ma anche nulla sapremmo della nostra origine. Dio sarebbe un Dio che sta nel suo cielo. Mentre l’Antico Testamento ci rivela che il Signore è il Dio che governa la terra.</w:t>
      </w:r>
    </w:p>
    <w:p w14:paraId="6830579A" w14:textId="77777777" w:rsidR="00C41988" w:rsidRPr="008166C3" w:rsidRDefault="00C41988"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Non solo governa la terra. È in mezzo a noi per dare all’umanità, distrutta dal peccato dell’uomo, la sua vera salvezza, non fuori di Lui, ma in Lui, per mezzo del Figlio suo, che si fa carne, espia il peccato, dona lo Spirito Santo, effonde ogni alt</w:t>
      </w:r>
      <w:r w:rsidR="00D10809" w:rsidRPr="008166C3">
        <w:rPr>
          <w:rFonts w:ascii="Arial" w:eastAsia="Calibri" w:hAnsi="Arial" w:cs="Arial"/>
          <w:color w:val="000000"/>
          <w:sz w:val="22"/>
          <w:szCs w:val="22"/>
          <w:lang w:eastAsia="en-US"/>
        </w:rPr>
        <w:t>r</w:t>
      </w:r>
      <w:r w:rsidRPr="008166C3">
        <w:rPr>
          <w:rFonts w:ascii="Arial" w:eastAsia="Calibri" w:hAnsi="Arial" w:cs="Arial"/>
          <w:color w:val="000000"/>
          <w:sz w:val="22"/>
          <w:szCs w:val="22"/>
          <w:lang w:eastAsia="en-US"/>
        </w:rPr>
        <w:t xml:space="preserve">a grazia. </w:t>
      </w:r>
      <w:r w:rsidR="00FF7AD3" w:rsidRPr="008166C3">
        <w:rPr>
          <w:rFonts w:ascii="Arial" w:eastAsia="Calibri" w:hAnsi="Arial" w:cs="Arial"/>
          <w:color w:val="000000"/>
          <w:sz w:val="22"/>
          <w:szCs w:val="22"/>
          <w:lang w:eastAsia="en-US"/>
        </w:rPr>
        <w:t>Ma basta questo per essere noi salvati? A questa domanda la risposta può venire dal Nuovo Testamento. Ancora una volta leggiamo due brani e comprenderemo.</w:t>
      </w:r>
    </w:p>
    <w:p w14:paraId="219D96A6"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 xml:space="preserve">Riguardo ai doni dello Spirito, fratelli, non voglio lasciarvi nell’ignoranza. Voi sapete infatti che, quando eravate pagani, vi lasciavate trascinare senza alcun controllo verso gli idoli muti. Perciò </w:t>
      </w:r>
      <w:r w:rsidRPr="008166C3">
        <w:rPr>
          <w:rFonts w:ascii="Arial" w:hAnsi="Arial"/>
          <w:i/>
          <w:iCs/>
          <w:color w:val="000000"/>
          <w:sz w:val="20"/>
        </w:rPr>
        <w:lastRenderedPageBreak/>
        <w:t>io vi dichiaro: nessuno che parli sotto l’azione dello Spirito di Dio può dire: «Gesù è anàtema!»; e nessuno può dire: «Gesù è Signore!», se non sotto l’azione dello Spirito Santo.</w:t>
      </w:r>
    </w:p>
    <w:p w14:paraId="35A920C4"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45ADD77"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1CEEE50A"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3D57D10"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002B8CC8"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Se parlassi le lingue degli uomini e degli angeli, ma non avessi la carità, sarei come bronzo che rimbomba o come cimbalo che strepita.</w:t>
      </w:r>
    </w:p>
    <w:p w14:paraId="21C49074"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E se avessi il dono della profezia, se conoscessi tutti i misteri e avessi tutta la conoscenza, se possedessi tanta fede da trasportare le montagne, ma non avessi la carità, non sarei nulla.</w:t>
      </w:r>
    </w:p>
    <w:p w14:paraId="0CE663AC"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E se anche dessi in cibo tutti i miei beni e consegnassi il mio corpo per averne vanto, ma non avessi la carità, a nulla mi servirebbe.</w:t>
      </w:r>
    </w:p>
    <w:p w14:paraId="7D8A81D1"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45A321F1"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1E59ED80"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7AF8FDE5"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w:t>
      </w:r>
      <w:r w:rsidRPr="008166C3">
        <w:rPr>
          <w:rFonts w:ascii="Arial" w:hAnsi="Arial"/>
          <w:i/>
          <w:iCs/>
          <w:color w:val="000000"/>
          <w:sz w:val="20"/>
        </w:rPr>
        <w:lastRenderedPageBreak/>
        <w:t>cioè che Cristo morì per i nostri peccati secondo le Scritture e che fu sepolto e che è risorto il terzo giorno secondo le Scritture e che apparve a Cefa e quindi ai Dodici.</w:t>
      </w:r>
    </w:p>
    <w:p w14:paraId="3D313573"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23DC4EFA"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5CE8A43" w14:textId="77777777" w:rsidR="00FF7AD3" w:rsidRPr="008166C3" w:rsidRDefault="00FF7AD3" w:rsidP="00E73AF4">
      <w:pPr>
        <w:spacing w:after="120"/>
        <w:jc w:val="both"/>
        <w:rPr>
          <w:rFonts w:ascii="Arial" w:hAnsi="Arial"/>
          <w:i/>
          <w:iCs/>
          <w:color w:val="000000"/>
          <w:sz w:val="20"/>
        </w:rPr>
      </w:pPr>
      <w:r w:rsidRPr="008166C3">
        <w:rPr>
          <w:rFonts w:ascii="Arial" w:hAnsi="Arial"/>
          <w:i/>
          <w:iCs/>
          <w:color w:val="000000"/>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F9B0414"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28F86801"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5CBAC833"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049F4491"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w:t>
      </w:r>
      <w:r w:rsidRPr="008166C3">
        <w:rPr>
          <w:rFonts w:ascii="Arial" w:hAnsi="Arial"/>
          <w:i/>
          <w:iCs/>
          <w:color w:val="000000"/>
          <w:sz w:val="20"/>
        </w:rPr>
        <w:lastRenderedPageBreak/>
        <w:t>compirà la parola della Scrittura: La morte è stata inghiottita nella vittoria. Dov’è, o morte, la tua vittoria? Dov’è, o morte, il tuo pungiglione?</w:t>
      </w:r>
    </w:p>
    <w:p w14:paraId="6D1621B3" w14:textId="77777777" w:rsidR="00FF7AD3" w:rsidRPr="008166C3" w:rsidRDefault="00FF7AD3" w:rsidP="00FF7AD3">
      <w:pPr>
        <w:spacing w:after="120"/>
        <w:jc w:val="both"/>
        <w:rPr>
          <w:rFonts w:ascii="Arial" w:hAnsi="Arial"/>
          <w:i/>
          <w:iCs/>
          <w:color w:val="000000"/>
          <w:sz w:val="20"/>
        </w:rPr>
      </w:pPr>
      <w:r w:rsidRPr="008166C3">
        <w:rPr>
          <w:rFonts w:ascii="Arial" w:hAnsi="Arial"/>
          <w:i/>
          <w:iCs/>
          <w:color w:val="000000"/>
          <w:sz w:val="20"/>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0517C49F" w14:textId="77777777" w:rsidR="00CD62D4" w:rsidRPr="008166C3" w:rsidRDefault="00FF7AD3"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 xml:space="preserve">Il Vangelo è la vita di Cristo. </w:t>
      </w:r>
      <w:r w:rsidR="002A5B85" w:rsidRPr="008166C3">
        <w:rPr>
          <w:rFonts w:ascii="Arial" w:eastAsia="Calibri" w:hAnsi="Arial" w:cs="Arial"/>
          <w:color w:val="000000"/>
          <w:sz w:val="22"/>
          <w:szCs w:val="22"/>
          <w:lang w:eastAsia="en-US"/>
        </w:rPr>
        <w:t xml:space="preserve">Ma Cristo deve vivere oggi nella Chiesa. Come vive Cristo Gesù nella Chiesa? Il Nuovo Testamento ce lo rivela momento per momento. Esso ci dice che il cristiano può giungere addirittura a perdere la verità di Cristo e la fede in Lui che nasce dalla verità. Ma ci dice anche che può non conoscere il mistero che lo fa </w:t>
      </w:r>
      <w:r w:rsidR="00BC3034" w:rsidRPr="008166C3">
        <w:rPr>
          <w:rFonts w:ascii="Arial" w:eastAsia="Calibri" w:hAnsi="Arial" w:cs="Arial"/>
          <w:color w:val="000000"/>
          <w:sz w:val="22"/>
          <w:szCs w:val="22"/>
          <w:lang w:eastAsia="en-US"/>
        </w:rPr>
        <w:t>comunione</w:t>
      </w:r>
      <w:r w:rsidR="002A5B85" w:rsidRPr="008166C3">
        <w:rPr>
          <w:rFonts w:ascii="Arial" w:eastAsia="Calibri" w:hAnsi="Arial" w:cs="Arial"/>
          <w:color w:val="000000"/>
          <w:sz w:val="22"/>
          <w:szCs w:val="22"/>
          <w:lang w:eastAsia="en-US"/>
        </w:rPr>
        <w:t xml:space="preserve"> insieme a tutti gli altri fratelli. Ci si può pensare cristiani ma senza Cristo.</w:t>
      </w:r>
    </w:p>
    <w:p w14:paraId="7BDEAD26" w14:textId="77777777" w:rsidR="002A5B85" w:rsidRPr="008166C3" w:rsidRDefault="002A5B85"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 xml:space="preserve">In che senso questo può avvenire? Questo sempre avviene quando si perde la purissima verità di Gesù Signore. Basta leggere la Prima Lettera di San Paolo ai Corinzi e ci si </w:t>
      </w:r>
      <w:r w:rsidR="00BC3034" w:rsidRPr="008166C3">
        <w:rPr>
          <w:rFonts w:ascii="Arial" w:eastAsia="Calibri" w:hAnsi="Arial" w:cs="Arial"/>
          <w:color w:val="000000"/>
          <w:sz w:val="22"/>
          <w:szCs w:val="22"/>
          <w:lang w:eastAsia="en-US"/>
        </w:rPr>
        <w:t>accorgerà</w:t>
      </w:r>
      <w:r w:rsidRPr="008166C3">
        <w:rPr>
          <w:rFonts w:ascii="Arial" w:eastAsia="Calibri" w:hAnsi="Arial" w:cs="Arial"/>
          <w:color w:val="000000"/>
          <w:sz w:val="22"/>
          <w:szCs w:val="22"/>
          <w:lang w:eastAsia="en-US"/>
        </w:rPr>
        <w:t xml:space="preserve"> che in questa comunità tutta la fede e la verità di Cristo si era persa. Sono bastati pochi giorni di lontananza di Paolo da essa e di Cristo Gesù era rimasto solo il nome. I grandi misteri della sua Persona erano spariti.</w:t>
      </w:r>
    </w:p>
    <w:p w14:paraId="28A57D26" w14:textId="77777777" w:rsidR="002A5B85" w:rsidRPr="008166C3" w:rsidRDefault="002A5B85"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 xml:space="preserve">Nella Lettera ai Romani Paolo ci dice come deve vivere un cristiano che crede in Cristo. È una verità immortale che mai tramonta, perché operata da Lui nello Spirito Santo, o meglio è lo Spirito Santo che la </w:t>
      </w:r>
      <w:r w:rsidR="00BC3034" w:rsidRPr="008166C3">
        <w:rPr>
          <w:rFonts w:ascii="Arial" w:eastAsia="Calibri" w:hAnsi="Arial" w:cs="Arial"/>
          <w:color w:val="000000"/>
          <w:sz w:val="22"/>
          <w:szCs w:val="22"/>
          <w:lang w:eastAsia="en-US"/>
        </w:rPr>
        <w:t>rivela</w:t>
      </w:r>
      <w:r w:rsidRPr="008166C3">
        <w:rPr>
          <w:rFonts w:ascii="Arial" w:eastAsia="Calibri" w:hAnsi="Arial" w:cs="Arial"/>
          <w:color w:val="000000"/>
          <w:sz w:val="22"/>
          <w:szCs w:val="22"/>
          <w:lang w:eastAsia="en-US"/>
        </w:rPr>
        <w:t xml:space="preserve"> per mezzo del cuore di Paolo. Paolo ci dona la purissima verità del cristiano che è corpo di Cristo, tempio vivo dello Spirito, Chiesa del Dio vivente. In questa verità </w:t>
      </w:r>
      <w:r w:rsidR="00BC3034" w:rsidRPr="008166C3">
        <w:rPr>
          <w:rFonts w:ascii="Arial" w:eastAsia="Calibri" w:hAnsi="Arial" w:cs="Arial"/>
          <w:color w:val="000000"/>
          <w:sz w:val="22"/>
          <w:szCs w:val="22"/>
          <w:lang w:eastAsia="en-US"/>
        </w:rPr>
        <w:t>il cristiano</w:t>
      </w:r>
      <w:r w:rsidRPr="008166C3">
        <w:rPr>
          <w:rFonts w:ascii="Arial" w:eastAsia="Calibri" w:hAnsi="Arial" w:cs="Arial"/>
          <w:color w:val="000000"/>
          <w:sz w:val="22"/>
          <w:szCs w:val="22"/>
          <w:lang w:eastAsia="en-US"/>
        </w:rPr>
        <w:t xml:space="preserve"> deve sempre abitare.</w:t>
      </w:r>
    </w:p>
    <w:p w14:paraId="6FBED579" w14:textId="77777777" w:rsidR="002A5B85" w:rsidRPr="008166C3" w:rsidRDefault="002A5B85" w:rsidP="00E73AF4">
      <w:pPr>
        <w:spacing w:after="120"/>
        <w:jc w:val="both"/>
        <w:rPr>
          <w:rFonts w:ascii="Arial" w:hAnsi="Arial"/>
          <w:i/>
          <w:iCs/>
          <w:color w:val="000000"/>
          <w:sz w:val="20"/>
          <w:szCs w:val="20"/>
        </w:rPr>
      </w:pPr>
      <w:r w:rsidRPr="008166C3">
        <w:rPr>
          <w:rFonts w:ascii="Arial" w:hAnsi="Arial"/>
          <w:i/>
          <w:iCs/>
          <w:color w:val="000000"/>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710656B" w14:textId="77777777" w:rsidR="002A5B85" w:rsidRPr="008166C3" w:rsidRDefault="002A5B85" w:rsidP="00E73AF4">
      <w:pPr>
        <w:spacing w:after="120"/>
        <w:jc w:val="both"/>
        <w:rPr>
          <w:rFonts w:ascii="Arial" w:hAnsi="Arial"/>
          <w:i/>
          <w:iCs/>
          <w:color w:val="000000"/>
          <w:sz w:val="20"/>
          <w:szCs w:val="20"/>
        </w:rPr>
      </w:pPr>
      <w:r w:rsidRPr="008166C3">
        <w:rPr>
          <w:rFonts w:ascii="Arial" w:hAnsi="Arial"/>
          <w:i/>
          <w:iCs/>
          <w:color w:val="000000"/>
          <w:sz w:val="20"/>
          <w:szCs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B0F6110" w14:textId="77777777" w:rsidR="002A5B85" w:rsidRPr="008166C3" w:rsidRDefault="002A5B85" w:rsidP="00E73AF4">
      <w:pPr>
        <w:spacing w:after="120"/>
        <w:jc w:val="both"/>
        <w:rPr>
          <w:rFonts w:ascii="Arial" w:hAnsi="Arial"/>
          <w:i/>
          <w:iCs/>
          <w:color w:val="000000"/>
          <w:sz w:val="20"/>
          <w:szCs w:val="20"/>
        </w:rPr>
      </w:pPr>
      <w:r w:rsidRPr="008166C3">
        <w:rPr>
          <w:rFonts w:ascii="Arial" w:hAnsi="Arial"/>
          <w:i/>
          <w:iCs/>
          <w:color w:val="000000"/>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380B5637" w14:textId="77777777" w:rsidR="002A5B85" w:rsidRPr="008166C3" w:rsidRDefault="002A5B85" w:rsidP="00E73AF4">
      <w:pPr>
        <w:spacing w:after="120"/>
        <w:jc w:val="both"/>
        <w:rPr>
          <w:rFonts w:ascii="Arial" w:hAnsi="Arial"/>
          <w:i/>
          <w:iCs/>
          <w:color w:val="000000"/>
          <w:sz w:val="20"/>
          <w:szCs w:val="20"/>
        </w:rPr>
      </w:pPr>
      <w:r w:rsidRPr="008166C3">
        <w:rPr>
          <w:rFonts w:ascii="Arial" w:hAnsi="Arial"/>
          <w:i/>
          <w:iCs/>
          <w:color w:val="000000"/>
          <w:sz w:val="20"/>
          <w:szCs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5F746B0" w14:textId="77777777" w:rsidR="002A5B85" w:rsidRPr="008166C3" w:rsidRDefault="002A5B85" w:rsidP="00E73AF4">
      <w:pPr>
        <w:spacing w:after="120"/>
        <w:jc w:val="both"/>
        <w:rPr>
          <w:rFonts w:ascii="Arial" w:hAnsi="Arial"/>
          <w:i/>
          <w:iCs/>
          <w:color w:val="000000"/>
          <w:sz w:val="20"/>
          <w:szCs w:val="20"/>
        </w:rPr>
      </w:pPr>
      <w:r w:rsidRPr="008166C3">
        <w:rPr>
          <w:rFonts w:ascii="Arial" w:hAnsi="Arial"/>
          <w:i/>
          <w:iCs/>
          <w:color w:val="000000"/>
          <w:sz w:val="20"/>
          <w:szCs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A5F8516" w14:textId="77777777" w:rsidR="002A5B85" w:rsidRPr="008166C3" w:rsidRDefault="002A5B85" w:rsidP="00E73AF4">
      <w:pPr>
        <w:spacing w:after="120"/>
        <w:jc w:val="both"/>
        <w:rPr>
          <w:rFonts w:ascii="Arial" w:hAnsi="Arial"/>
          <w:i/>
          <w:iCs/>
          <w:color w:val="000000"/>
          <w:sz w:val="20"/>
          <w:szCs w:val="20"/>
        </w:rPr>
      </w:pPr>
      <w:r w:rsidRPr="008166C3">
        <w:rPr>
          <w:rFonts w:ascii="Arial" w:hAnsi="Arial"/>
          <w:i/>
          <w:iCs/>
          <w:color w:val="000000"/>
          <w:sz w:val="20"/>
          <w:szCs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w:t>
      </w:r>
      <w:r w:rsidRPr="008166C3">
        <w:rPr>
          <w:color w:val="000000"/>
        </w:rPr>
        <w:t xml:space="preserve"> </w:t>
      </w:r>
      <w:r w:rsidRPr="008166C3">
        <w:rPr>
          <w:rFonts w:ascii="Arial" w:hAnsi="Arial"/>
          <w:i/>
          <w:iCs/>
          <w:color w:val="000000"/>
          <w:sz w:val="20"/>
          <w:szCs w:val="20"/>
        </w:rPr>
        <w:t xml:space="preserve">Per questo infatti voi pagate anche le tasse: </w:t>
      </w:r>
      <w:r w:rsidRPr="008166C3">
        <w:rPr>
          <w:rFonts w:ascii="Arial" w:hAnsi="Arial"/>
          <w:i/>
          <w:iCs/>
          <w:color w:val="000000"/>
          <w:sz w:val="20"/>
          <w:szCs w:val="20"/>
        </w:rPr>
        <w:lastRenderedPageBreak/>
        <w:t>quelli che svolgono questo compito sono a servizio di Dio. Rendete a ciascuno ciò che gli è dovuto: a chi si devono le tasse, date le tasse; a chi l’imposta, l’imposta; a chi il timore, il timore; a chi il rispetto, il rispetto.</w:t>
      </w:r>
    </w:p>
    <w:p w14:paraId="5D816AD7" w14:textId="77777777" w:rsidR="002A5B85" w:rsidRPr="008166C3" w:rsidRDefault="002A5B85" w:rsidP="00E73AF4">
      <w:pPr>
        <w:spacing w:after="120"/>
        <w:jc w:val="both"/>
        <w:rPr>
          <w:rFonts w:ascii="Arial" w:hAnsi="Arial"/>
          <w:i/>
          <w:iCs/>
          <w:color w:val="000000"/>
          <w:sz w:val="20"/>
          <w:szCs w:val="20"/>
        </w:rPr>
      </w:pPr>
      <w:r w:rsidRPr="008166C3">
        <w:rPr>
          <w:rFonts w:ascii="Arial" w:hAnsi="Arial"/>
          <w:i/>
          <w:iCs/>
          <w:color w:val="000000"/>
          <w:sz w:val="20"/>
          <w:szCs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48ECAFBE" w14:textId="77777777" w:rsidR="002A5B85" w:rsidRPr="008166C3" w:rsidRDefault="002A5B85" w:rsidP="00E73AF4">
      <w:pPr>
        <w:spacing w:after="120"/>
        <w:jc w:val="both"/>
        <w:rPr>
          <w:rFonts w:ascii="Arial" w:hAnsi="Arial"/>
          <w:i/>
          <w:iCs/>
          <w:color w:val="000000"/>
          <w:sz w:val="20"/>
          <w:szCs w:val="20"/>
        </w:rPr>
      </w:pPr>
      <w:r w:rsidRPr="008166C3">
        <w:rPr>
          <w:rFonts w:ascii="Arial" w:hAnsi="Arial"/>
          <w:i/>
          <w:iCs/>
          <w:color w:val="000000"/>
          <w:sz w:val="20"/>
          <w:szCs w:val="20"/>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3B1EEC9B" w14:textId="77777777" w:rsidR="002A5B85" w:rsidRPr="008166C3" w:rsidRDefault="00E73AF4"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Come Cristo Gesù ha dato pienezza di vita alla Parola del Padre, così il cristiano deve dare pienezza di vita ad ogni Parola di Cristo Gesù. Gesù era sempre condotto dallo Spirito Santo. Il cristiano non può essere condotto dallo Spirito Santo, in modo diretto. Deve essere condotto dallo Spirito in modo diretto e indiretto. Indirettamente Lui lo conduce attraverso l’ascolto degli Apostoli. Senza questa via, ci si perde.</w:t>
      </w:r>
    </w:p>
    <w:p w14:paraId="2C67D552" w14:textId="77777777" w:rsidR="00E73AF4" w:rsidRPr="008166C3" w:rsidRDefault="00584B23"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Via diretta sono la preghiera, i sacramenti, la meditazione, la</w:t>
      </w:r>
      <w:r w:rsidR="00D10809" w:rsidRPr="008166C3">
        <w:rPr>
          <w:rFonts w:ascii="Arial" w:eastAsia="Calibri" w:hAnsi="Arial" w:cs="Arial"/>
          <w:color w:val="000000"/>
          <w:sz w:val="22"/>
          <w:szCs w:val="22"/>
          <w:lang w:eastAsia="en-US"/>
        </w:rPr>
        <w:t xml:space="preserve"> contemplazione della Scrittura.</w:t>
      </w:r>
      <w:r w:rsidRPr="008166C3">
        <w:rPr>
          <w:rFonts w:ascii="Arial" w:eastAsia="Calibri" w:hAnsi="Arial" w:cs="Arial"/>
          <w:color w:val="000000"/>
          <w:sz w:val="22"/>
          <w:szCs w:val="22"/>
          <w:lang w:eastAsia="en-US"/>
        </w:rPr>
        <w:t xml:space="preserve"> Via indiretta è ogni membro del corpo di Cristo. Via indiretta è anche la storia. Anche attraverso la storia lo Spirito Santo parla. Le due vie vanno insieme. Nessuna delle due vie può esistere senza l’altra. Se non si coltiva la via diretta neanche quella indiretta si seguirà. Via diretta e indiretta dovranno essere una sola via.</w:t>
      </w:r>
    </w:p>
    <w:p w14:paraId="266F6A8E" w14:textId="77777777" w:rsidR="00584B23" w:rsidRPr="008166C3" w:rsidRDefault="00D10809"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Il Vangelo, per essere vero</w:t>
      </w:r>
      <w:r w:rsidR="00584B23" w:rsidRPr="008166C3">
        <w:rPr>
          <w:rFonts w:ascii="Arial" w:eastAsia="Calibri" w:hAnsi="Arial" w:cs="Arial"/>
          <w:color w:val="000000"/>
          <w:sz w:val="22"/>
          <w:szCs w:val="22"/>
          <w:lang w:eastAsia="en-US"/>
        </w:rPr>
        <w:t xml:space="preserve"> Vangelo, deve ascoltare lo Spirito che ha parlato per mezzo dei profeti, dei saggi, dei giusti, di ogni uomo di Dio dell’Antico </w:t>
      </w:r>
      <w:r w:rsidR="00BC3034" w:rsidRPr="008166C3">
        <w:rPr>
          <w:rFonts w:ascii="Arial" w:eastAsia="Calibri" w:hAnsi="Arial" w:cs="Arial"/>
          <w:color w:val="000000"/>
          <w:sz w:val="22"/>
          <w:szCs w:val="22"/>
          <w:lang w:eastAsia="en-US"/>
        </w:rPr>
        <w:t>Testamento, ma anche di ogni Apostol</w:t>
      </w:r>
      <w:r w:rsidR="00584B23" w:rsidRPr="008166C3">
        <w:rPr>
          <w:rFonts w:ascii="Arial" w:eastAsia="Calibri" w:hAnsi="Arial" w:cs="Arial"/>
          <w:color w:val="000000"/>
          <w:sz w:val="22"/>
          <w:szCs w:val="22"/>
          <w:lang w:eastAsia="en-US"/>
        </w:rPr>
        <w:t>o che ha parla</w:t>
      </w:r>
      <w:r w:rsidR="00BC3034" w:rsidRPr="008166C3">
        <w:rPr>
          <w:rFonts w:ascii="Arial" w:eastAsia="Calibri" w:hAnsi="Arial" w:cs="Arial"/>
          <w:color w:val="000000"/>
          <w:sz w:val="22"/>
          <w:szCs w:val="22"/>
          <w:lang w:eastAsia="en-US"/>
        </w:rPr>
        <w:t>to</w:t>
      </w:r>
      <w:r w:rsidR="00584B23" w:rsidRPr="008166C3">
        <w:rPr>
          <w:rFonts w:ascii="Arial" w:eastAsia="Calibri" w:hAnsi="Arial" w:cs="Arial"/>
          <w:color w:val="000000"/>
          <w:sz w:val="22"/>
          <w:szCs w:val="22"/>
          <w:lang w:eastAsia="en-US"/>
        </w:rPr>
        <w:t xml:space="preserve"> dopo l’Ascensione di Gesù al cielo. Questa legge è universale e vale per ogni tempo e ogni luogo. Nessuno è escluso dal seguire la via indiretta. Vale per Papi, vescovi, presbiteri, diaconi, cresimati, battezzati.</w:t>
      </w:r>
    </w:p>
    <w:p w14:paraId="1B57932B" w14:textId="77777777" w:rsidR="00584B23" w:rsidRPr="008166C3" w:rsidRDefault="00584B23"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In questo senso la Chiesa è casa e scuola di comunione. In essa ognuno deve imparare ad asc</w:t>
      </w:r>
      <w:r w:rsidR="00BC3034" w:rsidRPr="008166C3">
        <w:rPr>
          <w:rFonts w:ascii="Arial" w:eastAsia="Calibri" w:hAnsi="Arial" w:cs="Arial"/>
          <w:color w:val="000000"/>
          <w:sz w:val="22"/>
          <w:szCs w:val="22"/>
          <w:lang w:eastAsia="en-US"/>
        </w:rPr>
        <w:t>o</w:t>
      </w:r>
      <w:r w:rsidRPr="008166C3">
        <w:rPr>
          <w:rFonts w:ascii="Arial" w:eastAsia="Calibri" w:hAnsi="Arial" w:cs="Arial"/>
          <w:color w:val="000000"/>
          <w:sz w:val="22"/>
          <w:szCs w:val="22"/>
          <w:lang w:eastAsia="en-US"/>
        </w:rPr>
        <w:t>ltare lo Spirito Santo che parla attraverso ogni altro fratell</w:t>
      </w:r>
      <w:r w:rsidR="00321706" w:rsidRPr="008166C3">
        <w:rPr>
          <w:rFonts w:ascii="Arial" w:eastAsia="Calibri" w:hAnsi="Arial" w:cs="Arial"/>
          <w:color w:val="000000"/>
          <w:sz w:val="22"/>
          <w:szCs w:val="22"/>
          <w:lang w:eastAsia="en-US"/>
        </w:rPr>
        <w:t>o</w:t>
      </w:r>
      <w:r w:rsidRPr="008166C3">
        <w:rPr>
          <w:rFonts w:ascii="Arial" w:eastAsia="Calibri" w:hAnsi="Arial" w:cs="Arial"/>
          <w:color w:val="000000"/>
          <w:sz w:val="22"/>
          <w:szCs w:val="22"/>
          <w:lang w:eastAsia="en-US"/>
        </w:rPr>
        <w:t xml:space="preserve">. Nessuno può chiudersi nel suo Spirito Santo e nella sua via diretta. Se però non si vive in grazia di Dio, non si coltivano le virtù dell’umiltà e della mitezza, sempre sarà impossibile seguire la via interiore. Ma anche sempre ci si rifiuterà di </w:t>
      </w:r>
      <w:r w:rsidR="00481216" w:rsidRPr="008166C3">
        <w:rPr>
          <w:rFonts w:ascii="Arial" w:eastAsia="Calibri" w:hAnsi="Arial" w:cs="Arial"/>
          <w:color w:val="000000"/>
          <w:sz w:val="22"/>
          <w:szCs w:val="22"/>
          <w:lang w:eastAsia="en-US"/>
        </w:rPr>
        <w:t>camminare</w:t>
      </w:r>
      <w:r w:rsidRPr="008166C3">
        <w:rPr>
          <w:rFonts w:ascii="Arial" w:eastAsia="Calibri" w:hAnsi="Arial" w:cs="Arial"/>
          <w:color w:val="000000"/>
          <w:sz w:val="22"/>
          <w:szCs w:val="22"/>
          <w:lang w:eastAsia="en-US"/>
        </w:rPr>
        <w:t xml:space="preserve"> per la via indiretta.</w:t>
      </w:r>
    </w:p>
    <w:p w14:paraId="09B59A56" w14:textId="77777777" w:rsidR="00584B23" w:rsidRPr="008166C3" w:rsidRDefault="00584B23" w:rsidP="008F2778">
      <w:pPr>
        <w:spacing w:after="120"/>
        <w:jc w:val="both"/>
        <w:rPr>
          <w:rFonts w:ascii="Arial" w:eastAsia="Calibri" w:hAnsi="Arial" w:cs="Arial"/>
          <w:color w:val="000000"/>
          <w:sz w:val="22"/>
          <w:szCs w:val="22"/>
          <w:lang w:eastAsia="en-US"/>
        </w:rPr>
      </w:pPr>
      <w:r w:rsidRPr="008166C3">
        <w:rPr>
          <w:rFonts w:ascii="Arial" w:eastAsia="Calibri" w:hAnsi="Arial" w:cs="Arial"/>
          <w:color w:val="000000"/>
          <w:sz w:val="22"/>
          <w:szCs w:val="22"/>
          <w:lang w:eastAsia="en-US"/>
        </w:rPr>
        <w:t xml:space="preserve">La Madre di Dio, Angeli, Santi, se invocati con grande fede e umiltà, ci insegneranno ogni giorno come camminare sull’una e sull’altra via con zelo sempre più grande. </w:t>
      </w:r>
      <w:r w:rsidR="00DC0C52" w:rsidRPr="008166C3">
        <w:rPr>
          <w:rFonts w:ascii="Arial" w:eastAsia="Calibri" w:hAnsi="Arial" w:cs="Arial"/>
          <w:color w:val="000000"/>
          <w:sz w:val="22"/>
          <w:szCs w:val="22"/>
          <w:lang w:eastAsia="en-US"/>
        </w:rPr>
        <w:t>Nessuno però pensi di ascoltare lo Spirito attraverso la via interiore se trascura la via esteriore. E nessuno creda</w:t>
      </w:r>
      <w:r w:rsidR="0054179A" w:rsidRPr="008166C3">
        <w:rPr>
          <w:rFonts w:ascii="Arial" w:eastAsia="Calibri" w:hAnsi="Arial" w:cs="Arial"/>
          <w:color w:val="000000"/>
          <w:sz w:val="22"/>
          <w:szCs w:val="22"/>
          <w:lang w:eastAsia="en-US"/>
        </w:rPr>
        <w:t xml:space="preserve"> </w:t>
      </w:r>
      <w:r w:rsidR="00321706" w:rsidRPr="008166C3">
        <w:rPr>
          <w:rFonts w:ascii="Arial" w:eastAsia="Calibri" w:hAnsi="Arial" w:cs="Arial"/>
          <w:color w:val="000000"/>
          <w:sz w:val="22"/>
          <w:szCs w:val="22"/>
          <w:lang w:eastAsia="en-US"/>
        </w:rPr>
        <w:t>d</w:t>
      </w:r>
      <w:r w:rsidR="00DC0C52" w:rsidRPr="008166C3">
        <w:rPr>
          <w:rFonts w:ascii="Arial" w:eastAsia="Calibri" w:hAnsi="Arial" w:cs="Arial"/>
          <w:color w:val="000000"/>
          <w:sz w:val="22"/>
          <w:szCs w:val="22"/>
          <w:lang w:eastAsia="en-US"/>
        </w:rPr>
        <w:t>i poter camminare con Spirito esteriore se non segue e non cresce nello Spirito interiore. Ognuno sempre deve attestare l’unità delle due vie.</w:t>
      </w:r>
    </w:p>
    <w:p w14:paraId="16EE942F" w14:textId="77777777" w:rsidR="00E73AF4" w:rsidRPr="008166C3" w:rsidRDefault="00E73AF4" w:rsidP="008F2778">
      <w:pPr>
        <w:spacing w:after="120"/>
        <w:jc w:val="both"/>
        <w:rPr>
          <w:rFonts w:ascii="Arial" w:eastAsia="Calibri" w:hAnsi="Arial" w:cs="Arial"/>
          <w:color w:val="000000"/>
          <w:sz w:val="22"/>
          <w:szCs w:val="22"/>
          <w:lang w:eastAsia="en-US"/>
        </w:rPr>
      </w:pPr>
    </w:p>
    <w:p w14:paraId="59B798BA" w14:textId="77777777" w:rsidR="008F2778" w:rsidRPr="008166C3" w:rsidRDefault="008F2778" w:rsidP="008D042B">
      <w:pPr>
        <w:rPr>
          <w:rFonts w:ascii="Arial" w:eastAsia="Calibri" w:hAnsi="Arial" w:cs="Arial"/>
          <w:color w:val="000000"/>
          <w:sz w:val="22"/>
          <w:lang w:eastAsia="en-US"/>
        </w:rPr>
      </w:pPr>
      <w:r w:rsidRPr="008166C3">
        <w:rPr>
          <w:rFonts w:ascii="Arial" w:eastAsia="Calibri" w:hAnsi="Arial" w:cs="Arial"/>
          <w:color w:val="000000"/>
          <w:sz w:val="22"/>
          <w:lang w:eastAsia="en-US"/>
        </w:rPr>
        <w:t xml:space="preserve">Catanzaro </w:t>
      </w:r>
      <w:r w:rsidR="00A96982" w:rsidRPr="008166C3">
        <w:rPr>
          <w:rFonts w:ascii="Arial" w:eastAsia="Calibri" w:hAnsi="Arial" w:cs="Arial"/>
          <w:color w:val="000000"/>
          <w:sz w:val="22"/>
          <w:lang w:eastAsia="en-US"/>
        </w:rPr>
        <w:t xml:space="preserve">08 Settembre </w:t>
      </w:r>
      <w:r w:rsidRPr="008166C3">
        <w:rPr>
          <w:rFonts w:ascii="Arial" w:eastAsia="Calibri" w:hAnsi="Arial" w:cs="Arial"/>
          <w:color w:val="000000"/>
          <w:sz w:val="22"/>
          <w:lang w:eastAsia="en-US"/>
        </w:rPr>
        <w:t>201</w:t>
      </w:r>
      <w:r w:rsidR="00A96982" w:rsidRPr="008166C3">
        <w:rPr>
          <w:rFonts w:ascii="Arial" w:eastAsia="Calibri" w:hAnsi="Arial" w:cs="Arial"/>
          <w:color w:val="000000"/>
          <w:sz w:val="22"/>
          <w:lang w:eastAsia="en-US"/>
        </w:rPr>
        <w:t>8</w:t>
      </w:r>
    </w:p>
    <w:p w14:paraId="736B069C" w14:textId="77777777" w:rsidR="008F2778" w:rsidRPr="008166C3" w:rsidRDefault="00A96982" w:rsidP="008D042B">
      <w:pPr>
        <w:rPr>
          <w:rFonts w:ascii="Arial" w:eastAsia="Calibri" w:hAnsi="Arial" w:cs="Arial"/>
          <w:color w:val="000000"/>
          <w:sz w:val="22"/>
          <w:lang w:eastAsia="en-US"/>
        </w:rPr>
      </w:pPr>
      <w:r w:rsidRPr="008166C3">
        <w:rPr>
          <w:rFonts w:ascii="Arial" w:eastAsia="Calibri" w:hAnsi="Arial" w:cs="Arial"/>
          <w:color w:val="000000"/>
          <w:sz w:val="22"/>
          <w:lang w:eastAsia="en-US"/>
        </w:rPr>
        <w:t>Nascita della Beata Vergine Maria</w:t>
      </w:r>
    </w:p>
    <w:p w14:paraId="6BE99637" w14:textId="77777777" w:rsidR="00DC0C52" w:rsidRPr="008166C3" w:rsidRDefault="00DC0C52" w:rsidP="00DC0C52">
      <w:pPr>
        <w:spacing w:after="120"/>
        <w:jc w:val="right"/>
        <w:rPr>
          <w:rFonts w:ascii="Arial" w:hAnsi="Arial" w:cs="Arial"/>
          <w:b/>
          <w:i/>
          <w:color w:val="000000"/>
          <w:sz w:val="18"/>
          <w:szCs w:val="18"/>
        </w:rPr>
      </w:pPr>
      <w:r w:rsidRPr="008166C3">
        <w:rPr>
          <w:rFonts w:ascii="Arial" w:hAnsi="Arial" w:cs="Arial"/>
          <w:b/>
          <w:i/>
          <w:color w:val="000000"/>
          <w:sz w:val="18"/>
          <w:szCs w:val="18"/>
        </w:rPr>
        <w:t>Mons. Costantino Di Bruno</w:t>
      </w:r>
    </w:p>
    <w:p w14:paraId="7B34AC72" w14:textId="77777777" w:rsidR="008F2778" w:rsidRPr="008166C3" w:rsidRDefault="008F2778" w:rsidP="008D042B">
      <w:pPr>
        <w:rPr>
          <w:rFonts w:ascii="Arial" w:eastAsia="Calibri" w:hAnsi="Arial" w:cs="Arial"/>
          <w:color w:val="000000"/>
          <w:lang w:eastAsia="en-US"/>
        </w:rPr>
      </w:pPr>
    </w:p>
    <w:p w14:paraId="2EC883FB" w14:textId="77777777" w:rsidR="008F2778" w:rsidRPr="008166C3" w:rsidRDefault="008F2778" w:rsidP="008D042B">
      <w:pPr>
        <w:rPr>
          <w:rFonts w:ascii="Arial" w:eastAsia="Calibri" w:hAnsi="Arial" w:cs="Arial"/>
          <w:color w:val="000000"/>
          <w:lang w:eastAsia="en-US"/>
        </w:rPr>
      </w:pPr>
      <w:r w:rsidRPr="008166C3">
        <w:rPr>
          <w:rFonts w:ascii="Arial" w:eastAsia="Calibri" w:hAnsi="Arial" w:cs="Arial"/>
          <w:color w:val="000000"/>
          <w:lang w:eastAsia="en-US"/>
        </w:rPr>
        <w:br w:type="page"/>
      </w:r>
    </w:p>
    <w:p w14:paraId="5D7C03AE" w14:textId="77777777" w:rsidR="008F2778" w:rsidRPr="008166C3" w:rsidRDefault="008F2778" w:rsidP="008D042B">
      <w:pPr>
        <w:rPr>
          <w:rFonts w:ascii="Arial" w:eastAsia="Calibri" w:hAnsi="Arial" w:cs="Arial"/>
          <w:color w:val="000000"/>
          <w:lang w:eastAsia="en-US"/>
        </w:rPr>
      </w:pPr>
    </w:p>
    <w:p w14:paraId="79A61FB2" w14:textId="77777777" w:rsidR="008F2778" w:rsidRPr="008166C3" w:rsidRDefault="008F2778" w:rsidP="008F2778">
      <w:pPr>
        <w:spacing w:after="120"/>
        <w:jc w:val="center"/>
        <w:rPr>
          <w:rFonts w:ascii="Arial" w:eastAsia="Calibri" w:hAnsi="Arial" w:cs="Arial"/>
          <w:b/>
          <w:color w:val="000000"/>
          <w:sz w:val="96"/>
          <w:szCs w:val="96"/>
          <w:lang w:eastAsia="en-US"/>
        </w:rPr>
      </w:pPr>
    </w:p>
    <w:p w14:paraId="751AE8AC" w14:textId="77777777" w:rsidR="008F2778" w:rsidRPr="008166C3" w:rsidRDefault="008F2778" w:rsidP="008F2778">
      <w:pPr>
        <w:spacing w:after="120"/>
        <w:jc w:val="center"/>
        <w:rPr>
          <w:rFonts w:ascii="Arial" w:eastAsia="Calibri" w:hAnsi="Arial" w:cs="Arial"/>
          <w:b/>
          <w:color w:val="000000"/>
          <w:sz w:val="96"/>
          <w:szCs w:val="96"/>
          <w:lang w:eastAsia="en-US"/>
        </w:rPr>
      </w:pPr>
    </w:p>
    <w:p w14:paraId="245CF5D0" w14:textId="77777777" w:rsidR="008F2778" w:rsidRPr="008166C3" w:rsidRDefault="008F2778" w:rsidP="008F2778">
      <w:pPr>
        <w:spacing w:after="120"/>
        <w:jc w:val="center"/>
        <w:rPr>
          <w:rFonts w:ascii="Arial" w:eastAsia="Calibri" w:hAnsi="Arial" w:cs="Arial"/>
          <w:b/>
          <w:color w:val="000000"/>
          <w:sz w:val="96"/>
          <w:szCs w:val="96"/>
          <w:lang w:eastAsia="en-US"/>
        </w:rPr>
      </w:pPr>
    </w:p>
    <w:p w14:paraId="1D4EF29F" w14:textId="77777777" w:rsidR="008F2778" w:rsidRPr="008166C3" w:rsidRDefault="008F2778" w:rsidP="008F2778">
      <w:pPr>
        <w:spacing w:after="120"/>
        <w:jc w:val="center"/>
        <w:rPr>
          <w:rFonts w:ascii="Arial" w:eastAsia="Calibri" w:hAnsi="Arial" w:cs="Arial"/>
          <w:b/>
          <w:color w:val="000000"/>
          <w:sz w:val="96"/>
          <w:szCs w:val="96"/>
          <w:lang w:eastAsia="en-US"/>
        </w:rPr>
      </w:pPr>
    </w:p>
    <w:p w14:paraId="78BE913B" w14:textId="77777777" w:rsidR="008F2778" w:rsidRPr="008166C3" w:rsidRDefault="008F2778" w:rsidP="008F2778">
      <w:pPr>
        <w:keepNext/>
        <w:spacing w:before="240" w:after="60"/>
        <w:jc w:val="center"/>
        <w:outlineLvl w:val="0"/>
        <w:rPr>
          <w:rFonts w:ascii="Arial" w:eastAsia="Calibri" w:hAnsi="Arial" w:cs="Arial"/>
          <w:b/>
          <w:bCs/>
          <w:color w:val="000000"/>
          <w:kern w:val="32"/>
          <w:sz w:val="96"/>
          <w:szCs w:val="32"/>
          <w:lang w:eastAsia="en-US"/>
        </w:rPr>
      </w:pPr>
      <w:bookmarkStart w:id="26" w:name="_Toc438300356"/>
      <w:bookmarkStart w:id="27" w:name="_Toc438966848"/>
      <w:bookmarkStart w:id="28" w:name="_Toc62203311"/>
      <w:r w:rsidRPr="008166C3">
        <w:rPr>
          <w:rFonts w:ascii="Arial" w:eastAsia="Calibri" w:hAnsi="Arial" w:cs="Arial"/>
          <w:b/>
          <w:bCs/>
          <w:color w:val="000000"/>
          <w:kern w:val="32"/>
          <w:sz w:val="96"/>
          <w:szCs w:val="32"/>
          <w:lang w:eastAsia="en-US"/>
        </w:rPr>
        <w:t xml:space="preserve">Gennaio </w:t>
      </w:r>
      <w:r w:rsidR="00CA549B" w:rsidRPr="008166C3">
        <w:rPr>
          <w:rFonts w:ascii="Arial" w:eastAsia="Calibri" w:hAnsi="Arial" w:cs="Arial"/>
          <w:b/>
          <w:bCs/>
          <w:color w:val="000000"/>
          <w:kern w:val="32"/>
          <w:sz w:val="96"/>
          <w:szCs w:val="32"/>
          <w:lang w:eastAsia="en-US"/>
        </w:rPr>
        <w:t>2019</w:t>
      </w:r>
      <w:bookmarkEnd w:id="26"/>
      <w:bookmarkEnd w:id="27"/>
      <w:bookmarkEnd w:id="28"/>
    </w:p>
    <w:p w14:paraId="41D66B9C" w14:textId="77777777" w:rsidR="008F2778" w:rsidRPr="008166C3" w:rsidRDefault="008F2778" w:rsidP="00EB61A8">
      <w:pPr>
        <w:pStyle w:val="Titolo2"/>
        <w:rPr>
          <w:rFonts w:eastAsia="Calibri"/>
          <w:iCs w:val="0"/>
          <w:color w:val="000000"/>
          <w:sz w:val="32"/>
          <w:lang w:eastAsia="en-US"/>
        </w:rPr>
      </w:pPr>
      <w:bookmarkStart w:id="29" w:name="_Toc258260670"/>
      <w:bookmarkStart w:id="30" w:name="_Toc438300357"/>
      <w:bookmarkStart w:id="31" w:name="_Toc438966849"/>
      <w:bookmarkStart w:id="32" w:name="_Toc62203312"/>
      <w:r w:rsidRPr="008166C3">
        <w:rPr>
          <w:rFonts w:eastAsia="Calibri"/>
          <w:iCs w:val="0"/>
          <w:color w:val="000000"/>
          <w:sz w:val="32"/>
          <w:lang w:eastAsia="en-US"/>
        </w:rPr>
        <w:t xml:space="preserve">PRIMA DECADE DI </w:t>
      </w:r>
      <w:bookmarkEnd w:id="29"/>
      <w:bookmarkEnd w:id="30"/>
      <w:r w:rsidRPr="008166C3">
        <w:rPr>
          <w:rFonts w:eastAsia="Calibri"/>
          <w:iCs w:val="0"/>
          <w:color w:val="000000"/>
          <w:sz w:val="32"/>
          <w:lang w:eastAsia="en-US"/>
        </w:rPr>
        <w:t>GENNAIO</w:t>
      </w:r>
      <w:bookmarkEnd w:id="31"/>
      <w:bookmarkEnd w:id="32"/>
    </w:p>
    <w:p w14:paraId="59EB1E28" w14:textId="77777777" w:rsidR="008F2778" w:rsidRPr="008166C3" w:rsidRDefault="008F2778" w:rsidP="00EB61A8">
      <w:pPr>
        <w:pStyle w:val="Titolo2"/>
        <w:rPr>
          <w:rFonts w:eastAsia="Calibri"/>
          <w:iCs w:val="0"/>
          <w:color w:val="000000"/>
          <w:sz w:val="32"/>
          <w:szCs w:val="40"/>
          <w:lang w:eastAsia="en-US"/>
        </w:rPr>
        <w:sectPr w:rsidR="008F2778" w:rsidRPr="008166C3" w:rsidSect="00D7579F">
          <w:type w:val="oddPage"/>
          <w:pgSz w:w="11906" w:h="16838"/>
          <w:pgMar w:top="1134" w:right="1701" w:bottom="1134" w:left="1701" w:header="567" w:footer="567" w:gutter="0"/>
          <w:cols w:space="708"/>
          <w:docGrid w:linePitch="360"/>
        </w:sectPr>
      </w:pPr>
    </w:p>
    <w:p w14:paraId="2BF0C03F" w14:textId="77777777" w:rsidR="00F439DB" w:rsidRPr="008166C3" w:rsidRDefault="00650A4D" w:rsidP="00EB61A8">
      <w:pPr>
        <w:pStyle w:val="Titolo1"/>
        <w:spacing w:before="0" w:after="0"/>
        <w:jc w:val="center"/>
        <w:rPr>
          <w:color w:val="000000"/>
          <w:sz w:val="22"/>
        </w:rPr>
      </w:pPr>
      <w:bookmarkStart w:id="33" w:name="_Toc438300358"/>
      <w:bookmarkStart w:id="34" w:name="_Toc438966850"/>
      <w:bookmarkStart w:id="35" w:name="_Toc62203313"/>
      <w:r w:rsidRPr="008166C3">
        <w:rPr>
          <w:color w:val="000000"/>
        </w:rPr>
        <w:lastRenderedPageBreak/>
        <w:t>Ti benedica il Signore e ti custodisca</w:t>
      </w:r>
      <w:bookmarkEnd w:id="35"/>
    </w:p>
    <w:p w14:paraId="4E0BF0F3" w14:textId="77777777" w:rsidR="00F439DB" w:rsidRPr="008166C3" w:rsidRDefault="00F439DB" w:rsidP="00F439DB">
      <w:pPr>
        <w:keepNext/>
        <w:jc w:val="center"/>
        <w:outlineLvl w:val="1"/>
        <w:rPr>
          <w:rFonts w:ascii="Arial" w:hAnsi="Arial" w:cs="Arial"/>
          <w:b/>
          <w:bCs/>
          <w:color w:val="000000"/>
          <w:szCs w:val="40"/>
        </w:rPr>
      </w:pPr>
      <w:bookmarkStart w:id="36" w:name="_Toc510729678"/>
      <w:bookmarkStart w:id="37" w:name="_Toc62203314"/>
      <w:r w:rsidRPr="008166C3">
        <w:rPr>
          <w:rFonts w:ascii="Arial" w:hAnsi="Arial" w:cs="Arial"/>
          <w:b/>
          <w:bCs/>
          <w:color w:val="000000"/>
          <w:szCs w:val="13"/>
        </w:rPr>
        <w:t>Nm 6,22-27; Sal 66; Gal 4,4-7; Le 2,16-21</w:t>
      </w:r>
      <w:bookmarkEnd w:id="36"/>
      <w:bookmarkEnd w:id="37"/>
    </w:p>
    <w:p w14:paraId="3B277FBB" w14:textId="77777777" w:rsidR="00F439DB" w:rsidRPr="008166C3" w:rsidRDefault="00F439DB" w:rsidP="00F439DB">
      <w:pPr>
        <w:keepNext/>
        <w:spacing w:after="120"/>
        <w:jc w:val="center"/>
        <w:outlineLvl w:val="2"/>
        <w:rPr>
          <w:rFonts w:ascii="Arial" w:hAnsi="Arial" w:cs="Arial"/>
          <w:b/>
          <w:bCs/>
          <w:color w:val="000000"/>
          <w:sz w:val="32"/>
          <w:szCs w:val="40"/>
        </w:rPr>
      </w:pPr>
      <w:bookmarkStart w:id="38" w:name="_Toc510729679"/>
      <w:bookmarkStart w:id="39" w:name="_Toc62203315"/>
      <w:r w:rsidRPr="008166C3">
        <w:rPr>
          <w:rFonts w:ascii="Arial" w:hAnsi="Arial" w:cs="Arial"/>
          <w:b/>
          <w:bCs/>
          <w:color w:val="000000"/>
          <w:sz w:val="32"/>
          <w:szCs w:val="40"/>
        </w:rPr>
        <w:t>1 GENNAIO</w:t>
      </w:r>
      <w:bookmarkEnd w:id="38"/>
      <w:r w:rsidRPr="008166C3">
        <w:rPr>
          <w:rFonts w:ascii="Arial" w:hAnsi="Arial" w:cs="Arial"/>
          <w:b/>
          <w:bCs/>
          <w:color w:val="000000"/>
          <w:sz w:val="32"/>
          <w:szCs w:val="40"/>
        </w:rPr>
        <w:t xml:space="preserve"> </w:t>
      </w:r>
      <w:r w:rsidR="00B11533" w:rsidRPr="008166C3">
        <w:rPr>
          <w:rFonts w:ascii="Arial" w:hAnsi="Arial" w:cs="Arial"/>
          <w:b/>
          <w:bCs/>
          <w:color w:val="000000"/>
          <w:sz w:val="32"/>
          <w:szCs w:val="40"/>
        </w:rPr>
        <w:t>– MARIA SS. MADRE DI DIO</w:t>
      </w:r>
      <w:bookmarkEnd w:id="39"/>
    </w:p>
    <w:p w14:paraId="755C0086" w14:textId="77777777" w:rsidR="00CA2562" w:rsidRPr="008166C3" w:rsidRDefault="00CA2562" w:rsidP="00F439DB">
      <w:pPr>
        <w:spacing w:after="120"/>
        <w:jc w:val="both"/>
        <w:rPr>
          <w:rFonts w:ascii="Arial" w:hAnsi="Arial" w:cs="Arial"/>
          <w:color w:val="000000"/>
          <w:sz w:val="22"/>
          <w:szCs w:val="22"/>
        </w:rPr>
      </w:pPr>
      <w:r w:rsidRPr="008166C3">
        <w:rPr>
          <w:rFonts w:ascii="Arial" w:hAnsi="Arial" w:cs="Arial"/>
          <w:color w:val="000000"/>
          <w:sz w:val="22"/>
          <w:szCs w:val="22"/>
        </w:rPr>
        <w:t>Il tempo è dato all’uomo per realizzare nei minuti, nelle ore, nei giorni a lui elargiti dal suo Signore il fine scritto nella sua creazione, redenzione, giustificazione. L’uomo vivrà bene il suo tempo se non sottrae al fine neanche un secondo. Purtroppo oggi</w:t>
      </w:r>
      <w:r w:rsidR="00D10809" w:rsidRPr="008166C3">
        <w:rPr>
          <w:rFonts w:ascii="Arial" w:hAnsi="Arial" w:cs="Arial"/>
          <w:color w:val="000000"/>
          <w:sz w:val="22"/>
          <w:szCs w:val="22"/>
        </w:rPr>
        <w:t>,</w:t>
      </w:r>
      <w:r w:rsidRPr="008166C3">
        <w:rPr>
          <w:rFonts w:ascii="Arial" w:hAnsi="Arial" w:cs="Arial"/>
          <w:color w:val="000000"/>
          <w:sz w:val="22"/>
          <w:szCs w:val="22"/>
        </w:rPr>
        <w:t xml:space="preserve"> essendo l’uomo separato dal suo Creatore, Signore, Salvatore, si è anche sganciato dal suo fine. Che ne sarebbe della terra se il sole uscisse dalla sua orbita e andasse ad illuminare qualche altra parte dell’universo? La stessa cosa dicasi di un uomo che si allontana dal fine di creazione, redenzione, giustificazione e si abbandona a fini effimeri che sono tutti di peccato. Il fine vero, d</w:t>
      </w:r>
      <w:r w:rsidR="00D10809" w:rsidRPr="008166C3">
        <w:rPr>
          <w:rFonts w:ascii="Arial" w:hAnsi="Arial" w:cs="Arial"/>
          <w:color w:val="000000"/>
          <w:sz w:val="22"/>
          <w:szCs w:val="22"/>
        </w:rPr>
        <w:t>i</w:t>
      </w:r>
      <w:r w:rsidRPr="008166C3">
        <w:rPr>
          <w:rFonts w:ascii="Arial" w:hAnsi="Arial" w:cs="Arial"/>
          <w:color w:val="000000"/>
          <w:sz w:val="22"/>
          <w:szCs w:val="22"/>
        </w:rPr>
        <w:t xml:space="preserve"> vita, è nelle virtù. Nei vizi sono tutti fini falsi, effimeri, di morte. Il Qoelet ci rivela che per ogni cosa c’è il suo tempo. Per noi c’è il tempo del peccato e della grazia, del vizio e delle virtù, dell’ingiustizia e della giustizia. </w:t>
      </w:r>
      <w:r w:rsidR="00D7579F" w:rsidRPr="008166C3">
        <w:rPr>
          <w:rFonts w:ascii="Arial" w:hAnsi="Arial" w:cs="Arial"/>
          <w:color w:val="000000"/>
          <w:sz w:val="22"/>
          <w:szCs w:val="22"/>
        </w:rPr>
        <w:t>Il tempo a noi è dato per lasciare peccato, v</w:t>
      </w:r>
      <w:r w:rsidR="00D10809" w:rsidRPr="008166C3">
        <w:rPr>
          <w:rFonts w:ascii="Arial" w:hAnsi="Arial" w:cs="Arial"/>
          <w:color w:val="000000"/>
          <w:sz w:val="22"/>
          <w:szCs w:val="22"/>
        </w:rPr>
        <w:t>izio, ingiustizia e camminare di</w:t>
      </w:r>
      <w:r w:rsidR="00D7579F" w:rsidRPr="008166C3">
        <w:rPr>
          <w:rFonts w:ascii="Arial" w:hAnsi="Arial" w:cs="Arial"/>
          <w:color w:val="000000"/>
          <w:sz w:val="22"/>
          <w:szCs w:val="22"/>
        </w:rPr>
        <w:t xml:space="preserve"> grazia in grazia, virtù in virtù, giustizia in giustizia. Al peccato non si deve concedere neanche un secondo del nostro tempo. Va tutto consegnato alle virtù, alla grazia, alla giustizia. </w:t>
      </w:r>
    </w:p>
    <w:p w14:paraId="658CFB7B" w14:textId="77777777" w:rsidR="00746985" w:rsidRPr="008166C3" w:rsidRDefault="00746985" w:rsidP="00746985">
      <w:pPr>
        <w:spacing w:after="120"/>
        <w:jc w:val="both"/>
        <w:rPr>
          <w:rFonts w:ascii="Arial" w:hAnsi="Arial"/>
          <w:i/>
          <w:iCs/>
          <w:color w:val="000000"/>
          <w:sz w:val="20"/>
        </w:rPr>
      </w:pPr>
      <w:r w:rsidRPr="008166C3">
        <w:rPr>
          <w:rFonts w:ascii="Arial" w:hAnsi="Arial"/>
          <w:i/>
          <w:iCs/>
          <w:color w:val="000000"/>
          <w:sz w:val="20"/>
        </w:rPr>
        <w:t>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(Qo 3,1-9).</w:t>
      </w:r>
    </w:p>
    <w:p w14:paraId="6C987F9D" w14:textId="77777777" w:rsidR="00E73AF4" w:rsidRPr="008166C3" w:rsidRDefault="00D7579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Qoelet dice anche che urge tornare al Signore, all’obbedienza ai suoi Comandamenti perché il tempo del ritorno potrebbe non esserci ed allora sarebbe la fine dell’uomo. Tutto l’uomo è nei Comandamenti. Si esce dai </w:t>
      </w:r>
      <w:r w:rsidR="00481216" w:rsidRPr="008166C3">
        <w:rPr>
          <w:rFonts w:ascii="Arial" w:hAnsi="Arial" w:cs="Arial"/>
          <w:color w:val="000000"/>
          <w:sz w:val="22"/>
          <w:szCs w:val="22"/>
        </w:rPr>
        <w:t>Comandamenti</w:t>
      </w:r>
      <w:r w:rsidRPr="008166C3">
        <w:rPr>
          <w:rFonts w:ascii="Arial" w:hAnsi="Arial" w:cs="Arial"/>
          <w:color w:val="000000"/>
          <w:sz w:val="22"/>
          <w:szCs w:val="22"/>
        </w:rPr>
        <w:t xml:space="preserve">, è la morte dell’uomo. </w:t>
      </w:r>
    </w:p>
    <w:p w14:paraId="31649363" w14:textId="77777777" w:rsidR="00746985" w:rsidRPr="008166C3" w:rsidRDefault="00746985" w:rsidP="00746985">
      <w:pPr>
        <w:spacing w:after="120"/>
        <w:jc w:val="both"/>
        <w:rPr>
          <w:rFonts w:ascii="Arial" w:hAnsi="Arial"/>
          <w:i/>
          <w:iCs/>
          <w:color w:val="000000"/>
          <w:sz w:val="20"/>
        </w:rPr>
      </w:pPr>
      <w:r w:rsidRPr="008166C3">
        <w:rPr>
          <w:rFonts w:ascii="Arial" w:hAnsi="Arial"/>
          <w:i/>
          <w:iCs/>
          <w:color w:val="000000"/>
          <w:sz w:val="20"/>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w:t>
      </w:r>
      <w:r w:rsidR="0054179A" w:rsidRPr="008166C3">
        <w:rPr>
          <w:rFonts w:ascii="Arial" w:hAnsi="Arial"/>
          <w:i/>
          <w:iCs/>
          <w:color w:val="000000"/>
          <w:sz w:val="20"/>
        </w:rPr>
        <w:t xml:space="preserve"> </w:t>
      </w:r>
      <w:r w:rsidRPr="008166C3">
        <w:rPr>
          <w:rFonts w:ascii="Arial" w:hAnsi="Arial"/>
          <w:i/>
          <w:iCs/>
          <w:color w:val="000000"/>
          <w:sz w:val="20"/>
        </w:rPr>
        <w:t>e si rompa l’anfora alla fonte e la carrucola cada nel pozzo, e ritorni la polvere alla terra, com’era prima, e il soffio vitale torni a Dio, che lo ha dato. Vanità delle vanità, dice Qoèlet, tutto è vanità.</w:t>
      </w:r>
      <w:r w:rsidR="00D7579F" w:rsidRPr="008166C3">
        <w:rPr>
          <w:rFonts w:ascii="Arial" w:hAnsi="Arial"/>
          <w:i/>
          <w:iCs/>
          <w:color w:val="000000"/>
          <w:sz w:val="20"/>
        </w:rPr>
        <w:t xml:space="preserve"> </w:t>
      </w:r>
      <w:r w:rsidRPr="008166C3">
        <w:rPr>
          <w:rFonts w:ascii="Arial" w:hAnsi="Arial"/>
          <w:i/>
          <w:iCs/>
          <w:color w:val="000000"/>
          <w:sz w:val="20"/>
        </w:rPr>
        <w:t>Conclusione del discorso, dopo aver ascoltato tutto: temi Dio e osserva i suoi comandamenti, perché qui sta tutto l’uomo. Infatti, Dio citerà in giudizio ogni azione, anche tutto ciò che è occu</w:t>
      </w:r>
      <w:r w:rsidR="00D7579F" w:rsidRPr="008166C3">
        <w:rPr>
          <w:rFonts w:ascii="Arial" w:hAnsi="Arial"/>
          <w:i/>
          <w:iCs/>
          <w:color w:val="000000"/>
          <w:sz w:val="20"/>
        </w:rPr>
        <w:t xml:space="preserve">lto, bene o male (Qo 12,1-14). </w:t>
      </w:r>
    </w:p>
    <w:p w14:paraId="7A76FF6C" w14:textId="77777777" w:rsidR="00746985" w:rsidRPr="008166C3" w:rsidRDefault="00D7579F" w:rsidP="00F439DB">
      <w:pPr>
        <w:spacing w:after="120"/>
        <w:jc w:val="both"/>
        <w:rPr>
          <w:rFonts w:ascii="Arial" w:hAnsi="Arial" w:cs="Arial"/>
          <w:color w:val="000000"/>
          <w:sz w:val="22"/>
          <w:szCs w:val="22"/>
        </w:rPr>
      </w:pPr>
      <w:r w:rsidRPr="008166C3">
        <w:rPr>
          <w:rFonts w:ascii="Arial" w:hAnsi="Arial" w:cs="Arial"/>
          <w:color w:val="000000"/>
          <w:sz w:val="22"/>
          <w:szCs w:val="22"/>
        </w:rPr>
        <w:t>Il popolo di Dio sta iniziando il suo cammino nel tempo per raggiungere il luogo del suo riposo, la terra di Canaan. Nessun tempo può essere vissuto senza la benedizione del Signore e il suo sguardo che sempre vegli</w:t>
      </w:r>
      <w:r w:rsidR="005251AC" w:rsidRPr="008166C3">
        <w:rPr>
          <w:rFonts w:ascii="Arial" w:hAnsi="Arial" w:cs="Arial"/>
          <w:color w:val="000000"/>
          <w:sz w:val="22"/>
          <w:szCs w:val="22"/>
        </w:rPr>
        <w:t>a</w:t>
      </w:r>
      <w:r w:rsidRPr="008166C3">
        <w:rPr>
          <w:rFonts w:ascii="Arial" w:hAnsi="Arial" w:cs="Arial"/>
          <w:color w:val="000000"/>
          <w:sz w:val="22"/>
          <w:szCs w:val="22"/>
        </w:rPr>
        <w:t xml:space="preserve"> su di noi. La benedizione va sempre data, ma anche sempre chiesta. Chiedere la benedizione è segno di grande umiltà. Sappiamo che nulla siamo senza Dio e </w:t>
      </w:r>
      <w:r w:rsidR="00481216" w:rsidRPr="008166C3">
        <w:rPr>
          <w:rFonts w:ascii="Arial" w:hAnsi="Arial" w:cs="Arial"/>
          <w:color w:val="000000"/>
          <w:sz w:val="22"/>
          <w:szCs w:val="22"/>
        </w:rPr>
        <w:t>chiediamo</w:t>
      </w:r>
      <w:r w:rsidRPr="008166C3">
        <w:rPr>
          <w:rFonts w:ascii="Arial" w:hAnsi="Arial" w:cs="Arial"/>
          <w:color w:val="000000"/>
          <w:sz w:val="22"/>
          <w:szCs w:val="22"/>
        </w:rPr>
        <w:t xml:space="preserve"> a Lui che ci faccia, ci crei nel bene. </w:t>
      </w:r>
    </w:p>
    <w:p w14:paraId="4231D6DC" w14:textId="77777777" w:rsidR="00B27F48" w:rsidRPr="008166C3" w:rsidRDefault="00B27F48" w:rsidP="008D042B">
      <w:pPr>
        <w:spacing w:after="120"/>
        <w:jc w:val="both"/>
        <w:rPr>
          <w:rFonts w:ascii="Arial" w:hAnsi="Arial" w:cs="Arial"/>
          <w:i/>
          <w:color w:val="000000"/>
          <w:sz w:val="20"/>
        </w:rPr>
      </w:pPr>
      <w:r w:rsidRPr="008166C3">
        <w:rPr>
          <w:rFonts w:ascii="Arial" w:hAnsi="Arial" w:cs="Arial"/>
          <w:i/>
          <w:color w:val="000000"/>
          <w:sz w:val="20"/>
        </w:rPr>
        <w:t>Il Signore parlò a Mosè e disse: «Parla ad Aronne e ai suoi figli dicendo: “Così benedirete gli Israeliti: direte loro:</w:t>
      </w:r>
      <w:r w:rsidR="00650A4D" w:rsidRPr="008166C3">
        <w:rPr>
          <w:rFonts w:ascii="Arial" w:hAnsi="Arial" w:cs="Arial"/>
          <w:i/>
          <w:color w:val="000000"/>
          <w:sz w:val="20"/>
        </w:rPr>
        <w:t xml:space="preserve"> </w:t>
      </w:r>
      <w:r w:rsidRPr="008166C3">
        <w:rPr>
          <w:rFonts w:ascii="Arial" w:hAnsi="Arial" w:cs="Arial"/>
          <w:i/>
          <w:color w:val="000000"/>
          <w:sz w:val="20"/>
        </w:rPr>
        <w:t>Ti benedica il Signore</w:t>
      </w:r>
      <w:r w:rsidR="00650A4D" w:rsidRPr="008166C3">
        <w:rPr>
          <w:rFonts w:ascii="Arial" w:hAnsi="Arial" w:cs="Arial"/>
          <w:i/>
          <w:color w:val="000000"/>
          <w:sz w:val="20"/>
        </w:rPr>
        <w:t xml:space="preserve"> </w:t>
      </w:r>
      <w:r w:rsidRPr="008166C3">
        <w:rPr>
          <w:rFonts w:ascii="Arial" w:hAnsi="Arial" w:cs="Arial"/>
          <w:i/>
          <w:color w:val="000000"/>
          <w:sz w:val="20"/>
        </w:rPr>
        <w:t>e ti custodisca.</w:t>
      </w:r>
      <w:r w:rsidR="00650A4D" w:rsidRPr="008166C3">
        <w:rPr>
          <w:rFonts w:ascii="Arial" w:hAnsi="Arial" w:cs="Arial"/>
          <w:i/>
          <w:color w:val="000000"/>
          <w:sz w:val="20"/>
        </w:rPr>
        <w:t xml:space="preserve"> </w:t>
      </w:r>
      <w:r w:rsidRPr="008166C3">
        <w:rPr>
          <w:rFonts w:ascii="Arial" w:hAnsi="Arial" w:cs="Arial"/>
          <w:i/>
          <w:color w:val="000000"/>
          <w:sz w:val="20"/>
        </w:rPr>
        <w:t>Il Signore faccia risplendere per te il suo volto</w:t>
      </w:r>
      <w:r w:rsidR="00650A4D" w:rsidRPr="008166C3">
        <w:rPr>
          <w:rFonts w:ascii="Arial" w:hAnsi="Arial" w:cs="Arial"/>
          <w:i/>
          <w:color w:val="000000"/>
          <w:sz w:val="20"/>
        </w:rPr>
        <w:t xml:space="preserve"> </w:t>
      </w:r>
      <w:r w:rsidRPr="008166C3">
        <w:rPr>
          <w:rFonts w:ascii="Arial" w:hAnsi="Arial" w:cs="Arial"/>
          <w:i/>
          <w:color w:val="000000"/>
          <w:sz w:val="20"/>
        </w:rPr>
        <w:t>e ti faccia grazia.</w:t>
      </w:r>
      <w:r w:rsidR="00650A4D" w:rsidRPr="008166C3">
        <w:rPr>
          <w:rFonts w:ascii="Arial" w:hAnsi="Arial" w:cs="Arial"/>
          <w:i/>
          <w:color w:val="000000"/>
          <w:sz w:val="20"/>
        </w:rPr>
        <w:t xml:space="preserve"> </w:t>
      </w:r>
      <w:r w:rsidRPr="008166C3">
        <w:rPr>
          <w:rFonts w:ascii="Arial" w:hAnsi="Arial" w:cs="Arial"/>
          <w:i/>
          <w:color w:val="000000"/>
          <w:sz w:val="20"/>
        </w:rPr>
        <w:t>Il Signore rivolga a te il suo volto</w:t>
      </w:r>
      <w:r w:rsidR="00650A4D" w:rsidRPr="008166C3">
        <w:rPr>
          <w:rFonts w:ascii="Arial" w:hAnsi="Arial" w:cs="Arial"/>
          <w:i/>
          <w:color w:val="000000"/>
          <w:sz w:val="20"/>
        </w:rPr>
        <w:t xml:space="preserve"> </w:t>
      </w:r>
      <w:r w:rsidRPr="008166C3">
        <w:rPr>
          <w:rFonts w:ascii="Arial" w:hAnsi="Arial" w:cs="Arial"/>
          <w:i/>
          <w:color w:val="000000"/>
          <w:sz w:val="20"/>
        </w:rPr>
        <w:t>e ti conceda pace”.</w:t>
      </w:r>
      <w:r w:rsidR="00650A4D" w:rsidRPr="008166C3">
        <w:rPr>
          <w:rFonts w:ascii="Arial" w:hAnsi="Arial" w:cs="Arial"/>
          <w:i/>
          <w:color w:val="000000"/>
          <w:sz w:val="20"/>
        </w:rPr>
        <w:t xml:space="preserve"> </w:t>
      </w:r>
      <w:r w:rsidRPr="008166C3">
        <w:rPr>
          <w:rFonts w:ascii="Arial" w:hAnsi="Arial" w:cs="Arial"/>
          <w:i/>
          <w:color w:val="000000"/>
          <w:sz w:val="20"/>
        </w:rPr>
        <w:t>Così porranno il mio nome sugli Israeliti e io li benedirò».</w:t>
      </w:r>
    </w:p>
    <w:p w14:paraId="0D0C7CE2" w14:textId="77777777" w:rsidR="00650A4D" w:rsidRPr="008166C3" w:rsidRDefault="00D7579F" w:rsidP="00D7579F">
      <w:pPr>
        <w:spacing w:after="120"/>
        <w:jc w:val="both"/>
        <w:rPr>
          <w:rFonts w:ascii="Arial" w:hAnsi="Arial" w:cs="Arial"/>
          <w:color w:val="000000"/>
          <w:sz w:val="22"/>
        </w:rPr>
      </w:pPr>
      <w:r w:rsidRPr="008166C3">
        <w:rPr>
          <w:rFonts w:ascii="Arial" w:hAnsi="Arial" w:cs="Arial"/>
          <w:color w:val="000000"/>
          <w:sz w:val="22"/>
        </w:rPr>
        <w:t xml:space="preserve">Quando un uomo può essere benedetto da Dio? Quando vuole vivere nei Comandamenti. Fuori dei Comandamenti, mai ci potrà essere alcuna benedizione. </w:t>
      </w:r>
    </w:p>
    <w:p w14:paraId="331F9E1A" w14:textId="77777777" w:rsidR="003D6F02" w:rsidRPr="008166C3" w:rsidRDefault="003D6F02" w:rsidP="00D7579F">
      <w:pPr>
        <w:spacing w:after="120"/>
        <w:jc w:val="both"/>
        <w:rPr>
          <w:rFonts w:ascii="Arial" w:hAnsi="Arial" w:cs="Arial"/>
          <w:color w:val="000000"/>
          <w:sz w:val="22"/>
        </w:rPr>
      </w:pPr>
      <w:r w:rsidRPr="008166C3">
        <w:rPr>
          <w:rFonts w:ascii="Arial" w:hAnsi="Arial" w:cs="Arial"/>
          <w:color w:val="000000"/>
          <w:sz w:val="22"/>
        </w:rPr>
        <w:t>Madre di Dio, Angeli, Santi, fate che il nostro tempo sia nella benedizione del Signore.</w:t>
      </w:r>
    </w:p>
    <w:p w14:paraId="5F012788" w14:textId="77777777" w:rsidR="00F439DB" w:rsidRPr="008166C3" w:rsidRDefault="00F439DB" w:rsidP="00082B23">
      <w:pPr>
        <w:pStyle w:val="Titolo1"/>
        <w:spacing w:before="0" w:after="0"/>
        <w:jc w:val="center"/>
        <w:rPr>
          <w:color w:val="000000"/>
          <w:sz w:val="22"/>
          <w:szCs w:val="28"/>
        </w:rPr>
      </w:pPr>
      <w:r w:rsidRPr="008166C3">
        <w:rPr>
          <w:color w:val="000000"/>
        </w:rPr>
        <w:br w:type="page"/>
      </w:r>
      <w:bookmarkStart w:id="40" w:name="_Toc62203316"/>
      <w:r w:rsidR="00082B23" w:rsidRPr="008166C3">
        <w:rPr>
          <w:color w:val="000000"/>
        </w:rPr>
        <w:lastRenderedPageBreak/>
        <w:t>L’anticristo è colui che nega il Padre e il Figlio</w:t>
      </w:r>
      <w:bookmarkEnd w:id="40"/>
    </w:p>
    <w:p w14:paraId="4A566F50" w14:textId="77777777" w:rsidR="00F439DB" w:rsidRPr="008166C3" w:rsidRDefault="00F439DB" w:rsidP="00F439DB">
      <w:pPr>
        <w:keepNext/>
        <w:jc w:val="center"/>
        <w:outlineLvl w:val="1"/>
        <w:rPr>
          <w:rFonts w:ascii="Arial" w:hAnsi="Arial" w:cs="Arial"/>
          <w:b/>
          <w:bCs/>
          <w:color w:val="000000"/>
          <w:szCs w:val="28"/>
        </w:rPr>
      </w:pPr>
      <w:bookmarkStart w:id="41" w:name="_Toc510729681"/>
      <w:bookmarkStart w:id="42" w:name="_Toc62203317"/>
      <w:r w:rsidRPr="008166C3">
        <w:rPr>
          <w:rFonts w:ascii="Arial" w:hAnsi="Arial" w:cs="Arial"/>
          <w:b/>
          <w:bCs/>
          <w:color w:val="000000"/>
          <w:szCs w:val="13"/>
        </w:rPr>
        <w:t>1 Gv 2,22-28; Sal 97; Gv 1,19-28</w:t>
      </w:r>
      <w:bookmarkEnd w:id="41"/>
      <w:bookmarkEnd w:id="42"/>
    </w:p>
    <w:p w14:paraId="70F920E8"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3" w:name="_Toc510729682"/>
      <w:bookmarkStart w:id="44" w:name="_Toc62203318"/>
      <w:r w:rsidRPr="008166C3">
        <w:rPr>
          <w:rFonts w:ascii="Arial" w:hAnsi="Arial" w:cs="Arial"/>
          <w:b/>
          <w:bCs/>
          <w:color w:val="000000"/>
          <w:sz w:val="32"/>
          <w:szCs w:val="26"/>
        </w:rPr>
        <w:t>2 GENNAIO</w:t>
      </w:r>
      <w:bookmarkEnd w:id="43"/>
      <w:bookmarkEnd w:id="44"/>
      <w:r w:rsidRPr="008166C3">
        <w:rPr>
          <w:rFonts w:ascii="Arial" w:hAnsi="Arial" w:cs="Arial"/>
          <w:b/>
          <w:bCs/>
          <w:color w:val="000000"/>
          <w:sz w:val="32"/>
          <w:szCs w:val="26"/>
        </w:rPr>
        <w:t xml:space="preserve"> </w:t>
      </w:r>
    </w:p>
    <w:p w14:paraId="2070641C" w14:textId="77777777" w:rsidR="00F439DB" w:rsidRPr="008166C3" w:rsidRDefault="005B174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Nell’eternità il Padre e il Figlio, nell’unità dello Spirito Santo, vivono di comunione eterna che mai potrà essere divisa, abrogata, distrutta, cancellata. La Beata Trinità è mistero di sola natura divina e di </w:t>
      </w:r>
      <w:r w:rsidR="00A92636" w:rsidRPr="008166C3">
        <w:rPr>
          <w:rFonts w:ascii="Arial" w:hAnsi="Arial" w:cs="Arial"/>
          <w:color w:val="000000"/>
          <w:sz w:val="22"/>
          <w:szCs w:val="22"/>
        </w:rPr>
        <w:t>comunione eterna delle Tre Divi</w:t>
      </w:r>
      <w:r w:rsidRPr="008166C3">
        <w:rPr>
          <w:rFonts w:ascii="Arial" w:hAnsi="Arial" w:cs="Arial"/>
          <w:color w:val="000000"/>
          <w:sz w:val="22"/>
          <w:szCs w:val="22"/>
        </w:rPr>
        <w:t>ne Persone. Il Figlio Unigenito del Padre si fa carne per darci la grazia e la verità, che sono l’inserimento dell’uomo nel mistero di Unità e di Trinità di Dio. Verità e grazia sono date da Cristo a chi diviene suo corpo, per opera dello Spirito Santo. Divenendo suo corpo, l’uomo diviene figlio del Padre nel Figlio suo Gesù Cristo, ma anche tempio vivo dello Spirito Santo. Il redento è corpo di Cristo, figlio adottivo di Padre, tempio dello Spirito Santo, partecipe della natura divina. Questo è il mistero eterno di Dio e questo anche il mistero della redenzione in Cristo Gesù. Non vi sono altre vie e modalità di salvezza.</w:t>
      </w:r>
    </w:p>
    <w:p w14:paraId="12BD5B85" w14:textId="77777777" w:rsidR="005B174F" w:rsidRPr="008166C3" w:rsidRDefault="005B174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Se questo è il mistero Dio, del quale l’uomo è chiamato a divenire parte, mai sarà possibile concepire la salvezza se non come opera della Beata Trinità. Il Padre salva nel Figlio, per il Figlio, con il Figlio, mediante la soprannaturale opera dello Spirito Santo. L’anticristo chi è allora? Colui che nega che Gesù è via essenziale, necessaria, indispensabile per essere salvati. </w:t>
      </w:r>
      <w:r w:rsidR="0048335F" w:rsidRPr="008166C3">
        <w:rPr>
          <w:rFonts w:ascii="Arial" w:hAnsi="Arial" w:cs="Arial"/>
          <w:color w:val="000000"/>
          <w:sz w:val="22"/>
          <w:szCs w:val="22"/>
        </w:rPr>
        <w:t xml:space="preserve">Ma anche colui che afferma o dichiara che ogni via è buona perché l’uomo abbia accesso al Padre. Se ogni via è buona, né Cristo è più necessario e neanche lo Spirito Santo. Con questa negazione e dichiarazione subito si elimina dalla salvezza il mistero </w:t>
      </w:r>
      <w:r w:rsidR="00481216" w:rsidRPr="008166C3">
        <w:rPr>
          <w:rFonts w:ascii="Arial" w:hAnsi="Arial" w:cs="Arial"/>
          <w:color w:val="000000"/>
          <w:sz w:val="22"/>
          <w:szCs w:val="22"/>
        </w:rPr>
        <w:t>dell’unità</w:t>
      </w:r>
      <w:r w:rsidR="0048335F" w:rsidRPr="008166C3">
        <w:rPr>
          <w:rFonts w:ascii="Arial" w:hAnsi="Arial" w:cs="Arial"/>
          <w:color w:val="000000"/>
          <w:sz w:val="22"/>
          <w:szCs w:val="22"/>
        </w:rPr>
        <w:t xml:space="preserve"> e della trinità in Dio. Vengono meno il Figlio e lo Spirito Santo. Viene anche meno il decreto eterno di Dio di salvare l’uomo nel suo Figlio Unigenito per mezzo dello Spirito Santo. Viene meno anche il Padre. Infatti chi nega Cr</w:t>
      </w:r>
      <w:r w:rsidR="00A92636" w:rsidRPr="008166C3">
        <w:rPr>
          <w:rFonts w:ascii="Arial" w:hAnsi="Arial" w:cs="Arial"/>
          <w:color w:val="000000"/>
          <w:sz w:val="22"/>
          <w:szCs w:val="22"/>
        </w:rPr>
        <w:t>isto e il mistero della Trinità</w:t>
      </w:r>
      <w:r w:rsidR="0048335F" w:rsidRPr="008166C3">
        <w:rPr>
          <w:rFonts w:ascii="Arial" w:hAnsi="Arial" w:cs="Arial"/>
          <w:color w:val="000000"/>
          <w:sz w:val="22"/>
          <w:szCs w:val="22"/>
        </w:rPr>
        <w:t xml:space="preserve"> non parla più di Padre, ma di Dio. Parla di un Dio che è unico per tutti i popoli e tutte le religioni. Ma non abbiamo Dio. Abbiamo il Padre, che è il Padre del Signore nostro Gesù Cristo, e lo Spirito Santo. Padre e Figlio sono una cosa sola in eterno. Chi nega l’uno, nega anche l’altro. Chi non possiede il Figlio, neanche il Padre possiede. Ma chi non possiede il Padre non possiede il Figlio. </w:t>
      </w:r>
    </w:p>
    <w:p w14:paraId="056CAC86" w14:textId="77777777" w:rsidR="00082B23" w:rsidRPr="008166C3" w:rsidRDefault="00B27F48" w:rsidP="008D042B">
      <w:pPr>
        <w:spacing w:after="120"/>
        <w:jc w:val="both"/>
        <w:rPr>
          <w:rFonts w:ascii="Arial" w:hAnsi="Arial" w:cs="Arial"/>
          <w:i/>
          <w:iCs/>
          <w:color w:val="000000"/>
          <w:sz w:val="20"/>
        </w:rPr>
      </w:pPr>
      <w:r w:rsidRPr="008166C3">
        <w:rPr>
          <w:rFonts w:ascii="Arial" w:hAnsi="Arial" w:cs="Arial"/>
          <w:i/>
          <w:iCs/>
          <w:color w:val="000000"/>
          <w:sz w:val="20"/>
        </w:rPr>
        <w:t>Chi è il bugiardo se non colui che nega che Gesù è il Cristo? L’anticristo è colui che nega il Padre e il Figlio. Chiunque nega il Figlio, non possiede nemmeno il Padre; chi professa la sua fede nel Figlio possiede anche il Padre.</w:t>
      </w:r>
      <w:r w:rsidR="002B6223" w:rsidRPr="008166C3">
        <w:rPr>
          <w:rFonts w:ascii="Arial" w:hAnsi="Arial" w:cs="Arial"/>
          <w:i/>
          <w:iCs/>
          <w:color w:val="000000"/>
          <w:sz w:val="20"/>
        </w:rPr>
        <w:t xml:space="preserve"> </w:t>
      </w:r>
      <w:r w:rsidRPr="008166C3">
        <w:rPr>
          <w:rFonts w:ascii="Arial" w:hAnsi="Arial" w:cs="Arial"/>
          <w:i/>
          <w:iCs/>
          <w:color w:val="000000"/>
          <w:sz w:val="20"/>
        </w:rPr>
        <w:t>Quanto a voi, quello che avete udito da principio rimanga in voi. Se rimane in voi quello che avete udito da principio, anche voi rimarrete nel Figlio e nel Padre. E questa è la promessa che egli ci ha fatto: la vita eterna.</w:t>
      </w:r>
      <w:r w:rsidR="002B6223" w:rsidRPr="008166C3">
        <w:rPr>
          <w:rFonts w:ascii="Arial" w:hAnsi="Arial" w:cs="Arial"/>
          <w:i/>
          <w:iCs/>
          <w:color w:val="000000"/>
          <w:sz w:val="20"/>
        </w:rPr>
        <w:t xml:space="preserve"> </w:t>
      </w:r>
      <w:r w:rsidRPr="008166C3">
        <w:rPr>
          <w:rFonts w:ascii="Arial" w:hAnsi="Arial" w:cs="Arial"/>
          <w:i/>
          <w:iCs/>
          <w:color w:val="000000"/>
          <w:sz w:val="20"/>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2B6223" w:rsidRPr="008166C3">
        <w:rPr>
          <w:rFonts w:ascii="Arial" w:hAnsi="Arial" w:cs="Arial"/>
          <w:i/>
          <w:iCs/>
          <w:color w:val="000000"/>
          <w:sz w:val="20"/>
        </w:rPr>
        <w:t xml:space="preserve"> </w:t>
      </w:r>
      <w:r w:rsidRPr="008166C3">
        <w:rPr>
          <w:rFonts w:ascii="Arial" w:hAnsi="Arial" w:cs="Arial"/>
          <w:i/>
          <w:iCs/>
          <w:color w:val="000000"/>
          <w:sz w:val="20"/>
        </w:rPr>
        <w:t xml:space="preserve">E ora, figlioli, rimanete in lui, perché possiamo avere fiducia quando egli si manifesterà </w:t>
      </w:r>
      <w:r w:rsidR="00082B23" w:rsidRPr="008166C3">
        <w:rPr>
          <w:rFonts w:ascii="Arial" w:hAnsi="Arial" w:cs="Arial"/>
          <w:i/>
          <w:iCs/>
          <w:color w:val="000000"/>
          <w:sz w:val="20"/>
        </w:rPr>
        <w:t>e</w:t>
      </w:r>
      <w:r w:rsidRPr="008166C3">
        <w:rPr>
          <w:rFonts w:ascii="Arial" w:hAnsi="Arial" w:cs="Arial"/>
          <w:i/>
          <w:iCs/>
          <w:color w:val="000000"/>
          <w:sz w:val="20"/>
        </w:rPr>
        <w:t xml:space="preserve"> non veniamo da lui svergognati alla sua venuta. </w:t>
      </w:r>
    </w:p>
    <w:p w14:paraId="352354CA" w14:textId="77777777" w:rsidR="0048335F" w:rsidRPr="008166C3" w:rsidRDefault="0048335F" w:rsidP="0048335F">
      <w:pPr>
        <w:spacing w:after="120"/>
        <w:jc w:val="both"/>
        <w:rPr>
          <w:rFonts w:ascii="Arial" w:hAnsi="Arial"/>
          <w:color w:val="000000"/>
          <w:sz w:val="22"/>
        </w:rPr>
      </w:pPr>
      <w:r w:rsidRPr="008166C3">
        <w:rPr>
          <w:rFonts w:ascii="Arial" w:hAnsi="Arial"/>
          <w:color w:val="000000"/>
          <w:sz w:val="22"/>
        </w:rPr>
        <w:t xml:space="preserve">Se il discepolo di Gesù ama l’uomo dal cuore del Padre, nello Spirito Santo, necessariamente gli darà Cristo Gesù, perché il Padre che ama l’uomo di un amore di vera salvezza e redenzione gli ha dato Cristo Crocifisso, il suo Figlio Incarnato, come sua unica e sola sorgente della grazia e dello Spirito Santo. Chi ama Dio dal cuore di Dio, potrà mai negare all’uomo un dono così grande? Gli potrà mai impedire di giungere alle sorgenti della vita? Lo lascerà per sempre nella morte eterna? </w:t>
      </w:r>
      <w:r w:rsidR="00481216" w:rsidRPr="008166C3">
        <w:rPr>
          <w:rFonts w:ascii="Arial" w:hAnsi="Arial"/>
          <w:color w:val="000000"/>
          <w:sz w:val="22"/>
        </w:rPr>
        <w:t>Se questo avviene, perché Cristo Gesù non è donato all’uomo, è il segno che colui che dona o parla di Dio non parla se non di un Dio fabbricato dalla sua mente e dipi</w:t>
      </w:r>
      <w:r w:rsidR="00AB1A9F" w:rsidRPr="008166C3">
        <w:rPr>
          <w:rFonts w:ascii="Arial" w:hAnsi="Arial"/>
          <w:color w:val="000000"/>
          <w:sz w:val="22"/>
        </w:rPr>
        <w:t>nto con il colore</w:t>
      </w:r>
      <w:r w:rsidR="00481216" w:rsidRPr="008166C3">
        <w:rPr>
          <w:rFonts w:ascii="Arial" w:hAnsi="Arial"/>
          <w:color w:val="000000"/>
          <w:sz w:val="22"/>
        </w:rPr>
        <w:t xml:space="preserve"> del suo cuore. Che un non credent</w:t>
      </w:r>
      <w:r w:rsidR="00A92636" w:rsidRPr="008166C3">
        <w:rPr>
          <w:rFonts w:ascii="Arial" w:hAnsi="Arial"/>
          <w:color w:val="000000"/>
          <w:sz w:val="22"/>
        </w:rPr>
        <w:t>e</w:t>
      </w:r>
      <w:r w:rsidR="00481216" w:rsidRPr="008166C3">
        <w:rPr>
          <w:rFonts w:ascii="Arial" w:hAnsi="Arial"/>
          <w:color w:val="000000"/>
          <w:sz w:val="22"/>
        </w:rPr>
        <w:t xml:space="preserve"> in Cristo Gesù neghi Cristo Gesù è anche comprensibile. Che neghi la verità di Cristo un suo discepolo, questo è oltremodo incomprensibile. Il discepolo ha ricevuto lo Spirito di Cristo. Questi sempre gli ricorda chi è il vero Cristo di Dio, solo Gesù di Nazaret. Se Gesù dal discepolo viene declassato al rango di comparsa religiosa nella storia, è segno che lui non è vero figlio del Padre e neanche vero corpo di Cristo e tempio vivo dello Spirito Santo. L’antropologia cristiana o è trinitaria o non è affatto vera antropologia. L’uomo è condannato ad una vita non umana a causa della perdita della fede del cristiano.</w:t>
      </w:r>
    </w:p>
    <w:p w14:paraId="2778A77F" w14:textId="77777777" w:rsidR="00481216" w:rsidRPr="008166C3" w:rsidRDefault="00481216" w:rsidP="0048335F">
      <w:pPr>
        <w:spacing w:after="120"/>
        <w:jc w:val="both"/>
        <w:rPr>
          <w:rFonts w:ascii="Arial" w:hAnsi="Arial"/>
          <w:color w:val="000000"/>
          <w:sz w:val="22"/>
        </w:rPr>
      </w:pPr>
      <w:r w:rsidRPr="008166C3">
        <w:rPr>
          <w:rFonts w:ascii="Arial" w:hAnsi="Arial"/>
          <w:color w:val="000000"/>
          <w:sz w:val="22"/>
        </w:rPr>
        <w:t>Madre di Dio, Angeli, Santi, dateci la vera fede in Cristo, il Figlio eterno del Padre.</w:t>
      </w:r>
    </w:p>
    <w:p w14:paraId="5ABE6C02" w14:textId="77777777" w:rsidR="00F439DB" w:rsidRPr="008166C3" w:rsidRDefault="00F439DB" w:rsidP="00481216">
      <w:pPr>
        <w:pStyle w:val="Titolo1"/>
        <w:spacing w:before="0" w:after="0"/>
        <w:jc w:val="center"/>
        <w:rPr>
          <w:color w:val="000000"/>
        </w:rPr>
      </w:pPr>
      <w:r w:rsidRPr="008166C3">
        <w:rPr>
          <w:color w:val="000000"/>
          <w:sz w:val="22"/>
        </w:rPr>
        <w:br w:type="page"/>
      </w:r>
      <w:bookmarkStart w:id="45" w:name="_Toc62203319"/>
      <w:r w:rsidR="00A41092" w:rsidRPr="008166C3">
        <w:rPr>
          <w:color w:val="000000"/>
          <w:szCs w:val="20"/>
        </w:rPr>
        <w:lastRenderedPageBreak/>
        <w:t xml:space="preserve">Chiunque </w:t>
      </w:r>
      <w:r w:rsidR="00AD362B" w:rsidRPr="008166C3">
        <w:rPr>
          <w:color w:val="000000"/>
          <w:szCs w:val="20"/>
        </w:rPr>
        <w:t>pecca non l’ha visto né l’ha conosciuto</w:t>
      </w:r>
      <w:bookmarkEnd w:id="45"/>
    </w:p>
    <w:p w14:paraId="56425D65" w14:textId="77777777" w:rsidR="00F439DB" w:rsidRPr="008166C3" w:rsidRDefault="00F439DB" w:rsidP="00F439DB">
      <w:pPr>
        <w:keepNext/>
        <w:jc w:val="center"/>
        <w:outlineLvl w:val="1"/>
        <w:rPr>
          <w:rFonts w:ascii="Arial" w:hAnsi="Arial" w:cs="Arial"/>
          <w:b/>
          <w:bCs/>
          <w:color w:val="000000"/>
          <w:szCs w:val="28"/>
        </w:rPr>
      </w:pPr>
      <w:bookmarkStart w:id="46" w:name="_Toc510729684"/>
      <w:bookmarkStart w:id="47" w:name="_Toc62203320"/>
      <w:r w:rsidRPr="008166C3">
        <w:rPr>
          <w:rFonts w:ascii="Arial" w:hAnsi="Arial" w:cs="Arial"/>
          <w:b/>
          <w:bCs/>
          <w:color w:val="000000"/>
          <w:szCs w:val="28"/>
        </w:rPr>
        <w:t>1 Gv 2,29-3,6; Sal 97; Gv 1,29-34</w:t>
      </w:r>
      <w:bookmarkEnd w:id="46"/>
      <w:bookmarkEnd w:id="47"/>
    </w:p>
    <w:p w14:paraId="4B05CF45"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8" w:name="_Toc510729685"/>
      <w:bookmarkStart w:id="49" w:name="_Toc62203321"/>
      <w:r w:rsidRPr="008166C3">
        <w:rPr>
          <w:rFonts w:ascii="Arial" w:hAnsi="Arial" w:cs="Arial"/>
          <w:b/>
          <w:bCs/>
          <w:color w:val="000000"/>
          <w:sz w:val="32"/>
          <w:szCs w:val="26"/>
        </w:rPr>
        <w:t>3 GENNAIO</w:t>
      </w:r>
      <w:bookmarkEnd w:id="48"/>
      <w:bookmarkEnd w:id="49"/>
    </w:p>
    <w:p w14:paraId="38ED7344" w14:textId="77777777" w:rsidR="00F439DB" w:rsidRPr="008166C3" w:rsidRDefault="002F6457" w:rsidP="00F439DB">
      <w:pPr>
        <w:spacing w:after="120"/>
        <w:jc w:val="both"/>
        <w:rPr>
          <w:rFonts w:ascii="Arial" w:hAnsi="Arial" w:cs="Arial"/>
          <w:color w:val="000000"/>
          <w:sz w:val="22"/>
          <w:szCs w:val="22"/>
        </w:rPr>
      </w:pPr>
      <w:r w:rsidRPr="008166C3">
        <w:rPr>
          <w:rFonts w:ascii="Arial" w:hAnsi="Arial" w:cs="Arial"/>
          <w:color w:val="000000"/>
          <w:sz w:val="22"/>
          <w:szCs w:val="22"/>
        </w:rPr>
        <w:t>Non esiste una morale rigida e una meno rigida, una vivibile e una non vivibile. Esiste invece la moralità e l’immoralità, la virtù e il vizio, l’obbedienza e la disobbedienza, la sottomissione a Dio o la ribellione alla sua volontà. Altra cosa è invece la metodologia da usare perché si possa ritornare nella piena obbe</w:t>
      </w:r>
      <w:r w:rsidR="00194EA3" w:rsidRPr="008166C3">
        <w:rPr>
          <w:rFonts w:ascii="Arial" w:hAnsi="Arial" w:cs="Arial"/>
          <w:color w:val="000000"/>
          <w:sz w:val="22"/>
          <w:szCs w:val="22"/>
        </w:rPr>
        <w:t>dienza a Gesù Signore. In questo</w:t>
      </w:r>
      <w:r w:rsidRPr="008166C3">
        <w:rPr>
          <w:rFonts w:ascii="Arial" w:hAnsi="Arial" w:cs="Arial"/>
          <w:color w:val="000000"/>
          <w:sz w:val="22"/>
          <w:szCs w:val="22"/>
        </w:rPr>
        <w:t xml:space="preserve"> caso sì che possiamo parlare di metodologie rigide, permissive, blande, </w:t>
      </w:r>
      <w:r w:rsidR="00D52F20" w:rsidRPr="008166C3">
        <w:rPr>
          <w:rFonts w:ascii="Arial" w:hAnsi="Arial" w:cs="Arial"/>
          <w:color w:val="000000"/>
          <w:sz w:val="22"/>
          <w:szCs w:val="22"/>
        </w:rPr>
        <w:t>superficiali</w:t>
      </w:r>
      <w:r w:rsidRPr="008166C3">
        <w:rPr>
          <w:rFonts w:ascii="Arial" w:hAnsi="Arial" w:cs="Arial"/>
          <w:color w:val="000000"/>
          <w:sz w:val="22"/>
          <w:szCs w:val="22"/>
        </w:rPr>
        <w:t xml:space="preserve">, </w:t>
      </w:r>
      <w:r w:rsidR="00D52F20" w:rsidRPr="008166C3">
        <w:rPr>
          <w:rFonts w:ascii="Arial" w:hAnsi="Arial" w:cs="Arial"/>
          <w:color w:val="000000"/>
          <w:sz w:val="22"/>
          <w:szCs w:val="22"/>
        </w:rPr>
        <w:t>addirittura</w:t>
      </w:r>
      <w:r w:rsidRPr="008166C3">
        <w:rPr>
          <w:rFonts w:ascii="Arial" w:hAnsi="Arial" w:cs="Arial"/>
          <w:color w:val="000000"/>
          <w:sz w:val="22"/>
          <w:szCs w:val="22"/>
        </w:rPr>
        <w:t xml:space="preserve"> che negano la stessa realtà del peccato. La</w:t>
      </w:r>
      <w:r w:rsidR="00194EA3" w:rsidRPr="008166C3">
        <w:rPr>
          <w:rFonts w:ascii="Arial" w:hAnsi="Arial" w:cs="Arial"/>
          <w:color w:val="000000"/>
          <w:sz w:val="22"/>
          <w:szCs w:val="22"/>
        </w:rPr>
        <w:t xml:space="preserve"> morale è di Dio, le metodologie</w:t>
      </w:r>
      <w:r w:rsidRPr="008166C3">
        <w:rPr>
          <w:rFonts w:ascii="Arial" w:hAnsi="Arial" w:cs="Arial"/>
          <w:color w:val="000000"/>
          <w:sz w:val="22"/>
          <w:szCs w:val="22"/>
        </w:rPr>
        <w:t xml:space="preserve"> sono dell’uomo. Chi allora possiede la giusta modalità dinanzi al peccatore che vuole riconciliarsi con Dio? La giusta modalità viene solo dallo Spirito Santo. Più si è nello Spirito del Signore e più le modalità sono perfette. Meno si è nello Spirito di Dio e più le modalità saranno imperfette. Non si è nello Spirito Santo</w:t>
      </w:r>
      <w:r w:rsidR="00194EA3" w:rsidRPr="008166C3">
        <w:rPr>
          <w:rFonts w:ascii="Arial" w:hAnsi="Arial" w:cs="Arial"/>
          <w:color w:val="000000"/>
          <w:sz w:val="22"/>
          <w:szCs w:val="22"/>
        </w:rPr>
        <w:t>, perché si vive nel peccato, si</w:t>
      </w:r>
      <w:r w:rsidRPr="008166C3">
        <w:rPr>
          <w:rFonts w:ascii="Arial" w:hAnsi="Arial" w:cs="Arial"/>
          <w:color w:val="000000"/>
          <w:sz w:val="22"/>
          <w:szCs w:val="22"/>
        </w:rPr>
        <w:t xml:space="preserve"> possono avere le modalità di scribi e farisei, oppure quella del fratello maggiore della parabola di Gesù, o anche quella del fariseo nel tempio dinanzi al pubblicano, </w:t>
      </w:r>
      <w:r w:rsidR="00D52F20" w:rsidRPr="008166C3">
        <w:rPr>
          <w:rFonts w:ascii="Arial" w:hAnsi="Arial" w:cs="Arial"/>
          <w:color w:val="000000"/>
          <w:sz w:val="22"/>
          <w:szCs w:val="22"/>
        </w:rPr>
        <w:t>oppure</w:t>
      </w:r>
      <w:r w:rsidRPr="008166C3">
        <w:rPr>
          <w:rFonts w:ascii="Arial" w:hAnsi="Arial" w:cs="Arial"/>
          <w:color w:val="000000"/>
          <w:sz w:val="22"/>
          <w:szCs w:val="22"/>
        </w:rPr>
        <w:t xml:space="preserve"> anche quelle modalità che curano l’aspetto esteriore dell’uomo, ma lasciano il cuore pieno di rapina e di iniquità. Le modalità vengono dal nostro cuore.</w:t>
      </w:r>
    </w:p>
    <w:p w14:paraId="086BD272" w14:textId="77777777" w:rsidR="002F6457" w:rsidRPr="008166C3" w:rsidRDefault="002F6457"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L’Apostolo Giovanni che è pieno di Spirito Santo ci rivela due verità che vanno ben comprese. </w:t>
      </w:r>
      <w:r w:rsidR="00AC0FD4" w:rsidRPr="008166C3">
        <w:rPr>
          <w:rFonts w:ascii="Arial" w:hAnsi="Arial" w:cs="Arial"/>
          <w:color w:val="000000"/>
          <w:sz w:val="22"/>
          <w:szCs w:val="22"/>
        </w:rPr>
        <w:t xml:space="preserve">La prima ci dice che ogni figlio di Dio deve avere un solo desiderio nel cuore: purificarsi, liberarsi da ogni peccato, da ogni impurità, da ogni </w:t>
      </w:r>
      <w:r w:rsidR="00D52F20" w:rsidRPr="008166C3">
        <w:rPr>
          <w:rFonts w:ascii="Arial" w:hAnsi="Arial" w:cs="Arial"/>
          <w:color w:val="000000"/>
          <w:sz w:val="22"/>
          <w:szCs w:val="22"/>
        </w:rPr>
        <w:t>immoralità</w:t>
      </w:r>
      <w:r w:rsidR="00AC0FD4" w:rsidRPr="008166C3">
        <w:rPr>
          <w:rFonts w:ascii="Arial" w:hAnsi="Arial" w:cs="Arial"/>
          <w:color w:val="000000"/>
          <w:sz w:val="22"/>
          <w:szCs w:val="22"/>
        </w:rPr>
        <w:t xml:space="preserve">. Dio è il santo e il puro. Chi è figlio di Dio deve tendere, per necessità di natura, ad essere puro come </w:t>
      </w:r>
      <w:r w:rsidR="00D52F20" w:rsidRPr="008166C3">
        <w:rPr>
          <w:rFonts w:ascii="Arial" w:hAnsi="Arial" w:cs="Arial"/>
          <w:color w:val="000000"/>
          <w:sz w:val="22"/>
          <w:szCs w:val="22"/>
        </w:rPr>
        <w:t>il Padre</w:t>
      </w:r>
      <w:r w:rsidR="00AC0FD4" w:rsidRPr="008166C3">
        <w:rPr>
          <w:rFonts w:ascii="Arial" w:hAnsi="Arial" w:cs="Arial"/>
          <w:color w:val="000000"/>
          <w:sz w:val="22"/>
          <w:szCs w:val="22"/>
        </w:rPr>
        <w:t xml:space="preserve"> suo è puro, santo come Lui è santo, giusto come Lui è giusto. La seconda verità ci dice che Gesù è venuto per togliere il peccato del mondo. In Lui c’è peccato. Lui mai ha </w:t>
      </w:r>
      <w:r w:rsidR="00D52F20" w:rsidRPr="008166C3">
        <w:rPr>
          <w:rFonts w:ascii="Arial" w:hAnsi="Arial" w:cs="Arial"/>
          <w:color w:val="000000"/>
          <w:sz w:val="22"/>
          <w:szCs w:val="22"/>
        </w:rPr>
        <w:t>conosciuto</w:t>
      </w:r>
      <w:r w:rsidR="00AC0FD4" w:rsidRPr="008166C3">
        <w:rPr>
          <w:rFonts w:ascii="Arial" w:hAnsi="Arial" w:cs="Arial"/>
          <w:color w:val="000000"/>
          <w:sz w:val="22"/>
          <w:szCs w:val="22"/>
        </w:rPr>
        <w:t xml:space="preserve"> il peccato. Così deve essere anche per chi è in Lui. È chiamato a vivere senza peccato. Se uno </w:t>
      </w:r>
      <w:r w:rsidR="00D52F20" w:rsidRPr="008166C3">
        <w:rPr>
          <w:rFonts w:ascii="Arial" w:hAnsi="Arial" w:cs="Arial"/>
          <w:color w:val="000000"/>
          <w:sz w:val="22"/>
          <w:szCs w:val="22"/>
        </w:rPr>
        <w:t>commette</w:t>
      </w:r>
      <w:r w:rsidR="00AC0FD4" w:rsidRPr="008166C3">
        <w:rPr>
          <w:rFonts w:ascii="Arial" w:hAnsi="Arial" w:cs="Arial"/>
          <w:color w:val="000000"/>
          <w:sz w:val="22"/>
          <w:szCs w:val="22"/>
        </w:rPr>
        <w:t xml:space="preserve"> il peccato, </w:t>
      </w:r>
      <w:r w:rsidR="00D52F20" w:rsidRPr="008166C3">
        <w:rPr>
          <w:rFonts w:ascii="Arial" w:hAnsi="Arial" w:cs="Arial"/>
          <w:color w:val="000000"/>
          <w:sz w:val="22"/>
          <w:szCs w:val="22"/>
        </w:rPr>
        <w:t>commette</w:t>
      </w:r>
      <w:r w:rsidR="00AC0FD4" w:rsidRPr="008166C3">
        <w:rPr>
          <w:rFonts w:ascii="Arial" w:hAnsi="Arial" w:cs="Arial"/>
          <w:color w:val="000000"/>
          <w:sz w:val="22"/>
          <w:szCs w:val="22"/>
        </w:rPr>
        <w:t xml:space="preserve"> iniquità. Ogni iniquità è peccato. Dal peccato dobbiamo liberarci perché siamo stati resi in Cristo partecipi della natura divina. Non vi potrà essere differenza tra la natura di Dio e la natura partecipata a noi. La natura di Dio è santa ed anche la nostra dovrà essere santa. Dio è giusto e anche no</w:t>
      </w:r>
      <w:r w:rsidR="002734F4" w:rsidRPr="008166C3">
        <w:rPr>
          <w:rFonts w:ascii="Arial" w:hAnsi="Arial" w:cs="Arial"/>
          <w:color w:val="000000"/>
          <w:sz w:val="22"/>
          <w:szCs w:val="22"/>
        </w:rPr>
        <w:t>i dobbiamo essere giusti</w:t>
      </w:r>
      <w:r w:rsidR="00AC0FD4" w:rsidRPr="008166C3">
        <w:rPr>
          <w:rFonts w:ascii="Arial" w:hAnsi="Arial" w:cs="Arial"/>
          <w:color w:val="000000"/>
          <w:sz w:val="22"/>
          <w:szCs w:val="22"/>
        </w:rPr>
        <w:t xml:space="preserve">. Dio è luce e anche noi dobbiamo essere luce. Non per esigenze di volontà, ma per obbligo di natura. Una sola natura in noi e in Dio, una sola santità in noi e in Dio. Il corpo di Cristo è nella santità e anche il corpo del cristiano deve vivere </w:t>
      </w:r>
      <w:r w:rsidR="00D52F20" w:rsidRPr="008166C3">
        <w:rPr>
          <w:rFonts w:ascii="Arial" w:hAnsi="Arial" w:cs="Arial"/>
          <w:color w:val="000000"/>
          <w:sz w:val="22"/>
          <w:szCs w:val="22"/>
        </w:rPr>
        <w:t>in</w:t>
      </w:r>
      <w:r w:rsidR="00AC0FD4" w:rsidRPr="008166C3">
        <w:rPr>
          <w:rFonts w:ascii="Arial" w:hAnsi="Arial" w:cs="Arial"/>
          <w:color w:val="000000"/>
          <w:sz w:val="22"/>
          <w:szCs w:val="22"/>
        </w:rPr>
        <w:t xml:space="preserve"> </w:t>
      </w:r>
      <w:r w:rsidR="00D52F20" w:rsidRPr="008166C3">
        <w:rPr>
          <w:rFonts w:ascii="Arial" w:hAnsi="Arial" w:cs="Arial"/>
          <w:color w:val="000000"/>
          <w:sz w:val="22"/>
          <w:szCs w:val="22"/>
        </w:rPr>
        <w:t>perfetta</w:t>
      </w:r>
      <w:r w:rsidR="00AC0FD4" w:rsidRPr="008166C3">
        <w:rPr>
          <w:rFonts w:ascii="Arial" w:hAnsi="Arial" w:cs="Arial"/>
          <w:color w:val="000000"/>
          <w:sz w:val="22"/>
          <w:szCs w:val="22"/>
        </w:rPr>
        <w:t xml:space="preserve"> santità. Un solo corpo, non due. </w:t>
      </w:r>
    </w:p>
    <w:p w14:paraId="2B75119E" w14:textId="77777777" w:rsidR="00B27F48" w:rsidRPr="008166C3" w:rsidRDefault="00B27F48" w:rsidP="008D042B">
      <w:pPr>
        <w:spacing w:after="120"/>
        <w:jc w:val="both"/>
        <w:rPr>
          <w:rFonts w:ascii="Arial" w:hAnsi="Arial" w:cs="Arial"/>
          <w:i/>
          <w:iCs/>
          <w:color w:val="000000"/>
          <w:sz w:val="20"/>
        </w:rPr>
      </w:pPr>
      <w:r w:rsidRPr="008166C3">
        <w:rPr>
          <w:rFonts w:ascii="Arial" w:hAnsi="Arial" w:cs="Arial"/>
          <w:i/>
          <w:iCs/>
          <w:color w:val="000000"/>
          <w:sz w:val="20"/>
        </w:rPr>
        <w:t>Se sapete che egli è giusto, sappiate anche che chiunque opera la giustizia, è stato generato da lui.</w:t>
      </w:r>
      <w:r w:rsidR="00EB61A8" w:rsidRPr="008166C3">
        <w:rPr>
          <w:rFonts w:ascii="Arial" w:hAnsi="Arial" w:cs="Arial"/>
          <w:i/>
          <w:iCs/>
          <w:color w:val="000000"/>
          <w:sz w:val="20"/>
        </w:rPr>
        <w:t xml:space="preserve"> </w:t>
      </w:r>
      <w:r w:rsidRPr="008166C3">
        <w:rPr>
          <w:rFonts w:ascii="Arial" w:hAnsi="Arial" w:cs="Arial"/>
          <w:i/>
          <w:iCs/>
          <w:color w:val="000000"/>
          <w:sz w:val="20"/>
        </w:rPr>
        <w:t xml:space="preserve">Vedete quale grande amore ci ha dato il Padre per essere chiamati figli di Dio, e lo siamo realmente! Per questo il mondo non ci conosce: perché non ha conosciuto lui. </w:t>
      </w:r>
      <w:r w:rsidR="00D52F20" w:rsidRPr="008166C3">
        <w:rPr>
          <w:rFonts w:ascii="Arial" w:hAnsi="Arial" w:cs="Arial"/>
          <w:i/>
          <w:iCs/>
          <w:color w:val="000000"/>
          <w:sz w:val="20"/>
        </w:rPr>
        <w:t>C</w:t>
      </w:r>
      <w:r w:rsidRPr="008166C3">
        <w:rPr>
          <w:rFonts w:ascii="Arial" w:hAnsi="Arial" w:cs="Arial"/>
          <w:i/>
          <w:iCs/>
          <w:color w:val="000000"/>
          <w:sz w:val="20"/>
        </w:rPr>
        <w:t>arissimi, noi fin d’ora siamo figli di Dio, ma ciò che saremo non è stato ancora rivelato. Sappiamo però che quando egli si sarà manifestato, noi saremo simili a lui, perché lo vedremo così come egli è.</w:t>
      </w:r>
      <w:r w:rsidR="00EB61A8" w:rsidRPr="008166C3">
        <w:rPr>
          <w:rFonts w:ascii="Arial" w:hAnsi="Arial" w:cs="Arial"/>
          <w:i/>
          <w:iCs/>
          <w:color w:val="000000"/>
          <w:sz w:val="20"/>
        </w:rPr>
        <w:t xml:space="preserve"> </w:t>
      </w:r>
      <w:r w:rsidRPr="008166C3">
        <w:rPr>
          <w:rFonts w:ascii="Arial" w:hAnsi="Arial" w:cs="Arial"/>
          <w:i/>
          <w:iCs/>
          <w:color w:val="000000"/>
          <w:sz w:val="20"/>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4531A8B3" w14:textId="77777777" w:rsidR="00D52F20" w:rsidRPr="008166C3" w:rsidRDefault="00AC0FD4" w:rsidP="00AC0FD4">
      <w:pPr>
        <w:spacing w:after="120"/>
        <w:jc w:val="both"/>
        <w:rPr>
          <w:rFonts w:ascii="Arial" w:hAnsi="Arial" w:cs="Arial"/>
          <w:iCs/>
          <w:color w:val="000000"/>
          <w:sz w:val="22"/>
        </w:rPr>
      </w:pPr>
      <w:r w:rsidRPr="008166C3">
        <w:rPr>
          <w:rFonts w:ascii="Arial" w:hAnsi="Arial" w:cs="Arial"/>
          <w:iCs/>
          <w:color w:val="000000"/>
          <w:sz w:val="22"/>
        </w:rPr>
        <w:t xml:space="preserve">Gesù è venuto per togliere il peccato del mondo. Nel corpo di Cristo mai è entrato il peccato. Ora invece può entrare attraverso il corpo di peccato </w:t>
      </w:r>
      <w:r w:rsidR="00D52F20" w:rsidRPr="008166C3">
        <w:rPr>
          <w:rFonts w:ascii="Arial" w:hAnsi="Arial" w:cs="Arial"/>
          <w:iCs/>
          <w:color w:val="000000"/>
          <w:sz w:val="22"/>
        </w:rPr>
        <w:t>del cristiano</w:t>
      </w:r>
      <w:r w:rsidRPr="008166C3">
        <w:rPr>
          <w:rFonts w:ascii="Arial" w:hAnsi="Arial" w:cs="Arial"/>
          <w:iCs/>
          <w:color w:val="000000"/>
          <w:sz w:val="22"/>
        </w:rPr>
        <w:t xml:space="preserve">. Il battezzato corpo di Cristo può esporre il corpo del Signore ad ogni peccato, gettandolo nella profanazione e nel sacrilegio. </w:t>
      </w:r>
      <w:r w:rsidR="00D52F20" w:rsidRPr="008166C3">
        <w:rPr>
          <w:rFonts w:ascii="Arial" w:hAnsi="Arial" w:cs="Arial"/>
          <w:iCs/>
          <w:color w:val="000000"/>
          <w:sz w:val="22"/>
        </w:rPr>
        <w:t>È oggi questo il grande scandalo dei figli della Chiesa. Essi sono la negazione vivente, universale</w:t>
      </w:r>
      <w:r w:rsidR="002734F4" w:rsidRPr="008166C3">
        <w:rPr>
          <w:rFonts w:ascii="Arial" w:hAnsi="Arial" w:cs="Arial"/>
          <w:iCs/>
          <w:color w:val="000000"/>
          <w:sz w:val="22"/>
        </w:rPr>
        <w:t>,</w:t>
      </w:r>
      <w:r w:rsidR="00D52F20" w:rsidRPr="008166C3">
        <w:rPr>
          <w:rFonts w:ascii="Arial" w:hAnsi="Arial" w:cs="Arial"/>
          <w:iCs/>
          <w:color w:val="000000"/>
          <w:sz w:val="22"/>
        </w:rPr>
        <w:t xml:space="preserve"> della santità del corpo Cristo. Commettendo essi come corpo di Cristo ogni iniquità manifestano al mondo un corpo di Cristo intriso e sommerso sotto ogni peccato mortale e lieve. Per questo scandalo molti si allontanano dalla retta </w:t>
      </w:r>
      <w:r w:rsidR="002734F4" w:rsidRPr="008166C3">
        <w:rPr>
          <w:rFonts w:ascii="Arial" w:hAnsi="Arial" w:cs="Arial"/>
          <w:iCs/>
          <w:color w:val="000000"/>
          <w:sz w:val="22"/>
        </w:rPr>
        <w:t xml:space="preserve">via </w:t>
      </w:r>
      <w:r w:rsidR="00D52F20" w:rsidRPr="008166C3">
        <w:rPr>
          <w:rFonts w:ascii="Arial" w:hAnsi="Arial" w:cs="Arial"/>
          <w:iCs/>
          <w:color w:val="000000"/>
          <w:sz w:val="22"/>
        </w:rPr>
        <w:t>e molti altri neanche si avvicinano. Il chiamato non deve peccare. Perché allora pecca? Perché non rimane in Cristo. È uscito dal Vangelo, dalla Parola, dalla Luce. C</w:t>
      </w:r>
      <w:r w:rsidR="002734F4" w:rsidRPr="008166C3">
        <w:rPr>
          <w:rFonts w:ascii="Arial" w:hAnsi="Arial" w:cs="Arial"/>
          <w:iCs/>
          <w:color w:val="000000"/>
          <w:sz w:val="22"/>
        </w:rPr>
        <w:t xml:space="preserve">hi pecca, non ha visto Cristo </w:t>
      </w:r>
      <w:r w:rsidR="00D52F20" w:rsidRPr="008166C3">
        <w:rPr>
          <w:rFonts w:ascii="Arial" w:hAnsi="Arial" w:cs="Arial"/>
          <w:iCs/>
          <w:color w:val="000000"/>
          <w:sz w:val="22"/>
        </w:rPr>
        <w:t>né l’ha conosciuto. Se siamo nel peccato e Cristo non lo conosciamo, di quale Cristo noi parliamo? Non certo del vero Cristo. Parliamo di un Cristo fabbricato da noi. il vero Cristo è differente. Se noi presentiamo un idolo al mondo, possiamo pretendere che esso creda?</w:t>
      </w:r>
    </w:p>
    <w:p w14:paraId="1D21ADC0" w14:textId="77777777" w:rsidR="00D52F20" w:rsidRPr="008166C3" w:rsidRDefault="00D52F20" w:rsidP="00AC0FD4">
      <w:pPr>
        <w:spacing w:after="120"/>
        <w:jc w:val="both"/>
        <w:rPr>
          <w:rFonts w:ascii="Arial" w:hAnsi="Arial" w:cs="Arial"/>
          <w:iCs/>
          <w:color w:val="000000"/>
          <w:sz w:val="22"/>
        </w:rPr>
      </w:pPr>
      <w:r w:rsidRPr="008166C3">
        <w:rPr>
          <w:rFonts w:ascii="Arial" w:hAnsi="Arial" w:cs="Arial"/>
          <w:iCs/>
          <w:color w:val="000000"/>
          <w:sz w:val="22"/>
        </w:rPr>
        <w:t>Madre di Dio, Angeli, Santi, aiutateci a comprendere il mistero del peccato.</w:t>
      </w:r>
      <w:r w:rsidR="0054179A" w:rsidRPr="008166C3">
        <w:rPr>
          <w:rFonts w:ascii="Arial" w:hAnsi="Arial" w:cs="Arial"/>
          <w:iCs/>
          <w:color w:val="000000"/>
          <w:sz w:val="22"/>
        </w:rPr>
        <w:t xml:space="preserve"> </w:t>
      </w:r>
    </w:p>
    <w:p w14:paraId="3013669C" w14:textId="77777777" w:rsidR="00F439DB" w:rsidRPr="008166C3" w:rsidRDefault="00F439DB" w:rsidP="00A41092">
      <w:pPr>
        <w:pStyle w:val="Titolo1"/>
        <w:spacing w:before="0" w:after="0"/>
        <w:jc w:val="center"/>
        <w:rPr>
          <w:b w:val="0"/>
          <w:bCs w:val="0"/>
          <w:color w:val="000000"/>
          <w:sz w:val="40"/>
        </w:rPr>
      </w:pPr>
      <w:r w:rsidRPr="008166C3">
        <w:rPr>
          <w:b w:val="0"/>
          <w:bCs w:val="0"/>
          <w:color w:val="000000"/>
        </w:rPr>
        <w:br w:type="page"/>
      </w:r>
      <w:bookmarkStart w:id="50" w:name="_Toc62203322"/>
      <w:r w:rsidR="00AD362B" w:rsidRPr="008166C3">
        <w:rPr>
          <w:color w:val="000000"/>
          <w:szCs w:val="20"/>
        </w:rPr>
        <w:lastRenderedPageBreak/>
        <w:t>Per distruggere le opere del diavolo</w:t>
      </w:r>
      <w:bookmarkEnd w:id="50"/>
    </w:p>
    <w:p w14:paraId="73542990" w14:textId="77777777" w:rsidR="00F439DB" w:rsidRPr="008166C3" w:rsidRDefault="00F439DB" w:rsidP="00F439DB">
      <w:pPr>
        <w:keepNext/>
        <w:jc w:val="center"/>
        <w:outlineLvl w:val="1"/>
        <w:rPr>
          <w:rFonts w:ascii="Arial" w:hAnsi="Arial" w:cs="Arial"/>
          <w:b/>
          <w:bCs/>
          <w:color w:val="000000"/>
          <w:szCs w:val="28"/>
        </w:rPr>
      </w:pPr>
      <w:bookmarkStart w:id="51" w:name="_Toc510729687"/>
      <w:bookmarkStart w:id="52" w:name="_Toc62203323"/>
      <w:r w:rsidRPr="008166C3">
        <w:rPr>
          <w:rFonts w:ascii="Arial" w:hAnsi="Arial" w:cs="Arial"/>
          <w:b/>
          <w:bCs/>
          <w:color w:val="000000"/>
          <w:szCs w:val="13"/>
        </w:rPr>
        <w:t>1 Gv 3,7-10; Sal 97; Gv 1,35-42</w:t>
      </w:r>
      <w:bookmarkEnd w:id="51"/>
      <w:bookmarkEnd w:id="52"/>
    </w:p>
    <w:p w14:paraId="7ECB70AB"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3" w:name="_Toc510729688"/>
      <w:bookmarkStart w:id="54" w:name="_Toc62203324"/>
      <w:r w:rsidRPr="008166C3">
        <w:rPr>
          <w:rFonts w:ascii="Arial" w:hAnsi="Arial" w:cs="Arial"/>
          <w:b/>
          <w:bCs/>
          <w:color w:val="000000"/>
          <w:sz w:val="32"/>
          <w:szCs w:val="26"/>
        </w:rPr>
        <w:t>4 GENNAIO</w:t>
      </w:r>
      <w:bookmarkEnd w:id="53"/>
      <w:bookmarkEnd w:id="54"/>
    </w:p>
    <w:p w14:paraId="5DAE5DF5" w14:textId="77777777" w:rsidR="00F439DB" w:rsidRPr="008166C3" w:rsidRDefault="00465C02" w:rsidP="00F439DB">
      <w:pPr>
        <w:spacing w:after="120"/>
        <w:jc w:val="both"/>
        <w:rPr>
          <w:rFonts w:ascii="Arial" w:hAnsi="Arial" w:cs="Arial"/>
          <w:color w:val="000000"/>
          <w:sz w:val="22"/>
          <w:szCs w:val="22"/>
        </w:rPr>
      </w:pPr>
      <w:r w:rsidRPr="008166C3">
        <w:rPr>
          <w:rFonts w:ascii="Arial" w:hAnsi="Arial" w:cs="Arial"/>
          <w:color w:val="000000"/>
          <w:sz w:val="22"/>
          <w:szCs w:val="22"/>
        </w:rPr>
        <w:t>Lo Spirito Santo, attraverso il cuore e la mente dell’Apostolo Giovanni, ci rivela le profondità antropologiche operate da Cristo Gesù. La prima grande profondità la troviamo nel Vangelo ed è rivelata da Gesù a Nicodemo.</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È la profondità senza la quale nessun’altra </w:t>
      </w:r>
      <w:r w:rsidR="004821F1" w:rsidRPr="008166C3">
        <w:rPr>
          <w:rFonts w:ascii="Arial" w:hAnsi="Arial" w:cs="Arial"/>
          <w:color w:val="000000"/>
          <w:sz w:val="22"/>
          <w:szCs w:val="22"/>
        </w:rPr>
        <w:t>profondità</w:t>
      </w:r>
      <w:r w:rsidRPr="008166C3">
        <w:rPr>
          <w:rFonts w:ascii="Arial" w:hAnsi="Arial" w:cs="Arial"/>
          <w:color w:val="000000"/>
          <w:sz w:val="22"/>
          <w:szCs w:val="22"/>
        </w:rPr>
        <w:t xml:space="preserve"> antropologic</w:t>
      </w:r>
      <w:r w:rsidR="008433F2" w:rsidRPr="008166C3">
        <w:rPr>
          <w:rFonts w:ascii="Arial" w:hAnsi="Arial" w:cs="Arial"/>
          <w:color w:val="000000"/>
          <w:sz w:val="22"/>
          <w:szCs w:val="22"/>
        </w:rPr>
        <w:t>a</w:t>
      </w:r>
      <w:r w:rsidRPr="008166C3">
        <w:rPr>
          <w:rFonts w:ascii="Arial" w:hAnsi="Arial" w:cs="Arial"/>
          <w:color w:val="000000"/>
          <w:sz w:val="22"/>
          <w:szCs w:val="22"/>
        </w:rPr>
        <w:t xml:space="preserve"> potrà compiersi nell’uomo.</w:t>
      </w:r>
    </w:p>
    <w:p w14:paraId="05577A5E" w14:textId="77777777" w:rsidR="00465C02" w:rsidRPr="008166C3" w:rsidRDefault="00465C02" w:rsidP="00465C02">
      <w:pPr>
        <w:spacing w:after="120"/>
        <w:jc w:val="both"/>
        <w:rPr>
          <w:rFonts w:ascii="Arial" w:hAnsi="Arial"/>
          <w:i/>
          <w:iCs/>
          <w:color w:val="000000"/>
          <w:sz w:val="20"/>
          <w:szCs w:val="20"/>
        </w:rPr>
      </w:pPr>
      <w:r w:rsidRPr="008166C3">
        <w:rPr>
          <w:rFonts w:ascii="Arial" w:hAnsi="Arial"/>
          <w:i/>
          <w:iCs/>
          <w:color w:val="000000"/>
          <w:sz w:val="20"/>
          <w:szCs w:val="20"/>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w:t>
      </w:r>
      <w:r w:rsidR="0054179A" w:rsidRPr="008166C3">
        <w:rPr>
          <w:rFonts w:ascii="Arial" w:hAnsi="Arial"/>
          <w:i/>
          <w:iCs/>
          <w:color w:val="000000"/>
          <w:sz w:val="20"/>
          <w:szCs w:val="20"/>
        </w:rPr>
        <w:t xml:space="preserve"> </w:t>
      </w:r>
      <w:r w:rsidRPr="008166C3">
        <w:rPr>
          <w:rFonts w:ascii="Arial" w:hAnsi="Arial"/>
          <w:i/>
          <w:iCs/>
          <w:color w:val="000000"/>
          <w:sz w:val="20"/>
          <w:szCs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07FE0D04" w14:textId="77777777" w:rsidR="00465C02" w:rsidRPr="008166C3" w:rsidRDefault="00465C02"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battesimo è vera generazione da Dio. Generazione è per dono della natura. Noi non siamo natura da natura come avviene per la generazione umana. Ma neanche il Figlio Unigenito, il Verbo della vita, è natura da natura, è generato dal Padre, è luce da luce, Dio vero da Dio vero, ma la natura è una e in essa sussistono il Padre e il Figlio e lo Spirito Santo. </w:t>
      </w:r>
      <w:r w:rsidR="00BA0FFC" w:rsidRPr="008166C3">
        <w:rPr>
          <w:rFonts w:ascii="Arial" w:hAnsi="Arial" w:cs="Arial"/>
          <w:color w:val="000000"/>
          <w:sz w:val="22"/>
          <w:szCs w:val="22"/>
        </w:rPr>
        <w:t>Il battezzato invece viene fatto corpo di Cristo, è parte di esso. Come corpo di Cristo, in lui sussiste la Persona del Figlio, per questa sussistenza, noi siamo anche partecipi della natura divina, ma sempre in Cristo, con Cristo, per Cristo. Essendo partecipi della natura divina, non pecchiamo. Se pecchiamo ci siamo separati da Cristo, siamo morti a Cristo, viviamo come se mai avessimo conosciuto Dio e Cristo Gesù, nello Spirito Santo. Il germe divino che rimane nel battezzato è Cristo Gesù, secondo tutta la potenza della sua unione ipostatica. Può Gesù che dimora nel battezzato peccare? Mai. Se il battezzato pecca, si è separato dal germe divino.</w:t>
      </w:r>
    </w:p>
    <w:p w14:paraId="38461404" w14:textId="77777777" w:rsidR="00BA0FFC" w:rsidRPr="008166C3" w:rsidRDefault="00BA0FFC"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fine di tutta l’opera di Cristo Gesù è la distruzione delle opere </w:t>
      </w:r>
      <w:r w:rsidR="008433F2" w:rsidRPr="008166C3">
        <w:rPr>
          <w:rFonts w:ascii="Arial" w:hAnsi="Arial" w:cs="Arial"/>
          <w:color w:val="000000"/>
          <w:sz w:val="22"/>
          <w:szCs w:val="22"/>
        </w:rPr>
        <w:t>del diavolo. In chi queste opere</w:t>
      </w:r>
      <w:r w:rsidRPr="008166C3">
        <w:rPr>
          <w:rFonts w:ascii="Arial" w:hAnsi="Arial" w:cs="Arial"/>
          <w:color w:val="000000"/>
          <w:sz w:val="22"/>
          <w:szCs w:val="22"/>
        </w:rPr>
        <w:t xml:space="preserve"> vanno distrutte? Nell’uomo. Ed è questa la second</w:t>
      </w:r>
      <w:r w:rsidR="008433F2" w:rsidRPr="008166C3">
        <w:rPr>
          <w:rFonts w:ascii="Arial" w:hAnsi="Arial" w:cs="Arial"/>
          <w:color w:val="000000"/>
          <w:sz w:val="22"/>
          <w:szCs w:val="22"/>
        </w:rPr>
        <w:t>a</w:t>
      </w:r>
      <w:r w:rsidRPr="008166C3">
        <w:rPr>
          <w:rFonts w:ascii="Arial" w:hAnsi="Arial" w:cs="Arial"/>
          <w:color w:val="000000"/>
          <w:sz w:val="22"/>
          <w:szCs w:val="22"/>
        </w:rPr>
        <w:t xml:space="preserve"> </w:t>
      </w:r>
      <w:r w:rsidR="004821F1" w:rsidRPr="008166C3">
        <w:rPr>
          <w:rFonts w:ascii="Arial" w:hAnsi="Arial" w:cs="Arial"/>
          <w:color w:val="000000"/>
          <w:sz w:val="22"/>
          <w:szCs w:val="22"/>
        </w:rPr>
        <w:t>profondità</w:t>
      </w:r>
      <w:r w:rsidRPr="008166C3">
        <w:rPr>
          <w:rFonts w:ascii="Arial" w:hAnsi="Arial" w:cs="Arial"/>
          <w:color w:val="000000"/>
          <w:sz w:val="22"/>
          <w:szCs w:val="22"/>
        </w:rPr>
        <w:t xml:space="preserve"> antropologica. È sempre Cristo Gesù che deve distruggere le opere del diavolo. Non è l’uomo che può distruggerle. Come le distrugge Gesù nell’uomo? Lasciando l’uomo che Gesù abiti nel suo cuore, dimori in lui, perché compia tutta la missione che è solo sua. Come Cristo ha dato al Padre il suo cuore, la sua anima, il suo spirito, la sua volontà e ogni suo desiderio, perché il Padre per mezzo di Lui distruggesse le opere dei diavolo nel mondo, così il battezzato deve dare tutto se stesso a Cristo, nello Spirito Santo, perché distrugga nella sua persona tutte le opere di Satana. </w:t>
      </w:r>
    </w:p>
    <w:p w14:paraId="737AB4D1" w14:textId="77777777" w:rsidR="00B27F48" w:rsidRPr="008166C3" w:rsidRDefault="00B27F48" w:rsidP="008D042B">
      <w:pPr>
        <w:spacing w:after="120"/>
        <w:jc w:val="both"/>
        <w:rPr>
          <w:rFonts w:ascii="Arial" w:hAnsi="Arial" w:cs="Arial"/>
          <w:i/>
          <w:iCs/>
          <w:color w:val="000000"/>
          <w:sz w:val="20"/>
        </w:rPr>
      </w:pPr>
      <w:r w:rsidRPr="008166C3">
        <w:rPr>
          <w:rFonts w:ascii="Arial" w:hAnsi="Arial" w:cs="Arial"/>
          <w:i/>
          <w:iCs/>
          <w:color w:val="000000"/>
          <w:sz w:val="20"/>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4577AE30" w14:textId="77777777" w:rsidR="00AD362B" w:rsidRPr="008166C3" w:rsidRDefault="00BA0FFC" w:rsidP="003025C8">
      <w:pPr>
        <w:spacing w:after="120"/>
        <w:jc w:val="both"/>
        <w:rPr>
          <w:rFonts w:ascii="Arial" w:hAnsi="Arial"/>
          <w:color w:val="000000"/>
          <w:sz w:val="22"/>
        </w:rPr>
      </w:pPr>
      <w:r w:rsidRPr="008166C3">
        <w:rPr>
          <w:rFonts w:ascii="Arial" w:hAnsi="Arial"/>
          <w:color w:val="000000"/>
          <w:sz w:val="22"/>
        </w:rPr>
        <w:t>Oggi l’astuzia di Satana</w:t>
      </w:r>
      <w:r w:rsidR="003025C8" w:rsidRPr="008166C3">
        <w:rPr>
          <w:rFonts w:ascii="Arial" w:hAnsi="Arial"/>
          <w:color w:val="000000"/>
          <w:sz w:val="22"/>
        </w:rPr>
        <w:t xml:space="preserve"> ha raggiunto una potenza così grande da giungere a convincere moltissimi figli della Chiesa che Cristo Gesù non è necessario per la salvezza. Questa falsità è la madre di tutte le altre falsità che stanno governando il mondo. È Cristo Signore il solo che può distruggere le opere di Satana nell’uomo. Se Cristo viene dichiarato inutile, tutti saremo suoi schiavi, asserviti a compiere le sue opere. Il cristiano non solo è obbligato a confessare che solo Gesù distrugge Satana, ma anche deve volere divenire una cosa sola con Gesù. Una sola verità, una sola Parola, una sola via, una sola vita, una sola grazia, una sola obbedienza. Quando si rompe questa unità e questa comunione, è la fine. Satana si riprende ciò che è suo.</w:t>
      </w:r>
    </w:p>
    <w:p w14:paraId="1B622F72" w14:textId="77777777" w:rsidR="003025C8" w:rsidRPr="008166C3" w:rsidRDefault="003025C8" w:rsidP="003025C8">
      <w:pPr>
        <w:spacing w:after="120"/>
        <w:jc w:val="both"/>
        <w:rPr>
          <w:rFonts w:ascii="Arial" w:hAnsi="Arial"/>
          <w:color w:val="000000"/>
          <w:sz w:val="22"/>
        </w:rPr>
      </w:pPr>
      <w:r w:rsidRPr="008166C3">
        <w:rPr>
          <w:rFonts w:ascii="Arial" w:hAnsi="Arial"/>
          <w:color w:val="000000"/>
          <w:sz w:val="22"/>
        </w:rPr>
        <w:t xml:space="preserve">Madre di Dio, Angeli, Santi, non permette che ci separiamo da Cristo, nostra vittoria. </w:t>
      </w:r>
    </w:p>
    <w:p w14:paraId="20C2F13F" w14:textId="77777777" w:rsidR="00F439DB" w:rsidRPr="008166C3" w:rsidRDefault="00F439DB" w:rsidP="00A41092">
      <w:pPr>
        <w:pStyle w:val="Titolo1"/>
        <w:spacing w:before="0" w:after="0"/>
        <w:jc w:val="center"/>
        <w:rPr>
          <w:b w:val="0"/>
          <w:bCs w:val="0"/>
          <w:color w:val="000000"/>
          <w:sz w:val="48"/>
        </w:rPr>
      </w:pPr>
      <w:r w:rsidRPr="008166C3">
        <w:rPr>
          <w:b w:val="0"/>
          <w:bCs w:val="0"/>
          <w:color w:val="000000"/>
        </w:rPr>
        <w:br w:type="page"/>
      </w:r>
      <w:bookmarkStart w:id="55" w:name="_Toc62203325"/>
      <w:r w:rsidR="00AD362B" w:rsidRPr="008166C3">
        <w:rPr>
          <w:color w:val="000000"/>
          <w:szCs w:val="20"/>
        </w:rPr>
        <w:lastRenderedPageBreak/>
        <w:t>Ma con i fatti e nella verità</w:t>
      </w:r>
      <w:bookmarkEnd w:id="55"/>
    </w:p>
    <w:p w14:paraId="71ADC6A4" w14:textId="77777777" w:rsidR="00F439DB" w:rsidRPr="008166C3" w:rsidRDefault="00F439DB" w:rsidP="00F439DB">
      <w:pPr>
        <w:keepNext/>
        <w:jc w:val="center"/>
        <w:outlineLvl w:val="1"/>
        <w:rPr>
          <w:rFonts w:ascii="Arial" w:hAnsi="Arial" w:cs="Arial"/>
          <w:b/>
          <w:bCs/>
          <w:color w:val="000000"/>
          <w:szCs w:val="28"/>
        </w:rPr>
      </w:pPr>
      <w:bookmarkStart w:id="56" w:name="_Toc510729690"/>
      <w:bookmarkStart w:id="57" w:name="_Toc62203326"/>
      <w:r w:rsidRPr="008166C3">
        <w:rPr>
          <w:rFonts w:ascii="Arial" w:hAnsi="Arial" w:cs="Arial"/>
          <w:b/>
          <w:bCs/>
          <w:color w:val="000000"/>
          <w:szCs w:val="13"/>
        </w:rPr>
        <w:t>1 Gv 3,11-21; Sal 99; Gv 1,43-51</w:t>
      </w:r>
      <w:bookmarkEnd w:id="56"/>
      <w:bookmarkEnd w:id="57"/>
    </w:p>
    <w:p w14:paraId="32AA69BB"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8" w:name="_Toc510729691"/>
      <w:bookmarkStart w:id="59" w:name="_Toc62203327"/>
      <w:r w:rsidRPr="008166C3">
        <w:rPr>
          <w:rFonts w:ascii="Arial" w:hAnsi="Arial" w:cs="Arial"/>
          <w:b/>
          <w:bCs/>
          <w:color w:val="000000"/>
          <w:sz w:val="32"/>
          <w:szCs w:val="26"/>
        </w:rPr>
        <w:t>5 GENNAIO</w:t>
      </w:r>
      <w:bookmarkEnd w:id="58"/>
      <w:bookmarkEnd w:id="59"/>
    </w:p>
    <w:p w14:paraId="4EA6F0FE" w14:textId="77777777" w:rsidR="00F439DB" w:rsidRPr="008166C3" w:rsidRDefault="003025C8"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Caino ha ucciso suo fratello, Abele, perché ha lasciato che l’invidia entrasse nel suo cuore. Il Signore lo aveva avvisato perché </w:t>
      </w:r>
      <w:r w:rsidR="004821F1" w:rsidRPr="008166C3">
        <w:rPr>
          <w:rFonts w:ascii="Arial" w:hAnsi="Arial" w:cs="Arial"/>
          <w:color w:val="000000"/>
          <w:sz w:val="22"/>
          <w:szCs w:val="22"/>
        </w:rPr>
        <w:t>dominasse</w:t>
      </w:r>
      <w:r w:rsidRPr="008166C3">
        <w:rPr>
          <w:rFonts w:ascii="Arial" w:hAnsi="Arial" w:cs="Arial"/>
          <w:color w:val="000000"/>
          <w:sz w:val="22"/>
          <w:szCs w:val="22"/>
        </w:rPr>
        <w:t xml:space="preserve"> il suo istinto. Ma ormai lui era governato da Satana. Sempre quando noi permettiamo al diavolo </w:t>
      </w:r>
      <w:r w:rsidR="008433F2" w:rsidRPr="008166C3">
        <w:rPr>
          <w:rFonts w:ascii="Arial" w:hAnsi="Arial" w:cs="Arial"/>
          <w:color w:val="000000"/>
          <w:sz w:val="22"/>
          <w:szCs w:val="22"/>
        </w:rPr>
        <w:t>d</w:t>
      </w:r>
      <w:r w:rsidRPr="008166C3">
        <w:rPr>
          <w:rFonts w:ascii="Arial" w:hAnsi="Arial" w:cs="Arial"/>
          <w:color w:val="000000"/>
          <w:sz w:val="22"/>
          <w:szCs w:val="22"/>
        </w:rPr>
        <w:t xml:space="preserve">i entrare nel nostro cuore, lui si prende tutto di noi. A lui basta anche un piccolo, semplice peccato veniale di uno sguardo. Per uno sguardo, molte persone </w:t>
      </w:r>
      <w:r w:rsidR="008433F2" w:rsidRPr="008166C3">
        <w:rPr>
          <w:rFonts w:ascii="Arial" w:hAnsi="Arial" w:cs="Arial"/>
          <w:color w:val="000000"/>
          <w:sz w:val="22"/>
          <w:szCs w:val="22"/>
        </w:rPr>
        <w:t>s</w:t>
      </w:r>
      <w:r w:rsidRPr="008166C3">
        <w:rPr>
          <w:rFonts w:ascii="Arial" w:hAnsi="Arial" w:cs="Arial"/>
          <w:color w:val="000000"/>
          <w:sz w:val="22"/>
          <w:szCs w:val="22"/>
        </w:rPr>
        <w:t xml:space="preserve">i perdono per l’eternità. </w:t>
      </w:r>
    </w:p>
    <w:p w14:paraId="757813BE" w14:textId="77777777" w:rsidR="003025C8" w:rsidRPr="008166C3" w:rsidRDefault="003025C8" w:rsidP="002032BB">
      <w:pPr>
        <w:spacing w:after="120"/>
        <w:jc w:val="both"/>
        <w:rPr>
          <w:rFonts w:ascii="Arial" w:hAnsi="Arial"/>
          <w:i/>
          <w:iCs/>
          <w:color w:val="000000"/>
          <w:sz w:val="20"/>
        </w:rPr>
      </w:pPr>
      <w:r w:rsidRPr="008166C3">
        <w:rPr>
          <w:rFonts w:ascii="Arial" w:hAnsi="Arial"/>
          <w:i/>
          <w:iCs/>
          <w:color w:val="000000"/>
          <w:sz w:val="20"/>
        </w:rPr>
        <w:t>Adamo conobbe Eva sua moglie, che concepì e partorì Caino e disse: «Ho acquistato un uomo grazie al Signore». Poi partorì ancora Abele, suo fratello. Ora Abele era pastore di greggi, mentre Caino era lavoratore del suolo.</w:t>
      </w:r>
      <w:r w:rsidR="002032BB" w:rsidRPr="008166C3">
        <w:rPr>
          <w:rFonts w:ascii="Arial" w:hAnsi="Arial"/>
          <w:i/>
          <w:iCs/>
          <w:color w:val="000000"/>
          <w:sz w:val="20"/>
        </w:rPr>
        <w:t xml:space="preserve"> </w:t>
      </w:r>
      <w:r w:rsidRPr="008166C3">
        <w:rPr>
          <w:rFonts w:ascii="Arial" w:hAnsi="Arial"/>
          <w:i/>
          <w:iCs/>
          <w:color w:val="000000"/>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002032BB" w:rsidRPr="008166C3">
        <w:rPr>
          <w:rFonts w:ascii="Arial" w:hAnsi="Arial"/>
          <w:i/>
          <w:iCs/>
          <w:color w:val="000000"/>
          <w:sz w:val="20"/>
        </w:rPr>
        <w:t xml:space="preserve"> </w:t>
      </w:r>
      <w:r w:rsidRPr="008166C3">
        <w:rPr>
          <w:rFonts w:ascii="Arial" w:hAnsi="Arial"/>
          <w:i/>
          <w:iCs/>
          <w:color w:val="000000"/>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1A9A4734" w14:textId="77777777" w:rsidR="003025C8" w:rsidRPr="008166C3" w:rsidRDefault="002032BB" w:rsidP="00F439DB">
      <w:pPr>
        <w:spacing w:after="120"/>
        <w:jc w:val="both"/>
        <w:rPr>
          <w:rFonts w:ascii="Arial" w:hAnsi="Arial" w:cs="Arial"/>
          <w:color w:val="000000"/>
          <w:sz w:val="22"/>
          <w:szCs w:val="22"/>
        </w:rPr>
      </w:pPr>
      <w:r w:rsidRPr="008166C3">
        <w:rPr>
          <w:rFonts w:ascii="Arial" w:hAnsi="Arial" w:cs="Arial"/>
          <w:color w:val="000000"/>
          <w:sz w:val="22"/>
          <w:szCs w:val="22"/>
        </w:rPr>
        <w:t>Per l’Apostolo Giovanni non occorre il peccato attivo per essere come Caino, uccisore del fratello. Basta il peccato passivo. In cosa consiste questo peccato? Nel vedere un fratello nella fame, nella sete, senza vestiti, in necessità e non aprire verso di lui generosamente la nostra mano. È questo il peccato del ricco cattivo</w:t>
      </w:r>
      <w:r w:rsidR="008433F2" w:rsidRPr="008166C3">
        <w:rPr>
          <w:rFonts w:ascii="Arial" w:hAnsi="Arial" w:cs="Arial"/>
          <w:color w:val="000000"/>
          <w:sz w:val="22"/>
          <w:szCs w:val="22"/>
        </w:rPr>
        <w:t xml:space="preserve"> che lasciò morire di fame Lazza</w:t>
      </w:r>
      <w:r w:rsidRPr="008166C3">
        <w:rPr>
          <w:rFonts w:ascii="Arial" w:hAnsi="Arial" w:cs="Arial"/>
          <w:color w:val="000000"/>
          <w:sz w:val="22"/>
          <w:szCs w:val="22"/>
        </w:rPr>
        <w:t xml:space="preserve">ro, il povero. Per questa sua </w:t>
      </w:r>
      <w:r w:rsidR="004821F1" w:rsidRPr="008166C3">
        <w:rPr>
          <w:rFonts w:ascii="Arial" w:hAnsi="Arial" w:cs="Arial"/>
          <w:color w:val="000000"/>
          <w:sz w:val="22"/>
          <w:szCs w:val="22"/>
        </w:rPr>
        <w:t>passività</w:t>
      </w:r>
      <w:r w:rsidRPr="008166C3">
        <w:rPr>
          <w:rFonts w:ascii="Arial" w:hAnsi="Arial" w:cs="Arial"/>
          <w:color w:val="000000"/>
          <w:sz w:val="22"/>
          <w:szCs w:val="22"/>
        </w:rPr>
        <w:t xml:space="preserve"> si è dannato. Non ha visto la luce. </w:t>
      </w:r>
    </w:p>
    <w:p w14:paraId="2BAA4E03" w14:textId="77777777" w:rsidR="00AD362B" w:rsidRPr="008166C3" w:rsidRDefault="007F16AA" w:rsidP="008D042B">
      <w:pPr>
        <w:spacing w:after="120"/>
        <w:jc w:val="both"/>
        <w:rPr>
          <w:rFonts w:ascii="Arial" w:hAnsi="Arial" w:cs="Arial"/>
          <w:i/>
          <w:iCs/>
          <w:color w:val="000000"/>
          <w:sz w:val="20"/>
        </w:rPr>
      </w:pPr>
      <w:r w:rsidRPr="008166C3">
        <w:rPr>
          <w:rFonts w:ascii="Arial" w:hAnsi="Arial" w:cs="Arial"/>
          <w:i/>
          <w:iCs/>
          <w:color w:val="000000"/>
          <w:sz w:val="20"/>
        </w:rPr>
        <w:t xml:space="preserve">Questo </w:t>
      </w:r>
      <w:r w:rsidR="00B27F48" w:rsidRPr="008166C3">
        <w:rPr>
          <w:rFonts w:ascii="Arial" w:hAnsi="Arial" w:cs="Arial"/>
          <w:i/>
          <w:iCs/>
          <w:color w:val="000000"/>
          <w:sz w:val="20"/>
        </w:rPr>
        <w:t>è il messaggio che avete udito da principio: che ci amiamo gli uni gli altri. Non come Caino, che era dal Maligno e uccise suo fratello. E per quale motivo l’uccise? Perché le sue opere erano malvagie, mentre quelle di suo fratello erano giuste.</w:t>
      </w:r>
      <w:r w:rsidR="002B6223" w:rsidRPr="008166C3">
        <w:rPr>
          <w:rFonts w:ascii="Arial" w:hAnsi="Arial" w:cs="Arial"/>
          <w:i/>
          <w:iCs/>
          <w:color w:val="000000"/>
          <w:sz w:val="20"/>
        </w:rPr>
        <w:t xml:space="preserve"> </w:t>
      </w:r>
      <w:r w:rsidR="00B27F48" w:rsidRPr="008166C3">
        <w:rPr>
          <w:rFonts w:ascii="Arial" w:hAnsi="Arial" w:cs="Arial"/>
          <w:i/>
          <w:iCs/>
          <w:color w:val="000000"/>
          <w:sz w:val="20"/>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r w:rsidR="002B6223" w:rsidRPr="008166C3">
        <w:rPr>
          <w:rFonts w:ascii="Arial" w:hAnsi="Arial" w:cs="Arial"/>
          <w:i/>
          <w:iCs/>
          <w:color w:val="000000"/>
          <w:sz w:val="20"/>
        </w:rPr>
        <w:t xml:space="preserve"> </w:t>
      </w:r>
      <w:r w:rsidR="00B27F48" w:rsidRPr="008166C3">
        <w:rPr>
          <w:rFonts w:ascii="Arial" w:hAnsi="Arial" w:cs="Arial"/>
          <w:i/>
          <w:iCs/>
          <w:color w:val="000000"/>
          <w:sz w:val="20"/>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w:t>
      </w:r>
      <w:r w:rsidR="00D52F20" w:rsidRPr="008166C3">
        <w:rPr>
          <w:rFonts w:ascii="Arial" w:hAnsi="Arial" w:cs="Arial"/>
          <w:i/>
          <w:iCs/>
          <w:color w:val="000000"/>
          <w:sz w:val="20"/>
        </w:rPr>
        <w:t xml:space="preserve"> </w:t>
      </w:r>
      <w:r w:rsidR="00B27F48" w:rsidRPr="008166C3">
        <w:rPr>
          <w:rFonts w:ascii="Arial" w:hAnsi="Arial" w:cs="Arial"/>
          <w:i/>
          <w:iCs/>
          <w:color w:val="000000"/>
          <w:sz w:val="20"/>
        </w:rPr>
        <w:t>In questo conosceremo che siamo dalla verità e davanti a lui rassicureremo il nostro cuore, qualunque cosa esso ci rimproveri. Dio è più grande del nostro cuore e conosce ogni cosa. Carissimi, se il nostro cuore non ci rimprovera nulla, abbiamo fiducia in Dio.</w:t>
      </w:r>
    </w:p>
    <w:p w14:paraId="3F7FA4CD" w14:textId="77777777" w:rsidR="002032BB" w:rsidRPr="008166C3" w:rsidRDefault="002032BB" w:rsidP="002032BB">
      <w:pPr>
        <w:spacing w:after="120"/>
        <w:jc w:val="both"/>
        <w:rPr>
          <w:rFonts w:ascii="Arial" w:hAnsi="Arial"/>
          <w:color w:val="000000"/>
          <w:sz w:val="22"/>
        </w:rPr>
      </w:pPr>
      <w:r w:rsidRPr="008166C3">
        <w:rPr>
          <w:rFonts w:ascii="Arial" w:hAnsi="Arial"/>
          <w:color w:val="000000"/>
          <w:sz w:val="22"/>
        </w:rPr>
        <w:t>Viene anche portata a perfezione l’antica norma del Libro dei Proverbi. Dal peccato attivo, bisogna passare al peccato passivo. Posso, non faccio, sono omicida.</w:t>
      </w:r>
    </w:p>
    <w:p w14:paraId="1EE232E7" w14:textId="77777777" w:rsidR="002032BB" w:rsidRPr="008166C3" w:rsidRDefault="002032BB" w:rsidP="002032BB">
      <w:pPr>
        <w:spacing w:after="120"/>
        <w:jc w:val="both"/>
        <w:rPr>
          <w:rFonts w:ascii="Arial" w:hAnsi="Arial"/>
          <w:i/>
          <w:iCs/>
          <w:color w:val="000000"/>
          <w:sz w:val="20"/>
        </w:rPr>
      </w:pPr>
      <w:r w:rsidRPr="008166C3">
        <w:rPr>
          <w:rFonts w:ascii="Arial" w:hAnsi="Arial"/>
          <w:i/>
          <w:iCs/>
          <w:color w:val="000000"/>
          <w:sz w:val="20"/>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w:t>
      </w:r>
    </w:p>
    <w:p w14:paraId="66C78701" w14:textId="77777777" w:rsidR="002032BB" w:rsidRPr="008166C3" w:rsidRDefault="002032BB" w:rsidP="002032BB">
      <w:pPr>
        <w:spacing w:after="120"/>
        <w:jc w:val="both"/>
        <w:rPr>
          <w:rFonts w:ascii="Arial" w:hAnsi="Arial"/>
          <w:color w:val="000000"/>
          <w:sz w:val="22"/>
        </w:rPr>
      </w:pPr>
      <w:r w:rsidRPr="008166C3">
        <w:rPr>
          <w:rFonts w:ascii="Arial" w:hAnsi="Arial"/>
          <w:color w:val="000000"/>
          <w:sz w:val="22"/>
        </w:rPr>
        <w:t xml:space="preserve">Chi può e non dona è assassino. Mai potrà essere benedetto </w:t>
      </w:r>
      <w:r w:rsidR="0074528E" w:rsidRPr="008166C3">
        <w:rPr>
          <w:rFonts w:ascii="Arial" w:hAnsi="Arial"/>
          <w:color w:val="000000"/>
          <w:sz w:val="22"/>
        </w:rPr>
        <w:t>da Dio</w:t>
      </w:r>
      <w:r w:rsidRPr="008166C3">
        <w:rPr>
          <w:rFonts w:ascii="Arial" w:hAnsi="Arial"/>
          <w:color w:val="000000"/>
          <w:sz w:val="22"/>
        </w:rPr>
        <w:t xml:space="preserve">. Mai potrà gustare il </w:t>
      </w:r>
      <w:r w:rsidR="0074528E" w:rsidRPr="008166C3">
        <w:rPr>
          <w:rFonts w:ascii="Arial" w:hAnsi="Arial"/>
          <w:color w:val="000000"/>
          <w:sz w:val="22"/>
        </w:rPr>
        <w:t xml:space="preserve">suo </w:t>
      </w:r>
      <w:r w:rsidRPr="008166C3">
        <w:rPr>
          <w:rFonts w:ascii="Arial" w:hAnsi="Arial"/>
          <w:color w:val="000000"/>
          <w:sz w:val="22"/>
        </w:rPr>
        <w:t xml:space="preserve">regno eterno. I beni sono elargiti da Dio perché noi diveniamo ricchi dinanzi a Dio proprio con i suoi beni. </w:t>
      </w:r>
      <w:r w:rsidR="0074528E" w:rsidRPr="008166C3">
        <w:rPr>
          <w:rFonts w:ascii="Arial" w:hAnsi="Arial"/>
          <w:color w:val="000000"/>
          <w:sz w:val="22"/>
        </w:rPr>
        <w:t>Se non li diamo, non ci arricchiamo. Siamo omicidi.</w:t>
      </w:r>
    </w:p>
    <w:p w14:paraId="0F932F52" w14:textId="77777777" w:rsidR="0074528E" w:rsidRPr="008166C3" w:rsidRDefault="0074528E" w:rsidP="002032BB">
      <w:pPr>
        <w:spacing w:after="120"/>
        <w:jc w:val="both"/>
        <w:rPr>
          <w:rFonts w:ascii="Arial" w:hAnsi="Arial"/>
          <w:color w:val="000000"/>
          <w:sz w:val="22"/>
        </w:rPr>
      </w:pPr>
      <w:r w:rsidRPr="008166C3">
        <w:rPr>
          <w:rFonts w:ascii="Arial" w:hAnsi="Arial"/>
          <w:color w:val="000000"/>
          <w:sz w:val="22"/>
        </w:rPr>
        <w:t xml:space="preserve">Madre di Dio, Angeli, Santi, dateci la saggezza di farci ricchi in eterno con i beni di Dio. </w:t>
      </w:r>
    </w:p>
    <w:p w14:paraId="1C8B1D3B" w14:textId="77777777" w:rsidR="00F439DB" w:rsidRPr="008166C3" w:rsidRDefault="00F439DB" w:rsidP="00131FE6">
      <w:pPr>
        <w:pStyle w:val="Titolo1"/>
        <w:spacing w:before="0" w:after="0"/>
        <w:jc w:val="center"/>
        <w:rPr>
          <w:b w:val="0"/>
          <w:bCs w:val="0"/>
          <w:color w:val="000000"/>
          <w:sz w:val="48"/>
        </w:rPr>
      </w:pPr>
      <w:r w:rsidRPr="008166C3">
        <w:rPr>
          <w:b w:val="0"/>
          <w:bCs w:val="0"/>
          <w:color w:val="000000"/>
        </w:rPr>
        <w:br w:type="page"/>
      </w:r>
      <w:bookmarkStart w:id="60" w:name="_Toc62203328"/>
      <w:r w:rsidR="00AD362B" w:rsidRPr="008166C3">
        <w:rPr>
          <w:color w:val="000000"/>
        </w:rPr>
        <w:lastRenderedPageBreak/>
        <w:t>Portando oro e incenso</w:t>
      </w:r>
      <w:bookmarkEnd w:id="60"/>
    </w:p>
    <w:p w14:paraId="1FED1C01" w14:textId="77777777" w:rsidR="00F439DB" w:rsidRPr="008166C3" w:rsidRDefault="00B27F48" w:rsidP="00F439DB">
      <w:pPr>
        <w:keepNext/>
        <w:jc w:val="center"/>
        <w:outlineLvl w:val="1"/>
        <w:rPr>
          <w:rFonts w:ascii="Arial" w:hAnsi="Arial" w:cs="Arial"/>
          <w:b/>
          <w:bCs/>
          <w:color w:val="000000"/>
          <w:szCs w:val="28"/>
        </w:rPr>
      </w:pPr>
      <w:bookmarkStart w:id="61" w:name="_Toc510729693"/>
      <w:bookmarkStart w:id="62" w:name="_Toc62203329"/>
      <w:r w:rsidRPr="008166C3">
        <w:rPr>
          <w:rFonts w:ascii="Arial" w:hAnsi="Arial" w:cs="Arial"/>
          <w:b/>
          <w:bCs/>
          <w:color w:val="000000"/>
          <w:szCs w:val="13"/>
        </w:rPr>
        <w:t>I</w:t>
      </w:r>
      <w:r w:rsidR="00F439DB" w:rsidRPr="008166C3">
        <w:rPr>
          <w:rFonts w:ascii="Arial" w:hAnsi="Arial" w:cs="Arial"/>
          <w:b/>
          <w:bCs/>
          <w:color w:val="000000"/>
          <w:szCs w:val="13"/>
        </w:rPr>
        <w:t>s 60,1-6; Sal 71; Ef 3,2-3a.5-6; Mt 2,1-12</w:t>
      </w:r>
      <w:bookmarkEnd w:id="61"/>
      <w:bookmarkEnd w:id="62"/>
    </w:p>
    <w:p w14:paraId="66581559"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3" w:name="_Toc510729694"/>
      <w:bookmarkStart w:id="64" w:name="_Toc62203330"/>
      <w:r w:rsidRPr="008166C3">
        <w:rPr>
          <w:rFonts w:ascii="Arial" w:hAnsi="Arial" w:cs="Arial"/>
          <w:b/>
          <w:bCs/>
          <w:color w:val="000000"/>
          <w:sz w:val="32"/>
          <w:szCs w:val="26"/>
        </w:rPr>
        <w:t>6 GENNAIO</w:t>
      </w:r>
      <w:bookmarkEnd w:id="63"/>
      <w:r w:rsidRPr="008166C3">
        <w:rPr>
          <w:rFonts w:ascii="Arial" w:hAnsi="Arial" w:cs="Arial"/>
          <w:b/>
          <w:bCs/>
          <w:color w:val="000000"/>
          <w:sz w:val="32"/>
          <w:szCs w:val="26"/>
        </w:rPr>
        <w:t xml:space="preserve"> </w:t>
      </w:r>
      <w:r w:rsidR="00B11533" w:rsidRPr="008166C3">
        <w:rPr>
          <w:rFonts w:ascii="Arial" w:hAnsi="Arial" w:cs="Arial"/>
          <w:b/>
          <w:bCs/>
          <w:color w:val="000000"/>
          <w:sz w:val="32"/>
          <w:szCs w:val="26"/>
        </w:rPr>
        <w:t>– EPIFANIA DEL SIGNORE</w:t>
      </w:r>
      <w:bookmarkEnd w:id="64"/>
    </w:p>
    <w:p w14:paraId="5C37E001" w14:textId="77777777" w:rsidR="00F439DB" w:rsidRPr="008166C3" w:rsidRDefault="002F6782"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profeta Isaia vede Gerusalemme come la capitale </w:t>
      </w:r>
      <w:r w:rsidR="008433F2" w:rsidRPr="008166C3">
        <w:rPr>
          <w:rFonts w:ascii="Arial" w:hAnsi="Arial" w:cs="Arial"/>
          <w:color w:val="000000"/>
          <w:sz w:val="22"/>
          <w:szCs w:val="22"/>
        </w:rPr>
        <w:t>non</w:t>
      </w:r>
      <w:r w:rsidRPr="008166C3">
        <w:rPr>
          <w:rFonts w:ascii="Arial" w:hAnsi="Arial" w:cs="Arial"/>
          <w:color w:val="000000"/>
          <w:sz w:val="22"/>
          <w:szCs w:val="22"/>
        </w:rPr>
        <w:t xml:space="preserve"> solo del regno di Giuda, ma del regno di Dio che abbraccerà un giorno tutti i popoli. Le sue parole sono proferite in un tempo in </w:t>
      </w:r>
      <w:r w:rsidR="008433F2" w:rsidRPr="008166C3">
        <w:rPr>
          <w:rFonts w:ascii="Arial" w:hAnsi="Arial" w:cs="Arial"/>
          <w:color w:val="000000"/>
          <w:sz w:val="22"/>
          <w:szCs w:val="22"/>
        </w:rPr>
        <w:t>cui la Città Santa era distrutta</w:t>
      </w:r>
      <w:r w:rsidRPr="008166C3">
        <w:rPr>
          <w:rFonts w:ascii="Arial" w:hAnsi="Arial" w:cs="Arial"/>
          <w:color w:val="000000"/>
          <w:sz w:val="22"/>
          <w:szCs w:val="22"/>
        </w:rPr>
        <w:t>, desolata, perché divenuta la casa della lucertola e del regno, tanto pochi erano i suoi abitanti a causa della sua devastazione.</w:t>
      </w:r>
    </w:p>
    <w:p w14:paraId="66997D0C" w14:textId="77777777" w:rsidR="002F6782" w:rsidRPr="008166C3" w:rsidRDefault="002F6782" w:rsidP="002F6782">
      <w:pPr>
        <w:spacing w:after="120"/>
        <w:jc w:val="both"/>
        <w:rPr>
          <w:rFonts w:ascii="Arial" w:hAnsi="Arial"/>
          <w:i/>
          <w:iCs/>
          <w:color w:val="000000"/>
          <w:sz w:val="20"/>
        </w:rPr>
      </w:pPr>
      <w:r w:rsidRPr="008166C3">
        <w:rPr>
          <w:rFonts w:ascii="Arial" w:hAnsi="Arial"/>
          <w:i/>
          <w:iCs/>
          <w:color w:val="000000"/>
          <w:sz w:val="20"/>
        </w:rPr>
        <w:t>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w:t>
      </w:r>
      <w:r w:rsidR="0054179A" w:rsidRPr="008166C3">
        <w:rPr>
          <w:rFonts w:ascii="Arial" w:hAnsi="Arial"/>
          <w:i/>
          <w:iCs/>
          <w:color w:val="000000"/>
          <w:sz w:val="20"/>
        </w:rPr>
        <w:t xml:space="preserve"> </w:t>
      </w:r>
      <w:r w:rsidRPr="008166C3">
        <w:rPr>
          <w:rFonts w:ascii="Arial" w:hAnsi="Arial"/>
          <w:i/>
          <w:iCs/>
          <w:color w:val="000000"/>
          <w:sz w:val="20"/>
        </w:rPr>
        <w:t>come arsura in terra arida il clamore degli stranieri.</w:t>
      </w:r>
      <w:r w:rsidR="0054179A" w:rsidRPr="008166C3">
        <w:rPr>
          <w:rFonts w:ascii="Arial" w:hAnsi="Arial"/>
          <w:i/>
          <w:iCs/>
          <w:color w:val="000000"/>
          <w:sz w:val="20"/>
        </w:rPr>
        <w:t xml:space="preserve"> </w:t>
      </w:r>
      <w:r w:rsidRPr="008166C3">
        <w:rPr>
          <w:rFonts w:ascii="Arial" w:hAnsi="Arial"/>
          <w:i/>
          <w:iCs/>
          <w:color w:val="000000"/>
          <w:sz w:val="20"/>
        </w:rPr>
        <w:t xml:space="preserve">Tu mitighi l’arsura con l’ombra 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(Is 25,1-10). </w:t>
      </w:r>
    </w:p>
    <w:p w14:paraId="295F2AC6" w14:textId="77777777" w:rsidR="002F6782" w:rsidRPr="008166C3" w:rsidRDefault="002F6782"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Sempre la profezia ha un compimento storico immediato, altri compimenti sono lontani </w:t>
      </w:r>
      <w:r w:rsidR="00587CD4" w:rsidRPr="008166C3">
        <w:rPr>
          <w:rFonts w:ascii="Arial" w:hAnsi="Arial" w:cs="Arial"/>
          <w:color w:val="000000"/>
          <w:sz w:val="22"/>
          <w:szCs w:val="22"/>
        </w:rPr>
        <w:t xml:space="preserve">nel tempo, </w:t>
      </w:r>
      <w:r w:rsidRPr="008166C3">
        <w:rPr>
          <w:rFonts w:ascii="Arial" w:hAnsi="Arial" w:cs="Arial"/>
          <w:color w:val="000000"/>
          <w:sz w:val="22"/>
          <w:szCs w:val="22"/>
        </w:rPr>
        <w:t xml:space="preserve">infine vi è il compimento eterno. Nella venuta dei Magi a Gerusalemme per trovare il nato Re dei Giudei, l’Evangelista Matteo annunzia il </w:t>
      </w:r>
      <w:r w:rsidR="00587CD4" w:rsidRPr="008166C3">
        <w:rPr>
          <w:rFonts w:ascii="Arial" w:hAnsi="Arial" w:cs="Arial"/>
          <w:color w:val="000000"/>
          <w:sz w:val="22"/>
          <w:szCs w:val="22"/>
        </w:rPr>
        <w:t xml:space="preserve">suo </w:t>
      </w:r>
      <w:r w:rsidRPr="008166C3">
        <w:rPr>
          <w:rFonts w:ascii="Arial" w:hAnsi="Arial" w:cs="Arial"/>
          <w:color w:val="000000"/>
          <w:sz w:val="22"/>
          <w:szCs w:val="22"/>
        </w:rPr>
        <w:t xml:space="preserve">compimento </w:t>
      </w:r>
      <w:r w:rsidR="00587CD4" w:rsidRPr="008166C3">
        <w:rPr>
          <w:rFonts w:ascii="Arial" w:hAnsi="Arial" w:cs="Arial"/>
          <w:color w:val="000000"/>
          <w:sz w:val="22"/>
          <w:szCs w:val="22"/>
        </w:rPr>
        <w:t xml:space="preserve">nella storia. Non però Gerusalemme al centro, ma Gesù, il Messia di ogni uomo. </w:t>
      </w:r>
    </w:p>
    <w:p w14:paraId="42F8B99B" w14:textId="77777777" w:rsidR="00B27F48" w:rsidRPr="008166C3" w:rsidRDefault="00B27F48" w:rsidP="008D042B">
      <w:pPr>
        <w:spacing w:after="120"/>
        <w:jc w:val="both"/>
        <w:rPr>
          <w:rFonts w:ascii="Arial" w:hAnsi="Arial" w:cs="Arial"/>
          <w:i/>
          <w:iCs/>
          <w:color w:val="000000"/>
          <w:sz w:val="20"/>
        </w:rPr>
      </w:pPr>
      <w:r w:rsidRPr="008166C3">
        <w:rPr>
          <w:rFonts w:ascii="Arial" w:hAnsi="Arial" w:cs="Arial"/>
          <w:i/>
          <w:iCs/>
          <w:color w:val="000000"/>
          <w:sz w:val="20"/>
        </w:rPr>
        <w:t>Àlzati, rivestiti di luce, perché viene la tua luce,</w:t>
      </w:r>
      <w:r w:rsidR="00AD362B" w:rsidRPr="008166C3">
        <w:rPr>
          <w:rFonts w:ascii="Arial" w:hAnsi="Arial" w:cs="Arial"/>
          <w:i/>
          <w:iCs/>
          <w:color w:val="000000"/>
          <w:sz w:val="20"/>
        </w:rPr>
        <w:t xml:space="preserve"> </w:t>
      </w:r>
      <w:r w:rsidRPr="008166C3">
        <w:rPr>
          <w:rFonts w:ascii="Arial" w:hAnsi="Arial" w:cs="Arial"/>
          <w:i/>
          <w:iCs/>
          <w:color w:val="000000"/>
          <w:sz w:val="20"/>
        </w:rPr>
        <w:t>la gloria del Signore brilla sopra di te.</w:t>
      </w:r>
      <w:r w:rsidR="00AD362B" w:rsidRPr="008166C3">
        <w:rPr>
          <w:rFonts w:ascii="Arial" w:hAnsi="Arial" w:cs="Arial"/>
          <w:i/>
          <w:iCs/>
          <w:color w:val="000000"/>
          <w:sz w:val="20"/>
        </w:rPr>
        <w:t xml:space="preserve"> </w:t>
      </w:r>
      <w:r w:rsidRPr="008166C3">
        <w:rPr>
          <w:rFonts w:ascii="Arial" w:hAnsi="Arial" w:cs="Arial"/>
          <w:i/>
          <w:iCs/>
          <w:color w:val="000000"/>
          <w:sz w:val="20"/>
        </w:rPr>
        <w:t>Poiché, ecco, la tenebra ricopre la terra,</w:t>
      </w:r>
      <w:r w:rsidR="00AD362B" w:rsidRPr="008166C3">
        <w:rPr>
          <w:rFonts w:ascii="Arial" w:hAnsi="Arial" w:cs="Arial"/>
          <w:i/>
          <w:iCs/>
          <w:color w:val="000000"/>
          <w:sz w:val="20"/>
        </w:rPr>
        <w:t xml:space="preserve"> </w:t>
      </w:r>
      <w:r w:rsidRPr="008166C3">
        <w:rPr>
          <w:rFonts w:ascii="Arial" w:hAnsi="Arial" w:cs="Arial"/>
          <w:i/>
          <w:iCs/>
          <w:color w:val="000000"/>
          <w:sz w:val="20"/>
        </w:rPr>
        <w:t>nebbia fitta avvolge i popoli;</w:t>
      </w:r>
      <w:r w:rsidR="00AD362B" w:rsidRPr="008166C3">
        <w:rPr>
          <w:rFonts w:ascii="Arial" w:hAnsi="Arial" w:cs="Arial"/>
          <w:i/>
          <w:iCs/>
          <w:color w:val="000000"/>
          <w:sz w:val="20"/>
        </w:rPr>
        <w:t xml:space="preserve"> </w:t>
      </w:r>
      <w:r w:rsidRPr="008166C3">
        <w:rPr>
          <w:rFonts w:ascii="Arial" w:hAnsi="Arial" w:cs="Arial"/>
          <w:i/>
          <w:iCs/>
          <w:color w:val="000000"/>
          <w:sz w:val="20"/>
        </w:rPr>
        <w:t>ma su di te risplende il Signore,</w:t>
      </w:r>
      <w:r w:rsidR="00AD362B" w:rsidRPr="008166C3">
        <w:rPr>
          <w:rFonts w:ascii="Arial" w:hAnsi="Arial" w:cs="Arial"/>
          <w:i/>
          <w:iCs/>
          <w:color w:val="000000"/>
          <w:sz w:val="20"/>
        </w:rPr>
        <w:t xml:space="preserve"> </w:t>
      </w:r>
      <w:r w:rsidRPr="008166C3">
        <w:rPr>
          <w:rFonts w:ascii="Arial" w:hAnsi="Arial" w:cs="Arial"/>
          <w:i/>
          <w:iCs/>
          <w:color w:val="000000"/>
          <w:sz w:val="20"/>
        </w:rPr>
        <w:t>la sua gloria appare su di te.</w:t>
      </w:r>
      <w:r w:rsidR="00AD362B" w:rsidRPr="008166C3">
        <w:rPr>
          <w:rFonts w:ascii="Arial" w:hAnsi="Arial" w:cs="Arial"/>
          <w:i/>
          <w:iCs/>
          <w:color w:val="000000"/>
          <w:sz w:val="20"/>
        </w:rPr>
        <w:t xml:space="preserve"> </w:t>
      </w:r>
      <w:r w:rsidRPr="008166C3">
        <w:rPr>
          <w:rFonts w:ascii="Arial" w:hAnsi="Arial" w:cs="Arial"/>
          <w:i/>
          <w:iCs/>
          <w:color w:val="000000"/>
          <w:sz w:val="20"/>
        </w:rPr>
        <w:t>Cammineranno le genti alla tua luce,</w:t>
      </w:r>
      <w:r w:rsidR="00AD362B" w:rsidRPr="008166C3">
        <w:rPr>
          <w:rFonts w:ascii="Arial" w:hAnsi="Arial" w:cs="Arial"/>
          <w:i/>
          <w:iCs/>
          <w:color w:val="000000"/>
          <w:sz w:val="20"/>
        </w:rPr>
        <w:t xml:space="preserve"> </w:t>
      </w:r>
      <w:r w:rsidRPr="008166C3">
        <w:rPr>
          <w:rFonts w:ascii="Arial" w:hAnsi="Arial" w:cs="Arial"/>
          <w:i/>
          <w:iCs/>
          <w:color w:val="000000"/>
          <w:sz w:val="20"/>
        </w:rPr>
        <w:t>i re allo splendore del tuo sorgere.</w:t>
      </w:r>
      <w:r w:rsidR="00AD362B" w:rsidRPr="008166C3">
        <w:rPr>
          <w:rFonts w:ascii="Arial" w:hAnsi="Arial" w:cs="Arial"/>
          <w:i/>
          <w:iCs/>
          <w:color w:val="000000"/>
          <w:sz w:val="20"/>
        </w:rPr>
        <w:t xml:space="preserve"> </w:t>
      </w:r>
      <w:r w:rsidRPr="008166C3">
        <w:rPr>
          <w:rFonts w:ascii="Arial" w:hAnsi="Arial" w:cs="Arial"/>
          <w:i/>
          <w:iCs/>
          <w:color w:val="000000"/>
          <w:sz w:val="20"/>
        </w:rPr>
        <w:t>Alza gli occhi intorno e guarda:</w:t>
      </w:r>
      <w:r w:rsidR="00AD362B" w:rsidRPr="008166C3">
        <w:rPr>
          <w:rFonts w:ascii="Arial" w:hAnsi="Arial" w:cs="Arial"/>
          <w:i/>
          <w:iCs/>
          <w:color w:val="000000"/>
          <w:sz w:val="20"/>
        </w:rPr>
        <w:t xml:space="preserve"> </w:t>
      </w:r>
      <w:r w:rsidRPr="008166C3">
        <w:rPr>
          <w:rFonts w:ascii="Arial" w:hAnsi="Arial" w:cs="Arial"/>
          <w:i/>
          <w:iCs/>
          <w:color w:val="000000"/>
          <w:sz w:val="20"/>
        </w:rPr>
        <w:t>tutti costoro si sono radunati, vengono a te.</w:t>
      </w:r>
      <w:r w:rsidR="00AD362B" w:rsidRPr="008166C3">
        <w:rPr>
          <w:rFonts w:ascii="Arial" w:hAnsi="Arial" w:cs="Arial"/>
          <w:i/>
          <w:iCs/>
          <w:color w:val="000000"/>
          <w:sz w:val="20"/>
        </w:rPr>
        <w:t xml:space="preserve"> </w:t>
      </w:r>
      <w:r w:rsidRPr="008166C3">
        <w:rPr>
          <w:rFonts w:ascii="Arial" w:hAnsi="Arial" w:cs="Arial"/>
          <w:i/>
          <w:iCs/>
          <w:color w:val="000000"/>
          <w:sz w:val="20"/>
        </w:rPr>
        <w:t>I tuoi figli vengono da lontano,</w:t>
      </w:r>
      <w:r w:rsidR="00AD362B" w:rsidRPr="008166C3">
        <w:rPr>
          <w:rFonts w:ascii="Arial" w:hAnsi="Arial" w:cs="Arial"/>
          <w:i/>
          <w:iCs/>
          <w:color w:val="000000"/>
          <w:sz w:val="20"/>
        </w:rPr>
        <w:t xml:space="preserve"> </w:t>
      </w:r>
      <w:r w:rsidRPr="008166C3">
        <w:rPr>
          <w:rFonts w:ascii="Arial" w:hAnsi="Arial" w:cs="Arial"/>
          <w:i/>
          <w:iCs/>
          <w:color w:val="000000"/>
          <w:sz w:val="20"/>
        </w:rPr>
        <w:t>le tue figlie sono portate in braccio.</w:t>
      </w:r>
      <w:r w:rsidR="00AD362B" w:rsidRPr="008166C3">
        <w:rPr>
          <w:rFonts w:ascii="Arial" w:hAnsi="Arial" w:cs="Arial"/>
          <w:i/>
          <w:iCs/>
          <w:color w:val="000000"/>
          <w:sz w:val="20"/>
        </w:rPr>
        <w:t xml:space="preserve"> </w:t>
      </w:r>
      <w:r w:rsidRPr="008166C3">
        <w:rPr>
          <w:rFonts w:ascii="Arial" w:hAnsi="Arial" w:cs="Arial"/>
          <w:i/>
          <w:iCs/>
          <w:color w:val="000000"/>
          <w:sz w:val="20"/>
        </w:rPr>
        <w:t>Allora guarderai e sarai raggiante,</w:t>
      </w:r>
      <w:r w:rsidR="00AD362B" w:rsidRPr="008166C3">
        <w:rPr>
          <w:rFonts w:ascii="Arial" w:hAnsi="Arial" w:cs="Arial"/>
          <w:i/>
          <w:iCs/>
          <w:color w:val="000000"/>
          <w:sz w:val="20"/>
        </w:rPr>
        <w:t xml:space="preserve"> </w:t>
      </w:r>
      <w:r w:rsidRPr="008166C3">
        <w:rPr>
          <w:rFonts w:ascii="Arial" w:hAnsi="Arial" w:cs="Arial"/>
          <w:i/>
          <w:iCs/>
          <w:color w:val="000000"/>
          <w:sz w:val="20"/>
        </w:rPr>
        <w:t>palpiterà e si dilaterà il tuo cuore,</w:t>
      </w:r>
      <w:r w:rsidR="00AD362B" w:rsidRPr="008166C3">
        <w:rPr>
          <w:rFonts w:ascii="Arial" w:hAnsi="Arial" w:cs="Arial"/>
          <w:i/>
          <w:iCs/>
          <w:color w:val="000000"/>
          <w:sz w:val="20"/>
        </w:rPr>
        <w:t xml:space="preserve"> </w:t>
      </w:r>
      <w:r w:rsidRPr="008166C3">
        <w:rPr>
          <w:rFonts w:ascii="Arial" w:hAnsi="Arial" w:cs="Arial"/>
          <w:i/>
          <w:iCs/>
          <w:color w:val="000000"/>
          <w:sz w:val="20"/>
        </w:rPr>
        <w:t>perché l’abbondanza del mare si riverserà su di te,</w:t>
      </w:r>
      <w:r w:rsidR="00AD362B" w:rsidRPr="008166C3">
        <w:rPr>
          <w:rFonts w:ascii="Arial" w:hAnsi="Arial" w:cs="Arial"/>
          <w:i/>
          <w:iCs/>
          <w:color w:val="000000"/>
          <w:sz w:val="20"/>
        </w:rPr>
        <w:t xml:space="preserve"> </w:t>
      </w:r>
      <w:r w:rsidRPr="008166C3">
        <w:rPr>
          <w:rFonts w:ascii="Arial" w:hAnsi="Arial" w:cs="Arial"/>
          <w:i/>
          <w:iCs/>
          <w:color w:val="000000"/>
          <w:sz w:val="20"/>
        </w:rPr>
        <w:t>verrà a te la ricchezza delle genti.</w:t>
      </w:r>
      <w:r w:rsidR="00AD362B" w:rsidRPr="008166C3">
        <w:rPr>
          <w:rFonts w:ascii="Arial" w:hAnsi="Arial" w:cs="Arial"/>
          <w:i/>
          <w:iCs/>
          <w:color w:val="000000"/>
          <w:sz w:val="20"/>
        </w:rPr>
        <w:t xml:space="preserve"> </w:t>
      </w:r>
      <w:r w:rsidRPr="008166C3">
        <w:rPr>
          <w:rFonts w:ascii="Arial" w:hAnsi="Arial" w:cs="Arial"/>
          <w:i/>
          <w:iCs/>
          <w:color w:val="000000"/>
          <w:sz w:val="20"/>
        </w:rPr>
        <w:t>Uno stuolo di cammelli ti invaderà,</w:t>
      </w:r>
      <w:r w:rsidR="00AD362B" w:rsidRPr="008166C3">
        <w:rPr>
          <w:rFonts w:ascii="Arial" w:hAnsi="Arial" w:cs="Arial"/>
          <w:i/>
          <w:iCs/>
          <w:color w:val="000000"/>
          <w:sz w:val="20"/>
        </w:rPr>
        <w:t xml:space="preserve"> </w:t>
      </w:r>
      <w:r w:rsidRPr="008166C3">
        <w:rPr>
          <w:rFonts w:ascii="Arial" w:hAnsi="Arial" w:cs="Arial"/>
          <w:i/>
          <w:iCs/>
          <w:color w:val="000000"/>
          <w:sz w:val="20"/>
        </w:rPr>
        <w:t>dromedari di Madian e di Efa,</w:t>
      </w:r>
      <w:r w:rsidR="00AD362B" w:rsidRPr="008166C3">
        <w:rPr>
          <w:rFonts w:ascii="Arial" w:hAnsi="Arial" w:cs="Arial"/>
          <w:i/>
          <w:iCs/>
          <w:color w:val="000000"/>
          <w:sz w:val="20"/>
        </w:rPr>
        <w:t xml:space="preserve"> </w:t>
      </w:r>
      <w:r w:rsidRPr="008166C3">
        <w:rPr>
          <w:rFonts w:ascii="Arial" w:hAnsi="Arial" w:cs="Arial"/>
          <w:i/>
          <w:iCs/>
          <w:color w:val="000000"/>
          <w:sz w:val="20"/>
        </w:rPr>
        <w:t>tutti verranno da Saba, portando oro e incenso</w:t>
      </w:r>
      <w:r w:rsidR="00AD362B" w:rsidRPr="008166C3">
        <w:rPr>
          <w:rFonts w:ascii="Arial" w:hAnsi="Arial" w:cs="Arial"/>
          <w:i/>
          <w:iCs/>
          <w:color w:val="000000"/>
          <w:sz w:val="20"/>
        </w:rPr>
        <w:t xml:space="preserve"> </w:t>
      </w:r>
      <w:r w:rsidRPr="008166C3">
        <w:rPr>
          <w:rFonts w:ascii="Arial" w:hAnsi="Arial" w:cs="Arial"/>
          <w:i/>
          <w:iCs/>
          <w:color w:val="000000"/>
          <w:sz w:val="20"/>
        </w:rPr>
        <w:t>e proclamando le glorie del Signore.</w:t>
      </w:r>
    </w:p>
    <w:p w14:paraId="5AF55AAE" w14:textId="77777777" w:rsidR="00587CD4" w:rsidRPr="008166C3" w:rsidRDefault="00587CD4" w:rsidP="00587CD4">
      <w:pPr>
        <w:spacing w:after="120"/>
        <w:jc w:val="both"/>
        <w:rPr>
          <w:rFonts w:ascii="Arial" w:hAnsi="Arial" w:cs="Arial"/>
          <w:color w:val="000000"/>
          <w:sz w:val="22"/>
        </w:rPr>
      </w:pPr>
      <w:r w:rsidRPr="008166C3">
        <w:rPr>
          <w:rFonts w:ascii="Arial" w:hAnsi="Arial" w:cs="Arial"/>
          <w:color w:val="000000"/>
          <w:sz w:val="22"/>
        </w:rPr>
        <w:t xml:space="preserve">Chi ci rivela il compimento dell’una e dell’altra profezia nell’eternità è l’Apostolo Giovanni nel Libro dell’Apocalisse. In questa città si abiterà nella luce di Dio e di Cristo. </w:t>
      </w:r>
    </w:p>
    <w:p w14:paraId="11A4AA38" w14:textId="77777777" w:rsidR="00587CD4" w:rsidRPr="008166C3" w:rsidRDefault="00587CD4" w:rsidP="00587CD4">
      <w:pPr>
        <w:spacing w:after="120"/>
        <w:jc w:val="both"/>
        <w:rPr>
          <w:rFonts w:ascii="Arial" w:hAnsi="Arial"/>
          <w:i/>
          <w:iCs/>
          <w:color w:val="000000"/>
          <w:sz w:val="20"/>
          <w:szCs w:val="20"/>
        </w:rPr>
      </w:pPr>
      <w:r w:rsidRPr="008166C3">
        <w:rPr>
          <w:rFonts w:ascii="Arial" w:hAnsi="Arial"/>
          <w:i/>
          <w:iCs/>
          <w:color w:val="000000"/>
          <w:sz w:val="20"/>
          <w:szCs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w:t>
      </w:r>
      <w:r w:rsidR="0054179A" w:rsidRPr="008166C3">
        <w:rPr>
          <w:rFonts w:ascii="Arial" w:hAnsi="Arial"/>
          <w:i/>
          <w:iCs/>
          <w:color w:val="000000"/>
          <w:sz w:val="20"/>
          <w:szCs w:val="20"/>
        </w:rPr>
        <w:t xml:space="preserve"> </w:t>
      </w:r>
      <w:r w:rsidRPr="008166C3">
        <w:rPr>
          <w:rFonts w:ascii="Arial" w:hAnsi="Arial"/>
          <w:i/>
          <w:iCs/>
          <w:color w:val="000000"/>
          <w:sz w:val="20"/>
          <w:szCs w:val="20"/>
        </w:rPr>
        <w:t>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w:t>
      </w:r>
      <w:r w:rsidR="0054179A" w:rsidRPr="008166C3">
        <w:rPr>
          <w:rFonts w:ascii="Arial" w:hAnsi="Arial"/>
          <w:i/>
          <w:iCs/>
          <w:color w:val="000000"/>
          <w:sz w:val="20"/>
          <w:szCs w:val="20"/>
        </w:rPr>
        <w:t xml:space="preserve"> </w:t>
      </w:r>
      <w:r w:rsidRPr="008166C3">
        <w:rPr>
          <w:rFonts w:ascii="Arial" w:hAnsi="Arial"/>
          <w:i/>
          <w:iCs/>
          <w:color w:val="000000"/>
          <w:sz w:val="20"/>
          <w:szCs w:val="20"/>
        </w:rPr>
        <w:t xml:space="preserve">io darò gratuitamente da bere alla fonte dell’acqua della vita. Chi sarà vincitore erediterà questi beni; io sarò suo Dio ed egli sarà mio figlio.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(Cfr. 21,1-22,5). </w:t>
      </w:r>
    </w:p>
    <w:p w14:paraId="7522D41F" w14:textId="77777777" w:rsidR="00587CD4" w:rsidRPr="008166C3" w:rsidRDefault="007F7CD0" w:rsidP="00587CD4">
      <w:pPr>
        <w:spacing w:after="120"/>
        <w:jc w:val="both"/>
        <w:rPr>
          <w:rFonts w:ascii="Arial" w:hAnsi="Arial"/>
          <w:color w:val="000000"/>
          <w:sz w:val="22"/>
        </w:rPr>
      </w:pPr>
      <w:r w:rsidRPr="008166C3">
        <w:rPr>
          <w:rFonts w:ascii="Arial" w:hAnsi="Arial"/>
          <w:color w:val="000000"/>
          <w:sz w:val="22"/>
        </w:rPr>
        <w:t xml:space="preserve">Le profezie di Dio sono scritte dallo Spirito Santo e solo lo Spirito può rivelare come esse si compiranno e quando. Il vero cristiano è sempre in ascolto dello Spirito di Dio, </w:t>
      </w:r>
    </w:p>
    <w:p w14:paraId="5430A8CA" w14:textId="77777777" w:rsidR="007F7CD0" w:rsidRPr="008166C3" w:rsidRDefault="007F7CD0" w:rsidP="00587CD4">
      <w:pPr>
        <w:spacing w:after="120"/>
        <w:jc w:val="both"/>
        <w:rPr>
          <w:rFonts w:ascii="Arial" w:hAnsi="Arial"/>
          <w:color w:val="000000"/>
          <w:sz w:val="22"/>
        </w:rPr>
      </w:pPr>
      <w:r w:rsidRPr="008166C3">
        <w:rPr>
          <w:rFonts w:ascii="Arial" w:hAnsi="Arial"/>
          <w:color w:val="000000"/>
          <w:sz w:val="22"/>
        </w:rPr>
        <w:t>Madre di Dio, Angeli, Santi, fate che crediamo che ogni Parola di Gesù è vera profezia.</w:t>
      </w:r>
    </w:p>
    <w:p w14:paraId="69C82D37" w14:textId="77777777" w:rsidR="00F439DB" w:rsidRPr="008166C3" w:rsidRDefault="00F439DB" w:rsidP="00A41092">
      <w:pPr>
        <w:pStyle w:val="Titolo1"/>
        <w:spacing w:before="0" w:after="0"/>
        <w:jc w:val="center"/>
        <w:rPr>
          <w:b w:val="0"/>
          <w:bCs w:val="0"/>
          <w:color w:val="000000"/>
        </w:rPr>
      </w:pPr>
      <w:r w:rsidRPr="008166C3">
        <w:rPr>
          <w:b w:val="0"/>
          <w:bCs w:val="0"/>
          <w:color w:val="000000"/>
        </w:rPr>
        <w:br w:type="page"/>
      </w:r>
      <w:bookmarkStart w:id="65" w:name="_Toc62203331"/>
      <w:r w:rsidR="00AD362B" w:rsidRPr="008166C3">
        <w:rPr>
          <w:color w:val="000000"/>
          <w:szCs w:val="20"/>
        </w:rPr>
        <w:lastRenderedPageBreak/>
        <w:t>Ogni spirito che non riconosce Gesù, non è da Dio</w:t>
      </w:r>
      <w:bookmarkEnd w:id="65"/>
    </w:p>
    <w:p w14:paraId="3F7B7D08" w14:textId="77777777" w:rsidR="00F439DB" w:rsidRPr="008166C3" w:rsidRDefault="00F439DB" w:rsidP="00F439DB">
      <w:pPr>
        <w:keepNext/>
        <w:jc w:val="center"/>
        <w:outlineLvl w:val="1"/>
        <w:rPr>
          <w:rFonts w:ascii="Arial" w:hAnsi="Arial" w:cs="Arial"/>
          <w:b/>
          <w:bCs/>
          <w:color w:val="000000"/>
          <w:szCs w:val="28"/>
        </w:rPr>
      </w:pPr>
      <w:bookmarkStart w:id="66" w:name="_Toc510729696"/>
      <w:bookmarkStart w:id="67" w:name="_Toc62203332"/>
      <w:r w:rsidRPr="008166C3">
        <w:rPr>
          <w:rFonts w:ascii="Arial" w:hAnsi="Arial" w:cs="Arial"/>
          <w:b/>
          <w:bCs/>
          <w:color w:val="000000"/>
          <w:szCs w:val="13"/>
        </w:rPr>
        <w:t>1 Gv 3,22-4,6; Sal 2; Mt 4,12-17.23-25</w:t>
      </w:r>
      <w:bookmarkEnd w:id="66"/>
      <w:bookmarkEnd w:id="67"/>
    </w:p>
    <w:p w14:paraId="7F7884E1"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8" w:name="_Toc510729697"/>
      <w:bookmarkStart w:id="69" w:name="_Toc62203333"/>
      <w:r w:rsidRPr="008166C3">
        <w:rPr>
          <w:rFonts w:ascii="Arial" w:hAnsi="Arial" w:cs="Arial"/>
          <w:b/>
          <w:bCs/>
          <w:color w:val="000000"/>
          <w:sz w:val="32"/>
          <w:szCs w:val="26"/>
        </w:rPr>
        <w:t>7 GENNAIO</w:t>
      </w:r>
      <w:bookmarkEnd w:id="68"/>
      <w:bookmarkEnd w:id="69"/>
    </w:p>
    <w:p w14:paraId="4D8E97EF" w14:textId="77777777" w:rsidR="00F439DB" w:rsidRPr="008166C3" w:rsidRDefault="007F7CD0"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Chi vuole essere ascoltato nella sua preghiera, deve osservare i comandamenti del Signore e fare ciò che è a lui gradito. L’Apostolo Giovanni ci ricorda due comandamenti essenziali. Se questi non vengono osservati, nessun altro potrà essere osservato. Tutta la Legge e tutto il Vangelo sono fondati su di essi. Il primo comandamento chiede di crede</w:t>
      </w:r>
      <w:r w:rsidR="00C418F9" w:rsidRPr="008166C3">
        <w:rPr>
          <w:rFonts w:ascii="Arial" w:hAnsi="Arial" w:cs="Arial"/>
          <w:color w:val="000000"/>
          <w:sz w:val="22"/>
          <w:szCs w:val="22"/>
        </w:rPr>
        <w:t>re</w:t>
      </w:r>
      <w:r w:rsidRPr="008166C3">
        <w:rPr>
          <w:rFonts w:ascii="Arial" w:hAnsi="Arial" w:cs="Arial"/>
          <w:color w:val="000000"/>
          <w:sz w:val="22"/>
          <w:szCs w:val="22"/>
        </w:rPr>
        <w:t xml:space="preserve"> nel nome del Figlio suo Gesù Cristo. Il secondo vuole che ci amiamo gli uni gli altri secondo il precetto che </w:t>
      </w:r>
      <w:r w:rsidR="00C418F9" w:rsidRPr="008166C3">
        <w:rPr>
          <w:rFonts w:ascii="Arial" w:hAnsi="Arial" w:cs="Arial"/>
          <w:color w:val="000000"/>
          <w:sz w:val="22"/>
          <w:szCs w:val="22"/>
        </w:rPr>
        <w:t xml:space="preserve">Gesù </w:t>
      </w:r>
      <w:r w:rsidRPr="008166C3">
        <w:rPr>
          <w:rFonts w:ascii="Arial" w:hAnsi="Arial" w:cs="Arial"/>
          <w:color w:val="000000"/>
          <w:sz w:val="22"/>
          <w:szCs w:val="22"/>
        </w:rPr>
        <w:t xml:space="preserve">ci ha dato. Questo precetto è sì quello dato nel Cenacolo dopo la lavanda dei </w:t>
      </w:r>
      <w:r w:rsidR="004821F1" w:rsidRPr="008166C3">
        <w:rPr>
          <w:rFonts w:ascii="Arial" w:hAnsi="Arial" w:cs="Arial"/>
          <w:color w:val="000000"/>
          <w:sz w:val="22"/>
          <w:szCs w:val="22"/>
        </w:rPr>
        <w:t>piedi</w:t>
      </w:r>
      <w:r w:rsidRPr="008166C3">
        <w:rPr>
          <w:rFonts w:ascii="Arial" w:hAnsi="Arial" w:cs="Arial"/>
          <w:color w:val="000000"/>
          <w:sz w:val="22"/>
          <w:szCs w:val="22"/>
        </w:rPr>
        <w:t xml:space="preserve">: Come io ho amato voi, così voi amatevi gli uni gli altri. Come il Padre ha dato però la Legge dell’amore a Cristo, così Cristo ha dato la Legge dell’amore ai discepoli. Questa Legge è prima di ogni cosa tutto il Discorso della </w:t>
      </w:r>
      <w:r w:rsidR="004821F1" w:rsidRPr="008166C3">
        <w:rPr>
          <w:rFonts w:ascii="Arial" w:hAnsi="Arial" w:cs="Arial"/>
          <w:color w:val="000000"/>
          <w:sz w:val="22"/>
          <w:szCs w:val="22"/>
        </w:rPr>
        <w:t>Montagna</w:t>
      </w:r>
      <w:r w:rsidRPr="008166C3">
        <w:rPr>
          <w:rFonts w:ascii="Arial" w:hAnsi="Arial" w:cs="Arial"/>
          <w:color w:val="000000"/>
          <w:sz w:val="22"/>
          <w:szCs w:val="22"/>
        </w:rPr>
        <w:t xml:space="preserve"> e poi ogni altra prescrizione che è uscita dal suo cuore.</w:t>
      </w:r>
      <w:r w:rsidR="00C418F9" w:rsidRPr="008166C3">
        <w:rPr>
          <w:rFonts w:ascii="Arial" w:hAnsi="Arial" w:cs="Arial"/>
          <w:color w:val="000000"/>
          <w:sz w:val="22"/>
          <w:szCs w:val="22"/>
        </w:rPr>
        <w:t xml:space="preserve"> </w:t>
      </w:r>
    </w:p>
    <w:p w14:paraId="726790C0" w14:textId="77777777" w:rsidR="007F7CD0" w:rsidRPr="008166C3" w:rsidRDefault="00C418F9"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Perché la fede in Cristo Gesù è così essenziale da essere posta a fondamento di tutto l’edificio spirituale di ogni uomo? Perché mai potrà esserci vera fede in Dio se non c’è vera fede in Cristo Gesù e anche perché non c’è nessuna salvezza vera di Dio se non in Cristo, con Cristo, per Cristo. </w:t>
      </w:r>
      <w:r w:rsidR="00E31A6F" w:rsidRPr="008166C3">
        <w:rPr>
          <w:rFonts w:ascii="Arial" w:hAnsi="Arial" w:cs="Arial"/>
          <w:color w:val="000000"/>
          <w:sz w:val="22"/>
          <w:szCs w:val="22"/>
        </w:rPr>
        <w:t xml:space="preserve">Senza Cristo neanche c’è fede in Dio, perché la fede non è solo nella sua Parola, ma anche nel suo dono. Se il Padre ha dato il Figlio suo dalla croce per la nostra redenzione eterna e noi non accogliamo questo dono, non crediamo in Lui. Se </w:t>
      </w:r>
      <w:r w:rsidR="004821F1" w:rsidRPr="008166C3">
        <w:rPr>
          <w:rFonts w:ascii="Arial" w:hAnsi="Arial" w:cs="Arial"/>
          <w:color w:val="000000"/>
          <w:sz w:val="22"/>
          <w:szCs w:val="22"/>
        </w:rPr>
        <w:t>non</w:t>
      </w:r>
      <w:r w:rsidR="00E31A6F" w:rsidRPr="008166C3">
        <w:rPr>
          <w:rFonts w:ascii="Arial" w:hAnsi="Arial" w:cs="Arial"/>
          <w:color w:val="000000"/>
          <w:sz w:val="22"/>
          <w:szCs w:val="22"/>
        </w:rPr>
        <w:t xml:space="preserve"> crediamo in questo dono, tutte le altre parole cadono, perché esse portano tutte a questo dono, sono tutte profezie, giuramenti, promesse, orali che annunziano questo dono nel quale è stabilito che siamo salvati. Quale vera fede vi è nell’Antico Testamento, se Cristo Gesù, che è il suo cuore, la sua vita, la sua essenza, viene escluso dalla nostra fede? Nessuna. È un Antico Testamento privato della sua verità, della sua vita, della sua essenza. Ma anche quale fede abbiamo nel Dio del Nuovo Testamento, se il Nuovo Testamento è il dono di Cristo e la luce nello Spirito Santo che illumina la verità di Gesù Signore? Un Dio vero senza Cristo non esiste. Senza Cristo esistono</w:t>
      </w:r>
      <w:r w:rsidR="0054179A" w:rsidRPr="008166C3">
        <w:rPr>
          <w:rFonts w:ascii="Arial" w:hAnsi="Arial" w:cs="Arial"/>
          <w:color w:val="000000"/>
          <w:sz w:val="22"/>
          <w:szCs w:val="22"/>
        </w:rPr>
        <w:t xml:space="preserve"> </w:t>
      </w:r>
      <w:r w:rsidR="00E31A6F" w:rsidRPr="008166C3">
        <w:rPr>
          <w:rFonts w:ascii="Arial" w:hAnsi="Arial" w:cs="Arial"/>
          <w:color w:val="000000"/>
          <w:sz w:val="22"/>
          <w:szCs w:val="22"/>
        </w:rPr>
        <w:t>Dèi non Dèi, Scrittura non Scrittura, Vangelo non Vangelo, Parola di Dio non Parola di Dio, esegesi non esegesi, ermeneutica non ermeneutica.</w:t>
      </w:r>
    </w:p>
    <w:p w14:paraId="0A29094B" w14:textId="77777777" w:rsidR="00B27F48" w:rsidRPr="008166C3" w:rsidRDefault="00AD362B" w:rsidP="008D042B">
      <w:pPr>
        <w:spacing w:after="120"/>
        <w:jc w:val="both"/>
        <w:rPr>
          <w:rFonts w:ascii="Arial" w:hAnsi="Arial" w:cs="Arial"/>
          <w:i/>
          <w:iCs/>
          <w:color w:val="000000"/>
          <w:sz w:val="20"/>
        </w:rPr>
      </w:pPr>
      <w:r w:rsidRPr="008166C3">
        <w:rPr>
          <w:rFonts w:ascii="Arial" w:hAnsi="Arial" w:cs="Arial"/>
          <w:i/>
          <w:iCs/>
          <w:color w:val="000000"/>
          <w:sz w:val="20"/>
        </w:rPr>
        <w:t xml:space="preserve">E </w:t>
      </w:r>
      <w:r w:rsidR="00B27F48" w:rsidRPr="008166C3">
        <w:rPr>
          <w:rFonts w:ascii="Arial" w:hAnsi="Arial" w:cs="Arial"/>
          <w:i/>
          <w:iCs/>
          <w:color w:val="000000"/>
          <w:sz w:val="20"/>
        </w:rPr>
        <w:t>qualunque cosa chiediamo, la riceviamo da lui, perché osserviamo i suoi comandamenti e facciamo quello che gli è gradito.</w:t>
      </w:r>
      <w:r w:rsidR="002B6223" w:rsidRPr="008166C3">
        <w:rPr>
          <w:rFonts w:ascii="Arial" w:hAnsi="Arial" w:cs="Arial"/>
          <w:i/>
          <w:iCs/>
          <w:color w:val="000000"/>
          <w:sz w:val="20"/>
        </w:rPr>
        <w:t xml:space="preserve"> </w:t>
      </w:r>
      <w:r w:rsidR="00B27F48" w:rsidRPr="008166C3">
        <w:rPr>
          <w:rFonts w:ascii="Arial" w:hAnsi="Arial" w:cs="Arial"/>
          <w:i/>
          <w:iCs/>
          <w:color w:val="000000"/>
          <w:sz w:val="20"/>
        </w:rPr>
        <w:t>Questo è il suo comandamento: che crediamo nel nome del Figlio suo Gesù Cristo e ci amiamo gli uni gli altri, secondo il precetto che ci ha dato. Chi osserva i suoi comandamenti rimane in Dio e Dio in lui. In questo conosciamo che egli rimane in noi: dallo Spirito che ci ha dato.</w:t>
      </w:r>
      <w:r w:rsidR="002B6223" w:rsidRPr="008166C3">
        <w:rPr>
          <w:rFonts w:ascii="Arial" w:hAnsi="Arial" w:cs="Arial"/>
          <w:i/>
          <w:iCs/>
          <w:color w:val="000000"/>
          <w:sz w:val="20"/>
        </w:rPr>
        <w:t xml:space="preserve"> </w:t>
      </w:r>
      <w:r w:rsidR="00B27F48" w:rsidRPr="008166C3">
        <w:rPr>
          <w:rFonts w:ascii="Arial" w:hAnsi="Arial" w:cs="Arial"/>
          <w:i/>
          <w:iCs/>
          <w:color w:val="000000"/>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w:t>
      </w:r>
      <w:r w:rsidRPr="008166C3">
        <w:rPr>
          <w:rFonts w:ascii="Arial" w:hAnsi="Arial" w:cs="Arial"/>
          <w:i/>
          <w:iCs/>
          <w:color w:val="000000"/>
          <w:sz w:val="20"/>
        </w:rPr>
        <w:t xml:space="preserve"> </w:t>
      </w:r>
      <w:r w:rsidR="00B27F48" w:rsidRPr="008166C3">
        <w:rPr>
          <w:rFonts w:ascii="Arial" w:hAnsi="Arial" w:cs="Arial"/>
          <w:i/>
          <w:iCs/>
          <w:color w:val="000000"/>
          <w:sz w:val="20"/>
        </w:rPr>
        <w:t>Noi siamo da Dio: chi conosce Dio ascolta noi; chi non è da Dio non ci ascolta. Da questo noi distinguiamo lo spirito della verità e lo spirito dell’errore.</w:t>
      </w:r>
    </w:p>
    <w:p w14:paraId="63563951" w14:textId="77777777" w:rsidR="007F7CD0" w:rsidRPr="008166C3" w:rsidRDefault="00E31A6F" w:rsidP="007F7CD0">
      <w:pPr>
        <w:spacing w:after="120"/>
        <w:jc w:val="both"/>
        <w:rPr>
          <w:rFonts w:ascii="Arial" w:hAnsi="Arial"/>
          <w:color w:val="000000"/>
          <w:sz w:val="22"/>
        </w:rPr>
      </w:pPr>
      <w:r w:rsidRPr="008166C3">
        <w:rPr>
          <w:rFonts w:ascii="Arial" w:hAnsi="Arial"/>
          <w:color w:val="000000"/>
          <w:sz w:val="22"/>
        </w:rPr>
        <w:t xml:space="preserve">Noi possiamo amare secondo verità nella misura </w:t>
      </w:r>
      <w:r w:rsidR="008433F2" w:rsidRPr="008166C3">
        <w:rPr>
          <w:rFonts w:ascii="Arial" w:hAnsi="Arial"/>
          <w:color w:val="000000"/>
          <w:sz w:val="22"/>
        </w:rPr>
        <w:t xml:space="preserve">in cui </w:t>
      </w:r>
      <w:r w:rsidRPr="008166C3">
        <w:rPr>
          <w:rFonts w:ascii="Arial" w:hAnsi="Arial"/>
          <w:color w:val="000000"/>
          <w:sz w:val="22"/>
        </w:rPr>
        <w:t xml:space="preserve">non solo crediamo in Cristo, ma per opera dello Spirito Santo </w:t>
      </w:r>
      <w:r w:rsidR="004821F1" w:rsidRPr="008166C3">
        <w:rPr>
          <w:rFonts w:ascii="Arial" w:hAnsi="Arial"/>
          <w:color w:val="000000"/>
          <w:sz w:val="22"/>
        </w:rPr>
        <w:t>ci conformiamo</w:t>
      </w:r>
      <w:r w:rsidRPr="008166C3">
        <w:rPr>
          <w:rFonts w:ascii="Arial" w:hAnsi="Arial"/>
          <w:color w:val="000000"/>
          <w:sz w:val="22"/>
        </w:rPr>
        <w:t xml:space="preserve"> a Lui nel corpo, nell’anima, nei pensieri, nella volontà. Cristo Gesù è l’essenza della fede e del vero amore. Ma quale Cristo Gesù è vera essenza della fede e dell’amore? Il vero Cristo, l’unico vero Cristo, è il Verbo Eterno, il Figlio Unigenito del Padre, che si è fatto carne. Il vero Cristo è il Dio incarnato. Chi confessa che Gesù è il Figlio unigenito venuto nella </w:t>
      </w:r>
      <w:r w:rsidR="004821F1" w:rsidRPr="008166C3">
        <w:rPr>
          <w:rFonts w:ascii="Arial" w:hAnsi="Arial"/>
          <w:color w:val="000000"/>
          <w:sz w:val="22"/>
        </w:rPr>
        <w:t>carne</w:t>
      </w:r>
      <w:r w:rsidRPr="008166C3">
        <w:rPr>
          <w:rFonts w:ascii="Arial" w:hAnsi="Arial"/>
          <w:color w:val="000000"/>
          <w:sz w:val="22"/>
        </w:rPr>
        <w:t xml:space="preserve">, è da Dio, vive la vera fede, se si conforma a Lui, potrà osservare il comandamento dell’amore. Chi non confessa che Gesù è il Dio venuto nella carne, non solo non è da Dio, ma neanche potrà mai osservare i suoi comandamenti. Questi si possono osservare solo in Lui, con Lui, per Lui. Quando il cristiano dice che Gesù non è necessario per andare a Dio e per amare secondo la volontà di Dio, è </w:t>
      </w:r>
      <w:r w:rsidR="00193649" w:rsidRPr="008166C3">
        <w:rPr>
          <w:rFonts w:ascii="Arial" w:hAnsi="Arial"/>
          <w:color w:val="000000"/>
          <w:sz w:val="22"/>
        </w:rPr>
        <w:t>figlio del diavolo, non potrà dirsi figli di Dio. Non ama la volontà di Dio.</w:t>
      </w:r>
      <w:r w:rsidR="008433F2" w:rsidRPr="008166C3">
        <w:rPr>
          <w:rFonts w:ascii="Arial" w:hAnsi="Arial"/>
          <w:color w:val="000000"/>
          <w:sz w:val="22"/>
        </w:rPr>
        <w:t xml:space="preserve"> La volontà di Dio è una sola: a</w:t>
      </w:r>
      <w:r w:rsidR="00193649" w:rsidRPr="008166C3">
        <w:rPr>
          <w:rFonts w:ascii="Arial" w:hAnsi="Arial"/>
          <w:color w:val="000000"/>
          <w:sz w:val="22"/>
        </w:rPr>
        <w:t xml:space="preserve">ccogliere Gesù Signore. </w:t>
      </w:r>
    </w:p>
    <w:p w14:paraId="7DE1C5AB" w14:textId="77777777" w:rsidR="00193649" w:rsidRPr="008166C3" w:rsidRDefault="00193649" w:rsidP="007F7CD0">
      <w:pPr>
        <w:spacing w:after="120"/>
        <w:jc w:val="both"/>
        <w:rPr>
          <w:rFonts w:ascii="Arial" w:hAnsi="Arial"/>
          <w:color w:val="000000"/>
          <w:sz w:val="22"/>
        </w:rPr>
      </w:pPr>
      <w:r w:rsidRPr="008166C3">
        <w:rPr>
          <w:rFonts w:ascii="Arial" w:hAnsi="Arial"/>
          <w:color w:val="000000"/>
          <w:sz w:val="22"/>
        </w:rPr>
        <w:t xml:space="preserve">Madre di Dio, Angeli, Santi, fate che amiamo </w:t>
      </w:r>
      <w:r w:rsidR="004821F1" w:rsidRPr="008166C3">
        <w:rPr>
          <w:rFonts w:ascii="Arial" w:hAnsi="Arial"/>
          <w:color w:val="000000"/>
          <w:sz w:val="22"/>
        </w:rPr>
        <w:t>la volontà</w:t>
      </w:r>
      <w:r w:rsidRPr="008166C3">
        <w:rPr>
          <w:rFonts w:ascii="Arial" w:hAnsi="Arial"/>
          <w:color w:val="000000"/>
          <w:sz w:val="22"/>
        </w:rPr>
        <w:t xml:space="preserve"> di Dio accogliendo Cristo Gesù.</w:t>
      </w:r>
    </w:p>
    <w:p w14:paraId="59692AE1" w14:textId="77777777" w:rsidR="00F439DB" w:rsidRPr="008166C3" w:rsidRDefault="00F439DB" w:rsidP="00131FE6">
      <w:pPr>
        <w:pStyle w:val="Titolo1"/>
        <w:spacing w:before="0" w:after="0"/>
        <w:jc w:val="center"/>
        <w:rPr>
          <w:b w:val="0"/>
          <w:bCs w:val="0"/>
          <w:color w:val="000000"/>
        </w:rPr>
      </w:pPr>
      <w:r w:rsidRPr="008166C3">
        <w:rPr>
          <w:b w:val="0"/>
          <w:bCs w:val="0"/>
          <w:color w:val="000000"/>
        </w:rPr>
        <w:br w:type="page"/>
      </w:r>
      <w:bookmarkStart w:id="70" w:name="_Toc62203334"/>
      <w:r w:rsidR="00131FE6" w:rsidRPr="008166C3">
        <w:rPr>
          <w:iCs/>
          <w:color w:val="000000"/>
        </w:rPr>
        <w:lastRenderedPageBreak/>
        <w:t>Vittima di espiazione per i nostri peccati</w:t>
      </w:r>
      <w:bookmarkEnd w:id="70"/>
    </w:p>
    <w:p w14:paraId="329EDA06" w14:textId="77777777" w:rsidR="00F439DB" w:rsidRPr="008166C3" w:rsidRDefault="00F439DB" w:rsidP="00F439DB">
      <w:pPr>
        <w:keepNext/>
        <w:jc w:val="center"/>
        <w:outlineLvl w:val="1"/>
        <w:rPr>
          <w:rFonts w:ascii="Arial" w:hAnsi="Arial" w:cs="Arial"/>
          <w:b/>
          <w:bCs/>
          <w:color w:val="000000"/>
          <w:szCs w:val="28"/>
        </w:rPr>
      </w:pPr>
      <w:bookmarkStart w:id="71" w:name="_Toc510729699"/>
      <w:bookmarkStart w:id="72" w:name="_Toc62203335"/>
      <w:r w:rsidRPr="008166C3">
        <w:rPr>
          <w:rFonts w:ascii="Arial" w:hAnsi="Arial" w:cs="Arial"/>
          <w:b/>
          <w:bCs/>
          <w:color w:val="000000"/>
          <w:szCs w:val="13"/>
        </w:rPr>
        <w:t>1 Gv 4,7-10; Sal 71; Mc 6,34-44</w:t>
      </w:r>
      <w:bookmarkEnd w:id="71"/>
      <w:bookmarkEnd w:id="72"/>
    </w:p>
    <w:p w14:paraId="131EDB52" w14:textId="77777777" w:rsidR="00F439DB" w:rsidRPr="008166C3" w:rsidRDefault="00F439DB" w:rsidP="00F439DB">
      <w:pPr>
        <w:keepNext/>
        <w:spacing w:after="120"/>
        <w:jc w:val="center"/>
        <w:outlineLvl w:val="2"/>
        <w:rPr>
          <w:rFonts w:ascii="Arial" w:hAnsi="Arial" w:cs="Arial"/>
          <w:b/>
          <w:bCs/>
          <w:color w:val="000000"/>
          <w:sz w:val="32"/>
          <w:szCs w:val="26"/>
        </w:rPr>
      </w:pPr>
      <w:bookmarkStart w:id="73" w:name="_Toc510729700"/>
      <w:bookmarkStart w:id="74" w:name="_Toc62203336"/>
      <w:r w:rsidRPr="008166C3">
        <w:rPr>
          <w:rFonts w:ascii="Arial" w:hAnsi="Arial" w:cs="Arial"/>
          <w:b/>
          <w:bCs/>
          <w:color w:val="000000"/>
          <w:sz w:val="32"/>
          <w:szCs w:val="26"/>
        </w:rPr>
        <w:t>8 GENNAIO</w:t>
      </w:r>
      <w:bookmarkEnd w:id="73"/>
      <w:bookmarkEnd w:id="74"/>
    </w:p>
    <w:p w14:paraId="21D082AD" w14:textId="77777777" w:rsidR="00F439DB" w:rsidRPr="008166C3" w:rsidRDefault="004821F1"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Secondo la rivelazione fatta da Dio nei profeti e in tutto il Nuovo Testamento si può amare solo per natura, non per volontà. La natura nuova dona un cuore nuovo, una volontà nuova, pensieri nuovi, desideri nuovi, spirito nuovo. La natura nuova è in noi opera perenne dello Spirito Santo. Essa però è frutto di Cristo e del suo corpo. Se la Chiesa non partecipa al dono della natura nuova, essa stessa nei suoi figli torna a divenire natura vecchia e si pone nell’incapaci</w:t>
      </w:r>
      <w:r w:rsidR="00C16C9E" w:rsidRPr="008166C3">
        <w:rPr>
          <w:rFonts w:ascii="Arial" w:hAnsi="Arial" w:cs="Arial"/>
          <w:color w:val="000000"/>
          <w:sz w:val="22"/>
          <w:szCs w:val="22"/>
        </w:rPr>
        <w:t>tà</w:t>
      </w:r>
      <w:r w:rsidRPr="008166C3">
        <w:rPr>
          <w:rFonts w:ascii="Arial" w:hAnsi="Arial" w:cs="Arial"/>
          <w:color w:val="000000"/>
          <w:sz w:val="22"/>
          <w:szCs w:val="22"/>
        </w:rPr>
        <w:t xml:space="preserve"> di poter amare secondo l’esempio di Gesù</w:t>
      </w:r>
      <w:r w:rsidR="00385B74" w:rsidRPr="008166C3">
        <w:rPr>
          <w:rFonts w:ascii="Arial" w:hAnsi="Arial" w:cs="Arial"/>
          <w:color w:val="000000"/>
          <w:sz w:val="22"/>
          <w:szCs w:val="22"/>
        </w:rPr>
        <w:t xml:space="preserve">, che non è quello lasciato a noi nel Cenacolo, ma è tutto il Vangelo la verità del suo amore, il cui culmine è raggiunto sul Golgota, facendo olocausto di espiazione per i nostri peccati. Se non collaboriamo alla creazione della natura nuova, non c’è amore. Il primo che chiese una natura nuova è stato Davide dopo il peccato. Poi con Geremia il Signore promise la Nuova Alleanza e con </w:t>
      </w:r>
      <w:r w:rsidR="00C77131" w:rsidRPr="008166C3">
        <w:rPr>
          <w:rFonts w:ascii="Arial" w:hAnsi="Arial" w:cs="Arial"/>
          <w:color w:val="000000"/>
          <w:sz w:val="22"/>
          <w:szCs w:val="22"/>
        </w:rPr>
        <w:t>Ezechiele</w:t>
      </w:r>
      <w:r w:rsidR="00385B74" w:rsidRPr="008166C3">
        <w:rPr>
          <w:rFonts w:ascii="Arial" w:hAnsi="Arial" w:cs="Arial"/>
          <w:color w:val="000000"/>
          <w:sz w:val="22"/>
          <w:szCs w:val="22"/>
        </w:rPr>
        <w:t xml:space="preserve"> il dono del cuore nuovo.</w:t>
      </w:r>
    </w:p>
    <w:p w14:paraId="5731EEED" w14:textId="77777777" w:rsidR="00385B74" w:rsidRPr="008166C3" w:rsidRDefault="00385B74" w:rsidP="00385B74">
      <w:pPr>
        <w:spacing w:after="120"/>
        <w:jc w:val="both"/>
        <w:rPr>
          <w:rFonts w:ascii="Arial" w:hAnsi="Arial" w:cs="Arial"/>
          <w:i/>
          <w:iCs/>
          <w:color w:val="000000"/>
          <w:sz w:val="20"/>
          <w:szCs w:val="20"/>
        </w:rPr>
      </w:pPr>
      <w:r w:rsidRPr="008166C3">
        <w:rPr>
          <w:rFonts w:ascii="Arial" w:hAnsi="Arial"/>
          <w:i/>
          <w:iCs/>
          <w:color w:val="000000"/>
          <w:sz w:val="20"/>
        </w:rPr>
        <w:t>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 (50) 7-14).</w:t>
      </w:r>
      <w:r w:rsidR="0054179A" w:rsidRPr="008166C3">
        <w:rPr>
          <w:rFonts w:ascii="Arial" w:hAnsi="Arial"/>
          <w:i/>
          <w:iCs/>
          <w:color w:val="000000"/>
          <w:sz w:val="20"/>
        </w:rPr>
        <w:t xml:space="preserve"> </w:t>
      </w:r>
      <w:r w:rsidRPr="008166C3">
        <w:rPr>
          <w:rFonts w:ascii="Arial" w:hAnsi="Arial"/>
          <w:i/>
          <w:iCs/>
          <w:color w:val="000000"/>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w:t>
      </w:r>
      <w:r w:rsidR="0054179A" w:rsidRPr="008166C3">
        <w:rPr>
          <w:rFonts w:ascii="Arial" w:hAnsi="Arial"/>
          <w:i/>
          <w:iCs/>
          <w:color w:val="000000"/>
          <w:sz w:val="20"/>
        </w:rPr>
        <w:t xml:space="preserve"> </w:t>
      </w:r>
      <w:r w:rsidRPr="008166C3">
        <w:rPr>
          <w:rFonts w:ascii="Arial" w:hAnsi="Arial" w:cs="Arial"/>
          <w:i/>
          <w:iCs/>
          <w:color w:val="000000"/>
          <w:sz w:val="20"/>
          <w:szCs w:val="20"/>
        </w:rPr>
        <w:t xml:space="preserve">Darò loro un cuore nuovo e uno spirito nuovo metterò dentro di loro; toglierò dal loro petto il cuore di pietra e darò loro un cuore di carne (Ez 11, 19). Liberatevi da tutte le iniquità commesse e formatevi un cuore nuovo e uno spirito nuovo. Perché volete morire, o Israeliti? (Ez 18, 31). Vi darò un cuore nuovo, metterò dentro di voi uno spirito nuovo, toglierò da voi il cuore di pietra e vi darò un cuore di carne (Ez 36, 26). </w:t>
      </w:r>
    </w:p>
    <w:p w14:paraId="31A7F043" w14:textId="77777777" w:rsidR="00385B74" w:rsidRPr="008166C3" w:rsidRDefault="00385B74"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Perché questa nuova creazione si compie non è sufficiente l’opera di Cristo Gesù. Occorre necessariamente l’opera della Chiesa. La via ce la rivela San Paolo.</w:t>
      </w:r>
    </w:p>
    <w:p w14:paraId="12B8FEFA" w14:textId="77777777" w:rsidR="00385B74" w:rsidRPr="008166C3" w:rsidRDefault="00385B74" w:rsidP="00385B74">
      <w:pPr>
        <w:spacing w:after="120"/>
        <w:jc w:val="both"/>
        <w:rPr>
          <w:rFonts w:ascii="Arial" w:hAnsi="Arial"/>
          <w:i/>
          <w:iCs/>
          <w:color w:val="000000"/>
          <w:sz w:val="20"/>
          <w:szCs w:val="20"/>
        </w:rPr>
      </w:pPr>
      <w:r w:rsidRPr="008166C3">
        <w:rPr>
          <w:rFonts w:ascii="Arial" w:hAnsi="Arial"/>
          <w:i/>
          <w:iCs/>
          <w:color w:val="000000"/>
          <w:sz w:val="20"/>
          <w:szCs w:val="20"/>
        </w:rPr>
        <w:t>Ora io sono lieto nelle sofferenze che sopporto per voi e do compimento a ciò che, dei patimenti di Cristo, manca nella mia carne, a favore del suo corpo che è la Chiesa.</w:t>
      </w:r>
      <w:r w:rsidRPr="008166C3">
        <w:rPr>
          <w:color w:val="000000"/>
        </w:rPr>
        <w:t xml:space="preserve"> </w:t>
      </w:r>
      <w:r w:rsidRPr="008166C3">
        <w:rPr>
          <w:rFonts w:ascii="Arial" w:hAnsi="Arial"/>
          <w:i/>
          <w:iCs/>
          <w:color w:val="000000"/>
          <w:sz w:val="20"/>
          <w:szCs w:val="20"/>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2,1-24-29). </w:t>
      </w:r>
    </w:p>
    <w:p w14:paraId="5E1A7EFB" w14:textId="77777777" w:rsidR="00385B74" w:rsidRPr="008166C3" w:rsidRDefault="001D6C92"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Se non vi sono cuori nuovi che amano, è segno che noi abbiamo tolto al corpo di Cristo la nostra opera. Non facciamo ciò che Cristo ha fatto per la redenzione dell’umanità. </w:t>
      </w:r>
    </w:p>
    <w:p w14:paraId="39864BEF" w14:textId="77777777" w:rsidR="00B27F48" w:rsidRPr="008166C3" w:rsidRDefault="00B27F48" w:rsidP="008D042B">
      <w:pPr>
        <w:spacing w:after="120"/>
        <w:jc w:val="both"/>
        <w:rPr>
          <w:rFonts w:ascii="Arial" w:hAnsi="Arial" w:cs="Arial"/>
          <w:i/>
          <w:iCs/>
          <w:color w:val="000000"/>
          <w:sz w:val="20"/>
        </w:rPr>
      </w:pPr>
      <w:r w:rsidRPr="008166C3">
        <w:rPr>
          <w:rFonts w:ascii="Arial" w:hAnsi="Arial" w:cs="Arial"/>
          <w:i/>
          <w:iCs/>
          <w:color w:val="000000"/>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701BE71D" w14:textId="77777777" w:rsidR="004821F1" w:rsidRPr="008166C3" w:rsidRDefault="001D6C92" w:rsidP="004821F1">
      <w:pPr>
        <w:spacing w:after="120"/>
        <w:jc w:val="both"/>
        <w:rPr>
          <w:rFonts w:ascii="Arial" w:hAnsi="Arial"/>
          <w:color w:val="000000"/>
          <w:sz w:val="22"/>
        </w:rPr>
      </w:pPr>
      <w:r w:rsidRPr="008166C3">
        <w:rPr>
          <w:rFonts w:ascii="Arial" w:hAnsi="Arial"/>
          <w:color w:val="000000"/>
          <w:sz w:val="22"/>
        </w:rPr>
        <w:t xml:space="preserve">La Chiesa è indispensabile al dono della vita di Cristo. Essa deve cooperare ad </w:t>
      </w:r>
      <w:r w:rsidR="00C77131" w:rsidRPr="008166C3">
        <w:rPr>
          <w:rFonts w:ascii="Arial" w:hAnsi="Arial"/>
          <w:color w:val="000000"/>
          <w:sz w:val="22"/>
        </w:rPr>
        <w:t>accrescere</w:t>
      </w:r>
      <w:r w:rsidRPr="008166C3">
        <w:rPr>
          <w:rFonts w:ascii="Arial" w:hAnsi="Arial"/>
          <w:color w:val="000000"/>
          <w:sz w:val="22"/>
        </w:rPr>
        <w:t xml:space="preserve"> la vita di Cristo perché possa essere data ad ogni uomo. È come se essa sempre si trovasse </w:t>
      </w:r>
      <w:r w:rsidR="00C77131" w:rsidRPr="008166C3">
        <w:rPr>
          <w:rFonts w:ascii="Arial" w:hAnsi="Arial"/>
          <w:color w:val="000000"/>
          <w:sz w:val="22"/>
        </w:rPr>
        <w:t>dinanzi</w:t>
      </w:r>
      <w:r w:rsidRPr="008166C3">
        <w:rPr>
          <w:rFonts w:ascii="Arial" w:hAnsi="Arial"/>
          <w:color w:val="000000"/>
          <w:sz w:val="22"/>
        </w:rPr>
        <w:t xml:space="preserve"> ad una umanità affamata e dovesse moltiplicare Cristo.</w:t>
      </w:r>
    </w:p>
    <w:p w14:paraId="797E34D3" w14:textId="77777777" w:rsidR="001D6C92" w:rsidRPr="008166C3" w:rsidRDefault="001D6C92" w:rsidP="004821F1">
      <w:pPr>
        <w:spacing w:after="120"/>
        <w:jc w:val="both"/>
        <w:rPr>
          <w:rFonts w:ascii="Arial" w:hAnsi="Arial"/>
          <w:color w:val="000000"/>
          <w:sz w:val="22"/>
        </w:rPr>
      </w:pPr>
      <w:r w:rsidRPr="008166C3">
        <w:rPr>
          <w:rFonts w:ascii="Arial" w:hAnsi="Arial"/>
          <w:color w:val="000000"/>
          <w:sz w:val="22"/>
        </w:rPr>
        <w:t xml:space="preserve">Madre di Dio, Angeli, Santi, fate che ogni figlio della Chiesa creda in questa verità. </w:t>
      </w:r>
    </w:p>
    <w:p w14:paraId="79BD7511" w14:textId="77777777" w:rsidR="00F439DB" w:rsidRPr="008166C3" w:rsidRDefault="00F439DB" w:rsidP="00A41092">
      <w:pPr>
        <w:pStyle w:val="Titolo1"/>
        <w:spacing w:before="0" w:after="0"/>
        <w:jc w:val="center"/>
        <w:rPr>
          <w:b w:val="0"/>
          <w:bCs w:val="0"/>
          <w:color w:val="000000"/>
        </w:rPr>
      </w:pPr>
      <w:r w:rsidRPr="008166C3">
        <w:rPr>
          <w:b w:val="0"/>
          <w:bCs w:val="0"/>
          <w:color w:val="000000"/>
        </w:rPr>
        <w:br w:type="page"/>
      </w:r>
      <w:bookmarkStart w:id="75" w:name="_Toc62203337"/>
      <w:r w:rsidR="00A41092" w:rsidRPr="008166C3">
        <w:rPr>
          <w:color w:val="000000"/>
          <w:szCs w:val="20"/>
        </w:rPr>
        <w:lastRenderedPageBreak/>
        <w:t>Chiunque confessa che Gesù è il Figlio di Dio</w:t>
      </w:r>
      <w:bookmarkEnd w:id="75"/>
    </w:p>
    <w:p w14:paraId="7440F519" w14:textId="77777777" w:rsidR="00F439DB" w:rsidRPr="008166C3" w:rsidRDefault="00F439DB" w:rsidP="00F439DB">
      <w:pPr>
        <w:keepNext/>
        <w:jc w:val="center"/>
        <w:outlineLvl w:val="1"/>
        <w:rPr>
          <w:rFonts w:ascii="Arial" w:hAnsi="Arial" w:cs="Arial"/>
          <w:b/>
          <w:bCs/>
          <w:color w:val="000000"/>
          <w:szCs w:val="28"/>
        </w:rPr>
      </w:pPr>
      <w:bookmarkStart w:id="76" w:name="_Toc510729702"/>
      <w:bookmarkStart w:id="77" w:name="_Toc62203338"/>
      <w:r w:rsidRPr="008166C3">
        <w:rPr>
          <w:rFonts w:ascii="Arial" w:hAnsi="Arial" w:cs="Arial"/>
          <w:b/>
          <w:bCs/>
          <w:color w:val="000000"/>
          <w:szCs w:val="13"/>
        </w:rPr>
        <w:t>1 Gv 4,11-18; Sal 71; Mc 6,45-52</w:t>
      </w:r>
      <w:bookmarkEnd w:id="76"/>
      <w:bookmarkEnd w:id="77"/>
    </w:p>
    <w:p w14:paraId="7B07BDE2" w14:textId="77777777" w:rsidR="00F439DB" w:rsidRPr="008166C3" w:rsidRDefault="00F439DB" w:rsidP="00F439DB">
      <w:pPr>
        <w:keepNext/>
        <w:spacing w:after="120"/>
        <w:jc w:val="center"/>
        <w:outlineLvl w:val="2"/>
        <w:rPr>
          <w:rFonts w:ascii="Arial" w:hAnsi="Arial" w:cs="Arial"/>
          <w:b/>
          <w:bCs/>
          <w:color w:val="000000"/>
          <w:sz w:val="32"/>
          <w:szCs w:val="26"/>
        </w:rPr>
      </w:pPr>
      <w:bookmarkStart w:id="78" w:name="_Toc510729703"/>
      <w:bookmarkStart w:id="79" w:name="_Toc62203339"/>
      <w:r w:rsidRPr="008166C3">
        <w:rPr>
          <w:rFonts w:ascii="Arial" w:hAnsi="Arial" w:cs="Arial"/>
          <w:b/>
          <w:bCs/>
          <w:color w:val="000000"/>
          <w:sz w:val="32"/>
          <w:szCs w:val="26"/>
        </w:rPr>
        <w:t>9 GENNAIO</w:t>
      </w:r>
      <w:bookmarkEnd w:id="78"/>
      <w:bookmarkEnd w:id="79"/>
      <w:r w:rsidRPr="008166C3">
        <w:rPr>
          <w:rFonts w:ascii="Arial" w:hAnsi="Arial" w:cs="Arial"/>
          <w:b/>
          <w:bCs/>
          <w:color w:val="000000"/>
          <w:sz w:val="32"/>
          <w:szCs w:val="26"/>
        </w:rPr>
        <w:t xml:space="preserve"> </w:t>
      </w:r>
    </w:p>
    <w:p w14:paraId="730C8667" w14:textId="77777777" w:rsidR="00F439DB" w:rsidRPr="008166C3" w:rsidRDefault="008A649A"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Dio è amore. L’uomo può amare se Dio è in lui e lui in Dio. Qual è la via perché questo possa avvenire? La confessione che Gesù è il Figlio di Dio, il suo Messia, il suo Redentore, la sua vita eterna, la sua grazia, la sua verità, la sua Parola, la sua giustizia perfetta, la sua luce. Ma basta confessa</w:t>
      </w:r>
      <w:r w:rsidR="00C16C9E" w:rsidRPr="008166C3">
        <w:rPr>
          <w:rFonts w:ascii="Arial" w:hAnsi="Arial" w:cs="Arial"/>
          <w:color w:val="000000"/>
          <w:sz w:val="22"/>
          <w:szCs w:val="22"/>
        </w:rPr>
        <w:t>re</w:t>
      </w:r>
      <w:r w:rsidRPr="008166C3">
        <w:rPr>
          <w:rFonts w:ascii="Arial" w:hAnsi="Arial" w:cs="Arial"/>
          <w:color w:val="000000"/>
          <w:sz w:val="22"/>
          <w:szCs w:val="22"/>
        </w:rPr>
        <w:t xml:space="preserve"> che Gesù è il Figlio di Dio per amare? No. Assolutamente no. Occorre che si accolga Cristo come nostro Messia, Redentore, Salvatore, </w:t>
      </w:r>
      <w:r w:rsidR="00C77131" w:rsidRPr="008166C3">
        <w:rPr>
          <w:rFonts w:ascii="Arial" w:hAnsi="Arial" w:cs="Arial"/>
          <w:color w:val="000000"/>
          <w:sz w:val="22"/>
          <w:szCs w:val="22"/>
        </w:rPr>
        <w:t>vita</w:t>
      </w:r>
      <w:r w:rsidRPr="008166C3">
        <w:rPr>
          <w:rFonts w:ascii="Arial" w:hAnsi="Arial" w:cs="Arial"/>
          <w:color w:val="000000"/>
          <w:sz w:val="22"/>
          <w:szCs w:val="22"/>
        </w:rPr>
        <w:t xml:space="preserve"> eterna, grazia. Verità, Parola, giustizia. Ma basta accogliere Gesù nella sua più pura essenza per amare? No. Assolutamente no</w:t>
      </w:r>
      <w:r w:rsidR="00C16C9E" w:rsidRPr="008166C3">
        <w:rPr>
          <w:rFonts w:ascii="Arial" w:hAnsi="Arial" w:cs="Arial"/>
          <w:color w:val="000000"/>
          <w:sz w:val="22"/>
          <w:szCs w:val="22"/>
        </w:rPr>
        <w:t>. Bisogna</w:t>
      </w:r>
      <w:r w:rsidRPr="008166C3">
        <w:rPr>
          <w:rFonts w:ascii="Arial" w:hAnsi="Arial" w:cs="Arial"/>
          <w:color w:val="000000"/>
          <w:sz w:val="22"/>
          <w:szCs w:val="22"/>
        </w:rPr>
        <w:t xml:space="preserve"> formare con Lui un solo corpo, una sola vita. Ma neanche questo basta. È necessario essere costituiti dallo Spirito Santo suo vero corpo e conformati nella vita e nella morte a Lui, perché Dio che è amore possa amare attraverso noi e manifestare tutta l’onnipotenza creatrice, redentrice, salvatrice della sua divina ed eterna carità. Il mistero del cristiano è frutto di tutta la Beata </w:t>
      </w:r>
      <w:r w:rsidR="00C77131" w:rsidRPr="008166C3">
        <w:rPr>
          <w:rFonts w:ascii="Arial" w:hAnsi="Arial" w:cs="Arial"/>
          <w:color w:val="000000"/>
          <w:sz w:val="22"/>
          <w:szCs w:val="22"/>
        </w:rPr>
        <w:t>T</w:t>
      </w:r>
      <w:r w:rsidRPr="008166C3">
        <w:rPr>
          <w:rFonts w:ascii="Arial" w:hAnsi="Arial" w:cs="Arial"/>
          <w:color w:val="000000"/>
          <w:sz w:val="22"/>
          <w:szCs w:val="22"/>
        </w:rPr>
        <w:t>rinità. Il Padre si è dato tutto a Cristo, perché Cristo lo doni</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tutto ad ogni uomo. Non lo </w:t>
      </w:r>
      <w:r w:rsidR="00C77131" w:rsidRPr="008166C3">
        <w:rPr>
          <w:rFonts w:ascii="Arial" w:hAnsi="Arial" w:cs="Arial"/>
          <w:color w:val="000000"/>
          <w:sz w:val="22"/>
          <w:szCs w:val="22"/>
        </w:rPr>
        <w:t>dona però</w:t>
      </w:r>
      <w:r w:rsidRPr="008166C3">
        <w:rPr>
          <w:rFonts w:ascii="Arial" w:hAnsi="Arial" w:cs="Arial"/>
          <w:color w:val="000000"/>
          <w:sz w:val="22"/>
          <w:szCs w:val="22"/>
        </w:rPr>
        <w:t xml:space="preserve"> fuori di Lui, ma in Lui, con Lui, per Lui. Perché Lui possa donare il Padre ad ogni uomo è necessaria l’opera dello Spirito Santo. Questi non solo deve generarci in Cristo, ma anche conformarci a Lui, attraverso un’opera </w:t>
      </w:r>
      <w:r w:rsidR="00C77131" w:rsidRPr="008166C3">
        <w:rPr>
          <w:rFonts w:ascii="Arial" w:hAnsi="Arial" w:cs="Arial"/>
          <w:color w:val="000000"/>
          <w:sz w:val="22"/>
          <w:szCs w:val="22"/>
        </w:rPr>
        <w:t>ininterrotta</w:t>
      </w:r>
      <w:r w:rsidRPr="008166C3">
        <w:rPr>
          <w:rFonts w:ascii="Arial" w:hAnsi="Arial" w:cs="Arial"/>
          <w:color w:val="000000"/>
          <w:sz w:val="22"/>
          <w:szCs w:val="22"/>
        </w:rPr>
        <w:t>, diuturna. Ma basta la Beata Trinità perché noi possiamo amare?</w:t>
      </w:r>
    </w:p>
    <w:p w14:paraId="428D0EA3" w14:textId="77777777" w:rsidR="008A649A" w:rsidRPr="008166C3" w:rsidRDefault="008A649A"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Neanche l’opera della Beata Trinità basta. </w:t>
      </w:r>
      <w:r w:rsidR="00E31F51" w:rsidRPr="008166C3">
        <w:rPr>
          <w:rFonts w:ascii="Arial" w:hAnsi="Arial" w:cs="Arial"/>
          <w:color w:val="000000"/>
          <w:sz w:val="22"/>
          <w:szCs w:val="22"/>
        </w:rPr>
        <w:t>Essa necessita</w:t>
      </w:r>
      <w:r w:rsidRPr="008166C3">
        <w:rPr>
          <w:rFonts w:ascii="Arial" w:hAnsi="Arial" w:cs="Arial"/>
          <w:color w:val="000000"/>
          <w:sz w:val="22"/>
          <w:szCs w:val="22"/>
        </w:rPr>
        <w:t xml:space="preserve"> dell’opera della Chiesa. È la Chiesa la voce, le mani, i piedi, il cuore della Beata Trinità. Ogni suo figlio deve dare tutto se stesso al Padre, al Figlio e allo Spirito Santo</w:t>
      </w:r>
      <w:r w:rsidR="00A42FDF" w:rsidRPr="008166C3">
        <w:rPr>
          <w:rFonts w:ascii="Arial" w:hAnsi="Arial" w:cs="Arial"/>
          <w:color w:val="000000"/>
          <w:sz w:val="22"/>
          <w:szCs w:val="22"/>
        </w:rPr>
        <w:t xml:space="preserve">. Per </w:t>
      </w:r>
      <w:r w:rsidRPr="008166C3">
        <w:rPr>
          <w:rFonts w:ascii="Arial" w:hAnsi="Arial" w:cs="Arial"/>
          <w:color w:val="000000"/>
          <w:sz w:val="22"/>
          <w:szCs w:val="22"/>
        </w:rPr>
        <w:t xml:space="preserve">mezzo di </w:t>
      </w:r>
      <w:r w:rsidR="00A42FDF" w:rsidRPr="008166C3">
        <w:rPr>
          <w:rFonts w:ascii="Arial" w:hAnsi="Arial" w:cs="Arial"/>
          <w:color w:val="000000"/>
          <w:sz w:val="22"/>
          <w:szCs w:val="22"/>
        </w:rPr>
        <w:t xml:space="preserve">lui </w:t>
      </w:r>
      <w:r w:rsidRPr="008166C3">
        <w:rPr>
          <w:rFonts w:ascii="Arial" w:hAnsi="Arial" w:cs="Arial"/>
          <w:color w:val="000000"/>
          <w:sz w:val="22"/>
          <w:szCs w:val="22"/>
        </w:rPr>
        <w:t xml:space="preserve">il Padre </w:t>
      </w:r>
      <w:r w:rsidR="00E31F51" w:rsidRPr="008166C3">
        <w:rPr>
          <w:rFonts w:ascii="Arial" w:hAnsi="Arial" w:cs="Arial"/>
          <w:color w:val="000000"/>
          <w:sz w:val="22"/>
          <w:szCs w:val="22"/>
        </w:rPr>
        <w:t xml:space="preserve">deve </w:t>
      </w:r>
      <w:r w:rsidRPr="008166C3">
        <w:rPr>
          <w:rFonts w:ascii="Arial" w:hAnsi="Arial" w:cs="Arial"/>
          <w:color w:val="000000"/>
          <w:sz w:val="22"/>
          <w:szCs w:val="22"/>
        </w:rPr>
        <w:t>manifest</w:t>
      </w:r>
      <w:r w:rsidR="00E31F51" w:rsidRPr="008166C3">
        <w:rPr>
          <w:rFonts w:ascii="Arial" w:hAnsi="Arial" w:cs="Arial"/>
          <w:color w:val="000000"/>
          <w:sz w:val="22"/>
          <w:szCs w:val="22"/>
        </w:rPr>
        <w:t>are</w:t>
      </w:r>
      <w:r w:rsidRPr="008166C3">
        <w:rPr>
          <w:rFonts w:ascii="Arial" w:hAnsi="Arial" w:cs="Arial"/>
          <w:color w:val="000000"/>
          <w:sz w:val="22"/>
          <w:szCs w:val="22"/>
        </w:rPr>
        <w:t>, rivel</w:t>
      </w:r>
      <w:r w:rsidR="00E31F51" w:rsidRPr="008166C3">
        <w:rPr>
          <w:rFonts w:ascii="Arial" w:hAnsi="Arial" w:cs="Arial"/>
          <w:color w:val="000000"/>
          <w:sz w:val="22"/>
          <w:szCs w:val="22"/>
        </w:rPr>
        <w:t>are,</w:t>
      </w:r>
      <w:r w:rsidRPr="008166C3">
        <w:rPr>
          <w:rFonts w:ascii="Arial" w:hAnsi="Arial" w:cs="Arial"/>
          <w:color w:val="000000"/>
          <w:sz w:val="22"/>
          <w:szCs w:val="22"/>
        </w:rPr>
        <w:t xml:space="preserve"> attest</w:t>
      </w:r>
      <w:r w:rsidR="00E31F51" w:rsidRPr="008166C3">
        <w:rPr>
          <w:rFonts w:ascii="Arial" w:hAnsi="Arial" w:cs="Arial"/>
          <w:color w:val="000000"/>
          <w:sz w:val="22"/>
          <w:szCs w:val="22"/>
        </w:rPr>
        <w:t>are</w:t>
      </w:r>
      <w:r w:rsidRPr="008166C3">
        <w:rPr>
          <w:rFonts w:ascii="Arial" w:hAnsi="Arial" w:cs="Arial"/>
          <w:color w:val="000000"/>
          <w:sz w:val="22"/>
          <w:szCs w:val="22"/>
        </w:rPr>
        <w:t xml:space="preserve"> ad ogni uomo la bontà e magnificenza del suo am</w:t>
      </w:r>
      <w:r w:rsidR="00E31F51" w:rsidRPr="008166C3">
        <w:rPr>
          <w:rFonts w:ascii="Arial" w:hAnsi="Arial" w:cs="Arial"/>
          <w:color w:val="000000"/>
          <w:sz w:val="22"/>
          <w:szCs w:val="22"/>
        </w:rPr>
        <w:t>o</w:t>
      </w:r>
      <w:r w:rsidRPr="008166C3">
        <w:rPr>
          <w:rFonts w:ascii="Arial" w:hAnsi="Arial" w:cs="Arial"/>
          <w:color w:val="000000"/>
          <w:sz w:val="22"/>
          <w:szCs w:val="22"/>
        </w:rPr>
        <w:t xml:space="preserve">re che crea, salva, redime, </w:t>
      </w:r>
      <w:r w:rsidR="00E31F51" w:rsidRPr="008166C3">
        <w:rPr>
          <w:rFonts w:ascii="Arial" w:hAnsi="Arial" w:cs="Arial"/>
          <w:color w:val="000000"/>
          <w:sz w:val="22"/>
          <w:szCs w:val="22"/>
        </w:rPr>
        <w:t xml:space="preserve">dona la </w:t>
      </w:r>
      <w:r w:rsidRPr="008166C3">
        <w:rPr>
          <w:rFonts w:ascii="Arial" w:hAnsi="Arial" w:cs="Arial"/>
          <w:color w:val="000000"/>
          <w:sz w:val="22"/>
          <w:szCs w:val="22"/>
        </w:rPr>
        <w:t xml:space="preserve">vita eterna. </w:t>
      </w:r>
      <w:r w:rsidR="00A42FDF" w:rsidRPr="008166C3">
        <w:rPr>
          <w:rFonts w:ascii="Arial" w:hAnsi="Arial" w:cs="Arial"/>
          <w:color w:val="000000"/>
          <w:sz w:val="22"/>
          <w:szCs w:val="22"/>
        </w:rPr>
        <w:t xml:space="preserve">Il Figlio </w:t>
      </w:r>
      <w:r w:rsidR="00E31F51" w:rsidRPr="008166C3">
        <w:rPr>
          <w:rFonts w:ascii="Arial" w:hAnsi="Arial" w:cs="Arial"/>
          <w:color w:val="000000"/>
          <w:sz w:val="22"/>
          <w:szCs w:val="22"/>
        </w:rPr>
        <w:t xml:space="preserve">per mezzo di lui </w:t>
      </w:r>
      <w:r w:rsidR="00A42FDF" w:rsidRPr="008166C3">
        <w:rPr>
          <w:rFonts w:ascii="Arial" w:hAnsi="Arial" w:cs="Arial"/>
          <w:color w:val="000000"/>
          <w:sz w:val="22"/>
          <w:szCs w:val="22"/>
        </w:rPr>
        <w:t xml:space="preserve">deve annunziare tutta la potenza di verità e di grazia nella quale </w:t>
      </w:r>
      <w:r w:rsidR="00E31F51" w:rsidRPr="008166C3">
        <w:rPr>
          <w:rFonts w:ascii="Arial" w:hAnsi="Arial" w:cs="Arial"/>
          <w:color w:val="000000"/>
          <w:sz w:val="22"/>
          <w:szCs w:val="22"/>
        </w:rPr>
        <w:t xml:space="preserve">solamente </w:t>
      </w:r>
      <w:r w:rsidR="00A42FDF" w:rsidRPr="008166C3">
        <w:rPr>
          <w:rFonts w:ascii="Arial" w:hAnsi="Arial" w:cs="Arial"/>
          <w:color w:val="000000"/>
          <w:sz w:val="22"/>
          <w:szCs w:val="22"/>
        </w:rPr>
        <w:t xml:space="preserve">ogni uomo </w:t>
      </w:r>
      <w:r w:rsidR="00C77131" w:rsidRPr="008166C3">
        <w:rPr>
          <w:rFonts w:ascii="Arial" w:hAnsi="Arial" w:cs="Arial"/>
          <w:color w:val="000000"/>
          <w:sz w:val="22"/>
          <w:szCs w:val="22"/>
        </w:rPr>
        <w:t>potrà</w:t>
      </w:r>
      <w:r w:rsidR="00A42FDF" w:rsidRPr="008166C3">
        <w:rPr>
          <w:rFonts w:ascii="Arial" w:hAnsi="Arial" w:cs="Arial"/>
          <w:color w:val="000000"/>
          <w:sz w:val="22"/>
          <w:szCs w:val="22"/>
        </w:rPr>
        <w:t xml:space="preserve"> essere salvato</w:t>
      </w:r>
      <w:r w:rsidR="00E31F51" w:rsidRPr="008166C3">
        <w:rPr>
          <w:rFonts w:ascii="Arial" w:hAnsi="Arial" w:cs="Arial"/>
          <w:color w:val="000000"/>
          <w:sz w:val="22"/>
          <w:szCs w:val="22"/>
        </w:rPr>
        <w:t xml:space="preserve"> e giustificato, santificato e fatto divenire nuova creatura. Lo Spirito Santo per mezzo di lui deve essere il datore della vita che è Dio e che è in Cristo Gesù. Se i figli della Chiesa, ognuno secondo il dono della grazia ricevuta nei sa</w:t>
      </w:r>
      <w:r w:rsidR="00C16C9E" w:rsidRPr="008166C3">
        <w:rPr>
          <w:rFonts w:ascii="Arial" w:hAnsi="Arial" w:cs="Arial"/>
          <w:color w:val="000000"/>
          <w:sz w:val="22"/>
          <w:szCs w:val="22"/>
        </w:rPr>
        <w:t>cramenti della salvezza, sottraggono</w:t>
      </w:r>
      <w:r w:rsidR="00E31F51" w:rsidRPr="008166C3">
        <w:rPr>
          <w:rFonts w:ascii="Arial" w:hAnsi="Arial" w:cs="Arial"/>
          <w:color w:val="000000"/>
          <w:sz w:val="22"/>
          <w:szCs w:val="22"/>
        </w:rPr>
        <w:t xml:space="preserve"> la sua opera alla Beata Trinità, la redenzione non si compie e l’uomo resta nella sua incapacità di amare con tutto l’amore che è Dio. </w:t>
      </w:r>
      <w:r w:rsidR="00C16C9E" w:rsidRPr="008166C3">
        <w:rPr>
          <w:rFonts w:ascii="Arial" w:hAnsi="Arial" w:cs="Arial"/>
          <w:color w:val="000000"/>
          <w:sz w:val="22"/>
          <w:szCs w:val="22"/>
        </w:rPr>
        <w:t xml:space="preserve">La </w:t>
      </w:r>
      <w:r w:rsidR="00E31F51" w:rsidRPr="008166C3">
        <w:rPr>
          <w:rFonts w:ascii="Arial" w:hAnsi="Arial" w:cs="Arial"/>
          <w:color w:val="000000"/>
          <w:sz w:val="22"/>
          <w:szCs w:val="22"/>
        </w:rPr>
        <w:t xml:space="preserve">Chiesa può essere vita di salvezza della Beata Trinità oppure decretare la sua morte o la sua nullità in ordine alla vera salvezza, vero amore, vera giustizia, vera misericordia e carità. Quella della Chiesa è responsabilità di inferno e di Paradiso, di odio e di amore, di giustizia e di peccato, di empietà e di sapienza. Tutto Cristo si è posto in essa. Ad essa la tremenda responsabilità di farlo vivere in essa e per essa in ogni cuore. </w:t>
      </w:r>
    </w:p>
    <w:p w14:paraId="38774860" w14:textId="77777777" w:rsidR="00B27F48" w:rsidRPr="008166C3" w:rsidRDefault="00B27F48" w:rsidP="008D042B">
      <w:pPr>
        <w:spacing w:after="120"/>
        <w:jc w:val="both"/>
        <w:rPr>
          <w:rFonts w:ascii="Arial" w:hAnsi="Arial" w:cs="Arial"/>
          <w:i/>
          <w:iCs/>
          <w:color w:val="000000"/>
          <w:sz w:val="20"/>
        </w:rPr>
      </w:pPr>
      <w:r w:rsidRPr="008166C3">
        <w:rPr>
          <w:rFonts w:ascii="Arial" w:hAnsi="Arial" w:cs="Arial"/>
          <w:i/>
          <w:iCs/>
          <w:color w:val="000000"/>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002B6223" w:rsidRPr="008166C3">
        <w:rPr>
          <w:rFonts w:ascii="Arial" w:hAnsi="Arial" w:cs="Arial"/>
          <w:i/>
          <w:iCs/>
          <w:color w:val="000000"/>
          <w:sz w:val="20"/>
        </w:rPr>
        <w:t xml:space="preserve"> </w:t>
      </w:r>
      <w:r w:rsidRPr="008166C3">
        <w:rPr>
          <w:rFonts w:ascii="Arial" w:hAnsi="Arial" w:cs="Arial"/>
          <w:i/>
          <w:iCs/>
          <w:color w:val="000000"/>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53205773" w14:textId="77777777" w:rsidR="00AD362B" w:rsidRPr="008166C3" w:rsidRDefault="00C77131" w:rsidP="00E31F51">
      <w:pPr>
        <w:spacing w:after="120"/>
        <w:jc w:val="both"/>
        <w:rPr>
          <w:rFonts w:ascii="Arial" w:hAnsi="Arial"/>
          <w:color w:val="000000"/>
          <w:sz w:val="22"/>
        </w:rPr>
      </w:pPr>
      <w:r w:rsidRPr="008166C3">
        <w:rPr>
          <w:rFonts w:ascii="Arial" w:hAnsi="Arial"/>
          <w:color w:val="000000"/>
          <w:sz w:val="22"/>
        </w:rPr>
        <w:t xml:space="preserve">Quando un figlio della Chiesa si separa da Cristo, non si separa solo da Lui, ma anche dal Padre e dallo Spirito Santo. Si separa anche dalla Chiesa, vero corpo di Cristo. Il Padre ha stabilito che tutto Dio e tutto l’uomo possano incontrarsi solo in Cristo Gesù, attraverso il corpo di Cristo che è la Chiesa. Questo mistero è grande. Nessuno di noi può giocare con esso come si gioca con i castelli di sabbia. O il cristiano si costruisce saldamente in Cristo, oppure la sua casa crolla. Ma se la sua casa crolla, anche la casa di Dio che è in lui crolla. Non può amare secondo Dio. Amerà secondo l’uomo, la carne, mai secondo Dio, perché Lui non è in Cristo. Oggi questa fede va riaffermata e rimessa in molti cuori che ne sono privi. Essa è stata </w:t>
      </w:r>
      <w:r w:rsidR="000376B3" w:rsidRPr="008166C3">
        <w:rPr>
          <w:rFonts w:ascii="Arial" w:hAnsi="Arial"/>
          <w:color w:val="000000"/>
          <w:sz w:val="22"/>
        </w:rPr>
        <w:t>espulsa</w:t>
      </w:r>
      <w:r w:rsidRPr="008166C3">
        <w:rPr>
          <w:rFonts w:ascii="Arial" w:hAnsi="Arial"/>
          <w:color w:val="000000"/>
          <w:sz w:val="22"/>
        </w:rPr>
        <w:t xml:space="preserve"> dal loro cuore. </w:t>
      </w:r>
    </w:p>
    <w:p w14:paraId="1AC7C90C" w14:textId="77777777" w:rsidR="00C77131" w:rsidRPr="008166C3" w:rsidRDefault="00C77131" w:rsidP="00E31F51">
      <w:pPr>
        <w:spacing w:after="120"/>
        <w:jc w:val="both"/>
        <w:rPr>
          <w:rFonts w:ascii="Arial" w:hAnsi="Arial"/>
          <w:color w:val="000000"/>
          <w:sz w:val="22"/>
        </w:rPr>
      </w:pPr>
      <w:r w:rsidRPr="008166C3">
        <w:rPr>
          <w:rFonts w:ascii="Arial" w:hAnsi="Arial"/>
          <w:color w:val="000000"/>
          <w:sz w:val="22"/>
        </w:rPr>
        <w:t xml:space="preserve">Madre di Dio, Angeli, Santi, fate che ogni cristiano viva e muoia per questa fede. </w:t>
      </w:r>
    </w:p>
    <w:p w14:paraId="7D7884E8" w14:textId="77777777" w:rsidR="00F439DB" w:rsidRPr="008166C3" w:rsidRDefault="00F439DB" w:rsidP="00A41092">
      <w:pPr>
        <w:pStyle w:val="Titolo1"/>
        <w:spacing w:before="0" w:after="0"/>
        <w:jc w:val="center"/>
        <w:rPr>
          <w:b w:val="0"/>
          <w:bCs w:val="0"/>
          <w:color w:val="000000"/>
          <w:sz w:val="28"/>
          <w:szCs w:val="28"/>
        </w:rPr>
      </w:pPr>
      <w:r w:rsidRPr="008166C3">
        <w:rPr>
          <w:b w:val="0"/>
          <w:bCs w:val="0"/>
          <w:color w:val="000000"/>
        </w:rPr>
        <w:br w:type="page"/>
      </w:r>
      <w:bookmarkStart w:id="80" w:name="_Toc62203340"/>
      <w:r w:rsidR="00A41092" w:rsidRPr="008166C3">
        <w:rPr>
          <w:color w:val="000000"/>
          <w:szCs w:val="20"/>
        </w:rPr>
        <w:lastRenderedPageBreak/>
        <w:t>E questa è la vittoria che ha vinto il mondo</w:t>
      </w:r>
      <w:bookmarkEnd w:id="80"/>
    </w:p>
    <w:p w14:paraId="138FB74A" w14:textId="77777777" w:rsidR="00F439DB" w:rsidRPr="008166C3" w:rsidRDefault="00F439DB" w:rsidP="00F439DB">
      <w:pPr>
        <w:keepNext/>
        <w:jc w:val="center"/>
        <w:outlineLvl w:val="1"/>
        <w:rPr>
          <w:rFonts w:ascii="Arial" w:hAnsi="Arial" w:cs="Arial"/>
          <w:b/>
          <w:bCs/>
          <w:color w:val="000000"/>
          <w:szCs w:val="28"/>
        </w:rPr>
      </w:pPr>
      <w:bookmarkStart w:id="81" w:name="_Toc510729705"/>
      <w:bookmarkStart w:id="82" w:name="_Toc62203341"/>
      <w:r w:rsidRPr="008166C3">
        <w:rPr>
          <w:rFonts w:ascii="Arial" w:hAnsi="Arial" w:cs="Arial"/>
          <w:b/>
          <w:bCs/>
          <w:color w:val="000000"/>
          <w:szCs w:val="28"/>
        </w:rPr>
        <w:t>1Gv 4,18-5,4; Sal 71; Lc 4,14-22a</w:t>
      </w:r>
      <w:bookmarkEnd w:id="81"/>
      <w:bookmarkEnd w:id="82"/>
    </w:p>
    <w:p w14:paraId="0B7740DE" w14:textId="77777777" w:rsidR="00F439DB" w:rsidRPr="008166C3" w:rsidRDefault="00F439DB" w:rsidP="00F439DB">
      <w:pPr>
        <w:keepNext/>
        <w:spacing w:after="120"/>
        <w:jc w:val="center"/>
        <w:outlineLvl w:val="2"/>
        <w:rPr>
          <w:rFonts w:ascii="Arial" w:hAnsi="Arial" w:cs="Arial"/>
          <w:b/>
          <w:bCs/>
          <w:color w:val="000000"/>
          <w:sz w:val="32"/>
          <w:szCs w:val="26"/>
        </w:rPr>
      </w:pPr>
      <w:bookmarkStart w:id="83" w:name="_Toc510729706"/>
      <w:bookmarkStart w:id="84" w:name="_Toc62203342"/>
      <w:r w:rsidRPr="008166C3">
        <w:rPr>
          <w:rFonts w:ascii="Arial" w:hAnsi="Arial" w:cs="Arial"/>
          <w:b/>
          <w:bCs/>
          <w:color w:val="000000"/>
          <w:sz w:val="32"/>
          <w:szCs w:val="26"/>
        </w:rPr>
        <w:t>10 GENNAIO</w:t>
      </w:r>
      <w:bookmarkEnd w:id="83"/>
      <w:bookmarkEnd w:id="84"/>
      <w:r w:rsidRPr="008166C3">
        <w:rPr>
          <w:rFonts w:ascii="Arial" w:hAnsi="Arial" w:cs="Arial"/>
          <w:b/>
          <w:bCs/>
          <w:color w:val="000000"/>
          <w:sz w:val="32"/>
          <w:szCs w:val="26"/>
        </w:rPr>
        <w:t xml:space="preserve"> </w:t>
      </w:r>
    </w:p>
    <w:p w14:paraId="790033DA" w14:textId="77777777" w:rsidR="00F439DB" w:rsidRPr="008166C3" w:rsidRDefault="00F140C2"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Quando si parla di fede, dobbiamo operare un sottilissima distinzione. Vi è la fede nella Parola che il Signore rivolge ad ogni persona da Lui chiamata per compiere una sua particolare volontà, una specifica missione. Di questa fede </w:t>
      </w:r>
      <w:r w:rsidR="004632DB" w:rsidRPr="008166C3">
        <w:rPr>
          <w:rFonts w:ascii="Arial" w:hAnsi="Arial" w:cs="Arial"/>
          <w:color w:val="000000"/>
          <w:sz w:val="22"/>
          <w:szCs w:val="22"/>
        </w:rPr>
        <w:t xml:space="preserve">dice </w:t>
      </w:r>
      <w:r w:rsidRPr="008166C3">
        <w:rPr>
          <w:rFonts w:ascii="Arial" w:hAnsi="Arial" w:cs="Arial"/>
          <w:color w:val="000000"/>
          <w:sz w:val="22"/>
          <w:szCs w:val="22"/>
        </w:rPr>
        <w:t>la Lettera agli Ebrei:</w:t>
      </w:r>
    </w:p>
    <w:p w14:paraId="17D21CAC" w14:textId="77777777" w:rsidR="00F140C2" w:rsidRPr="008166C3" w:rsidRDefault="00F140C2" w:rsidP="00F140C2">
      <w:pPr>
        <w:spacing w:after="120"/>
        <w:jc w:val="both"/>
        <w:rPr>
          <w:rFonts w:ascii="Arial" w:hAnsi="Arial"/>
          <w:i/>
          <w:iCs/>
          <w:color w:val="000000"/>
          <w:sz w:val="20"/>
          <w:szCs w:val="20"/>
        </w:rPr>
      </w:pPr>
      <w:r w:rsidRPr="008166C3">
        <w:rPr>
          <w:rFonts w:ascii="Arial" w:hAnsi="Arial"/>
          <w:i/>
          <w:iCs/>
          <w:color w:val="000000"/>
          <w:sz w:val="20"/>
          <w:szCs w:val="20"/>
        </w:rPr>
        <w:t xml:space="preserve">Perciò, fratelli santi, voi che siete partecipi di una vocazione celeste, prestate attenzione a Gesù, l’apostolo e sommo sacerdote della fede che noi professiamo, il quale è degno di fede per colui che l’ha costituito tale.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(Cfr. Eb 3,1-19). </w:t>
      </w:r>
    </w:p>
    <w:p w14:paraId="72A2AA4E" w14:textId="77777777" w:rsidR="00F140C2" w:rsidRPr="008166C3" w:rsidRDefault="00F140C2"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Basta questa fede per vincere il mondo? No. Essa ha bisogno della </w:t>
      </w:r>
      <w:r w:rsidR="000376B3" w:rsidRPr="008166C3">
        <w:rPr>
          <w:rFonts w:ascii="Arial" w:hAnsi="Arial" w:cs="Arial"/>
          <w:color w:val="000000"/>
          <w:sz w:val="22"/>
          <w:szCs w:val="22"/>
        </w:rPr>
        <w:t>piena</w:t>
      </w:r>
      <w:r w:rsidRPr="008166C3">
        <w:rPr>
          <w:rFonts w:ascii="Arial" w:hAnsi="Arial" w:cs="Arial"/>
          <w:color w:val="000000"/>
          <w:sz w:val="22"/>
          <w:szCs w:val="22"/>
        </w:rPr>
        <w:t xml:space="preserve"> conoscenza della verità del Padre, del Figlio e dello Spirito Santo, nella quale è la conoscenza di ogni altra cosa. Questa conoscenza è stata rivelata ed è contenuta in tutta la Scrittura Santa, che va dalla Genesi fino all’Apocalisse nel nostro canone delle Scrittura. Ma basta l’aggiunta di questa fede per vincere il mondo? Neanche questa fede è sufficiente. Occorre che le verità contenute nella rivelazione siano </w:t>
      </w:r>
      <w:r w:rsidR="00996623" w:rsidRPr="008166C3">
        <w:rPr>
          <w:rFonts w:ascii="Arial" w:hAnsi="Arial" w:cs="Arial"/>
          <w:color w:val="000000"/>
          <w:sz w:val="22"/>
          <w:szCs w:val="22"/>
        </w:rPr>
        <w:t xml:space="preserve">confermate dagli Apostoli, dai loro Successori e dallo Spirito Santo. Né gli Apostoli senza lo Spirito, né lo Spirito senza gli Apostoli. Ma basta quest’altra aggiunta? Neanche questa basta. Occorre che la meditazione, la riflessione personale sulla Scrittura e sulla comprensione della sua verità sia sempre confermata dai Successoti degli Apostoli, cioè dal Magistero, chiamato a vigilare sulla purezza della verità rivelata. </w:t>
      </w:r>
    </w:p>
    <w:p w14:paraId="656C5889" w14:textId="77777777" w:rsidR="00B27F48" w:rsidRPr="008166C3" w:rsidRDefault="00B27F48" w:rsidP="008D042B">
      <w:pPr>
        <w:spacing w:after="120"/>
        <w:jc w:val="both"/>
        <w:rPr>
          <w:rFonts w:ascii="Arial" w:hAnsi="Arial" w:cs="Arial"/>
          <w:i/>
          <w:iCs/>
          <w:color w:val="000000"/>
          <w:sz w:val="20"/>
        </w:rPr>
      </w:pPr>
      <w:r w:rsidRPr="008166C3">
        <w:rPr>
          <w:rFonts w:ascii="Arial" w:hAnsi="Arial" w:cs="Arial"/>
          <w:i/>
          <w:iCs/>
          <w:color w:val="000000"/>
          <w:sz w:val="20"/>
        </w:rPr>
        <w:t>Nell’amore non c’è timore, al contrario l’amore perfetto scaccia il timore, perché il timore suppone un castigo e chi teme non è perfetto nell’amore.</w:t>
      </w:r>
      <w:r w:rsidR="002B6223" w:rsidRPr="008166C3">
        <w:rPr>
          <w:rFonts w:ascii="Arial" w:hAnsi="Arial" w:cs="Arial"/>
          <w:i/>
          <w:iCs/>
          <w:color w:val="000000"/>
          <w:sz w:val="20"/>
        </w:rPr>
        <w:t xml:space="preserve"> </w:t>
      </w:r>
      <w:r w:rsidRPr="008166C3">
        <w:rPr>
          <w:rFonts w:ascii="Arial" w:hAnsi="Arial" w:cs="Arial"/>
          <w:i/>
          <w:iCs/>
          <w:color w:val="000000"/>
          <w:sz w:val="20"/>
        </w:rPr>
        <w:t>Noi amiamo perché egli ci ha amati per primo. Se uno dice: «Io amo Dio» e odia suo fratello, è un bugiardo. Chi infatti non ama il proprio fratello che vede, non può amare Dio che non vede. E questo è il comandamento che abbiamo da lui: chi ama Dio, ami anche suo fratello.</w:t>
      </w:r>
      <w:r w:rsidR="002B6223" w:rsidRPr="008166C3">
        <w:rPr>
          <w:rFonts w:ascii="Arial" w:hAnsi="Arial" w:cs="Arial"/>
          <w:i/>
          <w:iCs/>
          <w:color w:val="000000"/>
          <w:sz w:val="20"/>
        </w:rPr>
        <w:t xml:space="preserve"> </w:t>
      </w:r>
      <w:r w:rsidRPr="008166C3">
        <w:rPr>
          <w:rFonts w:ascii="Arial" w:hAnsi="Arial" w:cs="Arial"/>
          <w:i/>
          <w:iCs/>
          <w:color w:val="000000"/>
          <w:sz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088D76AF" w14:textId="77777777" w:rsidR="00F439DB" w:rsidRPr="008166C3" w:rsidRDefault="00996623" w:rsidP="00996623">
      <w:pPr>
        <w:spacing w:after="120"/>
        <w:jc w:val="both"/>
        <w:rPr>
          <w:rFonts w:ascii="Arial" w:hAnsi="Arial"/>
          <w:color w:val="000000"/>
          <w:sz w:val="22"/>
        </w:rPr>
      </w:pPr>
      <w:r w:rsidRPr="008166C3">
        <w:rPr>
          <w:rFonts w:ascii="Arial" w:hAnsi="Arial"/>
          <w:color w:val="000000"/>
          <w:sz w:val="22"/>
        </w:rPr>
        <w:t xml:space="preserve">Chi vuole vincere il mondo deve fondare la sua fede su tutta la Scrittura, tutta la Tradizione, tutto il Magistero, secondo le regole della Scrittura, del Magistero, della Tradizione. Ad essa deve sempre aggiunge lo Spirito Santo che muove il suo cuore, </w:t>
      </w:r>
      <w:r w:rsidR="00920C10" w:rsidRPr="008166C3">
        <w:rPr>
          <w:rFonts w:ascii="Arial" w:hAnsi="Arial"/>
          <w:color w:val="000000"/>
          <w:sz w:val="22"/>
        </w:rPr>
        <w:t xml:space="preserve">o </w:t>
      </w:r>
      <w:r w:rsidRPr="008166C3">
        <w:rPr>
          <w:rFonts w:ascii="Arial" w:hAnsi="Arial"/>
          <w:color w:val="000000"/>
          <w:sz w:val="22"/>
        </w:rPr>
        <w:t>parla al suo orecchio</w:t>
      </w:r>
      <w:r w:rsidR="00920C10" w:rsidRPr="008166C3">
        <w:rPr>
          <w:rFonts w:ascii="Arial" w:hAnsi="Arial"/>
          <w:color w:val="000000"/>
          <w:sz w:val="22"/>
        </w:rPr>
        <w:t>,</w:t>
      </w:r>
      <w:r w:rsidRPr="008166C3">
        <w:rPr>
          <w:rFonts w:ascii="Arial" w:hAnsi="Arial"/>
          <w:color w:val="000000"/>
          <w:sz w:val="22"/>
        </w:rPr>
        <w:t xml:space="preserve"> o ancora si manifesta per mezzo di carismi</w:t>
      </w:r>
      <w:r w:rsidR="00920C10" w:rsidRPr="008166C3">
        <w:rPr>
          <w:rFonts w:ascii="Arial" w:hAnsi="Arial"/>
          <w:color w:val="000000"/>
          <w:sz w:val="22"/>
        </w:rPr>
        <w:t>,</w:t>
      </w:r>
      <w:r w:rsidRPr="008166C3">
        <w:rPr>
          <w:rFonts w:ascii="Arial" w:hAnsi="Arial"/>
          <w:color w:val="000000"/>
          <w:sz w:val="22"/>
        </w:rPr>
        <w:t xml:space="preserve"> consacrazioni e missione particolari. Se noi abbandoniamo Scrittura, Tradizione e Magistero, siamo già vinti dal mondo, perché camminiamo con i suoi pensieri e non con quelli di Dio. Se ci liberiamo dal conforto del discernimento dei Pastori, anche in questo caso siamo già stati sconfitti dal mondo. Le nostre ispirazioni non semp</w:t>
      </w:r>
      <w:r w:rsidR="00920C10" w:rsidRPr="008166C3">
        <w:rPr>
          <w:rFonts w:ascii="Arial" w:hAnsi="Arial"/>
          <w:color w:val="000000"/>
          <w:sz w:val="22"/>
        </w:rPr>
        <w:t>re sono conformi a quelle</w:t>
      </w:r>
      <w:r w:rsidRPr="008166C3">
        <w:rPr>
          <w:rFonts w:ascii="Arial" w:hAnsi="Arial"/>
          <w:color w:val="000000"/>
          <w:sz w:val="22"/>
        </w:rPr>
        <w:t xml:space="preserve"> dello Spirito Santo. Chi vuole vincere il mondo deve essere perfetto nella fede verità e nella fede obbedienza. Senza questa perfezione non si vince il mondo. </w:t>
      </w:r>
    </w:p>
    <w:p w14:paraId="360ED52B" w14:textId="77777777" w:rsidR="00920C10" w:rsidRPr="008166C3" w:rsidRDefault="00920C10" w:rsidP="00996623">
      <w:pPr>
        <w:spacing w:after="120"/>
        <w:jc w:val="both"/>
        <w:rPr>
          <w:rFonts w:ascii="Arial" w:hAnsi="Arial"/>
          <w:color w:val="000000"/>
          <w:sz w:val="22"/>
        </w:rPr>
      </w:pPr>
      <w:r w:rsidRPr="008166C3">
        <w:rPr>
          <w:rFonts w:ascii="Arial" w:hAnsi="Arial"/>
          <w:color w:val="000000"/>
          <w:sz w:val="22"/>
        </w:rPr>
        <w:t>Madre di Dio, Angeli, Santi, fate che i discepoli di Gesù siano sempre di fede perfetta.</w:t>
      </w:r>
    </w:p>
    <w:p w14:paraId="721491EF" w14:textId="77777777" w:rsidR="00A41092" w:rsidRPr="008166C3" w:rsidRDefault="00A41092" w:rsidP="00F439DB">
      <w:pPr>
        <w:spacing w:after="120"/>
        <w:rPr>
          <w:rFonts w:ascii="Arial" w:hAnsi="Arial" w:cs="Arial"/>
          <w:color w:val="000000"/>
        </w:rPr>
        <w:sectPr w:rsidR="00A41092" w:rsidRPr="008166C3" w:rsidSect="00D7579F">
          <w:type w:val="oddPage"/>
          <w:pgSz w:w="11906" w:h="16838"/>
          <w:pgMar w:top="1134" w:right="1701" w:bottom="1134" w:left="1701" w:header="567" w:footer="567" w:gutter="0"/>
          <w:cols w:space="708"/>
          <w:docGrid w:linePitch="360"/>
        </w:sectPr>
      </w:pPr>
    </w:p>
    <w:p w14:paraId="1A2F6A53" w14:textId="77777777" w:rsidR="00F439DB" w:rsidRPr="008166C3" w:rsidRDefault="00F439DB" w:rsidP="00F439DB">
      <w:pPr>
        <w:spacing w:after="120"/>
        <w:jc w:val="center"/>
        <w:rPr>
          <w:rFonts w:ascii="Arial" w:hAnsi="Arial" w:cs="Arial"/>
          <w:b/>
          <w:color w:val="000000"/>
          <w:sz w:val="96"/>
          <w:szCs w:val="96"/>
        </w:rPr>
      </w:pPr>
    </w:p>
    <w:p w14:paraId="280EA63B" w14:textId="77777777" w:rsidR="00F439DB" w:rsidRPr="008166C3" w:rsidRDefault="00F439DB" w:rsidP="00F439DB">
      <w:pPr>
        <w:spacing w:after="120"/>
        <w:jc w:val="center"/>
        <w:rPr>
          <w:rFonts w:ascii="Arial" w:hAnsi="Arial" w:cs="Arial"/>
          <w:b/>
          <w:color w:val="000000"/>
          <w:sz w:val="96"/>
          <w:szCs w:val="96"/>
        </w:rPr>
      </w:pPr>
    </w:p>
    <w:p w14:paraId="550BE220" w14:textId="77777777" w:rsidR="00F439DB" w:rsidRPr="008166C3" w:rsidRDefault="00F439DB" w:rsidP="00F439DB">
      <w:pPr>
        <w:spacing w:after="120"/>
        <w:jc w:val="center"/>
        <w:rPr>
          <w:rFonts w:ascii="Arial" w:hAnsi="Arial" w:cs="Arial"/>
          <w:b/>
          <w:color w:val="000000"/>
          <w:sz w:val="96"/>
          <w:szCs w:val="96"/>
        </w:rPr>
      </w:pPr>
    </w:p>
    <w:p w14:paraId="43EEC469" w14:textId="77777777" w:rsidR="00F439DB" w:rsidRPr="008166C3" w:rsidRDefault="00F439DB" w:rsidP="00F439DB">
      <w:pPr>
        <w:spacing w:after="120"/>
        <w:jc w:val="center"/>
        <w:rPr>
          <w:rFonts w:ascii="Arial" w:hAnsi="Arial" w:cs="Arial"/>
          <w:b/>
          <w:color w:val="000000"/>
          <w:sz w:val="96"/>
          <w:szCs w:val="96"/>
        </w:rPr>
      </w:pPr>
    </w:p>
    <w:p w14:paraId="39F1C15E"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GENNAIO 2019</w:t>
      </w:r>
    </w:p>
    <w:p w14:paraId="0A940918" w14:textId="77777777" w:rsidR="00F439DB" w:rsidRPr="008166C3" w:rsidRDefault="00F439DB" w:rsidP="00EB61A8">
      <w:pPr>
        <w:pStyle w:val="Titolo2"/>
        <w:rPr>
          <w:color w:val="000000"/>
          <w:sz w:val="32"/>
        </w:rPr>
      </w:pPr>
      <w:bookmarkStart w:id="85" w:name="_Toc510729707"/>
      <w:bookmarkStart w:id="86" w:name="_Toc62203343"/>
      <w:r w:rsidRPr="008166C3">
        <w:rPr>
          <w:color w:val="000000"/>
          <w:sz w:val="32"/>
        </w:rPr>
        <w:t>SECONDA DECADE DI GENNAIO</w:t>
      </w:r>
      <w:bookmarkEnd w:id="85"/>
      <w:bookmarkEnd w:id="86"/>
    </w:p>
    <w:p w14:paraId="6C2D9E4E"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2D1F0635" w14:textId="77777777" w:rsidR="00F439DB" w:rsidRPr="008166C3" w:rsidRDefault="007C464D" w:rsidP="00A41092">
      <w:pPr>
        <w:pStyle w:val="Titolo1"/>
        <w:spacing w:before="0" w:after="0"/>
        <w:jc w:val="center"/>
        <w:rPr>
          <w:bCs w:val="0"/>
          <w:color w:val="000000"/>
        </w:rPr>
      </w:pPr>
      <w:bookmarkStart w:id="87" w:name="_Toc510729708"/>
      <w:bookmarkStart w:id="88" w:name="_Toc62203344"/>
      <w:r w:rsidRPr="008166C3">
        <w:rPr>
          <w:color w:val="000000"/>
          <w:szCs w:val="20"/>
        </w:rPr>
        <w:lastRenderedPageBreak/>
        <w:t>E questa vita è nel suo Figlio</w:t>
      </w:r>
      <w:bookmarkEnd w:id="88"/>
      <w:r w:rsidR="00F439DB" w:rsidRPr="008166C3">
        <w:rPr>
          <w:bCs w:val="0"/>
          <w:color w:val="000000"/>
          <w:szCs w:val="20"/>
        </w:rPr>
        <w:t xml:space="preserve"> </w:t>
      </w:r>
      <w:bookmarkEnd w:id="87"/>
    </w:p>
    <w:p w14:paraId="1A3DDA13" w14:textId="77777777" w:rsidR="00F439DB" w:rsidRPr="008166C3" w:rsidRDefault="00F439DB" w:rsidP="00F439DB">
      <w:pPr>
        <w:keepNext/>
        <w:jc w:val="center"/>
        <w:outlineLvl w:val="1"/>
        <w:rPr>
          <w:rFonts w:ascii="Arial" w:hAnsi="Arial" w:cs="Arial"/>
          <w:b/>
          <w:bCs/>
          <w:color w:val="000000"/>
          <w:szCs w:val="40"/>
        </w:rPr>
      </w:pPr>
      <w:bookmarkStart w:id="89" w:name="_Toc510729709"/>
      <w:bookmarkStart w:id="90" w:name="_Toc62203345"/>
      <w:r w:rsidRPr="008166C3">
        <w:rPr>
          <w:rFonts w:ascii="Arial" w:hAnsi="Arial" w:cs="Arial"/>
          <w:b/>
          <w:bCs/>
          <w:color w:val="000000"/>
          <w:szCs w:val="13"/>
        </w:rPr>
        <w:t>1 Gv 5,5-13; Sal 147; L</w:t>
      </w:r>
      <w:r w:rsidR="00650A4D" w:rsidRPr="008166C3">
        <w:rPr>
          <w:rFonts w:ascii="Arial" w:hAnsi="Arial" w:cs="Arial"/>
          <w:b/>
          <w:bCs/>
          <w:color w:val="000000"/>
          <w:szCs w:val="13"/>
        </w:rPr>
        <w:t>c</w:t>
      </w:r>
      <w:r w:rsidRPr="008166C3">
        <w:rPr>
          <w:rFonts w:ascii="Arial" w:hAnsi="Arial" w:cs="Arial"/>
          <w:b/>
          <w:bCs/>
          <w:color w:val="000000"/>
          <w:szCs w:val="13"/>
        </w:rPr>
        <w:t xml:space="preserve"> 5,12-16</w:t>
      </w:r>
      <w:bookmarkEnd w:id="89"/>
      <w:bookmarkEnd w:id="90"/>
    </w:p>
    <w:p w14:paraId="51E3D4EE" w14:textId="77777777" w:rsidR="00F439DB" w:rsidRPr="008166C3" w:rsidRDefault="00F439DB" w:rsidP="00F439DB">
      <w:pPr>
        <w:keepNext/>
        <w:spacing w:after="120"/>
        <w:jc w:val="center"/>
        <w:outlineLvl w:val="2"/>
        <w:rPr>
          <w:rFonts w:ascii="Arial" w:hAnsi="Arial" w:cs="Arial"/>
          <w:b/>
          <w:bCs/>
          <w:color w:val="000000"/>
          <w:sz w:val="32"/>
          <w:szCs w:val="40"/>
        </w:rPr>
      </w:pPr>
      <w:bookmarkStart w:id="91" w:name="_Toc510729710"/>
      <w:bookmarkStart w:id="92" w:name="_Toc62203346"/>
      <w:r w:rsidRPr="008166C3">
        <w:rPr>
          <w:rFonts w:ascii="Arial" w:hAnsi="Arial" w:cs="Arial"/>
          <w:b/>
          <w:bCs/>
          <w:color w:val="000000"/>
          <w:sz w:val="32"/>
          <w:szCs w:val="40"/>
        </w:rPr>
        <w:t>11 GENNAIO</w:t>
      </w:r>
      <w:bookmarkEnd w:id="91"/>
      <w:bookmarkEnd w:id="92"/>
      <w:r w:rsidRPr="008166C3">
        <w:rPr>
          <w:rFonts w:ascii="Arial" w:hAnsi="Arial" w:cs="Arial"/>
          <w:b/>
          <w:bCs/>
          <w:color w:val="000000"/>
          <w:sz w:val="32"/>
          <w:szCs w:val="40"/>
        </w:rPr>
        <w:t xml:space="preserve"> </w:t>
      </w:r>
    </w:p>
    <w:p w14:paraId="2C6C99FC" w14:textId="77777777" w:rsidR="00F439DB" w:rsidRPr="008166C3" w:rsidRDefault="00D925DA"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Dio è la vita eterna. La vita eterna che è Dio è in Gesù. Gesù è stato mandato per darci dono della vita eterna che è Dio, il Padre suo, </w:t>
      </w:r>
      <w:r w:rsidR="000376B3" w:rsidRPr="008166C3">
        <w:rPr>
          <w:rFonts w:ascii="Arial" w:hAnsi="Arial" w:cs="Arial"/>
          <w:color w:val="000000"/>
          <w:sz w:val="22"/>
          <w:szCs w:val="22"/>
        </w:rPr>
        <w:t>donandoci</w:t>
      </w:r>
      <w:r w:rsidRPr="008166C3">
        <w:rPr>
          <w:rFonts w:ascii="Arial" w:hAnsi="Arial" w:cs="Arial"/>
          <w:color w:val="000000"/>
          <w:sz w:val="22"/>
          <w:szCs w:val="22"/>
        </w:rPr>
        <w:t xml:space="preserve"> se stesso. Si accoglie Lui, vita eterna di Dio, si riceve la vita eterna. Non si accoglie Lui, si rimane fuori della vita. Dire che la vita eterna viene a noi attraverso altre vie è parola contraria a tutto il Vangelo secondo Giovanni. Non c’è vita eterna se non per Cristo, in Cristo, con Cristo. Così come è contrario a tutto il Nuovo Testamento pensare che si possa sostituire Gesù e il Padre suo con il Dio unico, uguale per tutti i popoli. La rivelazione pone Gesù al centro del mistero di Dio e dell’uomo. </w:t>
      </w:r>
      <w:r w:rsidR="004C3E1F" w:rsidRPr="008166C3">
        <w:rPr>
          <w:rFonts w:ascii="Arial" w:hAnsi="Arial" w:cs="Arial"/>
          <w:color w:val="000000"/>
          <w:sz w:val="22"/>
          <w:szCs w:val="22"/>
        </w:rPr>
        <w:t>Si toglie Gesù, Dio rimane senza mistero e anche l’uomo perde la sua verità. Parlare di Dio o della salvezza dalla Scrittura richiede necessariamente la presenza di Cristo Gesù, unico e solo mediatore universale tra Dio e l’uomo. Si toglie Cristo, non si può più parlare dalla</w:t>
      </w:r>
      <w:r w:rsidR="003D5D5B" w:rsidRPr="008166C3">
        <w:rPr>
          <w:rFonts w:ascii="Arial" w:hAnsi="Arial" w:cs="Arial"/>
          <w:color w:val="000000"/>
          <w:sz w:val="22"/>
          <w:szCs w:val="22"/>
        </w:rPr>
        <w:t xml:space="preserve"> Scrittura. Si può parlare da og</w:t>
      </w:r>
      <w:r w:rsidR="004C3E1F" w:rsidRPr="008166C3">
        <w:rPr>
          <w:rFonts w:ascii="Arial" w:hAnsi="Arial" w:cs="Arial"/>
          <w:color w:val="000000"/>
          <w:sz w:val="22"/>
          <w:szCs w:val="22"/>
        </w:rPr>
        <w:t>ni altra religione o filosofia, ma non dalla Scrittura, della quale Cristo Gesù è l’essenza, il cuore, la vita, il solo principio di comprensione. Senza Cristo, la Scrittura è cosa morta.</w:t>
      </w:r>
      <w:r w:rsidR="0054179A" w:rsidRPr="008166C3">
        <w:rPr>
          <w:rFonts w:ascii="Arial" w:hAnsi="Arial" w:cs="Arial"/>
          <w:color w:val="000000"/>
          <w:sz w:val="22"/>
          <w:szCs w:val="22"/>
        </w:rPr>
        <w:t xml:space="preserve"> </w:t>
      </w:r>
    </w:p>
    <w:p w14:paraId="5D5C251F" w14:textId="77777777" w:rsidR="00555DAD" w:rsidRPr="008166C3" w:rsidRDefault="00920C10" w:rsidP="00555DAD">
      <w:pPr>
        <w:spacing w:after="120"/>
        <w:jc w:val="both"/>
        <w:rPr>
          <w:rFonts w:ascii="Arial" w:hAnsi="Arial"/>
          <w:i/>
          <w:iCs/>
          <w:color w:val="000000"/>
          <w:sz w:val="20"/>
          <w:szCs w:val="20"/>
        </w:rPr>
      </w:pPr>
      <w:r w:rsidRPr="008166C3">
        <w:rPr>
          <w:rFonts w:ascii="Arial" w:hAnsi="Arial"/>
          <w:i/>
          <w:iCs/>
          <w:color w:val="000000"/>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w:t>
      </w:r>
      <w:r w:rsidR="00737F0A" w:rsidRPr="008166C3">
        <w:rPr>
          <w:rFonts w:ascii="Arial" w:hAnsi="Arial"/>
          <w:i/>
          <w:iCs/>
          <w:color w:val="000000"/>
          <w:sz w:val="20"/>
          <w:szCs w:val="20"/>
        </w:rPr>
        <w:t xml:space="preserve">amo ricevuto: grazia su grazia </w:t>
      </w:r>
      <w:r w:rsidRPr="008166C3">
        <w:rPr>
          <w:rFonts w:ascii="Arial" w:hAnsi="Arial"/>
          <w:i/>
          <w:iCs/>
          <w:color w:val="000000"/>
          <w:sz w:val="20"/>
          <w:szCs w:val="20"/>
        </w:rPr>
        <w:t>(Cfr. Gv 1,1-18).</w:t>
      </w:r>
      <w:r w:rsidR="0054179A" w:rsidRPr="008166C3">
        <w:rPr>
          <w:rFonts w:ascii="Arial" w:hAnsi="Arial"/>
          <w:i/>
          <w:iCs/>
          <w:color w:val="000000"/>
          <w:sz w:val="20"/>
          <w:szCs w:val="20"/>
        </w:rPr>
        <w:t xml:space="preserve"> </w:t>
      </w:r>
      <w:r w:rsidRPr="008166C3">
        <w:rPr>
          <w:rFonts w:ascii="Arial" w:hAnsi="Arial"/>
          <w:i/>
          <w:iCs/>
          <w:color w:val="000000"/>
          <w:sz w:val="20"/>
          <w:szCs w:val="20"/>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w:t>
      </w:r>
      <w:r w:rsidR="00737F0A" w:rsidRPr="008166C3">
        <w:rPr>
          <w:rFonts w:ascii="Arial" w:hAnsi="Arial"/>
          <w:i/>
          <w:iCs/>
          <w:color w:val="000000"/>
          <w:sz w:val="20"/>
          <w:szCs w:val="20"/>
        </w:rPr>
        <w:t xml:space="preserve"> </w:t>
      </w:r>
      <w:r w:rsidRPr="008166C3">
        <w:rPr>
          <w:rFonts w:ascii="Arial" w:hAnsi="Arial"/>
          <w:i/>
          <w:iCs/>
          <w:color w:val="000000"/>
          <w:sz w:val="20"/>
          <w:szCs w:val="20"/>
        </w:rPr>
        <w:t xml:space="preserve">(Gv 3,14-18). </w:t>
      </w:r>
      <w:r w:rsidR="00555DAD" w:rsidRPr="008166C3">
        <w:rPr>
          <w:rFonts w:ascii="Arial" w:hAnsi="Arial"/>
          <w:i/>
          <w:iCs/>
          <w:color w:val="000000"/>
          <w:sz w:val="20"/>
          <w:szCs w:val="20"/>
        </w:rPr>
        <w:t>Il Padre ama il Figlio e gli ha dato in mano ogni cosa. Chi crede nel Figlio ha la vita eterna; chi non obbedisce al Figlio non vedrà la vita, ma l’ira di Dio rimane su di lui (Gv 3,31-36).</w:t>
      </w:r>
      <w:r w:rsidR="0054179A" w:rsidRPr="008166C3">
        <w:rPr>
          <w:rFonts w:ascii="Arial" w:hAnsi="Arial"/>
          <w:i/>
          <w:iCs/>
          <w:color w:val="000000"/>
          <w:sz w:val="20"/>
          <w:szCs w:val="20"/>
        </w:rPr>
        <w:t xml:space="preserve"> </w:t>
      </w:r>
      <w:r w:rsidR="00555DAD" w:rsidRPr="008166C3">
        <w:rPr>
          <w:rFonts w:ascii="Arial" w:hAnsi="Arial"/>
          <w:i/>
          <w:iCs/>
          <w:color w:val="000000"/>
          <w:sz w:val="20"/>
          <w:szCs w:val="20"/>
        </w:rPr>
        <w:t>Gesù disse loro: «In verità, in verità io vi dico: se non mangiate la carne del Figlio dell’uomo e non bevete il suo sangue, non avete in voi la vita. Chi mangia la mia carne e beve il mio sangue ha la vita eterna e io lo risusciterò nell’ultimo giorno. Come il Padre, che ha la vita, ha mandato me e io vivo per il Padre, così anche colui che mangia me vivrà per me. Chi mangia questo pane vivrà in eterno» (Gv 6,53-48).</w:t>
      </w:r>
      <w:r w:rsidR="0054179A" w:rsidRPr="008166C3">
        <w:rPr>
          <w:rFonts w:ascii="Arial" w:hAnsi="Arial"/>
          <w:i/>
          <w:iCs/>
          <w:color w:val="000000"/>
          <w:sz w:val="20"/>
          <w:szCs w:val="20"/>
        </w:rPr>
        <w:t xml:space="preserve"> </w:t>
      </w:r>
      <w:r w:rsidR="00555DAD" w:rsidRPr="008166C3">
        <w:rPr>
          <w:rFonts w:ascii="Arial" w:hAnsi="Arial"/>
          <w:i/>
          <w:iCs/>
          <w:color w:val="000000"/>
          <w:sz w:val="20"/>
          <w:szCs w:val="20"/>
        </w:rPr>
        <w:t xml:space="preserve">Questa è la vita eterna: che conoscano te, l’unico vero Dio, e colui che hai mandato, Gesù Cristo (Gv 17,3). Gesù, in presenza dei suoi discepoli, fece molti altri segni che non sono stati scritti in questo libro. Ma questi sono stati scritti perché crediate che Gesù è il Cristo, il Figlio di Dio, e perché, credendo, abbiate la vita nel suo nome (Gv 20,30-31). </w:t>
      </w:r>
    </w:p>
    <w:p w14:paraId="33090887" w14:textId="77777777" w:rsidR="00F439DB" w:rsidRPr="008166C3" w:rsidRDefault="004C3E1F"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Cristo Gesù, in ragione della sua verità divina e umana, non solo è il Differente da ogni altro uomo, è anche il solo Necessario ad og</w:t>
      </w:r>
      <w:r w:rsidR="003D5D5B" w:rsidRPr="008166C3">
        <w:rPr>
          <w:rFonts w:ascii="Arial" w:hAnsi="Arial" w:cs="Arial"/>
          <w:color w:val="000000"/>
          <w:sz w:val="22"/>
          <w:szCs w:val="22"/>
        </w:rPr>
        <w:t>ni altro uomo. Chi accoglie Lui</w:t>
      </w:r>
      <w:r w:rsidRPr="008166C3">
        <w:rPr>
          <w:rFonts w:ascii="Arial" w:hAnsi="Arial" w:cs="Arial"/>
          <w:color w:val="000000"/>
          <w:sz w:val="22"/>
          <w:szCs w:val="22"/>
        </w:rPr>
        <w:t xml:space="preserve"> accoglie </w:t>
      </w:r>
      <w:r w:rsidR="003D5D5B" w:rsidRPr="008166C3">
        <w:rPr>
          <w:rFonts w:ascii="Arial" w:hAnsi="Arial" w:cs="Arial"/>
          <w:color w:val="000000"/>
          <w:sz w:val="22"/>
          <w:szCs w:val="22"/>
        </w:rPr>
        <w:t>la vita eterna. Chi rifiuta Lui</w:t>
      </w:r>
      <w:r w:rsidRPr="008166C3">
        <w:rPr>
          <w:rFonts w:ascii="Arial" w:hAnsi="Arial" w:cs="Arial"/>
          <w:color w:val="000000"/>
          <w:sz w:val="22"/>
          <w:szCs w:val="22"/>
        </w:rPr>
        <w:t xml:space="preserve"> rifiuta la vita eterna. Come il Padre e Cristo Gesù sono una cosa sola, così anche Cristo Gesù e la vita eterna sono una cosa sola. Si predica Cristo, </w:t>
      </w:r>
      <w:r w:rsidR="000376B3" w:rsidRPr="008166C3">
        <w:rPr>
          <w:rFonts w:ascii="Arial" w:hAnsi="Arial" w:cs="Arial"/>
          <w:color w:val="000000"/>
          <w:sz w:val="22"/>
          <w:szCs w:val="22"/>
        </w:rPr>
        <w:t>si accoglie</w:t>
      </w:r>
      <w:r w:rsidRPr="008166C3">
        <w:rPr>
          <w:rFonts w:ascii="Arial" w:hAnsi="Arial" w:cs="Arial"/>
          <w:color w:val="000000"/>
          <w:sz w:val="22"/>
          <w:szCs w:val="22"/>
        </w:rPr>
        <w:t xml:space="preserve"> Lui, la sua Parola, si crede nella sua </w:t>
      </w:r>
      <w:r w:rsidR="000376B3" w:rsidRPr="008166C3">
        <w:rPr>
          <w:rFonts w:ascii="Arial" w:hAnsi="Arial" w:cs="Arial"/>
          <w:color w:val="000000"/>
          <w:sz w:val="22"/>
          <w:szCs w:val="22"/>
        </w:rPr>
        <w:t>Parola</w:t>
      </w:r>
      <w:r w:rsidRPr="008166C3">
        <w:rPr>
          <w:rFonts w:ascii="Arial" w:hAnsi="Arial" w:cs="Arial"/>
          <w:color w:val="000000"/>
          <w:sz w:val="22"/>
          <w:szCs w:val="22"/>
        </w:rPr>
        <w:t xml:space="preserve">, si riceve la vita eterna, si è salvati. Non si accoglie Lui, non si crede nella sua Parola, si rimane nella morte. </w:t>
      </w:r>
    </w:p>
    <w:p w14:paraId="7C98FCF4" w14:textId="77777777" w:rsidR="00B27F48" w:rsidRPr="008166C3" w:rsidRDefault="00B27F48" w:rsidP="007C464D">
      <w:pPr>
        <w:spacing w:after="120"/>
        <w:jc w:val="both"/>
        <w:rPr>
          <w:rFonts w:ascii="Arial" w:hAnsi="Arial" w:cs="Arial"/>
          <w:i/>
          <w:iCs/>
          <w:color w:val="000000"/>
          <w:sz w:val="20"/>
          <w:szCs w:val="20"/>
        </w:rPr>
      </w:pPr>
      <w:r w:rsidRPr="008166C3">
        <w:rPr>
          <w:rFonts w:ascii="Arial" w:hAnsi="Arial" w:cs="Arial"/>
          <w:i/>
          <w:iCs/>
          <w:color w:val="000000"/>
          <w:sz w:val="20"/>
          <w:szCs w:val="20"/>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Questo vi ho scritto perché sappiate che possedete la vita eterna, voi che credete nel nome del Figlio di Dio.</w:t>
      </w:r>
    </w:p>
    <w:p w14:paraId="142D1BA6" w14:textId="77777777" w:rsidR="004C3E1F" w:rsidRPr="008166C3" w:rsidRDefault="004C3E1F" w:rsidP="004C3E1F">
      <w:pPr>
        <w:spacing w:after="120"/>
        <w:jc w:val="both"/>
        <w:rPr>
          <w:rFonts w:ascii="Arial" w:hAnsi="Arial"/>
          <w:color w:val="000000"/>
          <w:sz w:val="22"/>
        </w:rPr>
      </w:pPr>
      <w:r w:rsidRPr="008166C3">
        <w:rPr>
          <w:rFonts w:ascii="Arial" w:hAnsi="Arial"/>
          <w:color w:val="000000"/>
          <w:sz w:val="22"/>
        </w:rPr>
        <w:t>Non c’è vera fede in Cristo, se non si fa una cosa sola di Cristo, Parola, vita eterna, Padre. Sono una cosa sola indivisibile in eterno. Chi divide è</w:t>
      </w:r>
      <w:r w:rsidR="00D527DF" w:rsidRPr="008166C3">
        <w:rPr>
          <w:rFonts w:ascii="Arial" w:hAnsi="Arial"/>
          <w:color w:val="000000"/>
          <w:sz w:val="22"/>
        </w:rPr>
        <w:t xml:space="preserve"> e</w:t>
      </w:r>
      <w:r w:rsidR="0054179A" w:rsidRPr="008166C3">
        <w:rPr>
          <w:rFonts w:ascii="Arial" w:hAnsi="Arial"/>
          <w:color w:val="000000"/>
          <w:sz w:val="22"/>
        </w:rPr>
        <w:t xml:space="preserve"> </w:t>
      </w:r>
      <w:r w:rsidR="00D527DF" w:rsidRPr="008166C3">
        <w:rPr>
          <w:rFonts w:ascii="Arial" w:hAnsi="Arial"/>
          <w:color w:val="000000"/>
          <w:sz w:val="22"/>
        </w:rPr>
        <w:t xml:space="preserve">rimane </w:t>
      </w:r>
      <w:r w:rsidRPr="008166C3">
        <w:rPr>
          <w:rFonts w:ascii="Arial" w:hAnsi="Arial"/>
          <w:color w:val="000000"/>
          <w:sz w:val="22"/>
        </w:rPr>
        <w:t>nella morte.</w:t>
      </w:r>
    </w:p>
    <w:p w14:paraId="218A5E49" w14:textId="77777777" w:rsidR="00D527DF" w:rsidRPr="008166C3" w:rsidRDefault="00D527DF" w:rsidP="004C3E1F">
      <w:pPr>
        <w:spacing w:after="120"/>
        <w:jc w:val="both"/>
        <w:rPr>
          <w:rFonts w:ascii="Arial" w:hAnsi="Arial"/>
          <w:color w:val="000000"/>
          <w:sz w:val="22"/>
        </w:rPr>
      </w:pPr>
      <w:r w:rsidRPr="008166C3">
        <w:rPr>
          <w:rFonts w:ascii="Arial" w:hAnsi="Arial"/>
          <w:color w:val="000000"/>
          <w:sz w:val="22"/>
        </w:rPr>
        <w:t xml:space="preserve">Madre di Dio, Angeli, Santi, aiutateci a non </w:t>
      </w:r>
      <w:r w:rsidR="00004C4B" w:rsidRPr="008166C3">
        <w:rPr>
          <w:rFonts w:ascii="Arial" w:hAnsi="Arial"/>
          <w:color w:val="000000"/>
          <w:sz w:val="22"/>
        </w:rPr>
        <w:t xml:space="preserve">dividere </w:t>
      </w:r>
      <w:r w:rsidRPr="008166C3">
        <w:rPr>
          <w:rFonts w:ascii="Arial" w:hAnsi="Arial"/>
          <w:color w:val="000000"/>
          <w:sz w:val="22"/>
        </w:rPr>
        <w:t xml:space="preserve">Cristo dal Padre e dalla Parola. </w:t>
      </w:r>
    </w:p>
    <w:p w14:paraId="544FEC16" w14:textId="77777777" w:rsidR="00F439DB" w:rsidRPr="008166C3" w:rsidRDefault="00F439DB" w:rsidP="00A41092">
      <w:pPr>
        <w:pStyle w:val="Titolo1"/>
        <w:spacing w:before="0" w:after="0"/>
        <w:jc w:val="center"/>
        <w:rPr>
          <w:bCs w:val="0"/>
          <w:color w:val="000000"/>
        </w:rPr>
      </w:pPr>
      <w:r w:rsidRPr="008166C3">
        <w:rPr>
          <w:b w:val="0"/>
          <w:bCs w:val="0"/>
          <w:color w:val="000000"/>
        </w:rPr>
        <w:br w:type="page"/>
      </w:r>
      <w:bookmarkStart w:id="93" w:name="_Toc510729711"/>
      <w:bookmarkStart w:id="94" w:name="_Toc62203347"/>
      <w:r w:rsidR="007C464D" w:rsidRPr="008166C3">
        <w:rPr>
          <w:color w:val="000000"/>
          <w:szCs w:val="20"/>
        </w:rPr>
        <w:lastRenderedPageBreak/>
        <w:t>Figlioli, guardatevi dai falsi dèi!</w:t>
      </w:r>
      <w:bookmarkEnd w:id="93"/>
      <w:bookmarkEnd w:id="94"/>
    </w:p>
    <w:p w14:paraId="1920F278" w14:textId="77777777" w:rsidR="00F439DB" w:rsidRPr="008166C3" w:rsidRDefault="00F439DB" w:rsidP="00F439DB">
      <w:pPr>
        <w:keepNext/>
        <w:jc w:val="center"/>
        <w:outlineLvl w:val="1"/>
        <w:rPr>
          <w:rFonts w:ascii="Arial" w:hAnsi="Arial" w:cs="Arial"/>
          <w:b/>
          <w:bCs/>
          <w:color w:val="000000"/>
          <w:szCs w:val="28"/>
        </w:rPr>
      </w:pPr>
      <w:bookmarkStart w:id="95" w:name="_Toc510729712"/>
      <w:bookmarkStart w:id="96" w:name="_Toc62203348"/>
      <w:r w:rsidRPr="008166C3">
        <w:rPr>
          <w:rFonts w:ascii="Arial" w:hAnsi="Arial" w:cs="Arial"/>
          <w:b/>
          <w:bCs/>
          <w:color w:val="000000"/>
          <w:szCs w:val="13"/>
        </w:rPr>
        <w:t>1 Gv 5,14-21; Sal 149; Gv 3,22-30</w:t>
      </w:r>
      <w:bookmarkEnd w:id="95"/>
      <w:bookmarkEnd w:id="96"/>
    </w:p>
    <w:p w14:paraId="20029D58" w14:textId="77777777" w:rsidR="00F439DB" w:rsidRPr="008166C3" w:rsidRDefault="00F439DB" w:rsidP="00F439DB">
      <w:pPr>
        <w:keepNext/>
        <w:spacing w:after="120"/>
        <w:jc w:val="center"/>
        <w:outlineLvl w:val="2"/>
        <w:rPr>
          <w:rFonts w:ascii="Arial" w:hAnsi="Arial" w:cs="Arial"/>
          <w:b/>
          <w:bCs/>
          <w:color w:val="000000"/>
          <w:sz w:val="32"/>
          <w:szCs w:val="26"/>
        </w:rPr>
      </w:pPr>
      <w:bookmarkStart w:id="97" w:name="_Toc510729713"/>
      <w:bookmarkStart w:id="98" w:name="_Toc62203349"/>
      <w:r w:rsidRPr="008166C3">
        <w:rPr>
          <w:rFonts w:ascii="Arial" w:hAnsi="Arial" w:cs="Arial"/>
          <w:b/>
          <w:bCs/>
          <w:color w:val="000000"/>
          <w:sz w:val="32"/>
          <w:szCs w:val="26"/>
        </w:rPr>
        <w:t>12 GENNAIO</w:t>
      </w:r>
      <w:bookmarkEnd w:id="97"/>
      <w:bookmarkEnd w:id="98"/>
      <w:r w:rsidRPr="008166C3">
        <w:rPr>
          <w:rFonts w:ascii="Arial" w:hAnsi="Arial" w:cs="Arial"/>
          <w:b/>
          <w:bCs/>
          <w:color w:val="000000"/>
          <w:sz w:val="32"/>
          <w:szCs w:val="26"/>
        </w:rPr>
        <w:t xml:space="preserve"> </w:t>
      </w:r>
    </w:p>
    <w:p w14:paraId="1F5AF1D7" w14:textId="77777777" w:rsidR="00F439DB" w:rsidRPr="008166C3" w:rsidRDefault="0093117E"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Nell’Antico Testamento si passa dal Dio di </w:t>
      </w:r>
      <w:r w:rsidR="009F1E4E" w:rsidRPr="008166C3">
        <w:rPr>
          <w:rFonts w:ascii="Arial" w:hAnsi="Arial" w:cs="Arial"/>
          <w:color w:val="000000"/>
          <w:sz w:val="22"/>
          <w:szCs w:val="22"/>
        </w:rPr>
        <w:t>Abramo, Isacco e Giacobbe</w:t>
      </w:r>
      <w:r w:rsidR="0054179A" w:rsidRPr="008166C3">
        <w:rPr>
          <w:rFonts w:ascii="Arial" w:hAnsi="Arial" w:cs="Arial"/>
          <w:color w:val="000000"/>
          <w:sz w:val="22"/>
          <w:szCs w:val="22"/>
        </w:rPr>
        <w:t xml:space="preserve"> </w:t>
      </w:r>
      <w:r w:rsidR="009F1E4E" w:rsidRPr="008166C3">
        <w:rPr>
          <w:rFonts w:ascii="Arial" w:hAnsi="Arial" w:cs="Arial"/>
          <w:color w:val="000000"/>
          <w:sz w:val="22"/>
          <w:szCs w:val="22"/>
        </w:rPr>
        <w:t>che chiama a seguire Lui, d</w:t>
      </w:r>
      <w:r w:rsidRPr="008166C3">
        <w:rPr>
          <w:rFonts w:ascii="Arial" w:hAnsi="Arial" w:cs="Arial"/>
          <w:color w:val="000000"/>
          <w:sz w:val="22"/>
          <w:szCs w:val="22"/>
        </w:rPr>
        <w:t>al Dio di Mosè che vuole essere scelto dal popolo come il solo suo unico Dio</w:t>
      </w:r>
      <w:r w:rsidR="009F1E4E" w:rsidRPr="008166C3">
        <w:rPr>
          <w:rFonts w:ascii="Arial" w:hAnsi="Arial" w:cs="Arial"/>
          <w:color w:val="000000"/>
          <w:sz w:val="22"/>
          <w:szCs w:val="22"/>
        </w:rPr>
        <w:t>,</w:t>
      </w:r>
      <w:r w:rsidRPr="008166C3">
        <w:rPr>
          <w:rFonts w:ascii="Arial" w:hAnsi="Arial" w:cs="Arial"/>
          <w:color w:val="000000"/>
          <w:sz w:val="22"/>
          <w:szCs w:val="22"/>
        </w:rPr>
        <w:t xml:space="preserve"> </w:t>
      </w:r>
      <w:r w:rsidR="009F1E4E" w:rsidRPr="008166C3">
        <w:rPr>
          <w:rFonts w:ascii="Arial" w:hAnsi="Arial" w:cs="Arial"/>
          <w:color w:val="000000"/>
          <w:sz w:val="22"/>
          <w:szCs w:val="22"/>
        </w:rPr>
        <w:t>a</w:t>
      </w:r>
      <w:r w:rsidRPr="008166C3">
        <w:rPr>
          <w:rFonts w:ascii="Arial" w:hAnsi="Arial" w:cs="Arial"/>
          <w:color w:val="000000"/>
          <w:sz w:val="22"/>
          <w:szCs w:val="22"/>
        </w:rPr>
        <w:t xml:space="preserve">l Dio di Isaia che si rivela e si annunzia come il solo Signore, il solo Creatore non solo del cielo e della terra e di quanto vi è in essi, ma anche di ogni uomo </w:t>
      </w:r>
      <w:r w:rsidR="009F1E4E" w:rsidRPr="008166C3">
        <w:rPr>
          <w:rFonts w:ascii="Arial" w:hAnsi="Arial" w:cs="Arial"/>
          <w:color w:val="000000"/>
          <w:sz w:val="22"/>
          <w:szCs w:val="22"/>
        </w:rPr>
        <w:t xml:space="preserve">e </w:t>
      </w:r>
      <w:r w:rsidRPr="008166C3">
        <w:rPr>
          <w:rFonts w:ascii="Arial" w:hAnsi="Arial" w:cs="Arial"/>
          <w:color w:val="000000"/>
          <w:sz w:val="22"/>
          <w:szCs w:val="22"/>
        </w:rPr>
        <w:t>di ogni storia. Tutto è nelle sue mani, perché altri dèi non esistono. Sono idoli, opere di mano di uomini, frutto del loro pensiero e spesso anche della</w:t>
      </w:r>
      <w:r w:rsidR="009F1E4E" w:rsidRPr="008166C3">
        <w:rPr>
          <w:rFonts w:ascii="Arial" w:hAnsi="Arial" w:cs="Arial"/>
          <w:color w:val="000000"/>
          <w:sz w:val="22"/>
          <w:szCs w:val="22"/>
        </w:rPr>
        <w:t xml:space="preserve"> </w:t>
      </w:r>
      <w:r w:rsidRPr="008166C3">
        <w:rPr>
          <w:rFonts w:ascii="Arial" w:hAnsi="Arial" w:cs="Arial"/>
          <w:color w:val="000000"/>
          <w:sz w:val="22"/>
          <w:szCs w:val="22"/>
        </w:rPr>
        <w:t>loro avidit</w:t>
      </w:r>
      <w:r w:rsidR="009F1E4E" w:rsidRPr="008166C3">
        <w:rPr>
          <w:rFonts w:ascii="Arial" w:hAnsi="Arial" w:cs="Arial"/>
          <w:color w:val="000000"/>
          <w:sz w:val="22"/>
          <w:szCs w:val="22"/>
        </w:rPr>
        <w:t>à</w:t>
      </w:r>
      <w:r w:rsidRPr="008166C3">
        <w:rPr>
          <w:rFonts w:ascii="Arial" w:hAnsi="Arial" w:cs="Arial"/>
          <w:color w:val="000000"/>
          <w:sz w:val="22"/>
          <w:szCs w:val="22"/>
        </w:rPr>
        <w:t xml:space="preserve"> e sete di guadagno.</w:t>
      </w:r>
    </w:p>
    <w:p w14:paraId="7EFC99C5" w14:textId="77777777" w:rsidR="00DD673A" w:rsidRPr="008166C3" w:rsidRDefault="009F1E4E" w:rsidP="00737F0A">
      <w:pPr>
        <w:spacing w:after="120"/>
        <w:jc w:val="both"/>
        <w:rPr>
          <w:rFonts w:ascii="Arial" w:hAnsi="Arial"/>
          <w:i/>
          <w:iCs/>
          <w:color w:val="000000"/>
          <w:sz w:val="20"/>
        </w:rPr>
      </w:pPr>
      <w:r w:rsidRPr="008166C3">
        <w:rPr>
          <w:rFonts w:ascii="Arial" w:hAnsi="Arial"/>
          <w:i/>
          <w:iCs/>
          <w:color w:val="000000"/>
          <w:sz w:val="20"/>
        </w:rPr>
        <w:t xml:space="preserve">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(Gen 28,13-15). </w:t>
      </w:r>
      <w:r w:rsidR="00DD673A" w:rsidRPr="008166C3">
        <w:rPr>
          <w:rFonts w:ascii="Arial" w:hAnsi="Arial"/>
          <w:i/>
          <w:iCs/>
          <w:color w:val="000000"/>
          <w:sz w:val="20"/>
        </w:rPr>
        <w:t>«Io sono il Signore, tuo Dio, che ti ho fatto uscire dalla terra d’Egitto, dalla condizione servile:</w:t>
      </w:r>
      <w:r w:rsidR="0054179A" w:rsidRPr="008166C3">
        <w:rPr>
          <w:rFonts w:ascii="Arial" w:hAnsi="Arial"/>
          <w:i/>
          <w:iCs/>
          <w:color w:val="000000"/>
          <w:sz w:val="20"/>
        </w:rPr>
        <w:t xml:space="preserve"> </w:t>
      </w:r>
      <w:r w:rsidR="00DD673A" w:rsidRPr="008166C3">
        <w:rPr>
          <w:rFonts w:ascii="Arial" w:hAnsi="Arial"/>
          <w:i/>
          <w:iCs/>
          <w:color w:val="000000"/>
          <w:sz w:val="20"/>
        </w:rPr>
        <w:t>Non avrai altri dèi di fronte a me (Es 20,2-3).</w:t>
      </w:r>
      <w:r w:rsidR="0054179A" w:rsidRPr="008166C3">
        <w:rPr>
          <w:rFonts w:ascii="Arial" w:hAnsi="Arial"/>
          <w:i/>
          <w:iCs/>
          <w:color w:val="000000"/>
          <w:sz w:val="20"/>
        </w:rPr>
        <w:t xml:space="preserve"> </w:t>
      </w:r>
      <w:r w:rsidR="00DD673A" w:rsidRPr="008166C3">
        <w:rPr>
          <w:rFonts w:ascii="Arial" w:hAnsi="Arial"/>
          <w:i/>
          <w:iCs/>
          <w:color w:val="000000"/>
          <w:sz w:val="20"/>
        </w:rPr>
        <w:t>Così dice il Signore,</w:t>
      </w:r>
      <w:r w:rsidR="00737F0A" w:rsidRPr="008166C3">
        <w:rPr>
          <w:rFonts w:ascii="Arial" w:hAnsi="Arial"/>
          <w:i/>
          <w:iCs/>
          <w:color w:val="000000"/>
          <w:sz w:val="20"/>
        </w:rPr>
        <w:t xml:space="preserve"> </w:t>
      </w:r>
      <w:r w:rsidR="00DD673A" w:rsidRPr="008166C3">
        <w:rPr>
          <w:rFonts w:ascii="Arial" w:hAnsi="Arial"/>
          <w:i/>
          <w:iCs/>
          <w:color w:val="000000"/>
          <w:sz w:val="20"/>
        </w:rPr>
        <w:t>il Santo d’Israele, che lo ha plasmato:</w:t>
      </w:r>
      <w:r w:rsidR="00737F0A" w:rsidRPr="008166C3">
        <w:rPr>
          <w:rFonts w:ascii="Arial" w:hAnsi="Arial"/>
          <w:i/>
          <w:iCs/>
          <w:color w:val="000000"/>
          <w:sz w:val="20"/>
        </w:rPr>
        <w:t xml:space="preserve"> </w:t>
      </w:r>
      <w:r w:rsidR="00DD673A" w:rsidRPr="008166C3">
        <w:rPr>
          <w:rFonts w:ascii="Arial" w:hAnsi="Arial"/>
          <w:i/>
          <w:iCs/>
          <w:color w:val="000000"/>
          <w:sz w:val="20"/>
        </w:rPr>
        <w:t>«Volete interrogarmi sul futuro dei miei figli</w:t>
      </w:r>
      <w:r w:rsidR="00737F0A" w:rsidRPr="008166C3">
        <w:rPr>
          <w:rFonts w:ascii="Arial" w:hAnsi="Arial"/>
          <w:i/>
          <w:iCs/>
          <w:color w:val="000000"/>
          <w:sz w:val="20"/>
        </w:rPr>
        <w:t xml:space="preserve"> </w:t>
      </w:r>
      <w:r w:rsidR="00DD673A" w:rsidRPr="008166C3">
        <w:rPr>
          <w:rFonts w:ascii="Arial" w:hAnsi="Arial"/>
          <w:i/>
          <w:iCs/>
          <w:color w:val="000000"/>
          <w:sz w:val="20"/>
        </w:rPr>
        <w:t>e darmi ordini sul lavoro delle mie mani?</w:t>
      </w:r>
      <w:r w:rsidR="00737F0A" w:rsidRPr="008166C3">
        <w:rPr>
          <w:rFonts w:ascii="Arial" w:hAnsi="Arial"/>
          <w:i/>
          <w:iCs/>
          <w:color w:val="000000"/>
          <w:sz w:val="20"/>
        </w:rPr>
        <w:t xml:space="preserve"> </w:t>
      </w:r>
      <w:r w:rsidR="00DD673A" w:rsidRPr="008166C3">
        <w:rPr>
          <w:rFonts w:ascii="Arial" w:hAnsi="Arial"/>
          <w:i/>
          <w:iCs/>
          <w:color w:val="000000"/>
          <w:sz w:val="20"/>
        </w:rPr>
        <w:t>Io ho fatto la terra e su di essa ho creato l’uomo;</w:t>
      </w:r>
      <w:r w:rsidR="00737F0A" w:rsidRPr="008166C3">
        <w:rPr>
          <w:rFonts w:ascii="Arial" w:hAnsi="Arial"/>
          <w:i/>
          <w:iCs/>
          <w:color w:val="000000"/>
          <w:sz w:val="20"/>
        </w:rPr>
        <w:t xml:space="preserve"> </w:t>
      </w:r>
      <w:r w:rsidR="00DD673A" w:rsidRPr="008166C3">
        <w:rPr>
          <w:rFonts w:ascii="Arial" w:hAnsi="Arial"/>
          <w:i/>
          <w:iCs/>
          <w:color w:val="000000"/>
          <w:sz w:val="20"/>
        </w:rPr>
        <w:t>io con le mani ho dispiegato i cieli</w:t>
      </w:r>
      <w:r w:rsidR="00737F0A" w:rsidRPr="008166C3">
        <w:rPr>
          <w:rFonts w:ascii="Arial" w:hAnsi="Arial"/>
          <w:i/>
          <w:iCs/>
          <w:color w:val="000000"/>
          <w:sz w:val="20"/>
        </w:rPr>
        <w:t xml:space="preserve"> </w:t>
      </w:r>
      <w:r w:rsidR="00DD673A" w:rsidRPr="008166C3">
        <w:rPr>
          <w:rFonts w:ascii="Arial" w:hAnsi="Arial"/>
          <w:i/>
          <w:iCs/>
          <w:color w:val="000000"/>
          <w:sz w:val="20"/>
        </w:rPr>
        <w:t>e do ordini a tutto il loro esercito.</w:t>
      </w:r>
      <w:r w:rsidR="00737F0A" w:rsidRPr="008166C3">
        <w:rPr>
          <w:rFonts w:ascii="Arial" w:hAnsi="Arial"/>
          <w:i/>
          <w:iCs/>
          <w:color w:val="000000"/>
          <w:sz w:val="20"/>
        </w:rPr>
        <w:t xml:space="preserve"> </w:t>
      </w:r>
      <w:r w:rsidR="00F917D0" w:rsidRPr="008166C3">
        <w:rPr>
          <w:rFonts w:ascii="Arial" w:hAnsi="Arial"/>
          <w:i/>
          <w:iCs/>
          <w:color w:val="000000"/>
          <w:sz w:val="20"/>
        </w:rPr>
        <w:t>I popoli d</w:t>
      </w:r>
      <w:r w:rsidR="00DD673A" w:rsidRPr="008166C3">
        <w:rPr>
          <w:rFonts w:ascii="Arial" w:hAnsi="Arial"/>
          <w:i/>
          <w:iCs/>
          <w:color w:val="000000"/>
          <w:sz w:val="20"/>
        </w:rPr>
        <w:t xml:space="preserve">iranno </w:t>
      </w:r>
      <w:r w:rsidR="000376B3" w:rsidRPr="008166C3">
        <w:rPr>
          <w:rFonts w:ascii="Arial" w:hAnsi="Arial"/>
          <w:i/>
          <w:iCs/>
          <w:color w:val="000000"/>
          <w:sz w:val="20"/>
        </w:rPr>
        <w:t>supplicanti</w:t>
      </w:r>
      <w:r w:rsidR="00F917D0" w:rsidRPr="008166C3">
        <w:rPr>
          <w:rFonts w:ascii="Arial" w:hAnsi="Arial"/>
          <w:i/>
          <w:iCs/>
          <w:color w:val="000000"/>
          <w:sz w:val="20"/>
        </w:rPr>
        <w:t xml:space="preserve"> a Gerusalemme</w:t>
      </w:r>
      <w:r w:rsidR="00DD673A" w:rsidRPr="008166C3">
        <w:rPr>
          <w:rFonts w:ascii="Arial" w:hAnsi="Arial"/>
          <w:i/>
          <w:iCs/>
          <w:color w:val="000000"/>
          <w:sz w:val="20"/>
        </w:rPr>
        <w:t>:</w:t>
      </w:r>
      <w:r w:rsidR="00737F0A" w:rsidRPr="008166C3">
        <w:rPr>
          <w:rFonts w:ascii="Arial" w:hAnsi="Arial"/>
          <w:i/>
          <w:iCs/>
          <w:color w:val="000000"/>
          <w:sz w:val="20"/>
        </w:rPr>
        <w:t xml:space="preserve"> </w:t>
      </w:r>
      <w:r w:rsidR="00DD673A" w:rsidRPr="008166C3">
        <w:rPr>
          <w:rFonts w:ascii="Arial" w:hAnsi="Arial"/>
          <w:i/>
          <w:iCs/>
          <w:color w:val="000000"/>
          <w:sz w:val="20"/>
        </w:rPr>
        <w:t>“Solo in te è Dio; non ce n’è altri,</w:t>
      </w:r>
      <w:r w:rsidR="00737F0A" w:rsidRPr="008166C3">
        <w:rPr>
          <w:rFonts w:ascii="Arial" w:hAnsi="Arial"/>
          <w:i/>
          <w:iCs/>
          <w:color w:val="000000"/>
          <w:sz w:val="20"/>
        </w:rPr>
        <w:t xml:space="preserve"> </w:t>
      </w:r>
      <w:r w:rsidR="00DD673A" w:rsidRPr="008166C3">
        <w:rPr>
          <w:rFonts w:ascii="Arial" w:hAnsi="Arial"/>
          <w:i/>
          <w:iCs/>
          <w:color w:val="000000"/>
          <w:sz w:val="20"/>
        </w:rPr>
        <w:t>non esistono altri dèi”».</w:t>
      </w:r>
      <w:r w:rsidR="00737F0A" w:rsidRPr="008166C3">
        <w:rPr>
          <w:rFonts w:ascii="Arial" w:hAnsi="Arial"/>
          <w:i/>
          <w:iCs/>
          <w:color w:val="000000"/>
          <w:sz w:val="20"/>
        </w:rPr>
        <w:t xml:space="preserve"> </w:t>
      </w:r>
      <w:r w:rsidR="00DD673A" w:rsidRPr="008166C3">
        <w:rPr>
          <w:rFonts w:ascii="Arial" w:hAnsi="Arial"/>
          <w:i/>
          <w:iCs/>
          <w:color w:val="000000"/>
          <w:sz w:val="20"/>
        </w:rPr>
        <w:t>Poiché così dice il Signore,</w:t>
      </w:r>
      <w:r w:rsidR="00737F0A" w:rsidRPr="008166C3">
        <w:rPr>
          <w:rFonts w:ascii="Arial" w:hAnsi="Arial"/>
          <w:i/>
          <w:iCs/>
          <w:color w:val="000000"/>
          <w:sz w:val="20"/>
        </w:rPr>
        <w:t xml:space="preserve"> </w:t>
      </w:r>
      <w:r w:rsidR="00DD673A" w:rsidRPr="008166C3">
        <w:rPr>
          <w:rFonts w:ascii="Arial" w:hAnsi="Arial"/>
          <w:i/>
          <w:iCs/>
          <w:color w:val="000000"/>
          <w:sz w:val="20"/>
        </w:rPr>
        <w:t>che ha creato i cieli,</w:t>
      </w:r>
      <w:r w:rsidR="00737F0A" w:rsidRPr="008166C3">
        <w:rPr>
          <w:rFonts w:ascii="Arial" w:hAnsi="Arial"/>
          <w:i/>
          <w:iCs/>
          <w:color w:val="000000"/>
          <w:sz w:val="20"/>
        </w:rPr>
        <w:t xml:space="preserve"> </w:t>
      </w:r>
      <w:r w:rsidR="00DD673A" w:rsidRPr="008166C3">
        <w:rPr>
          <w:rFonts w:ascii="Arial" w:hAnsi="Arial"/>
          <w:i/>
          <w:iCs/>
          <w:color w:val="000000"/>
          <w:sz w:val="20"/>
        </w:rPr>
        <w:t>egli, il Dio che ha plasmato</w:t>
      </w:r>
      <w:r w:rsidR="00737F0A" w:rsidRPr="008166C3">
        <w:rPr>
          <w:rFonts w:ascii="Arial" w:hAnsi="Arial"/>
          <w:i/>
          <w:iCs/>
          <w:color w:val="000000"/>
          <w:sz w:val="20"/>
        </w:rPr>
        <w:t xml:space="preserve"> </w:t>
      </w:r>
      <w:r w:rsidR="00DD673A" w:rsidRPr="008166C3">
        <w:rPr>
          <w:rFonts w:ascii="Arial" w:hAnsi="Arial"/>
          <w:i/>
          <w:iCs/>
          <w:color w:val="000000"/>
          <w:sz w:val="20"/>
        </w:rPr>
        <w:t>e fatto la terra e l’ha resa stabile,</w:t>
      </w:r>
      <w:r w:rsidR="00737F0A" w:rsidRPr="008166C3">
        <w:rPr>
          <w:rFonts w:ascii="Arial" w:hAnsi="Arial"/>
          <w:i/>
          <w:iCs/>
          <w:color w:val="000000"/>
          <w:sz w:val="20"/>
        </w:rPr>
        <w:t xml:space="preserve"> </w:t>
      </w:r>
      <w:r w:rsidR="00DD673A" w:rsidRPr="008166C3">
        <w:rPr>
          <w:rFonts w:ascii="Arial" w:hAnsi="Arial"/>
          <w:i/>
          <w:iCs/>
          <w:color w:val="000000"/>
          <w:sz w:val="20"/>
        </w:rPr>
        <w:t>non l’ha creata vuota,</w:t>
      </w:r>
      <w:r w:rsidR="00737F0A" w:rsidRPr="008166C3">
        <w:rPr>
          <w:rFonts w:ascii="Arial" w:hAnsi="Arial"/>
          <w:i/>
          <w:iCs/>
          <w:color w:val="000000"/>
          <w:sz w:val="20"/>
        </w:rPr>
        <w:t xml:space="preserve"> </w:t>
      </w:r>
      <w:r w:rsidR="00DD673A" w:rsidRPr="008166C3">
        <w:rPr>
          <w:rFonts w:ascii="Arial" w:hAnsi="Arial"/>
          <w:i/>
          <w:iCs/>
          <w:color w:val="000000"/>
          <w:sz w:val="20"/>
        </w:rPr>
        <w:t>ma l’ha plasmata perché fosse abitata:</w:t>
      </w:r>
      <w:r w:rsidR="00737F0A" w:rsidRPr="008166C3">
        <w:rPr>
          <w:rFonts w:ascii="Arial" w:hAnsi="Arial"/>
          <w:i/>
          <w:iCs/>
          <w:color w:val="000000"/>
          <w:sz w:val="20"/>
        </w:rPr>
        <w:t xml:space="preserve"> </w:t>
      </w:r>
      <w:r w:rsidR="00DD673A" w:rsidRPr="008166C3">
        <w:rPr>
          <w:rFonts w:ascii="Arial" w:hAnsi="Arial"/>
          <w:i/>
          <w:iCs/>
          <w:color w:val="000000"/>
          <w:sz w:val="20"/>
        </w:rPr>
        <w:t xml:space="preserve">«Io sono il Signore, non ce n’è altri (Is 45,11-18). </w:t>
      </w:r>
    </w:p>
    <w:p w14:paraId="3BA42483" w14:textId="77777777" w:rsidR="00555DAD" w:rsidRPr="008166C3" w:rsidRDefault="00F917D0"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A partire da Giacobbe i figli d’Israele sempre sono stati chiamati ad eliminare gli Dèi stranieri. Essendo uno solo il Dio vivo e vero, tutti gli altri sono Dèi stranieri.</w:t>
      </w:r>
    </w:p>
    <w:p w14:paraId="23197881" w14:textId="77777777" w:rsidR="009F1E4E" w:rsidRPr="008166C3" w:rsidRDefault="009F1E4E" w:rsidP="009F1E4E">
      <w:pPr>
        <w:spacing w:after="120"/>
        <w:jc w:val="both"/>
        <w:rPr>
          <w:rFonts w:ascii="Arial" w:hAnsi="Arial"/>
          <w:i/>
          <w:iCs/>
          <w:color w:val="000000"/>
          <w:sz w:val="20"/>
        </w:rPr>
      </w:pPr>
      <w:r w:rsidRPr="008166C3">
        <w:rPr>
          <w:rFonts w:ascii="Arial" w:hAnsi="Arial"/>
          <w:i/>
          <w:iCs/>
          <w:color w:val="000000"/>
          <w:sz w:val="20"/>
        </w:rPr>
        <w:t>Dio disse a Giacobbe: «Àlzati,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 (</w:t>
      </w:r>
      <w:r w:rsidR="000376B3" w:rsidRPr="008166C3">
        <w:rPr>
          <w:rFonts w:ascii="Arial" w:hAnsi="Arial"/>
          <w:i/>
          <w:iCs/>
          <w:color w:val="000000"/>
          <w:sz w:val="20"/>
        </w:rPr>
        <w:t>Gen</w:t>
      </w:r>
      <w:r w:rsidRPr="008166C3">
        <w:rPr>
          <w:rFonts w:ascii="Arial" w:hAnsi="Arial"/>
          <w:i/>
          <w:iCs/>
          <w:color w:val="000000"/>
          <w:sz w:val="20"/>
        </w:rPr>
        <w:t xml:space="preserve"> 36,1-4). </w:t>
      </w:r>
    </w:p>
    <w:p w14:paraId="2330A835" w14:textId="77777777" w:rsidR="00DD673A" w:rsidRPr="008166C3" w:rsidRDefault="00F917D0"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Nel N</w:t>
      </w:r>
      <w:r w:rsidR="003D5D5B" w:rsidRPr="008166C3">
        <w:rPr>
          <w:rFonts w:ascii="Arial" w:hAnsi="Arial" w:cs="Arial"/>
          <w:color w:val="000000"/>
          <w:sz w:val="22"/>
          <w:szCs w:val="22"/>
        </w:rPr>
        <w:t>uovo Testamento il solo Dio vivo</w:t>
      </w:r>
      <w:r w:rsidRPr="008166C3">
        <w:rPr>
          <w:rFonts w:ascii="Arial" w:hAnsi="Arial" w:cs="Arial"/>
          <w:color w:val="000000"/>
          <w:sz w:val="22"/>
          <w:szCs w:val="22"/>
        </w:rPr>
        <w:t xml:space="preserve"> e vero è il Padre del nostro Signore Gesù Cristo. </w:t>
      </w:r>
      <w:r w:rsidR="003D5D5B" w:rsidRPr="008166C3">
        <w:rPr>
          <w:rFonts w:ascii="Arial" w:hAnsi="Arial" w:cs="Arial"/>
          <w:color w:val="000000"/>
          <w:sz w:val="22"/>
          <w:szCs w:val="22"/>
        </w:rPr>
        <w:t>È</w:t>
      </w:r>
      <w:r w:rsidRPr="008166C3">
        <w:rPr>
          <w:rFonts w:ascii="Arial" w:hAnsi="Arial" w:cs="Arial"/>
          <w:color w:val="000000"/>
          <w:sz w:val="22"/>
          <w:szCs w:val="22"/>
        </w:rPr>
        <w:t xml:space="preserve"> Gesù Cristo Figlio del Padre, nell’unità dello Spirito Santo. Tutti gli altri mai il cristiano li dovrà riconoscere come Dèi, perché uno solo è il Dio del cielo e della terra e non ve ne</w:t>
      </w:r>
      <w:r w:rsidR="003D5D5B" w:rsidRPr="008166C3">
        <w:rPr>
          <w:rFonts w:ascii="Arial" w:hAnsi="Arial" w:cs="Arial"/>
          <w:color w:val="000000"/>
          <w:sz w:val="22"/>
          <w:szCs w:val="22"/>
        </w:rPr>
        <w:t xml:space="preserve"> sono altri. Tutti i popoli devono</w:t>
      </w:r>
      <w:r w:rsidRPr="008166C3">
        <w:rPr>
          <w:rFonts w:ascii="Arial" w:hAnsi="Arial" w:cs="Arial"/>
          <w:color w:val="000000"/>
          <w:sz w:val="22"/>
          <w:szCs w:val="22"/>
        </w:rPr>
        <w:t xml:space="preserve"> giungere alla conoscenza del solo Dio vivo e vero, che è mistero di unità e trinità, ma anche di incarnazione, morte, risurrezione.</w:t>
      </w:r>
    </w:p>
    <w:p w14:paraId="1CB1CDB3" w14:textId="77777777" w:rsidR="00B27F48" w:rsidRPr="008166C3" w:rsidRDefault="00B27F48" w:rsidP="007C464D">
      <w:pPr>
        <w:spacing w:after="120"/>
        <w:jc w:val="both"/>
        <w:rPr>
          <w:rFonts w:ascii="Arial" w:hAnsi="Arial" w:cs="Arial"/>
          <w:i/>
          <w:iCs/>
          <w:color w:val="000000"/>
          <w:sz w:val="20"/>
          <w:szCs w:val="20"/>
        </w:rPr>
      </w:pPr>
      <w:r w:rsidRPr="008166C3">
        <w:rPr>
          <w:rFonts w:ascii="Arial" w:hAnsi="Arial" w:cs="Arial"/>
          <w:i/>
          <w:iCs/>
          <w:color w:val="000000"/>
          <w:sz w:val="20"/>
          <w:szCs w:val="20"/>
        </w:rPr>
        <w:t>E questa è la fiducia che abbiamo in lui: qualunque cosa gli chiediamo secondo la sua volontà, egli ci ascolta. E se sappiamo che ci ascolta in tutto quello che gli chiediamo, sappiamo di avere già da lui quanto abbiamo chiesto.</w:t>
      </w:r>
      <w:r w:rsidR="00555DAD" w:rsidRPr="008166C3">
        <w:rPr>
          <w:rFonts w:ascii="Arial" w:hAnsi="Arial" w:cs="Arial"/>
          <w:i/>
          <w:iCs/>
          <w:color w:val="000000"/>
          <w:sz w:val="20"/>
          <w:szCs w:val="20"/>
        </w:rPr>
        <w:t xml:space="preserve"> </w:t>
      </w:r>
      <w:r w:rsidRPr="008166C3">
        <w:rPr>
          <w:rFonts w:ascii="Arial" w:hAnsi="Arial" w:cs="Arial"/>
          <w:i/>
          <w:iCs/>
          <w:color w:val="000000"/>
          <w:sz w:val="20"/>
          <w:szCs w:val="20"/>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r w:rsidR="00555DAD" w:rsidRPr="008166C3">
        <w:rPr>
          <w:rFonts w:ascii="Arial" w:hAnsi="Arial" w:cs="Arial"/>
          <w:i/>
          <w:iCs/>
          <w:color w:val="000000"/>
          <w:sz w:val="20"/>
          <w:szCs w:val="20"/>
        </w:rPr>
        <w:t xml:space="preserve"> </w:t>
      </w:r>
      <w:r w:rsidRPr="008166C3">
        <w:rPr>
          <w:rFonts w:ascii="Arial" w:hAnsi="Arial" w:cs="Arial"/>
          <w:i/>
          <w:iCs/>
          <w:color w:val="000000"/>
          <w:sz w:val="20"/>
          <w:szCs w:val="20"/>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Figlioli, guardatevi dai falsi dèi!</w:t>
      </w:r>
    </w:p>
    <w:p w14:paraId="6C2D1AB3" w14:textId="77777777" w:rsidR="00F439DB" w:rsidRPr="008166C3" w:rsidRDefault="007B1EA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Oggi più che mai urge che la Chiesa del Dio vivente purifichi se stessa dai falsi Dèi. Falsi Dèi sono per essa ogni introduzione di pensiero non vero sul mistero del Dio uno e trino. Su Cristo, l’unico Mediatore di vita e eterna, verità, luce, rivelazione tra il Padre e ogni uomo, tra uomo e uomo. Sullo Spirito Santo, la cui missione è generare ogni uomo, che crede nella Parola di Gesù, come vero figlio adottivo del Padre. La Chiesa deve brillare di purissima verità sul suo Dio e Signore. È la sua prima missione.</w:t>
      </w:r>
    </w:p>
    <w:p w14:paraId="19663A98" w14:textId="77777777" w:rsidR="007B1EAD" w:rsidRPr="008166C3" w:rsidRDefault="007B1EA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Madre di Dio, Angeli, Santi, fate che la Chiesa illumini il mondo con la verità di Dio.</w:t>
      </w:r>
    </w:p>
    <w:p w14:paraId="01E28C8C" w14:textId="77777777" w:rsidR="00F439DB" w:rsidRPr="008166C3" w:rsidRDefault="00F439DB" w:rsidP="00131FE6">
      <w:pPr>
        <w:pStyle w:val="Titolo1"/>
        <w:spacing w:before="0" w:after="0"/>
        <w:jc w:val="center"/>
        <w:rPr>
          <w:color w:val="000000"/>
        </w:rPr>
      </w:pPr>
      <w:r w:rsidRPr="008166C3">
        <w:rPr>
          <w:color w:val="000000"/>
        </w:rPr>
        <w:br w:type="page"/>
      </w:r>
      <w:bookmarkStart w:id="99" w:name="_Toc510729714"/>
      <w:bookmarkStart w:id="100" w:name="_Toc62203350"/>
      <w:r w:rsidR="007C464D" w:rsidRPr="008166C3">
        <w:rPr>
          <w:color w:val="000000"/>
        </w:rPr>
        <w:lastRenderedPageBreak/>
        <w:t>Il Signore Dio viene con potenza</w:t>
      </w:r>
      <w:bookmarkEnd w:id="99"/>
      <w:bookmarkEnd w:id="100"/>
    </w:p>
    <w:p w14:paraId="6B369A98" w14:textId="77777777" w:rsidR="00F439DB" w:rsidRPr="008166C3" w:rsidRDefault="00F439DB" w:rsidP="00F439DB">
      <w:pPr>
        <w:keepNext/>
        <w:jc w:val="center"/>
        <w:outlineLvl w:val="1"/>
        <w:rPr>
          <w:rFonts w:ascii="Arial" w:hAnsi="Arial" w:cs="Arial"/>
          <w:b/>
          <w:bCs/>
          <w:color w:val="000000"/>
          <w:szCs w:val="28"/>
        </w:rPr>
      </w:pPr>
      <w:bookmarkStart w:id="101" w:name="_Toc510729715"/>
      <w:bookmarkStart w:id="102" w:name="_Toc62203351"/>
      <w:r w:rsidRPr="008166C3">
        <w:rPr>
          <w:rFonts w:ascii="Arial" w:hAnsi="Arial" w:cs="Arial"/>
          <w:b/>
          <w:bCs/>
          <w:color w:val="000000"/>
          <w:szCs w:val="28"/>
        </w:rPr>
        <w:t>Is 40,1-5.9-11; Sal 103; Tt 2,11-14;3,4-7; Lc 3,15-16.21-22</w:t>
      </w:r>
      <w:bookmarkEnd w:id="101"/>
      <w:bookmarkEnd w:id="102"/>
    </w:p>
    <w:p w14:paraId="28D59ADB"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03" w:name="_Toc510729716"/>
      <w:bookmarkStart w:id="104" w:name="_Toc62203352"/>
      <w:r w:rsidRPr="008166C3">
        <w:rPr>
          <w:rFonts w:ascii="Arial" w:hAnsi="Arial" w:cs="Arial"/>
          <w:b/>
          <w:bCs/>
          <w:color w:val="000000"/>
          <w:sz w:val="32"/>
          <w:szCs w:val="26"/>
        </w:rPr>
        <w:t>13 GENNAIO</w:t>
      </w:r>
      <w:bookmarkEnd w:id="103"/>
      <w:r w:rsidR="00B11533" w:rsidRPr="008166C3">
        <w:rPr>
          <w:rFonts w:ascii="Arial" w:hAnsi="Arial" w:cs="Arial"/>
          <w:b/>
          <w:bCs/>
          <w:color w:val="000000"/>
          <w:sz w:val="32"/>
          <w:szCs w:val="26"/>
        </w:rPr>
        <w:t xml:space="preserve"> – BATTESIMO DEL SIGNORE</w:t>
      </w:r>
      <w:bookmarkEnd w:id="104"/>
      <w:r w:rsidRPr="008166C3">
        <w:rPr>
          <w:rFonts w:ascii="Arial" w:hAnsi="Arial" w:cs="Arial"/>
          <w:b/>
          <w:bCs/>
          <w:color w:val="000000"/>
          <w:sz w:val="32"/>
          <w:szCs w:val="26"/>
        </w:rPr>
        <w:t xml:space="preserve"> </w:t>
      </w:r>
    </w:p>
    <w:p w14:paraId="25A281AD" w14:textId="77777777" w:rsidR="00F439DB" w:rsidRPr="008166C3" w:rsidRDefault="00192426"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Nell’Antico Testamento è il Signore che viene con potenza per liberare, salvare, redimere il suo popolo. Il Signore è il Padre. Il Padre però mai agisce da solo, ma sempre </w:t>
      </w:r>
      <w:r w:rsidR="00890DF2" w:rsidRPr="008166C3">
        <w:rPr>
          <w:rFonts w:ascii="Arial" w:hAnsi="Arial" w:cs="Arial"/>
          <w:color w:val="000000"/>
          <w:sz w:val="22"/>
          <w:szCs w:val="22"/>
        </w:rPr>
        <w:t xml:space="preserve">con </w:t>
      </w:r>
      <w:r w:rsidRPr="008166C3">
        <w:rPr>
          <w:rFonts w:ascii="Arial" w:hAnsi="Arial" w:cs="Arial"/>
          <w:color w:val="000000"/>
          <w:sz w:val="22"/>
          <w:szCs w:val="22"/>
        </w:rPr>
        <w:t xml:space="preserve">il suo Figlio Eterno, nell’unità e comunione dello Spirito Santo. Il Padre viene con potenza nel giardino dell’Eden e fa al </w:t>
      </w:r>
      <w:r w:rsidR="000376B3" w:rsidRPr="008166C3">
        <w:rPr>
          <w:rFonts w:ascii="Arial" w:hAnsi="Arial" w:cs="Arial"/>
          <w:color w:val="000000"/>
          <w:sz w:val="22"/>
          <w:szCs w:val="22"/>
        </w:rPr>
        <w:t>serpente</w:t>
      </w:r>
      <w:r w:rsidRPr="008166C3">
        <w:rPr>
          <w:rFonts w:ascii="Arial" w:hAnsi="Arial" w:cs="Arial"/>
          <w:color w:val="000000"/>
          <w:sz w:val="22"/>
          <w:szCs w:val="22"/>
        </w:rPr>
        <w:t xml:space="preserve"> la promessa che la sua testa un giorno </w:t>
      </w:r>
      <w:r w:rsidR="000376B3" w:rsidRPr="008166C3">
        <w:rPr>
          <w:rFonts w:ascii="Arial" w:hAnsi="Arial" w:cs="Arial"/>
          <w:color w:val="000000"/>
          <w:sz w:val="22"/>
          <w:szCs w:val="22"/>
        </w:rPr>
        <w:t>sarà</w:t>
      </w:r>
      <w:r w:rsidRPr="008166C3">
        <w:rPr>
          <w:rFonts w:ascii="Arial" w:hAnsi="Arial" w:cs="Arial"/>
          <w:color w:val="000000"/>
          <w:sz w:val="22"/>
          <w:szCs w:val="22"/>
        </w:rPr>
        <w:t xml:space="preserve"> schiacciata. Al tempo di Noè purifica la terra dal peccato con il diluvio universale. Chiama Abramo, Isacco, Giacobbe. Fa scendere Giuseppe in Egitto. </w:t>
      </w:r>
      <w:r w:rsidR="000376B3" w:rsidRPr="008166C3">
        <w:rPr>
          <w:rFonts w:ascii="Arial" w:hAnsi="Arial" w:cs="Arial"/>
          <w:color w:val="000000"/>
          <w:sz w:val="22"/>
          <w:szCs w:val="22"/>
        </w:rPr>
        <w:t>Chiama</w:t>
      </w:r>
      <w:r w:rsidRPr="008166C3">
        <w:rPr>
          <w:rFonts w:ascii="Arial" w:hAnsi="Arial" w:cs="Arial"/>
          <w:color w:val="000000"/>
          <w:sz w:val="22"/>
          <w:szCs w:val="22"/>
        </w:rPr>
        <w:t xml:space="preserve"> Mosè perché liberi il suo popolo dalla dura schiavitù. Don</w:t>
      </w:r>
      <w:r w:rsidR="00890DF2" w:rsidRPr="008166C3">
        <w:rPr>
          <w:rFonts w:ascii="Arial" w:hAnsi="Arial" w:cs="Arial"/>
          <w:color w:val="000000"/>
          <w:sz w:val="22"/>
          <w:szCs w:val="22"/>
        </w:rPr>
        <w:t>a</w:t>
      </w:r>
      <w:r w:rsidRPr="008166C3">
        <w:rPr>
          <w:rFonts w:ascii="Arial" w:hAnsi="Arial" w:cs="Arial"/>
          <w:color w:val="000000"/>
          <w:sz w:val="22"/>
          <w:szCs w:val="22"/>
        </w:rPr>
        <w:t xml:space="preserve"> a Giosuè la missione di introdurre i figli d’Israele nella Terra Promessa. Suscita i Giudici. Chiama i profeti perché ricordino l’alleanza e dicano tutta la sua verità, ancora sconosciuta. Sempre il Padre apre la rivelazione orientandola verso la sua pienezza. L’Antico Testamento si regge tutto sul Dio che sempre viene con potenza per dare vita a ciò che è morto, futuro a ciò che è sepolto, risurrezione a chi giace nella valle della morte.</w:t>
      </w:r>
    </w:p>
    <w:p w14:paraId="66559393" w14:textId="77777777" w:rsidR="00192426" w:rsidRPr="008166C3" w:rsidRDefault="00CC4A96"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Nel Vangelo i</w:t>
      </w:r>
      <w:r w:rsidR="00192426" w:rsidRPr="008166C3">
        <w:rPr>
          <w:rFonts w:ascii="Arial" w:hAnsi="Arial" w:cs="Arial"/>
          <w:color w:val="000000"/>
          <w:sz w:val="22"/>
          <w:szCs w:val="22"/>
        </w:rPr>
        <w:t xml:space="preserve">l Padre viene con potenza di verità, luce, vita, grazia, misericordia, giustizia perfetta in Cristo Gesù. Quanto Dio ha fatto per il Figlio Dio invisibile nell’Antico Testamento ora lo fa nel Figlio suo incarnato visibilmente. Il Figlio è tutta la divina ed eterna </w:t>
      </w:r>
      <w:r w:rsidR="000376B3" w:rsidRPr="008166C3">
        <w:rPr>
          <w:rFonts w:ascii="Arial" w:hAnsi="Arial" w:cs="Arial"/>
          <w:color w:val="000000"/>
          <w:sz w:val="22"/>
          <w:szCs w:val="22"/>
        </w:rPr>
        <w:t>onnipotenza</w:t>
      </w:r>
      <w:r w:rsidR="00192426" w:rsidRPr="008166C3">
        <w:rPr>
          <w:rFonts w:ascii="Arial" w:hAnsi="Arial" w:cs="Arial"/>
          <w:color w:val="000000"/>
          <w:sz w:val="22"/>
          <w:szCs w:val="22"/>
        </w:rPr>
        <w:t xml:space="preserve"> del Padre che agisce nella storia. Ora tutto avviene per il corpo di Cristo, nel corpo di Cristo, con il corpo di Cristo. </w:t>
      </w:r>
      <w:r w:rsidRPr="008166C3">
        <w:rPr>
          <w:rFonts w:ascii="Arial" w:hAnsi="Arial" w:cs="Arial"/>
          <w:color w:val="000000"/>
          <w:sz w:val="22"/>
          <w:szCs w:val="22"/>
        </w:rPr>
        <w:t xml:space="preserve">Il Vangelo, nella sua </w:t>
      </w:r>
      <w:r w:rsidR="000376B3" w:rsidRPr="008166C3">
        <w:rPr>
          <w:rFonts w:ascii="Arial" w:hAnsi="Arial" w:cs="Arial"/>
          <w:color w:val="000000"/>
          <w:sz w:val="22"/>
          <w:szCs w:val="22"/>
        </w:rPr>
        <w:t>unità</w:t>
      </w:r>
      <w:r w:rsidRPr="008166C3">
        <w:rPr>
          <w:rFonts w:ascii="Arial" w:hAnsi="Arial" w:cs="Arial"/>
          <w:color w:val="000000"/>
          <w:sz w:val="22"/>
          <w:szCs w:val="22"/>
        </w:rPr>
        <w:t xml:space="preserve"> quadriforme, è la manifestazione e la rivelazione del Dio che agisce nella carne, per mezzo della carne. Dopo il sì della Vergine Maria e il suo </w:t>
      </w:r>
      <w:r w:rsidR="000376B3" w:rsidRPr="008166C3">
        <w:rPr>
          <w:rFonts w:ascii="Arial" w:hAnsi="Arial" w:cs="Arial"/>
          <w:color w:val="000000"/>
          <w:sz w:val="22"/>
          <w:szCs w:val="22"/>
        </w:rPr>
        <w:t>concepimento</w:t>
      </w:r>
      <w:r w:rsidRPr="008166C3">
        <w:rPr>
          <w:rFonts w:ascii="Arial" w:hAnsi="Arial" w:cs="Arial"/>
          <w:color w:val="000000"/>
          <w:sz w:val="22"/>
          <w:szCs w:val="22"/>
        </w:rPr>
        <w:t xml:space="preserve"> per opera dello Spirito Santo, il Padre ha deciso di venire con potenza solo nel Figlio suo incarnato. Nulla senza la carne di Cristo. Nulla senza la sua umanità. Tutto invece in essa, con essa, per essa. Questa verità è essenza di Dio e di conseguenza è essenza della rivelazione, della Parola, della nostra fede. O crediamo che il Padre viene con potenza solo attraverso la carne di Cristo, o la nostra fede è vana, inutile, infruttuosa. Il Verbo incarnato è la via attraverso la quale il Padre parla, agisce, salva, redime, giustifica, eleva, dona la vita nuova. Si toglie il Verbo incarnato, nessun bene di salvezza e di redenzione si riversa sull’uomo. Manca la via da Lui stabilita dall’eternità. </w:t>
      </w:r>
    </w:p>
    <w:p w14:paraId="7C0B6469" w14:textId="77777777" w:rsidR="00B27F48" w:rsidRPr="008166C3" w:rsidRDefault="00B27F48" w:rsidP="007C464D">
      <w:pPr>
        <w:spacing w:after="120"/>
        <w:jc w:val="both"/>
        <w:rPr>
          <w:rFonts w:ascii="Arial" w:hAnsi="Arial" w:cs="Arial"/>
          <w:i/>
          <w:iCs/>
          <w:color w:val="000000"/>
          <w:sz w:val="20"/>
        </w:rPr>
      </w:pPr>
      <w:r w:rsidRPr="008166C3">
        <w:rPr>
          <w:rFonts w:ascii="Arial" w:hAnsi="Arial" w:cs="Arial"/>
          <w:i/>
          <w:iCs/>
          <w:color w:val="000000"/>
          <w:sz w:val="20"/>
        </w:rPr>
        <w:t>«Consolate, consolate il mio popolo</w:t>
      </w:r>
      <w:r w:rsidR="007C464D" w:rsidRPr="008166C3">
        <w:rPr>
          <w:rFonts w:ascii="Arial" w:hAnsi="Arial" w:cs="Arial"/>
          <w:i/>
          <w:iCs/>
          <w:color w:val="000000"/>
          <w:sz w:val="20"/>
        </w:rPr>
        <w:t xml:space="preserve"> </w:t>
      </w:r>
      <w:r w:rsidRPr="008166C3">
        <w:rPr>
          <w:rFonts w:ascii="Arial" w:hAnsi="Arial" w:cs="Arial"/>
          <w:i/>
          <w:iCs/>
          <w:color w:val="000000"/>
          <w:sz w:val="20"/>
        </w:rPr>
        <w:t>– dice il vostro Dio.</w:t>
      </w:r>
      <w:r w:rsidR="007C464D" w:rsidRPr="008166C3">
        <w:rPr>
          <w:rFonts w:ascii="Arial" w:hAnsi="Arial" w:cs="Arial"/>
          <w:i/>
          <w:iCs/>
          <w:color w:val="000000"/>
          <w:sz w:val="20"/>
        </w:rPr>
        <w:t xml:space="preserve"> </w:t>
      </w:r>
      <w:r w:rsidRPr="008166C3">
        <w:rPr>
          <w:rFonts w:ascii="Arial" w:hAnsi="Arial" w:cs="Arial"/>
          <w:i/>
          <w:iCs/>
          <w:color w:val="000000"/>
          <w:sz w:val="20"/>
        </w:rPr>
        <w:t>Parlate al cuore di Gerusalemme</w:t>
      </w:r>
      <w:r w:rsidR="007C464D" w:rsidRPr="008166C3">
        <w:rPr>
          <w:rFonts w:ascii="Arial" w:hAnsi="Arial" w:cs="Arial"/>
          <w:i/>
          <w:iCs/>
          <w:color w:val="000000"/>
          <w:sz w:val="20"/>
        </w:rPr>
        <w:t xml:space="preserve"> </w:t>
      </w:r>
      <w:r w:rsidRPr="008166C3">
        <w:rPr>
          <w:rFonts w:ascii="Arial" w:hAnsi="Arial" w:cs="Arial"/>
          <w:i/>
          <w:iCs/>
          <w:color w:val="000000"/>
          <w:sz w:val="20"/>
        </w:rPr>
        <w:t>e gridatele che la sua tribolazione è compiuta,</w:t>
      </w:r>
      <w:r w:rsidR="007C464D" w:rsidRPr="008166C3">
        <w:rPr>
          <w:rFonts w:ascii="Arial" w:hAnsi="Arial" w:cs="Arial"/>
          <w:i/>
          <w:iCs/>
          <w:color w:val="000000"/>
          <w:sz w:val="20"/>
        </w:rPr>
        <w:t xml:space="preserve"> </w:t>
      </w:r>
      <w:r w:rsidRPr="008166C3">
        <w:rPr>
          <w:rFonts w:ascii="Arial" w:hAnsi="Arial" w:cs="Arial"/>
          <w:i/>
          <w:iCs/>
          <w:color w:val="000000"/>
          <w:sz w:val="20"/>
        </w:rPr>
        <w:t>la sua colpa è scontata,</w:t>
      </w:r>
      <w:r w:rsidR="007C464D" w:rsidRPr="008166C3">
        <w:rPr>
          <w:rFonts w:ascii="Arial" w:hAnsi="Arial" w:cs="Arial"/>
          <w:i/>
          <w:iCs/>
          <w:color w:val="000000"/>
          <w:sz w:val="20"/>
        </w:rPr>
        <w:t xml:space="preserve"> </w:t>
      </w:r>
      <w:r w:rsidRPr="008166C3">
        <w:rPr>
          <w:rFonts w:ascii="Arial" w:hAnsi="Arial" w:cs="Arial"/>
          <w:i/>
          <w:iCs/>
          <w:color w:val="000000"/>
          <w:sz w:val="20"/>
        </w:rPr>
        <w:t>perché ha ricevuto dalla mano del Signore</w:t>
      </w:r>
      <w:r w:rsidR="007C464D" w:rsidRPr="008166C3">
        <w:rPr>
          <w:rFonts w:ascii="Arial" w:hAnsi="Arial" w:cs="Arial"/>
          <w:i/>
          <w:iCs/>
          <w:color w:val="000000"/>
          <w:sz w:val="20"/>
        </w:rPr>
        <w:t xml:space="preserve"> </w:t>
      </w:r>
      <w:r w:rsidRPr="008166C3">
        <w:rPr>
          <w:rFonts w:ascii="Arial" w:hAnsi="Arial" w:cs="Arial"/>
          <w:i/>
          <w:iCs/>
          <w:color w:val="000000"/>
          <w:sz w:val="20"/>
        </w:rPr>
        <w:t>il doppio per tutti i suoi peccati».</w:t>
      </w:r>
      <w:r w:rsidR="007C464D" w:rsidRPr="008166C3">
        <w:rPr>
          <w:rFonts w:ascii="Arial" w:hAnsi="Arial" w:cs="Arial"/>
          <w:i/>
          <w:iCs/>
          <w:color w:val="000000"/>
          <w:sz w:val="20"/>
        </w:rPr>
        <w:t xml:space="preserve"> </w:t>
      </w:r>
      <w:r w:rsidRPr="008166C3">
        <w:rPr>
          <w:rFonts w:ascii="Arial" w:hAnsi="Arial" w:cs="Arial"/>
          <w:i/>
          <w:iCs/>
          <w:color w:val="000000"/>
          <w:sz w:val="20"/>
        </w:rPr>
        <w:t>Una voce grida:</w:t>
      </w:r>
      <w:r w:rsidR="007C464D" w:rsidRPr="008166C3">
        <w:rPr>
          <w:rFonts w:ascii="Arial" w:hAnsi="Arial" w:cs="Arial"/>
          <w:i/>
          <w:iCs/>
          <w:color w:val="000000"/>
          <w:sz w:val="20"/>
        </w:rPr>
        <w:t xml:space="preserve"> </w:t>
      </w:r>
      <w:r w:rsidRPr="008166C3">
        <w:rPr>
          <w:rFonts w:ascii="Arial" w:hAnsi="Arial" w:cs="Arial"/>
          <w:i/>
          <w:iCs/>
          <w:color w:val="000000"/>
          <w:sz w:val="20"/>
        </w:rPr>
        <w:t>«Nel deserto preparate la via al Signore,</w:t>
      </w:r>
      <w:r w:rsidR="007C464D" w:rsidRPr="008166C3">
        <w:rPr>
          <w:rFonts w:ascii="Arial" w:hAnsi="Arial" w:cs="Arial"/>
          <w:i/>
          <w:iCs/>
          <w:color w:val="000000"/>
          <w:sz w:val="20"/>
        </w:rPr>
        <w:t xml:space="preserve"> </w:t>
      </w:r>
      <w:r w:rsidRPr="008166C3">
        <w:rPr>
          <w:rFonts w:ascii="Arial" w:hAnsi="Arial" w:cs="Arial"/>
          <w:i/>
          <w:iCs/>
          <w:color w:val="000000"/>
          <w:sz w:val="20"/>
        </w:rPr>
        <w:t>spianate nella steppa la strada per il nostro Dio.</w:t>
      </w:r>
      <w:r w:rsidR="007C464D" w:rsidRPr="008166C3">
        <w:rPr>
          <w:rFonts w:ascii="Arial" w:hAnsi="Arial" w:cs="Arial"/>
          <w:i/>
          <w:iCs/>
          <w:color w:val="000000"/>
          <w:sz w:val="20"/>
        </w:rPr>
        <w:t xml:space="preserve"> </w:t>
      </w:r>
      <w:r w:rsidRPr="008166C3">
        <w:rPr>
          <w:rFonts w:ascii="Arial" w:hAnsi="Arial" w:cs="Arial"/>
          <w:i/>
          <w:iCs/>
          <w:color w:val="000000"/>
          <w:sz w:val="20"/>
        </w:rPr>
        <w:t>Ogni valle sia innalzata,</w:t>
      </w:r>
      <w:r w:rsidR="007C464D" w:rsidRPr="008166C3">
        <w:rPr>
          <w:rFonts w:ascii="Arial" w:hAnsi="Arial" w:cs="Arial"/>
          <w:i/>
          <w:iCs/>
          <w:color w:val="000000"/>
          <w:sz w:val="20"/>
        </w:rPr>
        <w:t xml:space="preserve"> </w:t>
      </w:r>
      <w:r w:rsidRPr="008166C3">
        <w:rPr>
          <w:rFonts w:ascii="Arial" w:hAnsi="Arial" w:cs="Arial"/>
          <w:i/>
          <w:iCs/>
          <w:color w:val="000000"/>
          <w:sz w:val="20"/>
        </w:rPr>
        <w:t>ogni monte e ogni colle siano abbassati;</w:t>
      </w:r>
      <w:r w:rsidR="007C464D" w:rsidRPr="008166C3">
        <w:rPr>
          <w:rFonts w:ascii="Arial" w:hAnsi="Arial" w:cs="Arial"/>
          <w:i/>
          <w:iCs/>
          <w:color w:val="000000"/>
          <w:sz w:val="20"/>
        </w:rPr>
        <w:t xml:space="preserve"> </w:t>
      </w:r>
      <w:r w:rsidRPr="008166C3">
        <w:rPr>
          <w:rFonts w:ascii="Arial" w:hAnsi="Arial" w:cs="Arial"/>
          <w:i/>
          <w:iCs/>
          <w:color w:val="000000"/>
          <w:sz w:val="20"/>
        </w:rPr>
        <w:t>il terreno accidentato si trasformi in piano</w:t>
      </w:r>
      <w:r w:rsidR="007C464D" w:rsidRPr="008166C3">
        <w:rPr>
          <w:rFonts w:ascii="Arial" w:hAnsi="Arial" w:cs="Arial"/>
          <w:i/>
          <w:iCs/>
          <w:color w:val="000000"/>
          <w:sz w:val="20"/>
        </w:rPr>
        <w:t xml:space="preserve"> </w:t>
      </w:r>
      <w:r w:rsidRPr="008166C3">
        <w:rPr>
          <w:rFonts w:ascii="Arial" w:hAnsi="Arial" w:cs="Arial"/>
          <w:i/>
          <w:iCs/>
          <w:color w:val="000000"/>
          <w:sz w:val="20"/>
        </w:rPr>
        <w:t>e quello scosceso in vallata.</w:t>
      </w:r>
      <w:r w:rsidR="007C464D" w:rsidRPr="008166C3">
        <w:rPr>
          <w:rFonts w:ascii="Arial" w:hAnsi="Arial" w:cs="Arial"/>
          <w:i/>
          <w:iCs/>
          <w:color w:val="000000"/>
          <w:sz w:val="20"/>
        </w:rPr>
        <w:t xml:space="preserve"> </w:t>
      </w:r>
      <w:r w:rsidRPr="008166C3">
        <w:rPr>
          <w:rFonts w:ascii="Arial" w:hAnsi="Arial" w:cs="Arial"/>
          <w:i/>
          <w:iCs/>
          <w:color w:val="000000"/>
          <w:sz w:val="20"/>
        </w:rPr>
        <w:t>Allora si rivelerà la gloria del Signore</w:t>
      </w:r>
      <w:r w:rsidR="007C464D" w:rsidRPr="008166C3">
        <w:rPr>
          <w:rFonts w:ascii="Arial" w:hAnsi="Arial" w:cs="Arial"/>
          <w:i/>
          <w:iCs/>
          <w:color w:val="000000"/>
          <w:sz w:val="20"/>
        </w:rPr>
        <w:t xml:space="preserve"> </w:t>
      </w:r>
      <w:r w:rsidRPr="008166C3">
        <w:rPr>
          <w:rFonts w:ascii="Arial" w:hAnsi="Arial" w:cs="Arial"/>
          <w:i/>
          <w:iCs/>
          <w:color w:val="000000"/>
          <w:sz w:val="20"/>
        </w:rPr>
        <w:t>e tutti gli uomini insieme la vedranno,</w:t>
      </w:r>
      <w:r w:rsidR="007C464D" w:rsidRPr="008166C3">
        <w:rPr>
          <w:rFonts w:ascii="Arial" w:hAnsi="Arial" w:cs="Arial"/>
          <w:i/>
          <w:iCs/>
          <w:color w:val="000000"/>
          <w:sz w:val="20"/>
        </w:rPr>
        <w:t xml:space="preserve"> </w:t>
      </w:r>
      <w:r w:rsidRPr="008166C3">
        <w:rPr>
          <w:rFonts w:ascii="Arial" w:hAnsi="Arial" w:cs="Arial"/>
          <w:i/>
          <w:iCs/>
          <w:color w:val="000000"/>
          <w:sz w:val="20"/>
        </w:rPr>
        <w:t>perché la bocca del Signore ha parlato».</w:t>
      </w:r>
      <w:r w:rsidR="00A96982" w:rsidRPr="008166C3">
        <w:rPr>
          <w:rFonts w:ascii="Arial" w:hAnsi="Arial" w:cs="Arial"/>
          <w:i/>
          <w:iCs/>
          <w:color w:val="000000"/>
          <w:sz w:val="20"/>
        </w:rPr>
        <w:t xml:space="preserve"> </w:t>
      </w:r>
      <w:r w:rsidRPr="008166C3">
        <w:rPr>
          <w:rFonts w:ascii="Arial" w:hAnsi="Arial" w:cs="Arial"/>
          <w:i/>
          <w:iCs/>
          <w:color w:val="000000"/>
          <w:sz w:val="20"/>
        </w:rPr>
        <w:t>Sali su un alto monte,</w:t>
      </w:r>
      <w:r w:rsidR="007C464D" w:rsidRPr="008166C3">
        <w:rPr>
          <w:rFonts w:ascii="Arial" w:hAnsi="Arial" w:cs="Arial"/>
          <w:i/>
          <w:iCs/>
          <w:color w:val="000000"/>
          <w:sz w:val="20"/>
        </w:rPr>
        <w:t xml:space="preserve"> </w:t>
      </w:r>
      <w:r w:rsidRPr="008166C3">
        <w:rPr>
          <w:rFonts w:ascii="Arial" w:hAnsi="Arial" w:cs="Arial"/>
          <w:i/>
          <w:iCs/>
          <w:color w:val="000000"/>
          <w:sz w:val="20"/>
        </w:rPr>
        <w:t>tu che annunci liete notizie a Sion!</w:t>
      </w:r>
      <w:r w:rsidR="007C464D" w:rsidRPr="008166C3">
        <w:rPr>
          <w:rFonts w:ascii="Arial" w:hAnsi="Arial" w:cs="Arial"/>
          <w:i/>
          <w:iCs/>
          <w:color w:val="000000"/>
          <w:sz w:val="20"/>
        </w:rPr>
        <w:t xml:space="preserve"> </w:t>
      </w:r>
      <w:r w:rsidRPr="008166C3">
        <w:rPr>
          <w:rFonts w:ascii="Arial" w:hAnsi="Arial" w:cs="Arial"/>
          <w:i/>
          <w:iCs/>
          <w:color w:val="000000"/>
          <w:sz w:val="20"/>
        </w:rPr>
        <w:t>Alza la tua voce con forza,</w:t>
      </w:r>
      <w:r w:rsidR="007C464D" w:rsidRPr="008166C3">
        <w:rPr>
          <w:rFonts w:ascii="Arial" w:hAnsi="Arial" w:cs="Arial"/>
          <w:i/>
          <w:iCs/>
          <w:color w:val="000000"/>
          <w:sz w:val="20"/>
        </w:rPr>
        <w:t xml:space="preserve"> </w:t>
      </w:r>
      <w:r w:rsidRPr="008166C3">
        <w:rPr>
          <w:rFonts w:ascii="Arial" w:hAnsi="Arial" w:cs="Arial"/>
          <w:i/>
          <w:iCs/>
          <w:color w:val="000000"/>
          <w:sz w:val="20"/>
        </w:rPr>
        <w:t>tu che annunci liete notizie a Gerusalemme.</w:t>
      </w:r>
      <w:r w:rsidR="007C464D" w:rsidRPr="008166C3">
        <w:rPr>
          <w:rFonts w:ascii="Arial" w:hAnsi="Arial" w:cs="Arial"/>
          <w:i/>
          <w:iCs/>
          <w:color w:val="000000"/>
          <w:sz w:val="20"/>
        </w:rPr>
        <w:t xml:space="preserve"> </w:t>
      </w:r>
      <w:r w:rsidRPr="008166C3">
        <w:rPr>
          <w:rFonts w:ascii="Arial" w:hAnsi="Arial" w:cs="Arial"/>
          <w:i/>
          <w:iCs/>
          <w:color w:val="000000"/>
          <w:sz w:val="20"/>
        </w:rPr>
        <w:t>Alza la voce, non temere;</w:t>
      </w:r>
      <w:r w:rsidR="007C464D" w:rsidRPr="008166C3">
        <w:rPr>
          <w:rFonts w:ascii="Arial" w:hAnsi="Arial" w:cs="Arial"/>
          <w:i/>
          <w:iCs/>
          <w:color w:val="000000"/>
          <w:sz w:val="20"/>
        </w:rPr>
        <w:t xml:space="preserve"> </w:t>
      </w:r>
      <w:r w:rsidRPr="008166C3">
        <w:rPr>
          <w:rFonts w:ascii="Arial" w:hAnsi="Arial" w:cs="Arial"/>
          <w:i/>
          <w:iCs/>
          <w:color w:val="000000"/>
          <w:sz w:val="20"/>
        </w:rPr>
        <w:t>annuncia alle città di Giuda: «Ecco il vostro Dio!</w:t>
      </w:r>
      <w:r w:rsidR="007C464D" w:rsidRPr="008166C3">
        <w:rPr>
          <w:rFonts w:ascii="Arial" w:hAnsi="Arial" w:cs="Arial"/>
          <w:i/>
          <w:iCs/>
          <w:color w:val="000000"/>
          <w:sz w:val="20"/>
        </w:rPr>
        <w:t xml:space="preserve"> </w:t>
      </w:r>
      <w:r w:rsidRPr="008166C3">
        <w:rPr>
          <w:rFonts w:ascii="Arial" w:hAnsi="Arial" w:cs="Arial"/>
          <w:i/>
          <w:iCs/>
          <w:color w:val="000000"/>
          <w:sz w:val="20"/>
        </w:rPr>
        <w:t>Ecco, il Signore Dio viene con potenza,</w:t>
      </w:r>
      <w:r w:rsidR="007C464D" w:rsidRPr="008166C3">
        <w:rPr>
          <w:rFonts w:ascii="Arial" w:hAnsi="Arial" w:cs="Arial"/>
          <w:i/>
          <w:iCs/>
          <w:color w:val="000000"/>
          <w:sz w:val="20"/>
        </w:rPr>
        <w:t xml:space="preserve"> </w:t>
      </w:r>
      <w:r w:rsidRPr="008166C3">
        <w:rPr>
          <w:rFonts w:ascii="Arial" w:hAnsi="Arial" w:cs="Arial"/>
          <w:i/>
          <w:iCs/>
          <w:color w:val="000000"/>
          <w:sz w:val="20"/>
        </w:rPr>
        <w:t>il suo braccio esercita il dominio.</w:t>
      </w:r>
      <w:r w:rsidR="007C464D" w:rsidRPr="008166C3">
        <w:rPr>
          <w:rFonts w:ascii="Arial" w:hAnsi="Arial" w:cs="Arial"/>
          <w:i/>
          <w:iCs/>
          <w:color w:val="000000"/>
          <w:sz w:val="20"/>
        </w:rPr>
        <w:t xml:space="preserve"> </w:t>
      </w:r>
      <w:r w:rsidRPr="008166C3">
        <w:rPr>
          <w:rFonts w:ascii="Arial" w:hAnsi="Arial" w:cs="Arial"/>
          <w:i/>
          <w:iCs/>
          <w:color w:val="000000"/>
          <w:sz w:val="20"/>
        </w:rPr>
        <w:t>Ecco, egli ha con sé il premio</w:t>
      </w:r>
      <w:r w:rsidR="007C464D" w:rsidRPr="008166C3">
        <w:rPr>
          <w:rFonts w:ascii="Arial" w:hAnsi="Arial" w:cs="Arial"/>
          <w:i/>
          <w:iCs/>
          <w:color w:val="000000"/>
          <w:sz w:val="20"/>
        </w:rPr>
        <w:t xml:space="preserve"> </w:t>
      </w:r>
      <w:r w:rsidRPr="008166C3">
        <w:rPr>
          <w:rFonts w:ascii="Arial" w:hAnsi="Arial" w:cs="Arial"/>
          <w:i/>
          <w:iCs/>
          <w:color w:val="000000"/>
          <w:sz w:val="20"/>
        </w:rPr>
        <w:t>e la sua ricompensa lo precede.</w:t>
      </w:r>
      <w:r w:rsidR="007C464D" w:rsidRPr="008166C3">
        <w:rPr>
          <w:rFonts w:ascii="Arial" w:hAnsi="Arial" w:cs="Arial"/>
          <w:i/>
          <w:iCs/>
          <w:color w:val="000000"/>
          <w:sz w:val="20"/>
        </w:rPr>
        <w:t xml:space="preserve"> </w:t>
      </w:r>
      <w:r w:rsidRPr="008166C3">
        <w:rPr>
          <w:rFonts w:ascii="Arial" w:hAnsi="Arial" w:cs="Arial"/>
          <w:i/>
          <w:iCs/>
          <w:color w:val="000000"/>
          <w:sz w:val="20"/>
        </w:rPr>
        <w:t>Come un pastore egli fa pascolare il gregge</w:t>
      </w:r>
      <w:r w:rsidR="007C464D" w:rsidRPr="008166C3">
        <w:rPr>
          <w:rFonts w:ascii="Arial" w:hAnsi="Arial" w:cs="Arial"/>
          <w:i/>
          <w:iCs/>
          <w:color w:val="000000"/>
          <w:sz w:val="20"/>
        </w:rPr>
        <w:t xml:space="preserve"> </w:t>
      </w:r>
      <w:r w:rsidRPr="008166C3">
        <w:rPr>
          <w:rFonts w:ascii="Arial" w:hAnsi="Arial" w:cs="Arial"/>
          <w:i/>
          <w:iCs/>
          <w:color w:val="000000"/>
          <w:sz w:val="20"/>
        </w:rPr>
        <w:t>e con il suo braccio lo raduna;</w:t>
      </w:r>
      <w:r w:rsidR="007C464D" w:rsidRPr="008166C3">
        <w:rPr>
          <w:rFonts w:ascii="Arial" w:hAnsi="Arial" w:cs="Arial"/>
          <w:i/>
          <w:iCs/>
          <w:color w:val="000000"/>
          <w:sz w:val="20"/>
        </w:rPr>
        <w:t xml:space="preserve"> </w:t>
      </w:r>
      <w:r w:rsidRPr="008166C3">
        <w:rPr>
          <w:rFonts w:ascii="Arial" w:hAnsi="Arial" w:cs="Arial"/>
          <w:i/>
          <w:iCs/>
          <w:color w:val="000000"/>
          <w:sz w:val="20"/>
        </w:rPr>
        <w:t>porta gli agnellini sul petto</w:t>
      </w:r>
      <w:r w:rsidR="007C464D" w:rsidRPr="008166C3">
        <w:rPr>
          <w:rFonts w:ascii="Arial" w:hAnsi="Arial" w:cs="Arial"/>
          <w:i/>
          <w:iCs/>
          <w:color w:val="000000"/>
          <w:sz w:val="20"/>
        </w:rPr>
        <w:t xml:space="preserve"> </w:t>
      </w:r>
      <w:r w:rsidRPr="008166C3">
        <w:rPr>
          <w:rFonts w:ascii="Arial" w:hAnsi="Arial" w:cs="Arial"/>
          <w:i/>
          <w:iCs/>
          <w:color w:val="000000"/>
          <w:sz w:val="20"/>
        </w:rPr>
        <w:t>e conduce dolcemente le pecore madri».</w:t>
      </w:r>
    </w:p>
    <w:p w14:paraId="5C181391" w14:textId="77777777" w:rsidR="00CC4A96" w:rsidRPr="008166C3" w:rsidRDefault="00CC4A96" w:rsidP="00CC4A96">
      <w:pPr>
        <w:spacing w:after="120"/>
        <w:jc w:val="both"/>
        <w:rPr>
          <w:rFonts w:ascii="Arial" w:hAnsi="Arial"/>
          <w:color w:val="000000"/>
          <w:sz w:val="22"/>
        </w:rPr>
      </w:pPr>
      <w:r w:rsidRPr="008166C3">
        <w:rPr>
          <w:rFonts w:ascii="Arial" w:hAnsi="Arial"/>
          <w:color w:val="000000"/>
          <w:sz w:val="22"/>
        </w:rPr>
        <w:t xml:space="preserve">Dopo la gloriosa risurrezione di Gesù e la sua ascensione al cielo, Dio ha stabilito di venire con potenza attraverso il corpo di Cristo che è la sua Chiesa. Nella Chiesa attraverso ogni suo figlio, in relazione e secondo il dono di grazia e verità dello Spirito Santo, ma anche nel rispetto del sacramento ricevuto da ciascun membro del corpo di Gesù Signore. Sacramentalmente parlando, una è la potenza di Dio nel </w:t>
      </w:r>
      <w:r w:rsidR="000376B3" w:rsidRPr="008166C3">
        <w:rPr>
          <w:rFonts w:ascii="Arial" w:hAnsi="Arial"/>
          <w:color w:val="000000"/>
          <w:sz w:val="22"/>
        </w:rPr>
        <w:t>battezzato</w:t>
      </w:r>
      <w:r w:rsidRPr="008166C3">
        <w:rPr>
          <w:rFonts w:ascii="Arial" w:hAnsi="Arial"/>
          <w:color w:val="000000"/>
          <w:sz w:val="22"/>
        </w:rPr>
        <w:t xml:space="preserve"> e una nel cresimato, nel consacrato diacono, </w:t>
      </w:r>
      <w:r w:rsidR="000376B3" w:rsidRPr="008166C3">
        <w:rPr>
          <w:rFonts w:ascii="Arial" w:hAnsi="Arial"/>
          <w:color w:val="000000"/>
          <w:sz w:val="22"/>
        </w:rPr>
        <w:t>presbitero</w:t>
      </w:r>
      <w:r w:rsidRPr="008166C3">
        <w:rPr>
          <w:rFonts w:ascii="Arial" w:hAnsi="Arial"/>
          <w:color w:val="000000"/>
          <w:sz w:val="22"/>
        </w:rPr>
        <w:t xml:space="preserve">, vescovo, una nel successore di Pietro come Pastore di tutta la Chiesa. In modo straordinario, per una grazia particolare concessa da Dio, ogni discepolo di Gesù può manifestare tutta la divina potenza nella conversione, nei segni e prodigi, nell’attrarre a Cristo Gesù e alla sua Chiesa. </w:t>
      </w:r>
      <w:r w:rsidR="00DB2A31" w:rsidRPr="008166C3">
        <w:rPr>
          <w:rFonts w:ascii="Arial" w:hAnsi="Arial"/>
          <w:color w:val="000000"/>
          <w:sz w:val="22"/>
        </w:rPr>
        <w:t>La verità è però una. O la Chiesa prende coscienza che per essa, in essa e con essa il Padre dei cieli, per Cristo Gesù, nello Spirito Santo, vuole manifestare tutta la sua potenza di salvezza e di redenzione, o il mondo precipiterà nelle tenebre.</w:t>
      </w:r>
    </w:p>
    <w:p w14:paraId="22B39298" w14:textId="77777777" w:rsidR="00DB2A31" w:rsidRPr="008166C3" w:rsidRDefault="00DB2A31" w:rsidP="00CC4A96">
      <w:pPr>
        <w:spacing w:after="120"/>
        <w:jc w:val="both"/>
        <w:rPr>
          <w:rFonts w:ascii="Arial" w:hAnsi="Arial"/>
          <w:color w:val="000000"/>
          <w:sz w:val="22"/>
        </w:rPr>
      </w:pPr>
      <w:r w:rsidRPr="008166C3">
        <w:rPr>
          <w:rFonts w:ascii="Arial" w:hAnsi="Arial"/>
          <w:color w:val="000000"/>
          <w:sz w:val="22"/>
        </w:rPr>
        <w:t xml:space="preserve">Madre di Dio, Angeli, Santi, aiutate i cristiani a prendere coscienza della loro verità. </w:t>
      </w:r>
    </w:p>
    <w:p w14:paraId="5E0BA0CB" w14:textId="77777777" w:rsidR="00F439DB" w:rsidRPr="008166C3" w:rsidRDefault="00F439DB" w:rsidP="00A41092">
      <w:pPr>
        <w:pStyle w:val="Titolo1"/>
        <w:spacing w:before="0" w:after="0"/>
        <w:jc w:val="center"/>
        <w:rPr>
          <w:bCs w:val="0"/>
          <w:color w:val="000000"/>
        </w:rPr>
      </w:pPr>
      <w:r w:rsidRPr="008166C3">
        <w:rPr>
          <w:b w:val="0"/>
          <w:bCs w:val="0"/>
          <w:color w:val="000000"/>
        </w:rPr>
        <w:br w:type="page"/>
      </w:r>
      <w:bookmarkStart w:id="105" w:name="_Toc510729717"/>
      <w:bookmarkStart w:id="106" w:name="_Toc62203353"/>
      <w:r w:rsidR="007C464D" w:rsidRPr="008166C3">
        <w:rPr>
          <w:color w:val="000000"/>
          <w:szCs w:val="20"/>
        </w:rPr>
        <w:lastRenderedPageBreak/>
        <w:t>Egli è irradiazione della sua gloria</w:t>
      </w:r>
      <w:bookmarkEnd w:id="105"/>
      <w:bookmarkEnd w:id="106"/>
    </w:p>
    <w:p w14:paraId="7F2461D6" w14:textId="77777777" w:rsidR="00F439DB" w:rsidRPr="008166C3" w:rsidRDefault="00F439DB" w:rsidP="00F439DB">
      <w:pPr>
        <w:keepNext/>
        <w:jc w:val="center"/>
        <w:outlineLvl w:val="1"/>
        <w:rPr>
          <w:rFonts w:ascii="Arial" w:hAnsi="Arial" w:cs="Arial"/>
          <w:b/>
          <w:bCs/>
          <w:color w:val="000000"/>
          <w:szCs w:val="28"/>
        </w:rPr>
      </w:pPr>
      <w:bookmarkStart w:id="107" w:name="_Toc510729718"/>
      <w:bookmarkStart w:id="108" w:name="_Toc62203354"/>
      <w:r w:rsidRPr="008166C3">
        <w:rPr>
          <w:rFonts w:ascii="Arial" w:hAnsi="Arial" w:cs="Arial"/>
          <w:b/>
          <w:bCs/>
          <w:color w:val="000000"/>
          <w:szCs w:val="13"/>
        </w:rPr>
        <w:t>Eb 1,1-6; Sal 96; Mc 1,14-20</w:t>
      </w:r>
      <w:bookmarkEnd w:id="107"/>
      <w:bookmarkEnd w:id="108"/>
    </w:p>
    <w:p w14:paraId="31CA43A2"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09" w:name="_Toc510729719"/>
      <w:bookmarkStart w:id="110" w:name="_Toc62203355"/>
      <w:r w:rsidRPr="008166C3">
        <w:rPr>
          <w:rFonts w:ascii="Arial" w:hAnsi="Arial" w:cs="Arial"/>
          <w:b/>
          <w:bCs/>
          <w:color w:val="000000"/>
          <w:sz w:val="32"/>
          <w:szCs w:val="26"/>
        </w:rPr>
        <w:t>14 GENNAIO</w:t>
      </w:r>
      <w:bookmarkEnd w:id="109"/>
      <w:bookmarkEnd w:id="110"/>
      <w:r w:rsidRPr="008166C3">
        <w:rPr>
          <w:rFonts w:ascii="Arial" w:hAnsi="Arial" w:cs="Arial"/>
          <w:b/>
          <w:bCs/>
          <w:color w:val="000000"/>
          <w:sz w:val="32"/>
          <w:szCs w:val="26"/>
        </w:rPr>
        <w:t xml:space="preserve"> </w:t>
      </w:r>
    </w:p>
    <w:p w14:paraId="37915F1D" w14:textId="77777777" w:rsidR="00F439DB" w:rsidRPr="008166C3" w:rsidRDefault="000376B3" w:rsidP="00F439DB">
      <w:pPr>
        <w:spacing w:after="120"/>
        <w:jc w:val="both"/>
        <w:rPr>
          <w:rFonts w:ascii="Arial" w:hAnsi="Arial" w:cs="Arial"/>
          <w:iCs/>
          <w:color w:val="000000"/>
          <w:sz w:val="22"/>
          <w:szCs w:val="22"/>
        </w:rPr>
      </w:pPr>
      <w:r w:rsidRPr="008166C3">
        <w:rPr>
          <w:rFonts w:ascii="Arial" w:hAnsi="Arial" w:cs="Arial"/>
          <w:iCs/>
          <w:color w:val="000000"/>
          <w:sz w:val="22"/>
          <w:szCs w:val="22"/>
        </w:rPr>
        <w:t xml:space="preserve">Dal prologo del Quarto Vangelo conosciamo tutto di Cristo Gesù. Lui è Verbo che è in principio presso Dio, che è Dio, che è in principio. Lui si fa carne e viene ad abitare in mezzo a noi per darci la grazia e la verità. Lui è il solo che ci rivela il Padre. </w:t>
      </w:r>
    </w:p>
    <w:p w14:paraId="5EFABD64" w14:textId="77777777" w:rsidR="00E2109C" w:rsidRPr="008166C3" w:rsidRDefault="00E2109C" w:rsidP="00E2109C">
      <w:pPr>
        <w:spacing w:after="120"/>
        <w:jc w:val="both"/>
        <w:rPr>
          <w:rFonts w:ascii="Arial" w:hAnsi="Arial"/>
          <w:i/>
          <w:iCs/>
          <w:color w:val="000000"/>
          <w:sz w:val="20"/>
          <w:szCs w:val="20"/>
        </w:rPr>
      </w:pPr>
      <w:r w:rsidRPr="008166C3">
        <w:rPr>
          <w:rFonts w:ascii="Arial" w:hAnsi="Arial"/>
          <w:i/>
          <w:iCs/>
          <w:color w:val="000000"/>
          <w:sz w:val="20"/>
          <w:szCs w:val="20"/>
        </w:rPr>
        <w:t xml:space="preserve">In principio era il Verbo, e il Verbo era presso Dio e il Verbo era Dio. </w:t>
      </w:r>
      <w:r w:rsidRPr="008166C3">
        <w:rPr>
          <w:rFonts w:ascii="Arial" w:hAnsi="Arial"/>
          <w:i/>
          <w:iCs/>
          <w:color w:val="000000"/>
          <w:sz w:val="20"/>
        </w:rPr>
        <w:t>2</w:t>
      </w:r>
      <w:r w:rsidRPr="008166C3">
        <w:rPr>
          <w:rFonts w:ascii="Arial" w:hAnsi="Arial"/>
          <w:i/>
          <w:iCs/>
          <w:color w:val="000000"/>
          <w:sz w:val="20"/>
          <w:szCs w:val="20"/>
        </w:rPr>
        <w:t xml:space="preserve">Egli era, in principio, presso Dio: </w:t>
      </w:r>
      <w:r w:rsidRPr="008166C3">
        <w:rPr>
          <w:rFonts w:ascii="Arial" w:hAnsi="Arial"/>
          <w:i/>
          <w:iCs/>
          <w:color w:val="000000"/>
          <w:sz w:val="20"/>
        </w:rPr>
        <w:t>3</w:t>
      </w:r>
      <w:r w:rsidRPr="008166C3">
        <w:rPr>
          <w:rFonts w:ascii="Arial" w:hAnsi="Arial"/>
          <w:i/>
          <w:iCs/>
          <w:color w:val="000000"/>
          <w:sz w:val="20"/>
          <w:szCs w:val="20"/>
        </w:rPr>
        <w:t xml:space="preserve">tutto è stato fatto per mezzo di lui e senza di lui nulla è stato fatto di ciò che esiste. In lui era la vita e la vita era la luce degli uomini; </w:t>
      </w:r>
      <w:r w:rsidRPr="008166C3">
        <w:rPr>
          <w:rFonts w:ascii="Arial" w:hAnsi="Arial"/>
          <w:i/>
          <w:iCs/>
          <w:color w:val="000000"/>
          <w:sz w:val="20"/>
        </w:rPr>
        <w:t>5</w:t>
      </w:r>
      <w:r w:rsidRPr="008166C3">
        <w:rPr>
          <w:rFonts w:ascii="Arial" w:hAnsi="Arial"/>
          <w:i/>
          <w:iCs/>
          <w:color w:val="000000"/>
          <w:sz w:val="20"/>
          <w:szCs w:val="20"/>
        </w:rPr>
        <w:t xml:space="preserve">la luce splende nelle tenebre e le tenebre non l’hanno vinta. E il Verbo si fece carne e venne ad abitare in mezzo a noi; e noi abbiamo contemplato la sua gloria, gloria come del Figlio unigenito che viene dal Padre, pieno di grazia e di verità. Dio, nessuno lo ha mai visto: il Figlio unigenito, che è Dio ed è nel seno del Padre, è lui che lo ha rivelato (Cfr. Gv 1,1-18). </w:t>
      </w:r>
    </w:p>
    <w:p w14:paraId="544087B5" w14:textId="77777777" w:rsidR="000376B3" w:rsidRPr="008166C3" w:rsidRDefault="00E2109C" w:rsidP="00F439DB">
      <w:pPr>
        <w:spacing w:after="120"/>
        <w:jc w:val="both"/>
        <w:rPr>
          <w:rFonts w:ascii="Arial" w:hAnsi="Arial" w:cs="Arial"/>
          <w:iCs/>
          <w:color w:val="000000"/>
          <w:sz w:val="22"/>
          <w:szCs w:val="22"/>
        </w:rPr>
      </w:pPr>
      <w:r w:rsidRPr="008166C3">
        <w:rPr>
          <w:rFonts w:ascii="Arial" w:hAnsi="Arial" w:cs="Arial"/>
          <w:iCs/>
          <w:color w:val="000000"/>
          <w:sz w:val="22"/>
          <w:szCs w:val="22"/>
        </w:rPr>
        <w:t xml:space="preserve">In che senso il Verbo è il Figlio Unigenito del Padre? </w:t>
      </w:r>
      <w:r w:rsidR="007A336B" w:rsidRPr="008166C3">
        <w:rPr>
          <w:rFonts w:ascii="Arial" w:hAnsi="Arial" w:cs="Arial"/>
          <w:iCs/>
          <w:color w:val="000000"/>
          <w:sz w:val="22"/>
          <w:szCs w:val="22"/>
        </w:rPr>
        <w:t xml:space="preserve">L’Antico Testamento </w:t>
      </w:r>
      <w:r w:rsidRPr="008166C3">
        <w:rPr>
          <w:rFonts w:ascii="Arial" w:hAnsi="Arial" w:cs="Arial"/>
          <w:iCs/>
          <w:color w:val="000000"/>
          <w:sz w:val="22"/>
          <w:szCs w:val="22"/>
        </w:rPr>
        <w:t xml:space="preserve">rivela che la relazione tra il Padre e il Figlio è di generazione. Domani lo Spirito Santo dirà: </w:t>
      </w:r>
      <w:r w:rsidR="007A336B" w:rsidRPr="008166C3">
        <w:rPr>
          <w:rFonts w:ascii="Arial" w:hAnsi="Arial" w:cs="Arial"/>
          <w:iCs/>
          <w:color w:val="000000"/>
          <w:sz w:val="22"/>
          <w:szCs w:val="22"/>
        </w:rPr>
        <w:t>“</w:t>
      </w:r>
      <w:r w:rsidRPr="008166C3">
        <w:rPr>
          <w:rFonts w:ascii="Arial" w:hAnsi="Arial" w:cs="Arial"/>
          <w:iCs/>
          <w:color w:val="000000"/>
          <w:sz w:val="22"/>
          <w:szCs w:val="22"/>
        </w:rPr>
        <w:t>Dio da Dio, luce da luce, generato, non creato della stessa sostanza del Padre</w:t>
      </w:r>
      <w:r w:rsidR="007A336B" w:rsidRPr="008166C3">
        <w:rPr>
          <w:rFonts w:ascii="Arial" w:hAnsi="Arial" w:cs="Arial"/>
          <w:iCs/>
          <w:color w:val="000000"/>
          <w:sz w:val="22"/>
          <w:szCs w:val="22"/>
        </w:rPr>
        <w:t>”</w:t>
      </w:r>
      <w:r w:rsidRPr="008166C3">
        <w:rPr>
          <w:rFonts w:ascii="Arial" w:hAnsi="Arial" w:cs="Arial"/>
          <w:iCs/>
          <w:color w:val="000000"/>
          <w:sz w:val="22"/>
          <w:szCs w:val="22"/>
        </w:rPr>
        <w:t>. Non si tratta di figliolanza adottiva, ma di vera figliolanza</w:t>
      </w:r>
      <w:r w:rsidR="007A336B" w:rsidRPr="008166C3">
        <w:rPr>
          <w:rFonts w:ascii="Arial" w:hAnsi="Arial" w:cs="Arial"/>
          <w:iCs/>
          <w:color w:val="000000"/>
          <w:sz w:val="22"/>
          <w:szCs w:val="22"/>
        </w:rPr>
        <w:t xml:space="preserve"> per generazione eterna, in principio. </w:t>
      </w:r>
    </w:p>
    <w:p w14:paraId="4AA3178D" w14:textId="77777777" w:rsidR="00E2109C" w:rsidRPr="008166C3" w:rsidRDefault="00E2109C" w:rsidP="007A336B">
      <w:pPr>
        <w:spacing w:after="120"/>
        <w:jc w:val="both"/>
        <w:rPr>
          <w:rFonts w:ascii="Arial" w:hAnsi="Arial"/>
          <w:i/>
          <w:iCs/>
          <w:color w:val="000000"/>
          <w:sz w:val="20"/>
        </w:rPr>
      </w:pPr>
      <w:r w:rsidRPr="008166C3">
        <w:rPr>
          <w:rFonts w:ascii="Arial" w:hAnsi="Arial"/>
          <w:i/>
          <w:iCs/>
          <w:color w:val="000000"/>
          <w:sz w:val="20"/>
        </w:rPr>
        <w:t>Voglio annunciare il decreto del Signore.</w:t>
      </w:r>
      <w:r w:rsidR="007A336B" w:rsidRPr="008166C3">
        <w:rPr>
          <w:rFonts w:ascii="Arial" w:hAnsi="Arial"/>
          <w:i/>
          <w:iCs/>
          <w:color w:val="000000"/>
          <w:sz w:val="20"/>
        </w:rPr>
        <w:t xml:space="preserve"> </w:t>
      </w:r>
      <w:r w:rsidRPr="008166C3">
        <w:rPr>
          <w:rFonts w:ascii="Arial" w:hAnsi="Arial"/>
          <w:i/>
          <w:iCs/>
          <w:color w:val="000000"/>
          <w:sz w:val="20"/>
        </w:rPr>
        <w:t>Egli mi ha detto: «Tu sei mio figlio,</w:t>
      </w:r>
      <w:r w:rsidR="007A336B" w:rsidRPr="008166C3">
        <w:rPr>
          <w:rFonts w:ascii="Arial" w:hAnsi="Arial"/>
          <w:i/>
          <w:iCs/>
          <w:color w:val="000000"/>
          <w:sz w:val="20"/>
        </w:rPr>
        <w:t xml:space="preserve"> </w:t>
      </w:r>
      <w:r w:rsidRPr="008166C3">
        <w:rPr>
          <w:rFonts w:ascii="Arial" w:hAnsi="Arial"/>
          <w:i/>
          <w:iCs/>
          <w:color w:val="000000"/>
          <w:sz w:val="20"/>
        </w:rPr>
        <w:t>io oggi ti ho generato (Sal 2,7).</w:t>
      </w:r>
      <w:r w:rsidR="0054179A" w:rsidRPr="008166C3">
        <w:rPr>
          <w:rFonts w:ascii="Arial" w:hAnsi="Arial"/>
          <w:i/>
          <w:iCs/>
          <w:color w:val="000000"/>
          <w:sz w:val="20"/>
        </w:rPr>
        <w:t xml:space="preserve"> </w:t>
      </w:r>
      <w:r w:rsidR="007A336B" w:rsidRPr="008166C3">
        <w:rPr>
          <w:rFonts w:ascii="Arial" w:hAnsi="Arial"/>
          <w:i/>
          <w:iCs/>
          <w:color w:val="000000"/>
          <w:sz w:val="20"/>
        </w:rPr>
        <w:t>A</w:t>
      </w:r>
      <w:r w:rsidRPr="008166C3">
        <w:rPr>
          <w:rFonts w:ascii="Arial" w:hAnsi="Arial"/>
          <w:i/>
          <w:iCs/>
          <w:color w:val="000000"/>
          <w:sz w:val="20"/>
        </w:rPr>
        <w:t xml:space="preserve"> te il principato</w:t>
      </w:r>
      <w:r w:rsidR="007A336B" w:rsidRPr="008166C3">
        <w:rPr>
          <w:rFonts w:ascii="Arial" w:hAnsi="Arial"/>
          <w:i/>
          <w:iCs/>
          <w:color w:val="000000"/>
          <w:sz w:val="20"/>
        </w:rPr>
        <w:t xml:space="preserve"> </w:t>
      </w:r>
      <w:r w:rsidRPr="008166C3">
        <w:rPr>
          <w:rFonts w:ascii="Arial" w:hAnsi="Arial"/>
          <w:i/>
          <w:iCs/>
          <w:color w:val="000000"/>
          <w:sz w:val="20"/>
        </w:rPr>
        <w:t>nel giorno della tua potenza</w:t>
      </w:r>
      <w:r w:rsidR="0054179A" w:rsidRPr="008166C3">
        <w:rPr>
          <w:rFonts w:ascii="Arial" w:hAnsi="Arial"/>
          <w:i/>
          <w:iCs/>
          <w:color w:val="000000"/>
          <w:sz w:val="20"/>
        </w:rPr>
        <w:t xml:space="preserve"> </w:t>
      </w:r>
      <w:r w:rsidRPr="008166C3">
        <w:rPr>
          <w:rFonts w:ascii="Arial" w:hAnsi="Arial"/>
          <w:i/>
          <w:iCs/>
          <w:color w:val="000000"/>
          <w:sz w:val="20"/>
        </w:rPr>
        <w:t>tra santi splendori;</w:t>
      </w:r>
      <w:r w:rsidR="007A336B" w:rsidRPr="008166C3">
        <w:rPr>
          <w:rFonts w:ascii="Arial" w:hAnsi="Arial"/>
          <w:i/>
          <w:iCs/>
          <w:color w:val="000000"/>
          <w:sz w:val="20"/>
        </w:rPr>
        <w:t xml:space="preserve"> </w:t>
      </w:r>
      <w:r w:rsidRPr="008166C3">
        <w:rPr>
          <w:rFonts w:ascii="Arial" w:hAnsi="Arial"/>
          <w:i/>
          <w:iCs/>
          <w:color w:val="000000"/>
          <w:sz w:val="20"/>
        </w:rPr>
        <w:t>dal seno dell’aurora,</w:t>
      </w:r>
      <w:r w:rsidR="007A336B" w:rsidRPr="008166C3">
        <w:rPr>
          <w:rFonts w:ascii="Arial" w:hAnsi="Arial"/>
          <w:i/>
          <w:iCs/>
          <w:color w:val="000000"/>
          <w:sz w:val="20"/>
        </w:rPr>
        <w:t xml:space="preserve"> </w:t>
      </w:r>
      <w:r w:rsidRPr="008166C3">
        <w:rPr>
          <w:rFonts w:ascii="Arial" w:hAnsi="Arial"/>
          <w:i/>
          <w:iCs/>
          <w:color w:val="000000"/>
          <w:sz w:val="20"/>
        </w:rPr>
        <w:t>come rugiada, io ti ho generato (Sal 110 (109) 3).</w:t>
      </w:r>
    </w:p>
    <w:p w14:paraId="6DCB4C2B" w14:textId="77777777" w:rsidR="007A336B" w:rsidRPr="008166C3" w:rsidRDefault="007A336B" w:rsidP="00F439DB">
      <w:pPr>
        <w:spacing w:after="120"/>
        <w:jc w:val="both"/>
        <w:rPr>
          <w:rFonts w:ascii="Arial" w:hAnsi="Arial" w:cs="Arial"/>
          <w:iCs/>
          <w:color w:val="000000"/>
          <w:sz w:val="22"/>
          <w:szCs w:val="22"/>
        </w:rPr>
      </w:pPr>
      <w:r w:rsidRPr="008166C3">
        <w:rPr>
          <w:rFonts w:ascii="Arial" w:hAnsi="Arial" w:cs="Arial"/>
          <w:iCs/>
          <w:color w:val="000000"/>
          <w:sz w:val="22"/>
          <w:szCs w:val="22"/>
        </w:rPr>
        <w:t>La Lettera agli Ebrei rivela che Dio</w:t>
      </w:r>
      <w:r w:rsidR="00E539F3" w:rsidRPr="008166C3">
        <w:rPr>
          <w:rFonts w:ascii="Arial" w:hAnsi="Arial" w:cs="Arial"/>
          <w:iCs/>
          <w:color w:val="000000"/>
          <w:sz w:val="22"/>
          <w:szCs w:val="22"/>
        </w:rPr>
        <w:t>,</w:t>
      </w:r>
      <w:r w:rsidRPr="008166C3">
        <w:rPr>
          <w:rFonts w:ascii="Arial" w:hAnsi="Arial" w:cs="Arial"/>
          <w:iCs/>
          <w:color w:val="000000"/>
          <w:sz w:val="22"/>
          <w:szCs w:val="22"/>
        </w:rPr>
        <w:t xml:space="preserve"> che molte volte aveva parlato ai padri per mezzo dei profeti, in questi giorni ha parlato per mezzo del Figlio. Il Figlio non è solo il Verbo per mezzo del </w:t>
      </w:r>
      <w:r w:rsidR="00672F12" w:rsidRPr="008166C3">
        <w:rPr>
          <w:rFonts w:ascii="Arial" w:hAnsi="Arial" w:cs="Arial"/>
          <w:iCs/>
          <w:color w:val="000000"/>
          <w:sz w:val="22"/>
          <w:szCs w:val="22"/>
        </w:rPr>
        <w:t>quale</w:t>
      </w:r>
      <w:r w:rsidRPr="008166C3">
        <w:rPr>
          <w:rFonts w:ascii="Arial" w:hAnsi="Arial" w:cs="Arial"/>
          <w:iCs/>
          <w:color w:val="000000"/>
          <w:sz w:val="22"/>
          <w:szCs w:val="22"/>
        </w:rPr>
        <w:t xml:space="preserve"> ha fatto il mondo, ma anche l’erede di tutte le cose. Il Padre ha messo tutto nelle mani del Figlio, tutto gli ha dato. Anche se stesso Dio ha dato al Figlio in un dono di amore eterno. Tutto il Figlio si è donato al Padre. Tutto il Padre si è donato al Figlio nello Spirito Santo. Tutto ciò che viene a noi dal Padre, necessariamente dovrà venire per mezzo del Figlio, si </w:t>
      </w:r>
      <w:r w:rsidR="00672F12" w:rsidRPr="008166C3">
        <w:rPr>
          <w:rFonts w:ascii="Arial" w:hAnsi="Arial" w:cs="Arial"/>
          <w:iCs/>
          <w:color w:val="000000"/>
          <w:sz w:val="22"/>
          <w:szCs w:val="22"/>
        </w:rPr>
        <w:t>attinge</w:t>
      </w:r>
      <w:r w:rsidRPr="008166C3">
        <w:rPr>
          <w:rFonts w:ascii="Arial" w:hAnsi="Arial" w:cs="Arial"/>
          <w:iCs/>
          <w:color w:val="000000"/>
          <w:sz w:val="22"/>
          <w:szCs w:val="22"/>
        </w:rPr>
        <w:t xml:space="preserve"> nel Figlio, si vive in Lui.</w:t>
      </w:r>
    </w:p>
    <w:p w14:paraId="2B36068F" w14:textId="77777777" w:rsidR="00E2109C" w:rsidRPr="008166C3" w:rsidRDefault="007A336B" w:rsidP="00F439DB">
      <w:pPr>
        <w:spacing w:after="120"/>
        <w:jc w:val="both"/>
        <w:rPr>
          <w:rFonts w:ascii="Arial" w:hAnsi="Arial" w:cs="Arial"/>
          <w:iCs/>
          <w:color w:val="000000"/>
          <w:sz w:val="22"/>
          <w:szCs w:val="22"/>
        </w:rPr>
      </w:pPr>
      <w:r w:rsidRPr="008166C3">
        <w:rPr>
          <w:rFonts w:ascii="Arial" w:hAnsi="Arial" w:cs="Arial"/>
          <w:iCs/>
          <w:color w:val="000000"/>
          <w:sz w:val="22"/>
          <w:szCs w:val="22"/>
        </w:rPr>
        <w:t xml:space="preserve">Ma qual è la relazione eterna tra il Padre e il Figlio? La Lettera agli Ebrei parla di irradiazione della gloria del Padre e impronta della sua sostanza. L’irradiazione è della luce generata da un corpo luminoso che si </w:t>
      </w:r>
      <w:r w:rsidR="00672F12" w:rsidRPr="008166C3">
        <w:rPr>
          <w:rFonts w:ascii="Arial" w:hAnsi="Arial" w:cs="Arial"/>
          <w:iCs/>
          <w:color w:val="000000"/>
          <w:sz w:val="22"/>
          <w:szCs w:val="22"/>
        </w:rPr>
        <w:t>espande</w:t>
      </w:r>
      <w:r w:rsidRPr="008166C3">
        <w:rPr>
          <w:rFonts w:ascii="Arial" w:hAnsi="Arial" w:cs="Arial"/>
          <w:iCs/>
          <w:color w:val="000000"/>
          <w:sz w:val="22"/>
          <w:szCs w:val="22"/>
        </w:rPr>
        <w:t xml:space="preserve"> </w:t>
      </w:r>
      <w:r w:rsidR="0064742D" w:rsidRPr="008166C3">
        <w:rPr>
          <w:rFonts w:ascii="Arial" w:hAnsi="Arial" w:cs="Arial"/>
          <w:iCs/>
          <w:color w:val="000000"/>
          <w:sz w:val="22"/>
          <w:szCs w:val="22"/>
        </w:rPr>
        <w:t xml:space="preserve">per illuminare e riscalda. L’irradiazione presuppone, </w:t>
      </w:r>
      <w:r w:rsidR="00672F12" w:rsidRPr="008166C3">
        <w:rPr>
          <w:rFonts w:ascii="Arial" w:hAnsi="Arial" w:cs="Arial"/>
          <w:iCs/>
          <w:color w:val="000000"/>
          <w:sz w:val="22"/>
          <w:szCs w:val="22"/>
        </w:rPr>
        <w:t>esige</w:t>
      </w:r>
      <w:r w:rsidR="0064742D" w:rsidRPr="008166C3">
        <w:rPr>
          <w:rFonts w:ascii="Arial" w:hAnsi="Arial" w:cs="Arial"/>
          <w:iCs/>
          <w:color w:val="000000"/>
          <w:sz w:val="22"/>
          <w:szCs w:val="22"/>
        </w:rPr>
        <w:t xml:space="preserve"> la generazione. Il corpo genera la luce. La luce generata si espande, illumina, riscalda. L’irradiazione richiede un legame sostanziale tra il corpo generante e il corpo generato. L’irradiazione è più che la generazione. </w:t>
      </w:r>
      <w:r w:rsidR="00672F12" w:rsidRPr="008166C3">
        <w:rPr>
          <w:rFonts w:ascii="Arial" w:hAnsi="Arial" w:cs="Arial"/>
          <w:iCs/>
          <w:color w:val="000000"/>
          <w:sz w:val="22"/>
          <w:szCs w:val="22"/>
        </w:rPr>
        <w:t>Mentre</w:t>
      </w:r>
      <w:r w:rsidR="0064742D" w:rsidRPr="008166C3">
        <w:rPr>
          <w:rFonts w:ascii="Arial" w:hAnsi="Arial" w:cs="Arial"/>
          <w:iCs/>
          <w:color w:val="000000"/>
          <w:sz w:val="22"/>
          <w:szCs w:val="22"/>
        </w:rPr>
        <w:t xml:space="preserve"> nella generazione il corpo generato può vivere di esistenza autonoma, </w:t>
      </w:r>
      <w:r w:rsidR="00672F12" w:rsidRPr="008166C3">
        <w:rPr>
          <w:rFonts w:ascii="Arial" w:hAnsi="Arial" w:cs="Arial"/>
          <w:iCs/>
          <w:color w:val="000000"/>
          <w:sz w:val="22"/>
          <w:szCs w:val="22"/>
        </w:rPr>
        <w:t>indipendente</w:t>
      </w:r>
      <w:r w:rsidR="00E539F3" w:rsidRPr="008166C3">
        <w:rPr>
          <w:rFonts w:ascii="Arial" w:hAnsi="Arial" w:cs="Arial"/>
          <w:iCs/>
          <w:color w:val="000000"/>
          <w:sz w:val="22"/>
          <w:szCs w:val="22"/>
        </w:rPr>
        <w:t>, libera, n</w:t>
      </w:r>
      <w:r w:rsidR="0064742D" w:rsidRPr="008166C3">
        <w:rPr>
          <w:rFonts w:ascii="Arial" w:hAnsi="Arial" w:cs="Arial"/>
          <w:iCs/>
          <w:color w:val="000000"/>
          <w:sz w:val="22"/>
          <w:szCs w:val="22"/>
        </w:rPr>
        <w:t xml:space="preserve">ell’irradiazione mai. Il corpo generato vive finché vi è il corpo generante. Finisce il corpo generante, finisce il corpo generato. Il Padre eterno genera il figlio in </w:t>
      </w:r>
      <w:r w:rsidR="00672F12" w:rsidRPr="008166C3">
        <w:rPr>
          <w:rFonts w:ascii="Arial" w:hAnsi="Arial" w:cs="Arial"/>
          <w:iCs/>
          <w:color w:val="000000"/>
          <w:sz w:val="22"/>
          <w:szCs w:val="22"/>
        </w:rPr>
        <w:t>una</w:t>
      </w:r>
      <w:r w:rsidR="0064742D" w:rsidRPr="008166C3">
        <w:rPr>
          <w:rFonts w:ascii="Arial" w:hAnsi="Arial" w:cs="Arial"/>
          <w:iCs/>
          <w:color w:val="000000"/>
          <w:sz w:val="22"/>
          <w:szCs w:val="22"/>
        </w:rPr>
        <w:t xml:space="preserve"> eternità senza tempo. Mai potrà esistere il Figlio </w:t>
      </w:r>
      <w:r w:rsidR="00E539F3" w:rsidRPr="008166C3">
        <w:rPr>
          <w:rFonts w:ascii="Arial" w:hAnsi="Arial" w:cs="Arial"/>
          <w:iCs/>
          <w:color w:val="000000"/>
          <w:sz w:val="22"/>
          <w:szCs w:val="22"/>
        </w:rPr>
        <w:t>senza il</w:t>
      </w:r>
      <w:r w:rsidR="0064742D" w:rsidRPr="008166C3">
        <w:rPr>
          <w:rFonts w:ascii="Arial" w:hAnsi="Arial" w:cs="Arial"/>
          <w:iCs/>
          <w:color w:val="000000"/>
          <w:sz w:val="22"/>
          <w:szCs w:val="22"/>
        </w:rPr>
        <w:t xml:space="preserve"> Padre, perché del Padre è irradiazione. Eternamente il Figlio per essere necessita del Padre. Lui è dal Padre sempre, proprio perché</w:t>
      </w:r>
      <w:r w:rsidR="00E539F3" w:rsidRPr="008166C3">
        <w:rPr>
          <w:rFonts w:ascii="Arial" w:hAnsi="Arial" w:cs="Arial"/>
          <w:iCs/>
          <w:color w:val="000000"/>
          <w:sz w:val="22"/>
          <w:szCs w:val="22"/>
        </w:rPr>
        <w:t xml:space="preserve"> ne</w:t>
      </w:r>
      <w:r w:rsidR="0064742D" w:rsidRPr="008166C3">
        <w:rPr>
          <w:rFonts w:ascii="Arial" w:hAnsi="Arial" w:cs="Arial"/>
          <w:iCs/>
          <w:color w:val="000000"/>
          <w:sz w:val="22"/>
          <w:szCs w:val="22"/>
        </w:rPr>
        <w:t xml:space="preserve"> è irradiazione. Generazione eterna, oggi. </w:t>
      </w:r>
    </w:p>
    <w:p w14:paraId="52A65605" w14:textId="77777777" w:rsidR="00B27F48" w:rsidRPr="008166C3" w:rsidRDefault="00B27F48" w:rsidP="007C464D">
      <w:pPr>
        <w:spacing w:after="120"/>
        <w:jc w:val="both"/>
        <w:rPr>
          <w:rFonts w:ascii="Arial" w:hAnsi="Arial" w:cs="Arial"/>
          <w:i/>
          <w:iCs/>
          <w:color w:val="000000"/>
          <w:sz w:val="20"/>
          <w:szCs w:val="20"/>
        </w:rPr>
      </w:pPr>
      <w:r w:rsidRPr="008166C3">
        <w:rPr>
          <w:rFonts w:ascii="Arial" w:hAnsi="Arial" w:cs="Arial"/>
          <w:i/>
          <w:iCs/>
          <w:color w:val="000000"/>
          <w:sz w:val="20"/>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Infatti, a quale degli angeli Dio ha mai detto:</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Tu sei mio figlio, oggi ti ho generato?</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E ancora:</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Io sarò per lui padre</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ed egli sarà per me figlio?</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Quando invece introduce il primogenito nel mondo, dice:</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Lo adorino tutti gli angeli di Dio.</w:t>
      </w:r>
    </w:p>
    <w:p w14:paraId="523ECEE3" w14:textId="77777777" w:rsidR="0064742D" w:rsidRPr="008166C3" w:rsidRDefault="0064742D" w:rsidP="0064742D">
      <w:pPr>
        <w:spacing w:after="120"/>
        <w:jc w:val="both"/>
        <w:rPr>
          <w:rFonts w:ascii="Arial" w:hAnsi="Arial"/>
          <w:color w:val="000000"/>
          <w:sz w:val="22"/>
        </w:rPr>
      </w:pPr>
      <w:r w:rsidRPr="008166C3">
        <w:rPr>
          <w:rFonts w:ascii="Arial" w:hAnsi="Arial"/>
          <w:color w:val="000000"/>
          <w:sz w:val="22"/>
        </w:rPr>
        <w:t>Ma il Figlio è anche impronta della sua sostanza. L’impronta è quella del sigillo. Tutta la forma del sigillo è sulla cera. Qui non si tratta di impronta tra due sostanze diverse. Il Figlio è impronta della sostanza del Padre. Tutta</w:t>
      </w:r>
      <w:r w:rsidR="00E539F3" w:rsidRPr="008166C3">
        <w:rPr>
          <w:rFonts w:ascii="Arial" w:hAnsi="Arial"/>
          <w:color w:val="000000"/>
          <w:sz w:val="22"/>
        </w:rPr>
        <w:t xml:space="preserve"> </w:t>
      </w:r>
      <w:r w:rsidRPr="008166C3">
        <w:rPr>
          <w:rFonts w:ascii="Arial" w:hAnsi="Arial"/>
          <w:color w:val="000000"/>
          <w:sz w:val="22"/>
        </w:rPr>
        <w:t>la sostanza del Padre è sostanza del Figlio. Sono una sola sostanza divina, una sola essenza o natura divina. Tutta la natura del Padre è la natura del Figlio. Questa relazione è eterna ed unica.</w:t>
      </w:r>
    </w:p>
    <w:p w14:paraId="4E93C8D5" w14:textId="77777777" w:rsidR="0064742D" w:rsidRPr="008166C3" w:rsidRDefault="0064742D" w:rsidP="0064742D">
      <w:pPr>
        <w:spacing w:after="120"/>
        <w:jc w:val="both"/>
        <w:rPr>
          <w:rFonts w:ascii="Arial" w:hAnsi="Arial"/>
          <w:color w:val="000000"/>
          <w:sz w:val="22"/>
        </w:rPr>
      </w:pPr>
      <w:r w:rsidRPr="008166C3">
        <w:rPr>
          <w:rFonts w:ascii="Arial" w:hAnsi="Arial"/>
          <w:color w:val="000000"/>
          <w:sz w:val="22"/>
        </w:rPr>
        <w:t>Madre di Dio, Angeli, Santi, datevi la più pura fede e verità nel mistero di Cristo Gesù.</w:t>
      </w:r>
    </w:p>
    <w:p w14:paraId="168C8293" w14:textId="77777777" w:rsidR="00F439DB" w:rsidRPr="008166C3" w:rsidRDefault="00F439DB" w:rsidP="00A41092">
      <w:pPr>
        <w:pStyle w:val="Titolo1"/>
        <w:spacing w:before="0" w:after="0"/>
        <w:jc w:val="center"/>
        <w:rPr>
          <w:bCs w:val="0"/>
          <w:color w:val="000000"/>
        </w:rPr>
      </w:pPr>
      <w:r w:rsidRPr="008166C3">
        <w:rPr>
          <w:b w:val="0"/>
          <w:bCs w:val="0"/>
          <w:color w:val="000000"/>
        </w:rPr>
        <w:br w:type="page"/>
      </w:r>
      <w:bookmarkStart w:id="111" w:name="_Toc510729720"/>
      <w:bookmarkStart w:id="112" w:name="_Toc62203356"/>
      <w:r w:rsidR="00785DEC" w:rsidRPr="008166C3">
        <w:rPr>
          <w:iCs/>
          <w:color w:val="000000"/>
        </w:rPr>
        <w:lastRenderedPageBreak/>
        <w:t>Rendesse perfetto per mezzo delle sofferenze</w:t>
      </w:r>
      <w:bookmarkEnd w:id="112"/>
      <w:r w:rsidRPr="008166C3">
        <w:rPr>
          <w:bCs w:val="0"/>
          <w:iCs/>
          <w:color w:val="000000"/>
          <w:szCs w:val="20"/>
        </w:rPr>
        <w:t xml:space="preserve"> </w:t>
      </w:r>
      <w:bookmarkEnd w:id="111"/>
    </w:p>
    <w:p w14:paraId="277A0A29" w14:textId="77777777" w:rsidR="00F439DB" w:rsidRPr="008166C3" w:rsidRDefault="00F439DB" w:rsidP="00F439DB">
      <w:pPr>
        <w:keepNext/>
        <w:jc w:val="center"/>
        <w:outlineLvl w:val="1"/>
        <w:rPr>
          <w:rFonts w:ascii="Arial" w:hAnsi="Arial" w:cs="Arial"/>
          <w:b/>
          <w:bCs/>
          <w:color w:val="000000"/>
          <w:szCs w:val="28"/>
        </w:rPr>
      </w:pPr>
      <w:bookmarkStart w:id="113" w:name="_Toc510729721"/>
      <w:bookmarkStart w:id="114" w:name="_Toc62203357"/>
      <w:r w:rsidRPr="008166C3">
        <w:rPr>
          <w:rFonts w:ascii="Arial" w:hAnsi="Arial" w:cs="Arial"/>
          <w:b/>
          <w:bCs/>
          <w:color w:val="000000"/>
          <w:szCs w:val="28"/>
        </w:rPr>
        <w:t>Eb 2,5-12; Sal 8; Mc 1,21-28</w:t>
      </w:r>
      <w:bookmarkEnd w:id="113"/>
      <w:bookmarkEnd w:id="114"/>
    </w:p>
    <w:p w14:paraId="0FE488AF"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15" w:name="_Toc510729722"/>
      <w:bookmarkStart w:id="116" w:name="_Toc62203358"/>
      <w:r w:rsidRPr="008166C3">
        <w:rPr>
          <w:rFonts w:ascii="Arial" w:hAnsi="Arial" w:cs="Arial"/>
          <w:b/>
          <w:bCs/>
          <w:color w:val="000000"/>
          <w:sz w:val="32"/>
          <w:szCs w:val="26"/>
        </w:rPr>
        <w:t>15 GENNAIO</w:t>
      </w:r>
      <w:bookmarkEnd w:id="115"/>
      <w:bookmarkEnd w:id="116"/>
    </w:p>
    <w:p w14:paraId="4D5C677B" w14:textId="77777777" w:rsidR="00F439DB" w:rsidRPr="008166C3" w:rsidRDefault="00785DEC" w:rsidP="00785DEC">
      <w:pPr>
        <w:spacing w:after="120"/>
        <w:jc w:val="both"/>
        <w:rPr>
          <w:rFonts w:ascii="Arial" w:hAnsi="Arial"/>
          <w:color w:val="000000"/>
          <w:sz w:val="22"/>
        </w:rPr>
      </w:pPr>
      <w:r w:rsidRPr="008166C3">
        <w:rPr>
          <w:rFonts w:ascii="Arial" w:hAnsi="Arial"/>
          <w:color w:val="000000"/>
          <w:sz w:val="22"/>
        </w:rPr>
        <w:t xml:space="preserve">Con il peccato l’uomo ha privato Dio della sua gloria. Lo ha dichiarato non suo Dio. Come potrà </w:t>
      </w:r>
      <w:r w:rsidR="00672F12" w:rsidRPr="008166C3">
        <w:rPr>
          <w:rFonts w:ascii="Arial" w:hAnsi="Arial"/>
          <w:color w:val="000000"/>
          <w:sz w:val="22"/>
        </w:rPr>
        <w:t>rendere</w:t>
      </w:r>
      <w:r w:rsidRPr="008166C3">
        <w:rPr>
          <w:rFonts w:ascii="Arial" w:hAnsi="Arial"/>
          <w:color w:val="000000"/>
          <w:sz w:val="22"/>
        </w:rPr>
        <w:t xml:space="preserve"> a Dio </w:t>
      </w:r>
      <w:r w:rsidR="00672F12" w:rsidRPr="008166C3">
        <w:rPr>
          <w:rFonts w:ascii="Arial" w:hAnsi="Arial"/>
          <w:color w:val="000000"/>
          <w:sz w:val="22"/>
        </w:rPr>
        <w:t xml:space="preserve">ogni </w:t>
      </w:r>
      <w:r w:rsidRPr="008166C3">
        <w:rPr>
          <w:rFonts w:ascii="Arial" w:hAnsi="Arial"/>
          <w:color w:val="000000"/>
          <w:sz w:val="22"/>
        </w:rPr>
        <w:t>gloria? Prima di tutto dichiarando se stesso non uomo, lasciandosi dichiarare dal mondo intero non uomo. Questa verità di Cristo Gesù ce la rivela San Paolo nella Lettera ai Filippesi, chiedendo ad ogni discepolo di imitare Gesù.</w:t>
      </w:r>
    </w:p>
    <w:p w14:paraId="6CFAC594" w14:textId="77777777" w:rsidR="00785DEC" w:rsidRPr="008166C3" w:rsidRDefault="00785DEC" w:rsidP="008C3851">
      <w:pPr>
        <w:spacing w:after="120"/>
        <w:jc w:val="both"/>
        <w:rPr>
          <w:rFonts w:ascii="Arial" w:hAnsi="Arial"/>
          <w:i/>
          <w:iCs/>
          <w:color w:val="000000"/>
          <w:sz w:val="20"/>
          <w:szCs w:val="20"/>
        </w:rPr>
      </w:pPr>
      <w:r w:rsidRPr="008166C3">
        <w:rPr>
          <w:rFonts w:ascii="Arial" w:hAnsi="Arial"/>
          <w:i/>
          <w:iCs/>
          <w:color w:val="000000"/>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54179A" w:rsidRPr="008166C3">
        <w:rPr>
          <w:rFonts w:ascii="Arial" w:hAnsi="Arial"/>
          <w:i/>
          <w:iCs/>
          <w:color w:val="000000"/>
          <w:sz w:val="20"/>
          <w:szCs w:val="20"/>
        </w:rPr>
        <w:t xml:space="preserve"> </w:t>
      </w:r>
      <w:r w:rsidRPr="008166C3">
        <w:rPr>
          <w:rFonts w:ascii="Arial" w:hAnsi="Arial"/>
          <w:i/>
          <w:iCs/>
          <w:color w:val="000000"/>
          <w:sz w:val="20"/>
          <w:szCs w:val="20"/>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8C3851" w:rsidRPr="008166C3">
        <w:rPr>
          <w:rFonts w:ascii="Arial" w:hAnsi="Arial"/>
          <w:i/>
          <w:iCs/>
          <w:color w:val="000000"/>
          <w:sz w:val="20"/>
          <w:szCs w:val="20"/>
        </w:rPr>
        <w:t xml:space="preserve"> </w:t>
      </w:r>
      <w:r w:rsidRPr="008166C3">
        <w:rPr>
          <w:rFonts w:ascii="Arial" w:hAnsi="Arial"/>
          <w:i/>
          <w:iCs/>
          <w:color w:val="000000"/>
          <w:sz w:val="20"/>
          <w:szCs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w:t>
      </w:r>
      <w:r w:rsidR="008C3851" w:rsidRPr="008166C3">
        <w:rPr>
          <w:rFonts w:ascii="Arial" w:hAnsi="Arial"/>
          <w:i/>
          <w:iCs/>
          <w:color w:val="000000"/>
          <w:sz w:val="20"/>
          <w:szCs w:val="20"/>
        </w:rPr>
        <w:t>,</w:t>
      </w:r>
      <w:r w:rsidRPr="008166C3">
        <w:rPr>
          <w:rFonts w:ascii="Arial" w:hAnsi="Arial"/>
          <w:i/>
          <w:iCs/>
          <w:color w:val="000000"/>
          <w:sz w:val="20"/>
          <w:szCs w:val="20"/>
        </w:rPr>
        <w:t>1</w:t>
      </w:r>
      <w:r w:rsidR="008C3851" w:rsidRPr="008166C3">
        <w:rPr>
          <w:rFonts w:ascii="Arial" w:hAnsi="Arial"/>
          <w:i/>
          <w:iCs/>
          <w:color w:val="000000"/>
          <w:sz w:val="20"/>
          <w:szCs w:val="20"/>
        </w:rPr>
        <w:t>-</w:t>
      </w:r>
      <w:r w:rsidRPr="008166C3">
        <w:rPr>
          <w:rFonts w:ascii="Arial" w:hAnsi="Arial"/>
          <w:i/>
          <w:iCs/>
          <w:color w:val="000000"/>
          <w:sz w:val="20"/>
          <w:szCs w:val="20"/>
        </w:rPr>
        <w:t xml:space="preserve">18). </w:t>
      </w:r>
    </w:p>
    <w:p w14:paraId="6B7AAE2F" w14:textId="77777777" w:rsidR="00785DEC" w:rsidRPr="008166C3" w:rsidRDefault="008C3851" w:rsidP="00785DEC">
      <w:pPr>
        <w:spacing w:after="120"/>
        <w:jc w:val="both"/>
        <w:rPr>
          <w:rFonts w:ascii="Arial" w:hAnsi="Arial"/>
          <w:color w:val="000000"/>
          <w:sz w:val="22"/>
        </w:rPr>
      </w:pPr>
      <w:r w:rsidRPr="008166C3">
        <w:rPr>
          <w:rFonts w:ascii="Arial" w:hAnsi="Arial"/>
          <w:color w:val="000000"/>
          <w:sz w:val="22"/>
        </w:rPr>
        <w:t>Gesù, essendo vero uomo</w:t>
      </w:r>
      <w:r w:rsidR="00E539F3" w:rsidRPr="008166C3">
        <w:rPr>
          <w:rFonts w:ascii="Arial" w:hAnsi="Arial"/>
          <w:color w:val="000000"/>
          <w:sz w:val="22"/>
        </w:rPr>
        <w:t>, oltre che vero Dio, sperimenta</w:t>
      </w:r>
      <w:r w:rsidRPr="008166C3">
        <w:rPr>
          <w:rFonts w:ascii="Arial" w:hAnsi="Arial"/>
          <w:color w:val="000000"/>
          <w:sz w:val="22"/>
        </w:rPr>
        <w:t xml:space="preserve"> nel suo corpo, nella sua anima, nel suo spirito tutta la sofferenza del mondo, vivendola con un solo fine: dare al Padre la sua gloria. Quanto Gesù è capace di amare il padre? Fino alla morte di croce.</w:t>
      </w:r>
      <w:r w:rsidR="00E539F3" w:rsidRPr="008166C3">
        <w:rPr>
          <w:rFonts w:ascii="Arial" w:hAnsi="Arial"/>
          <w:color w:val="000000"/>
          <w:sz w:val="22"/>
        </w:rPr>
        <w:t xml:space="preserve"> Fino a svuotare il suo corpo di</w:t>
      </w:r>
      <w:r w:rsidRPr="008166C3">
        <w:rPr>
          <w:rFonts w:ascii="Arial" w:hAnsi="Arial"/>
          <w:color w:val="000000"/>
          <w:sz w:val="22"/>
        </w:rPr>
        <w:t xml:space="preserve"> sangue, anima, spirito. È per ques</w:t>
      </w:r>
      <w:r w:rsidR="00E539F3" w:rsidRPr="008166C3">
        <w:rPr>
          <w:rFonts w:ascii="Arial" w:hAnsi="Arial"/>
          <w:color w:val="000000"/>
          <w:sz w:val="22"/>
        </w:rPr>
        <w:t>ta gloria data al Padre che il P</w:t>
      </w:r>
      <w:r w:rsidRPr="008166C3">
        <w:rPr>
          <w:rFonts w:ascii="Arial" w:hAnsi="Arial"/>
          <w:color w:val="000000"/>
          <w:sz w:val="22"/>
        </w:rPr>
        <w:t xml:space="preserve">adre lo esalta, lo innalza, lo costituisce Signore, gli dona il governo del tempo e dell’eternità. La carne si svuota interamente di </w:t>
      </w:r>
      <w:r w:rsidR="00E539F3" w:rsidRPr="008166C3">
        <w:rPr>
          <w:rFonts w:ascii="Arial" w:hAnsi="Arial"/>
          <w:color w:val="000000"/>
          <w:sz w:val="22"/>
        </w:rPr>
        <w:t>s</w:t>
      </w:r>
      <w:r w:rsidRPr="008166C3">
        <w:rPr>
          <w:rFonts w:ascii="Arial" w:hAnsi="Arial"/>
          <w:color w:val="000000"/>
          <w:sz w:val="22"/>
        </w:rPr>
        <w:t>è</w:t>
      </w:r>
      <w:r w:rsidR="00E539F3" w:rsidRPr="008166C3">
        <w:rPr>
          <w:rFonts w:ascii="Arial" w:hAnsi="Arial"/>
          <w:color w:val="000000"/>
          <w:sz w:val="22"/>
        </w:rPr>
        <w:t xml:space="preserve"> per amo</w:t>
      </w:r>
      <w:r w:rsidRPr="008166C3">
        <w:rPr>
          <w:rFonts w:ascii="Arial" w:hAnsi="Arial"/>
          <w:color w:val="000000"/>
          <w:sz w:val="22"/>
        </w:rPr>
        <w:t>re</w:t>
      </w:r>
      <w:r w:rsidR="00E539F3" w:rsidRPr="008166C3">
        <w:rPr>
          <w:rFonts w:ascii="Arial" w:hAnsi="Arial"/>
          <w:color w:val="000000"/>
          <w:sz w:val="22"/>
        </w:rPr>
        <w:t xml:space="preserve"> del Padre. Il Padre viene e</w:t>
      </w:r>
      <w:r w:rsidRPr="008166C3">
        <w:rPr>
          <w:rFonts w:ascii="Arial" w:hAnsi="Arial"/>
          <w:color w:val="000000"/>
          <w:sz w:val="22"/>
        </w:rPr>
        <w:t xml:space="preserve"> la colma con tutt</w:t>
      </w:r>
      <w:r w:rsidR="00E539F3" w:rsidRPr="008166C3">
        <w:rPr>
          <w:rFonts w:ascii="Arial" w:hAnsi="Arial"/>
          <w:color w:val="000000"/>
          <w:sz w:val="22"/>
        </w:rPr>
        <w:t>o se stesso e la costituisce via</w:t>
      </w:r>
      <w:r w:rsidRPr="008166C3">
        <w:rPr>
          <w:rFonts w:ascii="Arial" w:hAnsi="Arial"/>
          <w:color w:val="000000"/>
          <w:sz w:val="22"/>
        </w:rPr>
        <w:t xml:space="preserve"> di redenzione per il mondo.</w:t>
      </w:r>
    </w:p>
    <w:p w14:paraId="5C791ECF" w14:textId="77777777" w:rsidR="00B27F48" w:rsidRPr="008166C3" w:rsidRDefault="00B27F48" w:rsidP="002B3BCD">
      <w:pPr>
        <w:spacing w:after="120"/>
        <w:jc w:val="both"/>
        <w:rPr>
          <w:rFonts w:ascii="Arial" w:hAnsi="Arial" w:cs="Arial"/>
          <w:i/>
          <w:iCs/>
          <w:color w:val="000000"/>
          <w:sz w:val="20"/>
          <w:szCs w:val="20"/>
        </w:rPr>
      </w:pPr>
      <w:r w:rsidRPr="008166C3">
        <w:rPr>
          <w:rFonts w:ascii="Arial" w:hAnsi="Arial" w:cs="Arial"/>
          <w:i/>
          <w:iCs/>
          <w:color w:val="000000"/>
          <w:sz w:val="20"/>
          <w:szCs w:val="20"/>
        </w:rPr>
        <w:t>Non certo a degli angeli Dio ha sottomesso il mondo futuro, del quale parliamo. Anzi, in un passo della Scrittura qualcuno ha dichiarato:</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Che cos’è l’uomo perché di lui ti ricordi</w:t>
      </w:r>
      <w:r w:rsidR="0054179A" w:rsidRPr="008166C3">
        <w:rPr>
          <w:rFonts w:ascii="Arial" w:hAnsi="Arial" w:cs="Arial"/>
          <w:i/>
          <w:iCs/>
          <w:color w:val="000000"/>
          <w:sz w:val="20"/>
          <w:szCs w:val="20"/>
        </w:rPr>
        <w:t xml:space="preserve"> </w:t>
      </w:r>
      <w:r w:rsidRPr="008166C3">
        <w:rPr>
          <w:rFonts w:ascii="Arial" w:hAnsi="Arial" w:cs="Arial"/>
          <w:i/>
          <w:iCs/>
          <w:color w:val="000000"/>
          <w:sz w:val="20"/>
          <w:szCs w:val="20"/>
        </w:rPr>
        <w:t>o il figlio dell’uomo perché te ne curi?</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Di poco l’hai fatto inferiore agli angeli,</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di gloria e di onore l’hai coronato</w:t>
      </w:r>
      <w:r w:rsidR="007C464D" w:rsidRPr="008166C3">
        <w:rPr>
          <w:rFonts w:ascii="Arial" w:hAnsi="Arial" w:cs="Arial"/>
          <w:i/>
          <w:iCs/>
          <w:color w:val="000000"/>
          <w:sz w:val="20"/>
          <w:szCs w:val="20"/>
        </w:rPr>
        <w:t xml:space="preserve"> </w:t>
      </w:r>
      <w:r w:rsidRPr="008166C3">
        <w:rPr>
          <w:rFonts w:ascii="Arial" w:hAnsi="Arial" w:cs="Arial"/>
          <w:i/>
          <w:iCs/>
          <w:color w:val="000000"/>
          <w:sz w:val="20"/>
        </w:rPr>
        <w:t>8</w:t>
      </w:r>
      <w:r w:rsidRPr="008166C3">
        <w:rPr>
          <w:rFonts w:ascii="Arial" w:hAnsi="Arial" w:cs="Arial"/>
          <w:i/>
          <w:iCs/>
          <w:color w:val="000000"/>
          <w:sz w:val="20"/>
          <w:szCs w:val="20"/>
        </w:rPr>
        <w:t>e hai messo ogni cosa sotto i suoi piedi.</w:t>
      </w:r>
      <w:r w:rsidR="00A96982" w:rsidRPr="008166C3">
        <w:rPr>
          <w:rFonts w:ascii="Arial" w:hAnsi="Arial" w:cs="Arial"/>
          <w:i/>
          <w:iCs/>
          <w:color w:val="000000"/>
          <w:sz w:val="20"/>
          <w:szCs w:val="20"/>
        </w:rPr>
        <w:t xml:space="preserve"> </w:t>
      </w:r>
      <w:r w:rsidRPr="008166C3">
        <w:rPr>
          <w:rFonts w:ascii="Arial" w:hAnsi="Arial" w:cs="Arial"/>
          <w:i/>
          <w:iCs/>
          <w:color w:val="000000"/>
          <w:sz w:val="20"/>
          <w:szCs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r w:rsidR="00A96982" w:rsidRPr="008166C3">
        <w:rPr>
          <w:rFonts w:ascii="Arial" w:hAnsi="Arial" w:cs="Arial"/>
          <w:i/>
          <w:iCs/>
          <w:color w:val="000000"/>
          <w:sz w:val="20"/>
          <w:szCs w:val="20"/>
        </w:rPr>
        <w:t xml:space="preserve"> </w:t>
      </w:r>
      <w:r w:rsidRPr="008166C3">
        <w:rPr>
          <w:rFonts w:ascii="Arial" w:hAnsi="Arial" w:cs="Arial"/>
          <w:i/>
          <w:iCs/>
          <w:color w:val="000000"/>
          <w:sz w:val="20"/>
          <w:szCs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Annuncerò il tuo nome ai miei fratelli,</w:t>
      </w:r>
      <w:r w:rsidR="007C464D" w:rsidRPr="008166C3">
        <w:rPr>
          <w:rFonts w:ascii="Arial" w:hAnsi="Arial" w:cs="Arial"/>
          <w:i/>
          <w:iCs/>
          <w:color w:val="000000"/>
          <w:sz w:val="20"/>
          <w:szCs w:val="20"/>
        </w:rPr>
        <w:t xml:space="preserve"> </w:t>
      </w:r>
      <w:r w:rsidRPr="008166C3">
        <w:rPr>
          <w:rFonts w:ascii="Arial" w:hAnsi="Arial" w:cs="Arial"/>
          <w:i/>
          <w:iCs/>
          <w:color w:val="000000"/>
          <w:sz w:val="20"/>
          <w:szCs w:val="20"/>
        </w:rPr>
        <w:t>in mezzo all’assemblea canterò le tue lodi.</w:t>
      </w:r>
    </w:p>
    <w:p w14:paraId="2D9FCE08" w14:textId="77777777" w:rsidR="00B27F48" w:rsidRPr="008166C3" w:rsidRDefault="008C3851" w:rsidP="008C3851">
      <w:pPr>
        <w:spacing w:after="120"/>
        <w:jc w:val="both"/>
        <w:rPr>
          <w:rFonts w:ascii="Arial" w:hAnsi="Arial"/>
          <w:color w:val="000000"/>
          <w:sz w:val="22"/>
        </w:rPr>
      </w:pPr>
      <w:r w:rsidRPr="008166C3">
        <w:rPr>
          <w:rFonts w:ascii="Arial" w:hAnsi="Arial"/>
          <w:color w:val="000000"/>
          <w:sz w:val="22"/>
        </w:rPr>
        <w:t>Chi oggi vuole di</w:t>
      </w:r>
      <w:r w:rsidR="00E539F3" w:rsidRPr="008166C3">
        <w:rPr>
          <w:rFonts w:ascii="Arial" w:hAnsi="Arial"/>
          <w:color w:val="000000"/>
          <w:sz w:val="22"/>
        </w:rPr>
        <w:t>venire in Cristo, per Cristo, con</w:t>
      </w:r>
      <w:r w:rsidRPr="008166C3">
        <w:rPr>
          <w:rFonts w:ascii="Arial" w:hAnsi="Arial"/>
          <w:color w:val="000000"/>
          <w:sz w:val="22"/>
        </w:rPr>
        <w:t xml:space="preserve"> Cristo, strume</w:t>
      </w:r>
      <w:r w:rsidR="00E539F3" w:rsidRPr="008166C3">
        <w:rPr>
          <w:rFonts w:ascii="Arial" w:hAnsi="Arial"/>
          <w:color w:val="000000"/>
          <w:sz w:val="22"/>
        </w:rPr>
        <w:t>nto di salvezza e di redenzione</w:t>
      </w:r>
      <w:r w:rsidRPr="008166C3">
        <w:rPr>
          <w:rFonts w:ascii="Arial" w:hAnsi="Arial"/>
          <w:color w:val="000000"/>
          <w:sz w:val="22"/>
        </w:rPr>
        <w:t xml:space="preserve"> per ogni altro uomo, deve imitare Cristo. Si deve lasciare svuotare di sé – ed è questa la sofferenza: totale annientamento di sé operato da noi stessi per mezzo della crescita nelle virtù e dal mondo che ci sottomette ad ogni martirio –</w:t>
      </w:r>
      <w:r w:rsidR="0054179A" w:rsidRPr="008166C3">
        <w:rPr>
          <w:rFonts w:ascii="Arial" w:hAnsi="Arial"/>
          <w:color w:val="000000"/>
          <w:sz w:val="22"/>
        </w:rPr>
        <w:t xml:space="preserve"> </w:t>
      </w:r>
      <w:r w:rsidRPr="008166C3">
        <w:rPr>
          <w:rFonts w:ascii="Arial" w:hAnsi="Arial"/>
          <w:color w:val="000000"/>
          <w:sz w:val="22"/>
        </w:rPr>
        <w:t>perché il Padre lo possa comare di sé, di Cristo e dello Spirito Santo e costituirlo strumento in Cristo di vita eterna e di luce. Il cristiano</w:t>
      </w:r>
      <w:r w:rsidR="00E539F3" w:rsidRPr="008166C3">
        <w:rPr>
          <w:rFonts w:ascii="Arial" w:hAnsi="Arial"/>
          <w:color w:val="000000"/>
          <w:sz w:val="22"/>
        </w:rPr>
        <w:t>,</w:t>
      </w:r>
      <w:r w:rsidRPr="008166C3">
        <w:rPr>
          <w:rFonts w:ascii="Arial" w:hAnsi="Arial"/>
          <w:color w:val="000000"/>
          <w:sz w:val="22"/>
        </w:rPr>
        <w:t xml:space="preserve"> se vuole essere strumento di </w:t>
      </w:r>
      <w:r w:rsidR="00672F12" w:rsidRPr="008166C3">
        <w:rPr>
          <w:rFonts w:ascii="Arial" w:hAnsi="Arial"/>
          <w:color w:val="000000"/>
          <w:sz w:val="22"/>
        </w:rPr>
        <w:t>Cristo, deve svuotarsi come corpo di Cristo. Lui è corpo di Cristo, il corpo di Cristo, attraverso il suo corpo</w:t>
      </w:r>
      <w:r w:rsidR="00E539F3" w:rsidRPr="008166C3">
        <w:rPr>
          <w:rFonts w:ascii="Arial" w:hAnsi="Arial"/>
          <w:color w:val="000000"/>
          <w:sz w:val="22"/>
        </w:rPr>
        <w:t>,</w:t>
      </w:r>
      <w:r w:rsidR="00672F12" w:rsidRPr="008166C3">
        <w:rPr>
          <w:rFonts w:ascii="Arial" w:hAnsi="Arial"/>
          <w:color w:val="000000"/>
          <w:sz w:val="22"/>
        </w:rPr>
        <w:t xml:space="preserve"> deve essere portat</w:t>
      </w:r>
      <w:r w:rsidR="00E539F3" w:rsidRPr="008166C3">
        <w:rPr>
          <w:rFonts w:ascii="Arial" w:hAnsi="Arial"/>
          <w:color w:val="000000"/>
          <w:sz w:val="22"/>
        </w:rPr>
        <w:t>o al pieno svuotamento. È la vi</w:t>
      </w:r>
      <w:r w:rsidR="00672F12" w:rsidRPr="008166C3">
        <w:rPr>
          <w:rFonts w:ascii="Arial" w:hAnsi="Arial"/>
          <w:color w:val="000000"/>
          <w:sz w:val="22"/>
        </w:rPr>
        <w:t>a per essere datori di Dio.</w:t>
      </w:r>
    </w:p>
    <w:p w14:paraId="66AFD2C9" w14:textId="77777777" w:rsidR="00672F12" w:rsidRPr="008166C3" w:rsidRDefault="00672F12" w:rsidP="008C3851">
      <w:pPr>
        <w:spacing w:after="120"/>
        <w:jc w:val="both"/>
        <w:rPr>
          <w:rFonts w:ascii="Arial" w:hAnsi="Arial"/>
          <w:color w:val="000000"/>
          <w:sz w:val="22"/>
        </w:rPr>
      </w:pPr>
      <w:r w:rsidRPr="008166C3">
        <w:rPr>
          <w:rFonts w:ascii="Arial" w:hAnsi="Arial"/>
          <w:color w:val="000000"/>
          <w:sz w:val="22"/>
        </w:rPr>
        <w:t xml:space="preserve">Madre di Dio, Angeli, Santi, aiutateci perché il nostro svuotamento sia totale, perfetto. </w:t>
      </w:r>
    </w:p>
    <w:p w14:paraId="0236469C" w14:textId="77777777" w:rsidR="00F439DB" w:rsidRPr="008166C3" w:rsidRDefault="00F439DB" w:rsidP="00A41092">
      <w:pPr>
        <w:pStyle w:val="Titolo1"/>
        <w:spacing w:before="0" w:after="0"/>
        <w:jc w:val="center"/>
        <w:rPr>
          <w:bCs w:val="0"/>
          <w:color w:val="000000"/>
          <w:sz w:val="22"/>
          <w:szCs w:val="28"/>
        </w:rPr>
      </w:pPr>
      <w:r w:rsidRPr="008166C3">
        <w:rPr>
          <w:b w:val="0"/>
          <w:bCs w:val="0"/>
          <w:color w:val="000000"/>
        </w:rPr>
        <w:br w:type="page"/>
      </w:r>
      <w:bookmarkStart w:id="117" w:name="_Toc510729723"/>
      <w:bookmarkStart w:id="118" w:name="_Toc62203359"/>
      <w:r w:rsidR="00672F12" w:rsidRPr="008166C3">
        <w:rPr>
          <w:iCs/>
          <w:color w:val="000000"/>
        </w:rPr>
        <w:lastRenderedPageBreak/>
        <w:t>Degno di fede nelle cose che riguardano Dio</w:t>
      </w:r>
      <w:bookmarkEnd w:id="117"/>
      <w:bookmarkEnd w:id="118"/>
    </w:p>
    <w:p w14:paraId="773F7D20" w14:textId="77777777" w:rsidR="00F439DB" w:rsidRPr="008166C3" w:rsidRDefault="00F439DB" w:rsidP="00F439DB">
      <w:pPr>
        <w:keepNext/>
        <w:jc w:val="center"/>
        <w:outlineLvl w:val="1"/>
        <w:rPr>
          <w:rFonts w:ascii="Arial" w:hAnsi="Arial" w:cs="Arial"/>
          <w:b/>
          <w:bCs/>
          <w:color w:val="000000"/>
          <w:szCs w:val="28"/>
        </w:rPr>
      </w:pPr>
      <w:bookmarkStart w:id="119" w:name="_Toc510729724"/>
      <w:bookmarkStart w:id="120" w:name="_Toc62203360"/>
      <w:r w:rsidRPr="008166C3">
        <w:rPr>
          <w:rFonts w:ascii="Arial" w:hAnsi="Arial" w:cs="Arial"/>
          <w:b/>
          <w:bCs/>
          <w:color w:val="000000"/>
          <w:szCs w:val="28"/>
        </w:rPr>
        <w:t>Eb 2.14-18; Sal 104; Mc 1,29-39</w:t>
      </w:r>
      <w:bookmarkEnd w:id="119"/>
      <w:bookmarkEnd w:id="120"/>
    </w:p>
    <w:p w14:paraId="59B02624"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21" w:name="_Toc510729725"/>
      <w:bookmarkStart w:id="122" w:name="_Toc62203361"/>
      <w:r w:rsidRPr="008166C3">
        <w:rPr>
          <w:rFonts w:ascii="Arial" w:hAnsi="Arial" w:cs="Arial"/>
          <w:b/>
          <w:bCs/>
          <w:color w:val="000000"/>
          <w:sz w:val="32"/>
          <w:szCs w:val="26"/>
        </w:rPr>
        <w:t>16 GENNAIO</w:t>
      </w:r>
      <w:bookmarkEnd w:id="121"/>
      <w:bookmarkEnd w:id="122"/>
      <w:r w:rsidRPr="008166C3">
        <w:rPr>
          <w:rFonts w:ascii="Arial" w:hAnsi="Arial" w:cs="Arial"/>
          <w:b/>
          <w:bCs/>
          <w:color w:val="000000"/>
          <w:sz w:val="32"/>
          <w:szCs w:val="26"/>
        </w:rPr>
        <w:t xml:space="preserve"> </w:t>
      </w:r>
    </w:p>
    <w:p w14:paraId="55B42B0A" w14:textId="77777777" w:rsidR="00F439DB" w:rsidRPr="008166C3" w:rsidRDefault="0029606D" w:rsidP="00672F12">
      <w:pPr>
        <w:spacing w:after="120"/>
        <w:jc w:val="both"/>
        <w:rPr>
          <w:rFonts w:ascii="Arial" w:hAnsi="Arial"/>
          <w:color w:val="000000"/>
          <w:sz w:val="22"/>
        </w:rPr>
      </w:pPr>
      <w:r w:rsidRPr="008166C3">
        <w:rPr>
          <w:rFonts w:ascii="Arial" w:hAnsi="Arial"/>
          <w:color w:val="000000"/>
          <w:sz w:val="22"/>
        </w:rPr>
        <w:t xml:space="preserve">Gesù è il Figlio eterno del Padre venuto nella carne. Nella carne deve essere creduto vero Figlio eterno del Padre. Come si renderà degno di fede? Allo stesso modo di Mosè, anzi in una misura infinitamente più grande. Mosè si rende degno di fede attraverso tutte le opere da lui compiute nel nome del Signore. Quando lui è trovato degno di fede? Quando fu proclamato tale? Dopo l’apertura del Mar Rosso, il </w:t>
      </w:r>
      <w:r w:rsidR="003C5B9D" w:rsidRPr="008166C3">
        <w:rPr>
          <w:rFonts w:ascii="Arial" w:hAnsi="Arial"/>
          <w:color w:val="000000"/>
          <w:sz w:val="22"/>
        </w:rPr>
        <w:t>passaggio</w:t>
      </w:r>
      <w:r w:rsidRPr="008166C3">
        <w:rPr>
          <w:rFonts w:ascii="Arial" w:hAnsi="Arial"/>
          <w:color w:val="000000"/>
          <w:sz w:val="22"/>
        </w:rPr>
        <w:t xml:space="preserve"> dei figli d’Israele in mezzo ad esso a piedi </w:t>
      </w:r>
      <w:r w:rsidR="003C5B9D" w:rsidRPr="008166C3">
        <w:rPr>
          <w:rFonts w:ascii="Arial" w:hAnsi="Arial"/>
          <w:color w:val="000000"/>
          <w:sz w:val="22"/>
        </w:rPr>
        <w:t>asciutti</w:t>
      </w:r>
      <w:r w:rsidRPr="008166C3">
        <w:rPr>
          <w:rFonts w:ascii="Arial" w:hAnsi="Arial"/>
          <w:color w:val="000000"/>
          <w:sz w:val="22"/>
        </w:rPr>
        <w:t xml:space="preserve"> e la misera fine dei cavalli e dei </w:t>
      </w:r>
      <w:r w:rsidR="003C5B9D" w:rsidRPr="008166C3">
        <w:rPr>
          <w:rFonts w:ascii="Arial" w:hAnsi="Arial"/>
          <w:color w:val="000000"/>
          <w:sz w:val="22"/>
        </w:rPr>
        <w:t>cavalieri</w:t>
      </w:r>
      <w:r w:rsidRPr="008166C3">
        <w:rPr>
          <w:rFonts w:ascii="Arial" w:hAnsi="Arial"/>
          <w:color w:val="000000"/>
          <w:sz w:val="22"/>
        </w:rPr>
        <w:t xml:space="preserve"> del faraone</w:t>
      </w:r>
      <w:r w:rsidR="009823B0" w:rsidRPr="008166C3">
        <w:rPr>
          <w:rFonts w:ascii="Arial" w:hAnsi="Arial"/>
          <w:color w:val="000000"/>
          <w:sz w:val="22"/>
        </w:rPr>
        <w:t>,</w:t>
      </w:r>
      <w:r w:rsidRPr="008166C3">
        <w:rPr>
          <w:rFonts w:ascii="Arial" w:hAnsi="Arial"/>
          <w:color w:val="000000"/>
          <w:sz w:val="22"/>
        </w:rPr>
        <w:t xml:space="preserve"> sommersi dai flutti </w:t>
      </w:r>
      <w:r w:rsidR="003C5B9D" w:rsidRPr="008166C3">
        <w:rPr>
          <w:rFonts w:ascii="Arial" w:hAnsi="Arial"/>
          <w:color w:val="000000"/>
          <w:sz w:val="22"/>
        </w:rPr>
        <w:t xml:space="preserve">del Mare che si ricomponeva per ordine di Mosè. È allora che tutti credettero in Dio e nel suo servo Mosè. La fede è in Dio che opera per mezzo di Mosè, ma è anche in Mosè che opera nel nome del Signore. Il Salmo proclama degni di fede gli insegnamenti del Signore. Quanto essi dicono sempre si compie. Mai un solo insegnamento del Signore è risultato falso. Nel Libro del Siracide è chiesto a Dio di rendere degni di fede i suoi profeti. Come? Facendo sì che ogni loro Parola si trasformi in storia, in vita, si compia in quello che profetizza. </w:t>
      </w:r>
    </w:p>
    <w:p w14:paraId="7BE3F10D" w14:textId="77777777" w:rsidR="00715809" w:rsidRPr="008166C3" w:rsidRDefault="00715809" w:rsidP="0029606D">
      <w:pPr>
        <w:spacing w:after="120"/>
        <w:jc w:val="both"/>
        <w:rPr>
          <w:rFonts w:ascii="Arial" w:hAnsi="Arial"/>
          <w:i/>
          <w:iCs/>
          <w:color w:val="000000"/>
          <w:sz w:val="20"/>
        </w:rPr>
      </w:pPr>
      <w:r w:rsidRPr="008166C3">
        <w:rPr>
          <w:rFonts w:ascii="Arial" w:hAnsi="Arial"/>
          <w:i/>
          <w:iCs/>
          <w:color w:val="000000"/>
          <w:sz w:val="20"/>
        </w:rPr>
        <w:t>Il Signore regna, si riveste di maestà:</w:t>
      </w:r>
      <w:r w:rsidR="0029606D" w:rsidRPr="008166C3">
        <w:rPr>
          <w:rFonts w:ascii="Arial" w:hAnsi="Arial"/>
          <w:i/>
          <w:iCs/>
          <w:color w:val="000000"/>
          <w:sz w:val="20"/>
        </w:rPr>
        <w:t xml:space="preserve"> </w:t>
      </w:r>
      <w:r w:rsidRPr="008166C3">
        <w:rPr>
          <w:rFonts w:ascii="Arial" w:hAnsi="Arial"/>
          <w:i/>
          <w:iCs/>
          <w:color w:val="000000"/>
          <w:sz w:val="20"/>
        </w:rPr>
        <w:t>si riveste il Signore, si cinge di forza.</w:t>
      </w:r>
      <w:r w:rsidR="0029606D" w:rsidRPr="008166C3">
        <w:rPr>
          <w:rFonts w:ascii="Arial" w:hAnsi="Arial"/>
          <w:i/>
          <w:iCs/>
          <w:color w:val="000000"/>
          <w:sz w:val="20"/>
        </w:rPr>
        <w:t xml:space="preserve"> </w:t>
      </w:r>
      <w:r w:rsidRPr="008166C3">
        <w:rPr>
          <w:rFonts w:ascii="Arial" w:hAnsi="Arial"/>
          <w:i/>
          <w:iCs/>
          <w:color w:val="000000"/>
          <w:sz w:val="20"/>
        </w:rPr>
        <w:t>È stabile il mondo, non potrà vacillare.</w:t>
      </w:r>
      <w:r w:rsidR="0029606D" w:rsidRPr="008166C3">
        <w:rPr>
          <w:rFonts w:ascii="Arial" w:hAnsi="Arial"/>
          <w:i/>
          <w:iCs/>
          <w:color w:val="000000"/>
          <w:sz w:val="20"/>
        </w:rPr>
        <w:t xml:space="preserve"> </w:t>
      </w:r>
      <w:r w:rsidRPr="008166C3">
        <w:rPr>
          <w:rFonts w:ascii="Arial" w:hAnsi="Arial"/>
          <w:i/>
          <w:iCs/>
          <w:color w:val="000000"/>
          <w:sz w:val="20"/>
        </w:rPr>
        <w:t>Stabile è il tuo trono da sempre,</w:t>
      </w:r>
      <w:r w:rsidR="0029606D" w:rsidRPr="008166C3">
        <w:rPr>
          <w:rFonts w:ascii="Arial" w:hAnsi="Arial"/>
          <w:i/>
          <w:iCs/>
          <w:color w:val="000000"/>
          <w:sz w:val="20"/>
        </w:rPr>
        <w:t xml:space="preserve"> </w:t>
      </w:r>
      <w:r w:rsidRPr="008166C3">
        <w:rPr>
          <w:rFonts w:ascii="Arial" w:hAnsi="Arial"/>
          <w:i/>
          <w:iCs/>
          <w:color w:val="000000"/>
          <w:sz w:val="20"/>
        </w:rPr>
        <w:t xml:space="preserve">dall’eternità tu </w:t>
      </w:r>
      <w:r w:rsidR="00081FB4" w:rsidRPr="008166C3">
        <w:rPr>
          <w:rFonts w:ascii="Arial" w:hAnsi="Arial"/>
          <w:i/>
          <w:iCs/>
          <w:color w:val="000000"/>
          <w:sz w:val="20"/>
        </w:rPr>
        <w:t>sei. Alzarono</w:t>
      </w:r>
      <w:r w:rsidRPr="008166C3">
        <w:rPr>
          <w:rFonts w:ascii="Arial" w:hAnsi="Arial"/>
          <w:i/>
          <w:iCs/>
          <w:color w:val="000000"/>
          <w:sz w:val="20"/>
        </w:rPr>
        <w:t xml:space="preserve"> i fiumi, Signore,</w:t>
      </w:r>
      <w:r w:rsidR="0029606D" w:rsidRPr="008166C3">
        <w:rPr>
          <w:rFonts w:ascii="Arial" w:hAnsi="Arial"/>
          <w:i/>
          <w:iCs/>
          <w:color w:val="000000"/>
          <w:sz w:val="20"/>
        </w:rPr>
        <w:t xml:space="preserve"> </w:t>
      </w:r>
      <w:r w:rsidRPr="008166C3">
        <w:rPr>
          <w:rFonts w:ascii="Arial" w:hAnsi="Arial"/>
          <w:i/>
          <w:iCs/>
          <w:color w:val="000000"/>
          <w:sz w:val="20"/>
        </w:rPr>
        <w:t>alzarono i fiumi la loro voce,</w:t>
      </w:r>
      <w:r w:rsidR="0029606D" w:rsidRPr="008166C3">
        <w:rPr>
          <w:rFonts w:ascii="Arial" w:hAnsi="Arial"/>
          <w:i/>
          <w:iCs/>
          <w:color w:val="000000"/>
          <w:sz w:val="20"/>
        </w:rPr>
        <w:t xml:space="preserve"> </w:t>
      </w:r>
      <w:r w:rsidRPr="008166C3">
        <w:rPr>
          <w:rFonts w:ascii="Arial" w:hAnsi="Arial"/>
          <w:i/>
          <w:iCs/>
          <w:color w:val="000000"/>
          <w:sz w:val="20"/>
        </w:rPr>
        <w:t>alzarono i fiumi il loro fragore.</w:t>
      </w:r>
      <w:r w:rsidR="0029606D" w:rsidRPr="008166C3">
        <w:rPr>
          <w:rFonts w:ascii="Arial" w:hAnsi="Arial"/>
          <w:i/>
          <w:iCs/>
          <w:color w:val="000000"/>
          <w:sz w:val="20"/>
        </w:rPr>
        <w:t xml:space="preserve"> </w:t>
      </w:r>
      <w:r w:rsidRPr="008166C3">
        <w:rPr>
          <w:rFonts w:ascii="Arial" w:hAnsi="Arial"/>
          <w:i/>
          <w:iCs/>
          <w:color w:val="000000"/>
          <w:sz w:val="20"/>
        </w:rPr>
        <w:t>Più del fragore di acque impetuose,</w:t>
      </w:r>
      <w:r w:rsidR="0029606D" w:rsidRPr="008166C3">
        <w:rPr>
          <w:rFonts w:ascii="Arial" w:hAnsi="Arial"/>
          <w:i/>
          <w:iCs/>
          <w:color w:val="000000"/>
          <w:sz w:val="20"/>
        </w:rPr>
        <w:t xml:space="preserve"> </w:t>
      </w:r>
      <w:r w:rsidRPr="008166C3">
        <w:rPr>
          <w:rFonts w:ascii="Arial" w:hAnsi="Arial"/>
          <w:i/>
          <w:iCs/>
          <w:color w:val="000000"/>
          <w:sz w:val="20"/>
        </w:rPr>
        <w:t>più potente dei flutti del mare,</w:t>
      </w:r>
      <w:r w:rsidR="0029606D" w:rsidRPr="008166C3">
        <w:rPr>
          <w:rFonts w:ascii="Arial" w:hAnsi="Arial"/>
          <w:i/>
          <w:iCs/>
          <w:color w:val="000000"/>
          <w:sz w:val="20"/>
        </w:rPr>
        <w:t xml:space="preserve"> </w:t>
      </w:r>
      <w:r w:rsidRPr="008166C3">
        <w:rPr>
          <w:rFonts w:ascii="Arial" w:hAnsi="Arial"/>
          <w:i/>
          <w:iCs/>
          <w:color w:val="000000"/>
          <w:sz w:val="20"/>
        </w:rPr>
        <w:t>potente nell’alto è il Signore.</w:t>
      </w:r>
      <w:r w:rsidR="0029606D" w:rsidRPr="008166C3">
        <w:rPr>
          <w:rFonts w:ascii="Arial" w:hAnsi="Arial"/>
          <w:i/>
          <w:iCs/>
          <w:color w:val="000000"/>
          <w:sz w:val="20"/>
        </w:rPr>
        <w:t xml:space="preserve"> </w:t>
      </w:r>
      <w:r w:rsidRPr="008166C3">
        <w:rPr>
          <w:rFonts w:ascii="Arial" w:hAnsi="Arial"/>
          <w:i/>
          <w:iCs/>
          <w:color w:val="000000"/>
          <w:sz w:val="20"/>
        </w:rPr>
        <w:t>Davvero degni di fede i tuoi insegnamenti!</w:t>
      </w:r>
      <w:r w:rsidR="0029606D" w:rsidRPr="008166C3">
        <w:rPr>
          <w:rFonts w:ascii="Arial" w:hAnsi="Arial"/>
          <w:i/>
          <w:iCs/>
          <w:color w:val="000000"/>
          <w:sz w:val="20"/>
        </w:rPr>
        <w:t xml:space="preserve"> </w:t>
      </w:r>
      <w:r w:rsidRPr="008166C3">
        <w:rPr>
          <w:rFonts w:ascii="Arial" w:hAnsi="Arial"/>
          <w:i/>
          <w:iCs/>
          <w:color w:val="000000"/>
          <w:sz w:val="20"/>
        </w:rPr>
        <w:t>La santità si addice alla tua casa</w:t>
      </w:r>
      <w:r w:rsidR="0029606D" w:rsidRPr="008166C3">
        <w:rPr>
          <w:rFonts w:ascii="Arial" w:hAnsi="Arial"/>
          <w:i/>
          <w:iCs/>
          <w:color w:val="000000"/>
          <w:sz w:val="20"/>
        </w:rPr>
        <w:t xml:space="preserve"> </w:t>
      </w:r>
      <w:r w:rsidRPr="008166C3">
        <w:rPr>
          <w:rFonts w:ascii="Arial" w:hAnsi="Arial"/>
          <w:i/>
          <w:iCs/>
          <w:color w:val="000000"/>
          <w:sz w:val="20"/>
        </w:rPr>
        <w:t>per la durata dei giorni, Signore (Sal 83 (92)1-5).</w:t>
      </w:r>
      <w:r w:rsidR="0054179A" w:rsidRPr="008166C3">
        <w:rPr>
          <w:rFonts w:ascii="Arial" w:hAnsi="Arial"/>
          <w:i/>
          <w:iCs/>
          <w:color w:val="000000"/>
          <w:sz w:val="20"/>
        </w:rPr>
        <w:t xml:space="preserve"> </w:t>
      </w:r>
      <w:r w:rsidRPr="008166C3">
        <w:rPr>
          <w:rFonts w:ascii="Arial" w:hAnsi="Arial"/>
          <w:i/>
          <w:iCs/>
          <w:color w:val="000000"/>
          <w:sz w:val="20"/>
        </w:rPr>
        <w:t>Abbi pietà di noi, Signore, Dio dell’universo, e guarda,</w:t>
      </w:r>
      <w:r w:rsidR="0029606D" w:rsidRPr="008166C3">
        <w:rPr>
          <w:rFonts w:ascii="Arial" w:hAnsi="Arial"/>
          <w:i/>
          <w:iCs/>
          <w:color w:val="000000"/>
          <w:sz w:val="20"/>
        </w:rPr>
        <w:t xml:space="preserve"> </w:t>
      </w:r>
      <w:r w:rsidRPr="008166C3">
        <w:rPr>
          <w:rFonts w:ascii="Arial" w:hAnsi="Arial"/>
          <w:i/>
          <w:iCs/>
          <w:color w:val="000000"/>
          <w:sz w:val="20"/>
        </w:rPr>
        <w:t>infondi il tuo timore su tutte le nazioni.</w:t>
      </w:r>
      <w:r w:rsidR="0029606D" w:rsidRPr="008166C3">
        <w:rPr>
          <w:rFonts w:ascii="Arial" w:hAnsi="Arial"/>
          <w:i/>
          <w:iCs/>
          <w:color w:val="000000"/>
          <w:sz w:val="20"/>
        </w:rPr>
        <w:t xml:space="preserve"> </w:t>
      </w:r>
      <w:r w:rsidRPr="008166C3">
        <w:rPr>
          <w:rFonts w:ascii="Arial" w:hAnsi="Arial"/>
          <w:i/>
          <w:iCs/>
          <w:color w:val="000000"/>
          <w:sz w:val="20"/>
        </w:rPr>
        <w:t>Alza la tua mano sulle nazioni straniere,</w:t>
      </w:r>
      <w:r w:rsidR="0029606D" w:rsidRPr="008166C3">
        <w:rPr>
          <w:rFonts w:ascii="Arial" w:hAnsi="Arial"/>
          <w:i/>
          <w:iCs/>
          <w:color w:val="000000"/>
          <w:sz w:val="20"/>
        </w:rPr>
        <w:t xml:space="preserve"> </w:t>
      </w:r>
      <w:r w:rsidRPr="008166C3">
        <w:rPr>
          <w:rFonts w:ascii="Arial" w:hAnsi="Arial"/>
          <w:i/>
          <w:iCs/>
          <w:color w:val="000000"/>
          <w:sz w:val="20"/>
        </w:rPr>
        <w:t>perché vedano la tua potenza.</w:t>
      </w:r>
      <w:r w:rsidR="0029606D" w:rsidRPr="008166C3">
        <w:rPr>
          <w:rFonts w:ascii="Arial" w:hAnsi="Arial"/>
          <w:i/>
          <w:iCs/>
          <w:color w:val="000000"/>
          <w:sz w:val="20"/>
        </w:rPr>
        <w:t xml:space="preserve"> </w:t>
      </w:r>
      <w:r w:rsidRPr="008166C3">
        <w:rPr>
          <w:rFonts w:ascii="Arial" w:hAnsi="Arial"/>
          <w:i/>
          <w:iCs/>
          <w:color w:val="000000"/>
          <w:sz w:val="20"/>
        </w:rPr>
        <w:t>Come davanti a loro ti sei mostrato santo in mezzo a noi,</w:t>
      </w:r>
      <w:r w:rsidR="0029606D" w:rsidRPr="008166C3">
        <w:rPr>
          <w:rFonts w:ascii="Arial" w:hAnsi="Arial"/>
          <w:i/>
          <w:iCs/>
          <w:color w:val="000000"/>
          <w:sz w:val="20"/>
        </w:rPr>
        <w:t xml:space="preserve"> </w:t>
      </w:r>
      <w:r w:rsidRPr="008166C3">
        <w:rPr>
          <w:rFonts w:ascii="Arial" w:hAnsi="Arial"/>
          <w:i/>
          <w:iCs/>
          <w:color w:val="000000"/>
          <w:sz w:val="20"/>
        </w:rPr>
        <w:t>così davanti a noi móstrati grande fra di loro.</w:t>
      </w:r>
      <w:r w:rsidR="0029606D" w:rsidRPr="008166C3">
        <w:rPr>
          <w:rFonts w:ascii="Arial" w:hAnsi="Arial"/>
          <w:i/>
          <w:iCs/>
          <w:color w:val="000000"/>
          <w:sz w:val="20"/>
        </w:rPr>
        <w:t xml:space="preserve"> </w:t>
      </w:r>
      <w:r w:rsidRPr="008166C3">
        <w:rPr>
          <w:rFonts w:ascii="Arial" w:hAnsi="Arial"/>
          <w:i/>
          <w:iCs/>
          <w:color w:val="000000"/>
          <w:sz w:val="20"/>
        </w:rPr>
        <w:t>Ti riconoscano, come anche noi abbiamo riconosciuto</w:t>
      </w:r>
      <w:r w:rsidR="0029606D" w:rsidRPr="008166C3">
        <w:rPr>
          <w:rFonts w:ascii="Arial" w:hAnsi="Arial"/>
          <w:i/>
          <w:iCs/>
          <w:color w:val="000000"/>
          <w:sz w:val="20"/>
        </w:rPr>
        <w:t xml:space="preserve"> </w:t>
      </w:r>
      <w:r w:rsidRPr="008166C3">
        <w:rPr>
          <w:rFonts w:ascii="Arial" w:hAnsi="Arial"/>
          <w:i/>
          <w:iCs/>
          <w:color w:val="000000"/>
          <w:sz w:val="20"/>
        </w:rPr>
        <w:t>che non c’è Dio al di fuori di te, o Signore.</w:t>
      </w:r>
      <w:r w:rsidR="0029606D" w:rsidRPr="008166C3">
        <w:rPr>
          <w:rFonts w:ascii="Arial" w:hAnsi="Arial"/>
          <w:i/>
          <w:iCs/>
          <w:color w:val="000000"/>
          <w:sz w:val="20"/>
        </w:rPr>
        <w:t xml:space="preserve"> </w:t>
      </w:r>
      <w:r w:rsidRPr="008166C3">
        <w:rPr>
          <w:rFonts w:ascii="Arial" w:hAnsi="Arial"/>
          <w:i/>
          <w:iCs/>
          <w:color w:val="000000"/>
          <w:sz w:val="20"/>
        </w:rPr>
        <w:t>Rinnova i segni e ripeti i prodigi,</w:t>
      </w:r>
      <w:r w:rsidR="0029606D" w:rsidRPr="008166C3">
        <w:rPr>
          <w:rFonts w:ascii="Arial" w:hAnsi="Arial"/>
          <w:i/>
          <w:iCs/>
          <w:color w:val="000000"/>
          <w:sz w:val="20"/>
        </w:rPr>
        <w:t xml:space="preserve"> </w:t>
      </w:r>
      <w:r w:rsidRPr="008166C3">
        <w:rPr>
          <w:rFonts w:ascii="Arial" w:hAnsi="Arial"/>
          <w:i/>
          <w:iCs/>
          <w:color w:val="000000"/>
          <w:sz w:val="20"/>
        </w:rPr>
        <w:t>7glorifica la tua mano e il tuo braccio destro.</w:t>
      </w:r>
      <w:r w:rsidR="0029606D" w:rsidRPr="008166C3">
        <w:rPr>
          <w:rFonts w:ascii="Arial" w:hAnsi="Arial"/>
          <w:i/>
          <w:iCs/>
          <w:color w:val="000000"/>
          <w:sz w:val="20"/>
        </w:rPr>
        <w:t xml:space="preserve"> </w:t>
      </w:r>
      <w:r w:rsidRPr="008166C3">
        <w:rPr>
          <w:rFonts w:ascii="Arial" w:hAnsi="Arial"/>
          <w:i/>
          <w:iCs/>
          <w:color w:val="000000"/>
          <w:sz w:val="20"/>
        </w:rPr>
        <w:t>Risveglia il tuo sdegno e riversa la tua ira,</w:t>
      </w:r>
      <w:r w:rsidR="0029606D" w:rsidRPr="008166C3">
        <w:rPr>
          <w:rFonts w:ascii="Arial" w:hAnsi="Arial"/>
          <w:i/>
          <w:iCs/>
          <w:color w:val="000000"/>
          <w:sz w:val="20"/>
        </w:rPr>
        <w:t xml:space="preserve"> </w:t>
      </w:r>
      <w:r w:rsidRPr="008166C3">
        <w:rPr>
          <w:rFonts w:ascii="Arial" w:hAnsi="Arial"/>
          <w:i/>
          <w:iCs/>
          <w:color w:val="000000"/>
          <w:sz w:val="20"/>
        </w:rPr>
        <w:t>distruggi l’avversario e abbatti il nemico.</w:t>
      </w:r>
      <w:r w:rsidR="0029606D" w:rsidRPr="008166C3">
        <w:rPr>
          <w:rFonts w:ascii="Arial" w:hAnsi="Arial"/>
          <w:i/>
          <w:iCs/>
          <w:color w:val="000000"/>
          <w:sz w:val="20"/>
        </w:rPr>
        <w:t xml:space="preserve"> </w:t>
      </w:r>
      <w:r w:rsidRPr="008166C3">
        <w:rPr>
          <w:rFonts w:ascii="Arial" w:hAnsi="Arial"/>
          <w:i/>
          <w:iCs/>
          <w:color w:val="000000"/>
          <w:sz w:val="20"/>
        </w:rPr>
        <w:t>Affretta il tempo e ricòrdati del giuramento,</w:t>
      </w:r>
      <w:r w:rsidR="0029606D" w:rsidRPr="008166C3">
        <w:rPr>
          <w:rFonts w:ascii="Arial" w:hAnsi="Arial"/>
          <w:i/>
          <w:iCs/>
          <w:color w:val="000000"/>
          <w:sz w:val="20"/>
        </w:rPr>
        <w:t xml:space="preserve"> </w:t>
      </w:r>
      <w:r w:rsidRPr="008166C3">
        <w:rPr>
          <w:rFonts w:ascii="Arial" w:hAnsi="Arial"/>
          <w:i/>
          <w:iCs/>
          <w:color w:val="000000"/>
          <w:sz w:val="20"/>
        </w:rPr>
        <w:t>e si narrino le tue meraviglie.</w:t>
      </w:r>
      <w:r w:rsidR="0029606D" w:rsidRPr="008166C3">
        <w:rPr>
          <w:rFonts w:ascii="Arial" w:hAnsi="Arial"/>
          <w:i/>
          <w:iCs/>
          <w:color w:val="000000"/>
          <w:sz w:val="20"/>
        </w:rPr>
        <w:t xml:space="preserve"> </w:t>
      </w:r>
      <w:r w:rsidRPr="008166C3">
        <w:rPr>
          <w:rFonts w:ascii="Arial" w:hAnsi="Arial"/>
          <w:i/>
          <w:iCs/>
          <w:color w:val="000000"/>
          <w:sz w:val="20"/>
        </w:rPr>
        <w:t>Sia consumato dall’ira del fuoco chi è sopravvissuto</w:t>
      </w:r>
      <w:r w:rsidR="0029606D" w:rsidRPr="008166C3">
        <w:rPr>
          <w:rFonts w:ascii="Arial" w:hAnsi="Arial"/>
          <w:i/>
          <w:iCs/>
          <w:color w:val="000000"/>
          <w:sz w:val="20"/>
        </w:rPr>
        <w:t xml:space="preserve"> </w:t>
      </w:r>
      <w:r w:rsidRPr="008166C3">
        <w:rPr>
          <w:rFonts w:ascii="Arial" w:hAnsi="Arial"/>
          <w:i/>
          <w:iCs/>
          <w:color w:val="000000"/>
          <w:sz w:val="20"/>
        </w:rPr>
        <w:t>e cadano in rovina quelli che maltrattano il tuo popolo.</w:t>
      </w:r>
      <w:r w:rsidR="0029606D" w:rsidRPr="008166C3">
        <w:rPr>
          <w:rFonts w:ascii="Arial" w:hAnsi="Arial"/>
          <w:i/>
          <w:iCs/>
          <w:color w:val="000000"/>
          <w:sz w:val="20"/>
        </w:rPr>
        <w:t xml:space="preserve"> </w:t>
      </w:r>
      <w:r w:rsidRPr="008166C3">
        <w:rPr>
          <w:rFonts w:ascii="Arial" w:hAnsi="Arial"/>
          <w:i/>
          <w:iCs/>
          <w:color w:val="000000"/>
          <w:sz w:val="20"/>
        </w:rPr>
        <w:t>Schiaccia le teste dei capi nemici</w:t>
      </w:r>
      <w:r w:rsidR="0029606D" w:rsidRPr="008166C3">
        <w:rPr>
          <w:rFonts w:ascii="Arial" w:hAnsi="Arial"/>
          <w:i/>
          <w:iCs/>
          <w:color w:val="000000"/>
          <w:sz w:val="20"/>
        </w:rPr>
        <w:t xml:space="preserve"> </w:t>
      </w:r>
      <w:r w:rsidRPr="008166C3">
        <w:rPr>
          <w:rFonts w:ascii="Arial" w:hAnsi="Arial"/>
          <w:i/>
          <w:iCs/>
          <w:color w:val="000000"/>
          <w:sz w:val="20"/>
        </w:rPr>
        <w:t>che dicono: «Non c’è nessuno al di fuori di noi».</w:t>
      </w:r>
      <w:r w:rsidR="0029606D" w:rsidRPr="008166C3">
        <w:rPr>
          <w:rFonts w:ascii="Arial" w:hAnsi="Arial"/>
          <w:i/>
          <w:iCs/>
          <w:color w:val="000000"/>
          <w:sz w:val="20"/>
        </w:rPr>
        <w:t xml:space="preserve"> </w:t>
      </w:r>
      <w:r w:rsidRPr="008166C3">
        <w:rPr>
          <w:rFonts w:ascii="Arial" w:hAnsi="Arial"/>
          <w:i/>
          <w:iCs/>
          <w:color w:val="000000"/>
          <w:sz w:val="20"/>
        </w:rPr>
        <w:t>Raduna tutte le tribù di Giacobbe,</w:t>
      </w:r>
      <w:r w:rsidR="0029606D" w:rsidRPr="008166C3">
        <w:rPr>
          <w:rFonts w:ascii="Arial" w:hAnsi="Arial"/>
          <w:i/>
          <w:iCs/>
          <w:color w:val="000000"/>
          <w:sz w:val="20"/>
        </w:rPr>
        <w:t xml:space="preserve"> </w:t>
      </w:r>
      <w:r w:rsidRPr="008166C3">
        <w:rPr>
          <w:rFonts w:ascii="Arial" w:hAnsi="Arial"/>
          <w:i/>
          <w:iCs/>
          <w:color w:val="000000"/>
          <w:sz w:val="20"/>
        </w:rPr>
        <w:t>rendi loro l’eredità come era al principio.</w:t>
      </w:r>
      <w:r w:rsidR="0029606D" w:rsidRPr="008166C3">
        <w:rPr>
          <w:rFonts w:ascii="Arial" w:hAnsi="Arial"/>
          <w:i/>
          <w:iCs/>
          <w:color w:val="000000"/>
          <w:sz w:val="20"/>
        </w:rPr>
        <w:t xml:space="preserve"> </w:t>
      </w:r>
      <w:r w:rsidRPr="008166C3">
        <w:rPr>
          <w:rFonts w:ascii="Arial" w:hAnsi="Arial"/>
          <w:i/>
          <w:iCs/>
          <w:color w:val="000000"/>
          <w:sz w:val="20"/>
        </w:rPr>
        <w:t>Abbi pietà, Signore, del popolo chiamato con il tuo nome,</w:t>
      </w:r>
      <w:r w:rsidR="0029606D" w:rsidRPr="008166C3">
        <w:rPr>
          <w:rFonts w:ascii="Arial" w:hAnsi="Arial"/>
          <w:i/>
          <w:iCs/>
          <w:color w:val="000000"/>
          <w:sz w:val="20"/>
        </w:rPr>
        <w:t xml:space="preserve"> </w:t>
      </w:r>
      <w:r w:rsidRPr="008166C3">
        <w:rPr>
          <w:rFonts w:ascii="Arial" w:hAnsi="Arial"/>
          <w:i/>
          <w:iCs/>
          <w:color w:val="000000"/>
          <w:sz w:val="20"/>
        </w:rPr>
        <w:t>d’Israele che hai reso simile a un primogenito.</w:t>
      </w:r>
      <w:r w:rsidR="0029606D" w:rsidRPr="008166C3">
        <w:rPr>
          <w:rFonts w:ascii="Arial" w:hAnsi="Arial"/>
          <w:i/>
          <w:iCs/>
          <w:color w:val="000000"/>
          <w:sz w:val="20"/>
        </w:rPr>
        <w:t xml:space="preserve"> </w:t>
      </w:r>
      <w:r w:rsidRPr="008166C3">
        <w:rPr>
          <w:rFonts w:ascii="Arial" w:hAnsi="Arial"/>
          <w:i/>
          <w:iCs/>
          <w:color w:val="000000"/>
          <w:sz w:val="20"/>
        </w:rPr>
        <w:t>Abbi pietà della tua città santa,</w:t>
      </w:r>
      <w:r w:rsidR="0029606D" w:rsidRPr="008166C3">
        <w:rPr>
          <w:rFonts w:ascii="Arial" w:hAnsi="Arial"/>
          <w:i/>
          <w:iCs/>
          <w:color w:val="000000"/>
          <w:sz w:val="20"/>
        </w:rPr>
        <w:t xml:space="preserve"> </w:t>
      </w:r>
      <w:r w:rsidRPr="008166C3">
        <w:rPr>
          <w:rFonts w:ascii="Arial" w:hAnsi="Arial"/>
          <w:i/>
          <w:iCs/>
          <w:color w:val="000000"/>
          <w:sz w:val="20"/>
        </w:rPr>
        <w:t>di Gerusalemme, luogo del tuo riposo.</w:t>
      </w:r>
      <w:r w:rsidR="0029606D" w:rsidRPr="008166C3">
        <w:rPr>
          <w:rFonts w:ascii="Arial" w:hAnsi="Arial"/>
          <w:i/>
          <w:iCs/>
          <w:color w:val="000000"/>
          <w:sz w:val="20"/>
        </w:rPr>
        <w:t xml:space="preserve"> </w:t>
      </w:r>
      <w:r w:rsidRPr="008166C3">
        <w:rPr>
          <w:rFonts w:ascii="Arial" w:hAnsi="Arial"/>
          <w:i/>
          <w:iCs/>
          <w:color w:val="000000"/>
          <w:sz w:val="20"/>
        </w:rPr>
        <w:t>Riempi Sion della celebrazione delle tue imprese</w:t>
      </w:r>
      <w:r w:rsidR="0029606D" w:rsidRPr="008166C3">
        <w:rPr>
          <w:rFonts w:ascii="Arial" w:hAnsi="Arial"/>
          <w:i/>
          <w:iCs/>
          <w:color w:val="000000"/>
          <w:sz w:val="20"/>
        </w:rPr>
        <w:t xml:space="preserve"> </w:t>
      </w:r>
      <w:r w:rsidRPr="008166C3">
        <w:rPr>
          <w:rFonts w:ascii="Arial" w:hAnsi="Arial"/>
          <w:i/>
          <w:iCs/>
          <w:color w:val="000000"/>
          <w:sz w:val="20"/>
        </w:rPr>
        <w:t>e il tuo popolo della tua gloria.</w:t>
      </w:r>
      <w:r w:rsidR="0029606D" w:rsidRPr="008166C3">
        <w:rPr>
          <w:rFonts w:ascii="Arial" w:hAnsi="Arial"/>
          <w:i/>
          <w:iCs/>
          <w:color w:val="000000"/>
          <w:sz w:val="20"/>
        </w:rPr>
        <w:t xml:space="preserve"> </w:t>
      </w:r>
      <w:r w:rsidRPr="008166C3">
        <w:rPr>
          <w:rFonts w:ascii="Arial" w:hAnsi="Arial"/>
          <w:i/>
          <w:iCs/>
          <w:color w:val="000000"/>
          <w:sz w:val="20"/>
        </w:rPr>
        <w:t>Rendi testimonianza alle creature che sono tue fin dal principio,</w:t>
      </w:r>
      <w:r w:rsidR="0029606D" w:rsidRPr="008166C3">
        <w:rPr>
          <w:rFonts w:ascii="Arial" w:hAnsi="Arial"/>
          <w:i/>
          <w:iCs/>
          <w:color w:val="000000"/>
          <w:sz w:val="20"/>
        </w:rPr>
        <w:t xml:space="preserve"> </w:t>
      </w:r>
      <w:r w:rsidRPr="008166C3">
        <w:rPr>
          <w:rFonts w:ascii="Arial" w:hAnsi="Arial"/>
          <w:i/>
          <w:iCs/>
          <w:color w:val="000000"/>
          <w:sz w:val="20"/>
        </w:rPr>
        <w:t>risveglia le profezie fatte nel tuo nome.</w:t>
      </w:r>
      <w:r w:rsidR="0029606D" w:rsidRPr="008166C3">
        <w:rPr>
          <w:rFonts w:ascii="Arial" w:hAnsi="Arial"/>
          <w:i/>
          <w:iCs/>
          <w:color w:val="000000"/>
          <w:sz w:val="20"/>
        </w:rPr>
        <w:t xml:space="preserve"> </w:t>
      </w:r>
      <w:r w:rsidRPr="008166C3">
        <w:rPr>
          <w:rFonts w:ascii="Arial" w:hAnsi="Arial"/>
          <w:i/>
          <w:iCs/>
          <w:color w:val="000000"/>
          <w:sz w:val="20"/>
        </w:rPr>
        <w:t>Ricompensa coloro che perseverano in te,</w:t>
      </w:r>
      <w:r w:rsidR="0029606D" w:rsidRPr="008166C3">
        <w:rPr>
          <w:rFonts w:ascii="Arial" w:hAnsi="Arial"/>
          <w:i/>
          <w:iCs/>
          <w:color w:val="000000"/>
          <w:sz w:val="20"/>
        </w:rPr>
        <w:t xml:space="preserve"> </w:t>
      </w:r>
      <w:r w:rsidRPr="008166C3">
        <w:rPr>
          <w:rFonts w:ascii="Arial" w:hAnsi="Arial"/>
          <w:i/>
          <w:iCs/>
          <w:color w:val="000000"/>
          <w:sz w:val="20"/>
        </w:rPr>
        <w:t>i tuoi profeti siano trovati degni di fede.</w:t>
      </w:r>
      <w:r w:rsidR="0029606D" w:rsidRPr="008166C3">
        <w:rPr>
          <w:rFonts w:ascii="Arial" w:hAnsi="Arial"/>
          <w:i/>
          <w:iCs/>
          <w:color w:val="000000"/>
          <w:sz w:val="20"/>
        </w:rPr>
        <w:t xml:space="preserve"> </w:t>
      </w:r>
      <w:r w:rsidRPr="008166C3">
        <w:rPr>
          <w:rFonts w:ascii="Arial" w:hAnsi="Arial"/>
          <w:i/>
          <w:iCs/>
          <w:color w:val="000000"/>
          <w:sz w:val="20"/>
        </w:rPr>
        <w:t>Ascolta, Signore, la preghiera dei tuoi servi,</w:t>
      </w:r>
      <w:r w:rsidR="0029606D" w:rsidRPr="008166C3">
        <w:rPr>
          <w:rFonts w:ascii="Arial" w:hAnsi="Arial"/>
          <w:i/>
          <w:iCs/>
          <w:color w:val="000000"/>
          <w:sz w:val="20"/>
        </w:rPr>
        <w:t xml:space="preserve"> </w:t>
      </w:r>
      <w:r w:rsidRPr="008166C3">
        <w:rPr>
          <w:rFonts w:ascii="Arial" w:hAnsi="Arial"/>
          <w:i/>
          <w:iCs/>
          <w:color w:val="000000"/>
          <w:sz w:val="20"/>
        </w:rPr>
        <w:t>secondo la benedizione di Aronne sul tuo popolo,</w:t>
      </w:r>
      <w:r w:rsidR="0029606D" w:rsidRPr="008166C3">
        <w:rPr>
          <w:rFonts w:ascii="Arial" w:hAnsi="Arial"/>
          <w:i/>
          <w:iCs/>
          <w:color w:val="000000"/>
          <w:sz w:val="20"/>
        </w:rPr>
        <w:t xml:space="preserve"> </w:t>
      </w:r>
      <w:r w:rsidRPr="008166C3">
        <w:rPr>
          <w:rFonts w:ascii="Arial" w:hAnsi="Arial"/>
          <w:i/>
          <w:iCs/>
          <w:color w:val="000000"/>
          <w:sz w:val="20"/>
        </w:rPr>
        <w:t>e riconoscano tutti quelli che abitano sulla terra</w:t>
      </w:r>
      <w:r w:rsidR="0029606D" w:rsidRPr="008166C3">
        <w:rPr>
          <w:rFonts w:ascii="Arial" w:hAnsi="Arial"/>
          <w:i/>
          <w:iCs/>
          <w:color w:val="000000"/>
          <w:sz w:val="20"/>
        </w:rPr>
        <w:t xml:space="preserve"> </w:t>
      </w:r>
      <w:r w:rsidRPr="008166C3">
        <w:rPr>
          <w:rFonts w:ascii="Arial" w:hAnsi="Arial"/>
          <w:i/>
          <w:iCs/>
          <w:color w:val="000000"/>
          <w:sz w:val="20"/>
        </w:rPr>
        <w:t>che tu se</w:t>
      </w:r>
      <w:r w:rsidR="003C5B9D" w:rsidRPr="008166C3">
        <w:rPr>
          <w:rFonts w:ascii="Arial" w:hAnsi="Arial"/>
          <w:i/>
          <w:iCs/>
          <w:color w:val="000000"/>
          <w:sz w:val="20"/>
        </w:rPr>
        <w:t xml:space="preserve">i il Signore, il Dio dei secoli (Sir 36,1-19). </w:t>
      </w:r>
    </w:p>
    <w:p w14:paraId="72A3786E" w14:textId="77777777" w:rsidR="00672F12" w:rsidRPr="008166C3" w:rsidRDefault="003C5B9D" w:rsidP="00672F12">
      <w:pPr>
        <w:spacing w:after="120"/>
        <w:jc w:val="both"/>
        <w:rPr>
          <w:rFonts w:ascii="Arial" w:hAnsi="Arial"/>
          <w:color w:val="000000"/>
          <w:sz w:val="22"/>
        </w:rPr>
      </w:pPr>
      <w:r w:rsidRPr="008166C3">
        <w:rPr>
          <w:rFonts w:ascii="Arial" w:hAnsi="Arial"/>
          <w:color w:val="000000"/>
          <w:sz w:val="22"/>
        </w:rPr>
        <w:t>Quando Gesù si rese degno di fed</w:t>
      </w:r>
      <w:r w:rsidR="009823B0" w:rsidRPr="008166C3">
        <w:rPr>
          <w:rFonts w:ascii="Arial" w:hAnsi="Arial"/>
          <w:color w:val="000000"/>
          <w:sz w:val="22"/>
        </w:rPr>
        <w:t>e nelle cose che riguardano Dio?</w:t>
      </w:r>
      <w:r w:rsidRPr="008166C3">
        <w:rPr>
          <w:rFonts w:ascii="Arial" w:hAnsi="Arial"/>
          <w:color w:val="000000"/>
          <w:sz w:val="22"/>
        </w:rPr>
        <w:t xml:space="preserve"> Lui ogni giorno si rendeva degno di fede con i segni, i prodigi, i miracoli da Lui compiuti. Le folle sempre confessavano la presenza di Dio nella sua vita. Il segno infallibile è la Parola che si realizza, avviene, si fa storia. Il segno dei segni della sua </w:t>
      </w:r>
      <w:r w:rsidR="00081FB4" w:rsidRPr="008166C3">
        <w:rPr>
          <w:rFonts w:ascii="Arial" w:hAnsi="Arial"/>
          <w:color w:val="000000"/>
          <w:sz w:val="22"/>
        </w:rPr>
        <w:t>credibilità</w:t>
      </w:r>
      <w:r w:rsidRPr="008166C3">
        <w:rPr>
          <w:rFonts w:ascii="Arial" w:hAnsi="Arial"/>
          <w:color w:val="000000"/>
          <w:sz w:val="22"/>
        </w:rPr>
        <w:t xml:space="preserve"> lo ha dato con la sua gloriosa risurrezione. Con questo segno ogni Parola si è compiuta. Lui è degno di fede nelle cose che riguardano Dio. Se è degno di fede, chi non crede è responsabile della sua incredulità. Cristo tutto ha fatto e detto al fine di rendersi credibile in tutto. </w:t>
      </w:r>
    </w:p>
    <w:p w14:paraId="045005C8" w14:textId="77777777" w:rsidR="00B27F48" w:rsidRPr="008166C3" w:rsidRDefault="00B27F48" w:rsidP="00A96982">
      <w:pPr>
        <w:spacing w:after="120"/>
        <w:jc w:val="both"/>
        <w:rPr>
          <w:rFonts w:ascii="Arial" w:hAnsi="Arial" w:cs="Arial"/>
          <w:i/>
          <w:iCs/>
          <w:color w:val="000000"/>
          <w:sz w:val="20"/>
          <w:szCs w:val="20"/>
        </w:rPr>
      </w:pPr>
      <w:r w:rsidRPr="008166C3">
        <w:rPr>
          <w:rFonts w:ascii="Arial" w:hAnsi="Arial" w:cs="Arial"/>
          <w:i/>
          <w:iCs/>
          <w:color w:val="000000"/>
          <w:sz w:val="20"/>
          <w:szCs w:val="20"/>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p>
    <w:p w14:paraId="0CFA79D7" w14:textId="77777777" w:rsidR="00081FB4" w:rsidRPr="008166C3" w:rsidRDefault="00081FB4" w:rsidP="00081FB4">
      <w:pPr>
        <w:spacing w:after="120"/>
        <w:jc w:val="both"/>
        <w:rPr>
          <w:rFonts w:ascii="Arial" w:hAnsi="Arial"/>
          <w:color w:val="000000"/>
          <w:sz w:val="22"/>
        </w:rPr>
      </w:pPr>
      <w:r w:rsidRPr="008166C3">
        <w:rPr>
          <w:rFonts w:ascii="Arial" w:hAnsi="Arial"/>
          <w:color w:val="000000"/>
          <w:sz w:val="22"/>
        </w:rPr>
        <w:t>Oggi chi deve rendersi degno di fede dinanzi al mondo è la Chiesa. Come vero corpo di Cristo, chi si deve rendere degno di fede è ogni discepolo. Il discepolo è via necessaria essenziale per attrarre a Cristo. Cristo e il discepolo sono una sola via.</w:t>
      </w:r>
    </w:p>
    <w:p w14:paraId="0020D8B8" w14:textId="77777777" w:rsidR="00081FB4" w:rsidRPr="008166C3" w:rsidRDefault="00081FB4" w:rsidP="00081FB4">
      <w:pPr>
        <w:spacing w:after="120"/>
        <w:jc w:val="both"/>
        <w:rPr>
          <w:rFonts w:ascii="Arial" w:hAnsi="Arial"/>
          <w:color w:val="000000"/>
          <w:sz w:val="22"/>
        </w:rPr>
      </w:pPr>
      <w:r w:rsidRPr="008166C3">
        <w:rPr>
          <w:rFonts w:ascii="Arial" w:hAnsi="Arial"/>
          <w:color w:val="000000"/>
          <w:sz w:val="22"/>
        </w:rPr>
        <w:t xml:space="preserve">Madre di Dio, Angeli, Santi, fate che ogni discepolo di Gesù sia trovato degno di fede. </w:t>
      </w:r>
    </w:p>
    <w:p w14:paraId="0726B362" w14:textId="77777777" w:rsidR="00F439DB" w:rsidRPr="008166C3" w:rsidRDefault="00F439DB" w:rsidP="00A41092">
      <w:pPr>
        <w:pStyle w:val="Titolo1"/>
        <w:spacing w:before="0" w:after="0"/>
        <w:jc w:val="center"/>
        <w:rPr>
          <w:bCs w:val="0"/>
          <w:color w:val="000000"/>
          <w:sz w:val="28"/>
        </w:rPr>
      </w:pPr>
      <w:r w:rsidRPr="008166C3">
        <w:rPr>
          <w:b w:val="0"/>
          <w:bCs w:val="0"/>
          <w:color w:val="000000"/>
        </w:rPr>
        <w:br w:type="page"/>
      </w:r>
      <w:bookmarkStart w:id="123" w:name="_Toc510729726"/>
      <w:bookmarkStart w:id="124" w:name="_Toc62203362"/>
      <w:r w:rsidR="00DA0F46" w:rsidRPr="008166C3">
        <w:rPr>
          <w:iCs/>
          <w:color w:val="000000"/>
        </w:rPr>
        <w:lastRenderedPageBreak/>
        <w:t>A condizione di mantenere salda fino alla fine la fiducia</w:t>
      </w:r>
      <w:bookmarkEnd w:id="123"/>
      <w:bookmarkEnd w:id="124"/>
    </w:p>
    <w:p w14:paraId="72BC7457" w14:textId="77777777" w:rsidR="00F439DB" w:rsidRPr="008166C3" w:rsidRDefault="00F439DB" w:rsidP="00F439DB">
      <w:pPr>
        <w:keepNext/>
        <w:jc w:val="center"/>
        <w:outlineLvl w:val="1"/>
        <w:rPr>
          <w:rFonts w:ascii="Arial" w:hAnsi="Arial" w:cs="Arial"/>
          <w:b/>
          <w:bCs/>
          <w:color w:val="000000"/>
          <w:szCs w:val="28"/>
        </w:rPr>
      </w:pPr>
      <w:bookmarkStart w:id="125" w:name="_Toc510729727"/>
      <w:bookmarkStart w:id="126" w:name="_Toc62203363"/>
      <w:r w:rsidRPr="008166C3">
        <w:rPr>
          <w:rFonts w:ascii="Arial" w:hAnsi="Arial" w:cs="Arial"/>
          <w:b/>
          <w:bCs/>
          <w:color w:val="000000"/>
          <w:szCs w:val="13"/>
        </w:rPr>
        <w:t>Eb 3,7-14; Sal 94; Mc 1,40-45</w:t>
      </w:r>
      <w:bookmarkEnd w:id="125"/>
      <w:bookmarkEnd w:id="126"/>
    </w:p>
    <w:p w14:paraId="42C82F99"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27" w:name="_Toc510729728"/>
      <w:bookmarkStart w:id="128" w:name="_Toc62203364"/>
      <w:r w:rsidRPr="008166C3">
        <w:rPr>
          <w:rFonts w:ascii="Arial" w:hAnsi="Arial" w:cs="Arial"/>
          <w:b/>
          <w:bCs/>
          <w:color w:val="000000"/>
          <w:sz w:val="32"/>
          <w:szCs w:val="26"/>
        </w:rPr>
        <w:t>17 GENNAIO</w:t>
      </w:r>
      <w:bookmarkEnd w:id="127"/>
      <w:bookmarkEnd w:id="128"/>
    </w:p>
    <w:p w14:paraId="14D6D0D5" w14:textId="77777777" w:rsidR="00F439DB" w:rsidRPr="008166C3" w:rsidRDefault="00F46C71"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Accogliendo la Parola della fede e </w:t>
      </w:r>
      <w:r w:rsidR="007C208E" w:rsidRPr="008166C3">
        <w:rPr>
          <w:rFonts w:ascii="Arial" w:hAnsi="Arial" w:cs="Arial"/>
          <w:color w:val="000000"/>
          <w:sz w:val="22"/>
          <w:szCs w:val="22"/>
        </w:rPr>
        <w:t xml:space="preserve">lasciandoci battezzare nel nome del Padre e del Figlio e dello Spirito Santo, si diviene partecipi di Cristo. Ma basta questo per essere salvati? La salvezza inizia con il battesimo. Essa si compie se </w:t>
      </w:r>
      <w:r w:rsidR="00E2360D" w:rsidRPr="008166C3">
        <w:rPr>
          <w:rFonts w:ascii="Arial" w:hAnsi="Arial" w:cs="Arial"/>
          <w:color w:val="000000"/>
          <w:sz w:val="22"/>
          <w:szCs w:val="22"/>
        </w:rPr>
        <w:t>manteniamo</w:t>
      </w:r>
      <w:r w:rsidR="007C208E" w:rsidRPr="008166C3">
        <w:rPr>
          <w:rFonts w:ascii="Arial" w:hAnsi="Arial" w:cs="Arial"/>
          <w:color w:val="000000"/>
          <w:sz w:val="22"/>
          <w:szCs w:val="22"/>
        </w:rPr>
        <w:t xml:space="preserve"> salda sino alla fine la fiducia che abbiamo avuto in Gesù e nella sua Parola. Si cammina di fiducia in fiducia, di fede in fede, di verità in verità, si raggiunge la vita eterna. </w:t>
      </w:r>
    </w:p>
    <w:p w14:paraId="10164377" w14:textId="77777777" w:rsidR="00DA0F46" w:rsidRPr="008166C3" w:rsidRDefault="00DA0F46" w:rsidP="00DA0F46">
      <w:pPr>
        <w:spacing w:after="120"/>
        <w:jc w:val="both"/>
        <w:rPr>
          <w:rFonts w:ascii="Arial" w:hAnsi="Arial"/>
          <w:i/>
          <w:iCs/>
          <w:color w:val="000000"/>
          <w:sz w:val="20"/>
          <w:szCs w:val="20"/>
        </w:rPr>
      </w:pPr>
      <w:r w:rsidRPr="008166C3">
        <w:rPr>
          <w:rFonts w:ascii="Arial" w:hAnsi="Arial"/>
          <w:i/>
          <w:iCs/>
          <w:color w:val="000000"/>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 (Mt 10.21-25).</w:t>
      </w:r>
      <w:r w:rsidR="00E2360D" w:rsidRPr="008166C3">
        <w:rPr>
          <w:rFonts w:ascii="Arial" w:hAnsi="Arial"/>
          <w:i/>
          <w:iCs/>
          <w:color w:val="000000"/>
          <w:sz w:val="20"/>
          <w:szCs w:val="20"/>
        </w:rPr>
        <w:t xml:space="preserve"> </w:t>
      </w:r>
      <w:r w:rsidRPr="008166C3">
        <w:rPr>
          <w:rFonts w:ascii="Arial" w:hAnsi="Arial"/>
          <w:i/>
          <w:iCs/>
          <w:color w:val="000000"/>
          <w:sz w:val="20"/>
          <w:szCs w:val="20"/>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w:t>
      </w:r>
      <w:r w:rsidR="00E2360D" w:rsidRPr="008166C3">
        <w:rPr>
          <w:rFonts w:ascii="Arial" w:hAnsi="Arial"/>
          <w:i/>
          <w:iCs/>
          <w:color w:val="000000"/>
          <w:sz w:val="20"/>
          <w:szCs w:val="20"/>
        </w:rPr>
        <w:t xml:space="preserve"> </w:t>
      </w:r>
      <w:r w:rsidRPr="008166C3">
        <w:rPr>
          <w:rFonts w:ascii="Arial" w:hAnsi="Arial"/>
          <w:i/>
          <w:iCs/>
          <w:color w:val="000000"/>
          <w:sz w:val="20"/>
          <w:szCs w:val="20"/>
        </w:rPr>
        <w:t>(</w:t>
      </w:r>
      <w:r w:rsidR="00E2360D" w:rsidRPr="008166C3">
        <w:rPr>
          <w:rFonts w:ascii="Arial" w:hAnsi="Arial"/>
          <w:i/>
          <w:iCs/>
          <w:color w:val="000000"/>
          <w:sz w:val="20"/>
          <w:szCs w:val="20"/>
        </w:rPr>
        <w:t xml:space="preserve">Cfr. </w:t>
      </w:r>
      <w:r w:rsidRPr="008166C3">
        <w:rPr>
          <w:rFonts w:ascii="Arial" w:hAnsi="Arial"/>
          <w:i/>
          <w:iCs/>
          <w:color w:val="000000"/>
          <w:sz w:val="20"/>
          <w:szCs w:val="20"/>
        </w:rPr>
        <w:t xml:space="preserve">Mt 24,9-14). </w:t>
      </w:r>
    </w:p>
    <w:p w14:paraId="4126D5AB" w14:textId="77777777" w:rsidR="007C208E" w:rsidRPr="008166C3" w:rsidRDefault="00E2360D" w:rsidP="007C208E">
      <w:pPr>
        <w:spacing w:after="120"/>
        <w:jc w:val="both"/>
        <w:rPr>
          <w:rFonts w:ascii="Arial" w:hAnsi="Arial"/>
          <w:color w:val="000000"/>
          <w:sz w:val="22"/>
        </w:rPr>
      </w:pPr>
      <w:r w:rsidRPr="008166C3">
        <w:rPr>
          <w:rFonts w:ascii="Arial" w:hAnsi="Arial"/>
          <w:color w:val="000000"/>
          <w:sz w:val="22"/>
        </w:rPr>
        <w:t>La storia ci dice che noi iniziamo bene nella fede, ma poi retrocediamo da essa. c</w:t>
      </w:r>
      <w:r w:rsidR="00334723" w:rsidRPr="008166C3">
        <w:rPr>
          <w:rFonts w:ascii="Arial" w:hAnsi="Arial"/>
          <w:color w:val="000000"/>
          <w:sz w:val="22"/>
        </w:rPr>
        <w:t>ominciamo con lo Spirito Santo, m</w:t>
      </w:r>
      <w:r w:rsidRPr="008166C3">
        <w:rPr>
          <w:rFonts w:ascii="Arial" w:hAnsi="Arial"/>
          <w:color w:val="000000"/>
          <w:sz w:val="22"/>
        </w:rPr>
        <w:t xml:space="preserve">a poi scivoliamo nuovamente nella carne. </w:t>
      </w:r>
    </w:p>
    <w:p w14:paraId="09DFC5C2" w14:textId="77777777" w:rsidR="00DA0F46" w:rsidRPr="008166C3" w:rsidRDefault="00DA0F46" w:rsidP="00DA0F46">
      <w:pPr>
        <w:spacing w:after="120"/>
        <w:jc w:val="both"/>
        <w:rPr>
          <w:rFonts w:ascii="Arial" w:hAnsi="Arial"/>
          <w:i/>
          <w:iCs/>
          <w:color w:val="000000"/>
          <w:sz w:val="20"/>
          <w:szCs w:val="20"/>
        </w:rPr>
      </w:pPr>
      <w:r w:rsidRPr="008166C3">
        <w:rPr>
          <w:rFonts w:ascii="Arial" w:hAnsi="Arial"/>
          <w:i/>
          <w:iCs/>
          <w:color w:val="000000"/>
          <w:sz w:val="20"/>
          <w:szCs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8166C3">
        <w:rPr>
          <w:rFonts w:ascii="Arial" w:hAnsi="Arial"/>
          <w:i/>
          <w:iCs/>
          <w:color w:val="000000"/>
          <w:sz w:val="20"/>
        </w:rPr>
        <w:t xml:space="preserve"> </w:t>
      </w:r>
      <w:r w:rsidRPr="008166C3">
        <w:rPr>
          <w:rFonts w:ascii="Arial" w:hAnsi="Arial"/>
          <w:i/>
          <w:iCs/>
          <w:color w:val="000000"/>
          <w:sz w:val="20"/>
          <w:szCs w:val="20"/>
        </w:rPr>
        <w:t xml:space="preserve">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5,1-15). </w:t>
      </w:r>
    </w:p>
    <w:p w14:paraId="68B265A3" w14:textId="77777777" w:rsidR="00DA0F46" w:rsidRPr="008166C3" w:rsidRDefault="00E2360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Oggi siamo al di là della perseveranza, al di là della distinzione tra Spirito e carne. Siamo giunti a rendere la carne via di salvezza. L’appartenenza a Cr</w:t>
      </w:r>
      <w:r w:rsidR="00334723" w:rsidRPr="008166C3">
        <w:rPr>
          <w:rFonts w:ascii="Arial" w:hAnsi="Arial" w:cs="Arial"/>
          <w:color w:val="000000"/>
          <w:sz w:val="22"/>
          <w:szCs w:val="22"/>
        </w:rPr>
        <w:t>isto e la partecipazione di Lui</w:t>
      </w:r>
      <w:r w:rsidRPr="008166C3">
        <w:rPr>
          <w:rFonts w:ascii="Arial" w:hAnsi="Arial" w:cs="Arial"/>
          <w:color w:val="000000"/>
          <w:sz w:val="22"/>
          <w:szCs w:val="22"/>
        </w:rPr>
        <w:t xml:space="preserve"> </w:t>
      </w:r>
      <w:r w:rsidR="00334723" w:rsidRPr="008166C3">
        <w:rPr>
          <w:rFonts w:ascii="Arial" w:hAnsi="Arial" w:cs="Arial"/>
          <w:color w:val="000000"/>
          <w:sz w:val="22"/>
          <w:szCs w:val="22"/>
        </w:rPr>
        <w:t>sono solo formali, non essenziali, non vitali</w:t>
      </w:r>
      <w:r w:rsidRPr="008166C3">
        <w:rPr>
          <w:rFonts w:ascii="Arial" w:hAnsi="Arial" w:cs="Arial"/>
          <w:color w:val="000000"/>
          <w:sz w:val="22"/>
          <w:szCs w:val="22"/>
        </w:rPr>
        <w:t xml:space="preserve">. Si è in Lui, ma senza di Lui. Si vive con Lui, ma non per Lui. La salvezza è senza alcuna perseveranza e anche senza neanche più predicare la conversione al Vangelo e l’adesione alla fede. </w:t>
      </w:r>
    </w:p>
    <w:p w14:paraId="1EF206F8" w14:textId="77777777" w:rsidR="00A41092" w:rsidRPr="008166C3" w:rsidRDefault="00B27F48" w:rsidP="00F941A3">
      <w:pPr>
        <w:spacing w:after="120"/>
        <w:jc w:val="both"/>
        <w:rPr>
          <w:rFonts w:ascii="Arial" w:hAnsi="Arial" w:cs="Arial"/>
          <w:i/>
          <w:iCs/>
          <w:color w:val="000000"/>
          <w:sz w:val="20"/>
        </w:rPr>
      </w:pPr>
      <w:r w:rsidRPr="008166C3">
        <w:rPr>
          <w:rFonts w:ascii="Arial" w:hAnsi="Arial" w:cs="Arial"/>
          <w:i/>
          <w:iCs/>
          <w:color w:val="000000"/>
          <w:sz w:val="20"/>
        </w:rPr>
        <w:t>Per questo, come dice lo Spirito Santo:</w:t>
      </w:r>
      <w:r w:rsidR="00F941A3" w:rsidRPr="008166C3">
        <w:rPr>
          <w:rFonts w:ascii="Arial" w:hAnsi="Arial" w:cs="Arial"/>
          <w:i/>
          <w:iCs/>
          <w:color w:val="000000"/>
          <w:sz w:val="20"/>
        </w:rPr>
        <w:t xml:space="preserve"> </w:t>
      </w:r>
      <w:r w:rsidRPr="008166C3">
        <w:rPr>
          <w:rFonts w:ascii="Arial" w:hAnsi="Arial" w:cs="Arial"/>
          <w:i/>
          <w:iCs/>
          <w:color w:val="000000"/>
          <w:sz w:val="20"/>
        </w:rPr>
        <w:t>Oggi, se udite la sua voce,</w:t>
      </w:r>
      <w:r w:rsidR="00F941A3" w:rsidRPr="008166C3">
        <w:rPr>
          <w:rFonts w:ascii="Arial" w:hAnsi="Arial" w:cs="Arial"/>
          <w:i/>
          <w:iCs/>
          <w:color w:val="000000"/>
          <w:sz w:val="20"/>
        </w:rPr>
        <w:t xml:space="preserve"> </w:t>
      </w:r>
      <w:r w:rsidRPr="008166C3">
        <w:rPr>
          <w:rFonts w:ascii="Arial" w:hAnsi="Arial" w:cs="Arial"/>
          <w:i/>
          <w:iCs/>
          <w:color w:val="000000"/>
          <w:sz w:val="20"/>
        </w:rPr>
        <w:t>non indurite i vostri cuori</w:t>
      </w:r>
      <w:r w:rsidR="00F941A3" w:rsidRPr="008166C3">
        <w:rPr>
          <w:rFonts w:ascii="Arial" w:hAnsi="Arial" w:cs="Arial"/>
          <w:i/>
          <w:iCs/>
          <w:color w:val="000000"/>
          <w:sz w:val="20"/>
        </w:rPr>
        <w:t xml:space="preserve"> </w:t>
      </w:r>
      <w:r w:rsidRPr="008166C3">
        <w:rPr>
          <w:rFonts w:ascii="Arial" w:hAnsi="Arial" w:cs="Arial"/>
          <w:i/>
          <w:iCs/>
          <w:color w:val="000000"/>
          <w:sz w:val="20"/>
        </w:rPr>
        <w:t>come nel giorno della ribellione,</w:t>
      </w:r>
      <w:r w:rsidR="00F941A3" w:rsidRPr="008166C3">
        <w:rPr>
          <w:rFonts w:ascii="Arial" w:hAnsi="Arial" w:cs="Arial"/>
          <w:i/>
          <w:iCs/>
          <w:color w:val="000000"/>
          <w:sz w:val="20"/>
        </w:rPr>
        <w:t xml:space="preserve"> </w:t>
      </w:r>
      <w:r w:rsidRPr="008166C3">
        <w:rPr>
          <w:rFonts w:ascii="Arial" w:hAnsi="Arial" w:cs="Arial"/>
          <w:i/>
          <w:iCs/>
          <w:color w:val="000000"/>
          <w:sz w:val="20"/>
        </w:rPr>
        <w:t>il giorno della tentazione nel deserto,</w:t>
      </w:r>
      <w:r w:rsidR="00F941A3" w:rsidRPr="008166C3">
        <w:rPr>
          <w:rFonts w:ascii="Arial" w:hAnsi="Arial" w:cs="Arial"/>
          <w:i/>
          <w:iCs/>
          <w:color w:val="000000"/>
          <w:sz w:val="20"/>
        </w:rPr>
        <w:t xml:space="preserve"> </w:t>
      </w:r>
      <w:r w:rsidRPr="008166C3">
        <w:rPr>
          <w:rFonts w:ascii="Arial" w:hAnsi="Arial" w:cs="Arial"/>
          <w:i/>
          <w:iCs/>
          <w:color w:val="000000"/>
          <w:sz w:val="20"/>
        </w:rPr>
        <w:t>dove mi tentarono i vostri padri mettendomi alla prova,</w:t>
      </w:r>
      <w:r w:rsidR="00F941A3" w:rsidRPr="008166C3">
        <w:rPr>
          <w:rFonts w:ascii="Arial" w:hAnsi="Arial" w:cs="Arial"/>
          <w:i/>
          <w:iCs/>
          <w:color w:val="000000"/>
          <w:sz w:val="20"/>
        </w:rPr>
        <w:t xml:space="preserve"> </w:t>
      </w:r>
      <w:r w:rsidRPr="008166C3">
        <w:rPr>
          <w:rFonts w:ascii="Arial" w:hAnsi="Arial" w:cs="Arial"/>
          <w:i/>
          <w:iCs/>
          <w:color w:val="000000"/>
          <w:sz w:val="20"/>
        </w:rPr>
        <w:t>pur avendo visto per quarant’anni le mie opere.</w:t>
      </w:r>
      <w:r w:rsidR="00F941A3" w:rsidRPr="008166C3">
        <w:rPr>
          <w:rFonts w:ascii="Arial" w:hAnsi="Arial" w:cs="Arial"/>
          <w:i/>
          <w:iCs/>
          <w:color w:val="000000"/>
          <w:sz w:val="20"/>
        </w:rPr>
        <w:t xml:space="preserve"> </w:t>
      </w:r>
      <w:r w:rsidRPr="008166C3">
        <w:rPr>
          <w:rFonts w:ascii="Arial" w:hAnsi="Arial" w:cs="Arial"/>
          <w:i/>
          <w:iCs/>
          <w:color w:val="000000"/>
          <w:sz w:val="20"/>
        </w:rPr>
        <w:t>Perciò mi disgustai di quella generazione</w:t>
      </w:r>
      <w:r w:rsidR="00F941A3" w:rsidRPr="008166C3">
        <w:rPr>
          <w:rFonts w:ascii="Arial" w:hAnsi="Arial" w:cs="Arial"/>
          <w:i/>
          <w:iCs/>
          <w:color w:val="000000"/>
          <w:sz w:val="20"/>
        </w:rPr>
        <w:t xml:space="preserve"> </w:t>
      </w:r>
      <w:r w:rsidRPr="008166C3">
        <w:rPr>
          <w:rFonts w:ascii="Arial" w:hAnsi="Arial" w:cs="Arial"/>
          <w:i/>
          <w:iCs/>
          <w:color w:val="000000"/>
          <w:sz w:val="20"/>
        </w:rPr>
        <w:t>e dissi: hanno sempre il cuore sviato.</w:t>
      </w:r>
      <w:r w:rsidR="00F941A3" w:rsidRPr="008166C3">
        <w:rPr>
          <w:rFonts w:ascii="Arial" w:hAnsi="Arial" w:cs="Arial"/>
          <w:i/>
          <w:iCs/>
          <w:color w:val="000000"/>
          <w:sz w:val="20"/>
        </w:rPr>
        <w:t xml:space="preserve"> </w:t>
      </w:r>
      <w:r w:rsidRPr="008166C3">
        <w:rPr>
          <w:rFonts w:ascii="Arial" w:hAnsi="Arial" w:cs="Arial"/>
          <w:i/>
          <w:iCs/>
          <w:color w:val="000000"/>
          <w:sz w:val="20"/>
        </w:rPr>
        <w:t>Non hanno conosciuto le mie vie.</w:t>
      </w:r>
      <w:r w:rsidR="00F941A3" w:rsidRPr="008166C3">
        <w:rPr>
          <w:rFonts w:ascii="Arial" w:hAnsi="Arial" w:cs="Arial"/>
          <w:i/>
          <w:iCs/>
          <w:color w:val="000000"/>
          <w:sz w:val="20"/>
        </w:rPr>
        <w:t xml:space="preserve"> </w:t>
      </w:r>
      <w:r w:rsidRPr="008166C3">
        <w:rPr>
          <w:rFonts w:ascii="Arial" w:hAnsi="Arial" w:cs="Arial"/>
          <w:i/>
          <w:iCs/>
          <w:color w:val="000000"/>
          <w:sz w:val="20"/>
        </w:rPr>
        <w:t>Così ho giurato nella mia ira:</w:t>
      </w:r>
      <w:r w:rsidR="00F941A3" w:rsidRPr="008166C3">
        <w:rPr>
          <w:rFonts w:ascii="Arial" w:hAnsi="Arial" w:cs="Arial"/>
          <w:i/>
          <w:iCs/>
          <w:color w:val="000000"/>
          <w:sz w:val="20"/>
        </w:rPr>
        <w:t xml:space="preserve"> </w:t>
      </w:r>
      <w:r w:rsidRPr="008166C3">
        <w:rPr>
          <w:rFonts w:ascii="Arial" w:hAnsi="Arial" w:cs="Arial"/>
          <w:i/>
          <w:iCs/>
          <w:color w:val="000000"/>
          <w:sz w:val="20"/>
        </w:rPr>
        <w:t>non entreranno nel mio riposo.</w:t>
      </w:r>
      <w:r w:rsidR="00F941A3" w:rsidRPr="008166C3">
        <w:rPr>
          <w:rFonts w:ascii="Arial" w:hAnsi="Arial" w:cs="Arial"/>
          <w:i/>
          <w:iCs/>
          <w:color w:val="000000"/>
          <w:sz w:val="20"/>
        </w:rPr>
        <w:t xml:space="preserve"> </w:t>
      </w:r>
      <w:r w:rsidRPr="008166C3">
        <w:rPr>
          <w:rFonts w:ascii="Arial" w:hAnsi="Arial" w:cs="Arial"/>
          <w:i/>
          <w:iCs/>
          <w:color w:val="000000"/>
          <w:sz w:val="20"/>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w:t>
      </w:r>
    </w:p>
    <w:p w14:paraId="46020906" w14:textId="77777777" w:rsidR="00E2360D" w:rsidRPr="008166C3" w:rsidRDefault="00E2360D" w:rsidP="00E2360D">
      <w:pPr>
        <w:spacing w:after="120"/>
        <w:jc w:val="both"/>
        <w:rPr>
          <w:rFonts w:ascii="Arial" w:hAnsi="Arial"/>
          <w:color w:val="000000"/>
          <w:sz w:val="22"/>
        </w:rPr>
      </w:pPr>
      <w:r w:rsidRPr="008166C3">
        <w:rPr>
          <w:rFonts w:ascii="Arial" w:hAnsi="Arial"/>
          <w:color w:val="000000"/>
          <w:sz w:val="22"/>
        </w:rPr>
        <w:t xml:space="preserve">Quando si dice che tutti andranno in Paradiso, non si esclude la perseveranza sino alla fine e anche la necessità di essere nella Parola, nella verità, nella fede di Cristo Gesù? Oggi la rivelazione è stata abolita come via di salvezza. Anche Cristo Gesù è abolito. </w:t>
      </w:r>
    </w:p>
    <w:p w14:paraId="5720F61B" w14:textId="77777777" w:rsidR="00E2360D" w:rsidRPr="008166C3" w:rsidRDefault="00E2360D" w:rsidP="00E2360D">
      <w:pPr>
        <w:spacing w:after="120"/>
        <w:jc w:val="both"/>
        <w:rPr>
          <w:rFonts w:ascii="Arial" w:hAnsi="Arial"/>
          <w:color w:val="000000"/>
          <w:sz w:val="22"/>
        </w:rPr>
      </w:pPr>
      <w:r w:rsidRPr="008166C3">
        <w:rPr>
          <w:rFonts w:ascii="Arial" w:hAnsi="Arial"/>
          <w:color w:val="000000"/>
          <w:sz w:val="22"/>
        </w:rPr>
        <w:t xml:space="preserve">Madre di Dio, Angeli, Santi, fate che i cristiani credano con fede convinta nel Vangelo. </w:t>
      </w:r>
    </w:p>
    <w:p w14:paraId="268E5C3A" w14:textId="77777777" w:rsidR="00F439DB" w:rsidRPr="008166C3" w:rsidRDefault="00F439DB" w:rsidP="00A41092">
      <w:pPr>
        <w:pStyle w:val="Titolo1"/>
        <w:spacing w:before="0" w:after="0"/>
        <w:jc w:val="center"/>
        <w:rPr>
          <w:b w:val="0"/>
          <w:bCs w:val="0"/>
          <w:color w:val="000000"/>
          <w:szCs w:val="28"/>
        </w:rPr>
      </w:pPr>
      <w:r w:rsidRPr="008166C3">
        <w:rPr>
          <w:b w:val="0"/>
          <w:bCs w:val="0"/>
          <w:color w:val="000000"/>
        </w:rPr>
        <w:br w:type="page"/>
      </w:r>
      <w:bookmarkStart w:id="129" w:name="_Toc510729729"/>
      <w:bookmarkStart w:id="130" w:name="_Toc62203365"/>
      <w:r w:rsidR="00F941A3" w:rsidRPr="008166C3">
        <w:rPr>
          <w:color w:val="000000"/>
          <w:szCs w:val="20"/>
        </w:rPr>
        <w:lastRenderedPageBreak/>
        <w:t>A loro la parola udita non giovò affatto</w:t>
      </w:r>
      <w:bookmarkEnd w:id="130"/>
      <w:r w:rsidR="00F941A3" w:rsidRPr="008166C3">
        <w:rPr>
          <w:bCs w:val="0"/>
          <w:color w:val="000000"/>
          <w:sz w:val="28"/>
          <w:szCs w:val="20"/>
        </w:rPr>
        <w:t xml:space="preserve"> </w:t>
      </w:r>
      <w:bookmarkEnd w:id="129"/>
    </w:p>
    <w:p w14:paraId="3E74DE8F" w14:textId="77777777" w:rsidR="00F439DB" w:rsidRPr="008166C3" w:rsidRDefault="00F439DB" w:rsidP="00F439DB">
      <w:pPr>
        <w:keepNext/>
        <w:jc w:val="center"/>
        <w:outlineLvl w:val="1"/>
        <w:rPr>
          <w:rFonts w:ascii="Arial" w:hAnsi="Arial" w:cs="Arial"/>
          <w:b/>
          <w:bCs/>
          <w:color w:val="000000"/>
          <w:szCs w:val="28"/>
        </w:rPr>
      </w:pPr>
      <w:bookmarkStart w:id="131" w:name="_Toc510729730"/>
      <w:bookmarkStart w:id="132" w:name="_Toc62203366"/>
      <w:r w:rsidRPr="008166C3">
        <w:rPr>
          <w:rFonts w:ascii="Arial" w:hAnsi="Arial" w:cs="Arial"/>
          <w:b/>
          <w:bCs/>
          <w:color w:val="000000"/>
          <w:szCs w:val="13"/>
        </w:rPr>
        <w:t>Eb 4,1-5.11; Sal 77; Mc 2,1-12</w:t>
      </w:r>
      <w:bookmarkEnd w:id="131"/>
      <w:bookmarkEnd w:id="132"/>
    </w:p>
    <w:p w14:paraId="248AE459"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33" w:name="_Toc510729731"/>
      <w:bookmarkStart w:id="134" w:name="_Toc62203367"/>
      <w:r w:rsidRPr="008166C3">
        <w:rPr>
          <w:rFonts w:ascii="Arial" w:hAnsi="Arial" w:cs="Arial"/>
          <w:b/>
          <w:bCs/>
          <w:color w:val="000000"/>
          <w:sz w:val="32"/>
          <w:szCs w:val="26"/>
        </w:rPr>
        <w:t>18 GENNAIO</w:t>
      </w:r>
      <w:bookmarkEnd w:id="133"/>
      <w:bookmarkEnd w:id="134"/>
    </w:p>
    <w:p w14:paraId="7F670059" w14:textId="77777777" w:rsidR="00F439DB" w:rsidRPr="008166C3" w:rsidRDefault="009114E6"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San Paolo, leggendo e meditando la storia antica dei padri, ammonisce severamente i cristiani di Corinto perché non cadano nello stesso errore. Dall’Egitto </w:t>
      </w:r>
      <w:r w:rsidR="00EB38BD" w:rsidRPr="008166C3">
        <w:rPr>
          <w:rFonts w:ascii="Arial" w:hAnsi="Arial" w:cs="Arial"/>
          <w:color w:val="000000"/>
          <w:sz w:val="22"/>
          <w:szCs w:val="22"/>
        </w:rPr>
        <w:t>usc</w:t>
      </w:r>
      <w:r w:rsidR="00505633" w:rsidRPr="008166C3">
        <w:rPr>
          <w:rFonts w:ascii="Arial" w:hAnsi="Arial" w:cs="Arial"/>
          <w:color w:val="000000"/>
          <w:sz w:val="22"/>
          <w:szCs w:val="22"/>
        </w:rPr>
        <w:t>ì</w:t>
      </w:r>
      <w:r w:rsidRPr="008166C3">
        <w:rPr>
          <w:rFonts w:ascii="Arial" w:hAnsi="Arial" w:cs="Arial"/>
          <w:color w:val="000000"/>
          <w:sz w:val="22"/>
          <w:szCs w:val="22"/>
        </w:rPr>
        <w:t xml:space="preserve"> una moltitudine di gente, un numero </w:t>
      </w:r>
      <w:r w:rsidR="00EB38BD" w:rsidRPr="008166C3">
        <w:rPr>
          <w:rFonts w:ascii="Arial" w:hAnsi="Arial" w:cs="Arial"/>
          <w:color w:val="000000"/>
          <w:sz w:val="22"/>
          <w:szCs w:val="22"/>
        </w:rPr>
        <w:t>altissimo</w:t>
      </w:r>
      <w:r w:rsidRPr="008166C3">
        <w:rPr>
          <w:rFonts w:ascii="Arial" w:hAnsi="Arial" w:cs="Arial"/>
          <w:color w:val="000000"/>
          <w:sz w:val="22"/>
          <w:szCs w:val="22"/>
        </w:rPr>
        <w:t>. Solo due però entrarono nella terra promessa. Dio non si compiacque di quella generazione. Non credendo nella sua Parola, nulla ha potuto fare per introdurli nella terra della loro libertà. Morirono nel deserto. Neanche Mosè entro nella terra di Canaan. Non manifestò la gloria del Signore alle acque di Massa e Meriba. Ebbe un attimo di esitazione nella fede. Se dei padri non si è compi</w:t>
      </w:r>
      <w:r w:rsidR="00505633" w:rsidRPr="008166C3">
        <w:rPr>
          <w:rFonts w:ascii="Arial" w:hAnsi="Arial" w:cs="Arial"/>
          <w:color w:val="000000"/>
          <w:sz w:val="22"/>
          <w:szCs w:val="22"/>
        </w:rPr>
        <w:t>aci</w:t>
      </w:r>
      <w:r w:rsidRPr="008166C3">
        <w:rPr>
          <w:rFonts w:ascii="Arial" w:hAnsi="Arial" w:cs="Arial"/>
          <w:color w:val="000000"/>
          <w:sz w:val="22"/>
          <w:szCs w:val="22"/>
        </w:rPr>
        <w:t xml:space="preserve">uto, potrà il Signore </w:t>
      </w:r>
      <w:r w:rsidR="00EB38BD" w:rsidRPr="008166C3">
        <w:rPr>
          <w:rFonts w:ascii="Arial" w:hAnsi="Arial" w:cs="Arial"/>
          <w:color w:val="000000"/>
          <w:sz w:val="22"/>
          <w:szCs w:val="22"/>
        </w:rPr>
        <w:t>compiacersi</w:t>
      </w:r>
      <w:r w:rsidRPr="008166C3">
        <w:rPr>
          <w:rFonts w:ascii="Arial" w:hAnsi="Arial" w:cs="Arial"/>
          <w:color w:val="000000"/>
          <w:sz w:val="22"/>
          <w:szCs w:val="22"/>
        </w:rPr>
        <w:t xml:space="preserve"> di noi, se camminiamo con lo stesso cuore ostinato, ribelle, </w:t>
      </w:r>
      <w:r w:rsidR="00EB38BD" w:rsidRPr="008166C3">
        <w:rPr>
          <w:rFonts w:ascii="Arial" w:hAnsi="Arial" w:cs="Arial"/>
          <w:color w:val="000000"/>
          <w:sz w:val="22"/>
          <w:szCs w:val="22"/>
        </w:rPr>
        <w:t>refrattario</w:t>
      </w:r>
      <w:r w:rsidRPr="008166C3">
        <w:rPr>
          <w:rFonts w:ascii="Arial" w:hAnsi="Arial" w:cs="Arial"/>
          <w:color w:val="000000"/>
          <w:sz w:val="22"/>
          <w:szCs w:val="22"/>
        </w:rPr>
        <w:t xml:space="preserve"> alla fede nella sua Parola? </w:t>
      </w:r>
    </w:p>
    <w:p w14:paraId="2D854441" w14:textId="77777777" w:rsidR="00A140D2" w:rsidRPr="008166C3" w:rsidRDefault="00A140D2" w:rsidP="00A140D2">
      <w:pPr>
        <w:spacing w:after="120"/>
        <w:jc w:val="both"/>
        <w:rPr>
          <w:rFonts w:ascii="Arial" w:hAnsi="Arial"/>
          <w:i/>
          <w:iCs/>
          <w:color w:val="000000"/>
          <w:sz w:val="20"/>
        </w:rPr>
      </w:pPr>
      <w:r w:rsidRPr="008166C3">
        <w:rPr>
          <w:rFonts w:ascii="Arial" w:hAnsi="Arial"/>
          <w:i/>
          <w:iCs/>
          <w:color w:val="000000"/>
          <w:sz w:val="20"/>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6C983712" w14:textId="77777777" w:rsidR="00A140D2" w:rsidRPr="008166C3" w:rsidRDefault="009114E6"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La Lettera agli Ebrei indica una via di sostegno e di aiuto perché la Parola sia da noi accolta in pienezza di fede e mai si retroceda da essa. I padri hanno udito la Parola del Signore. Ad essi la Parola non giovò affatto. Ecco le motivazioni: </w:t>
      </w:r>
      <w:r w:rsidR="00EB38BD" w:rsidRPr="008166C3">
        <w:rPr>
          <w:rFonts w:ascii="Arial" w:hAnsi="Arial" w:cs="Arial"/>
          <w:color w:val="000000"/>
          <w:sz w:val="22"/>
          <w:szCs w:val="22"/>
        </w:rPr>
        <w:t>“</w:t>
      </w:r>
      <w:r w:rsidRPr="008166C3">
        <w:rPr>
          <w:rFonts w:ascii="Arial" w:hAnsi="Arial" w:cs="Arial"/>
          <w:color w:val="000000"/>
          <w:sz w:val="22"/>
          <w:szCs w:val="22"/>
        </w:rPr>
        <w:t>Non sono rimasti uniti a quelli che aveva</w:t>
      </w:r>
      <w:r w:rsidR="00505633" w:rsidRPr="008166C3">
        <w:rPr>
          <w:rFonts w:ascii="Arial" w:hAnsi="Arial" w:cs="Arial"/>
          <w:color w:val="000000"/>
          <w:sz w:val="22"/>
          <w:szCs w:val="22"/>
        </w:rPr>
        <w:t>no</w:t>
      </w:r>
      <w:r w:rsidRPr="008166C3">
        <w:rPr>
          <w:rFonts w:ascii="Arial" w:hAnsi="Arial" w:cs="Arial"/>
          <w:color w:val="000000"/>
          <w:sz w:val="22"/>
          <w:szCs w:val="22"/>
        </w:rPr>
        <w:t xml:space="preserve"> ascoltato con </w:t>
      </w:r>
      <w:r w:rsidR="00EB38BD" w:rsidRPr="008166C3">
        <w:rPr>
          <w:rFonts w:ascii="Arial" w:hAnsi="Arial" w:cs="Arial"/>
          <w:color w:val="000000"/>
          <w:sz w:val="22"/>
          <w:szCs w:val="22"/>
        </w:rPr>
        <w:t>fede”. Chi vuole perseverare nella fede deve sempre lasciarsi sostenere da chi è nella fede. Se uno si unisce a chi non ha fede, precipiterà anche lui nella non fede. Nel deserto questo è avvenuto. Il popolo anziché schierarsi dalla parte di Mosè che era il portatore della Parola della fede, si è schierato con quelli che non erano portatori della Parola. Non videro Dio nell’ordine di andare e conquistare la terra, non videro neanche la terra. Se non vediamo il paradiso da raggiungere nella Parola di Cristo Gesù, possiamo noi domani entrare in esso?</w:t>
      </w:r>
    </w:p>
    <w:p w14:paraId="268595FE" w14:textId="77777777" w:rsidR="00B27F48" w:rsidRPr="008166C3" w:rsidRDefault="00B27F48" w:rsidP="00F941A3">
      <w:pPr>
        <w:spacing w:after="120"/>
        <w:jc w:val="both"/>
        <w:rPr>
          <w:rFonts w:ascii="Arial" w:hAnsi="Arial" w:cs="Arial"/>
          <w:i/>
          <w:iCs/>
          <w:color w:val="000000"/>
          <w:sz w:val="20"/>
          <w:szCs w:val="20"/>
        </w:rPr>
      </w:pPr>
      <w:r w:rsidRPr="008166C3">
        <w:rPr>
          <w:rFonts w:ascii="Arial" w:hAnsi="Arial" w:cs="Arial"/>
          <w:i/>
          <w:iCs/>
          <w:color w:val="000000"/>
          <w:sz w:val="20"/>
          <w:szCs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F941A3" w:rsidRPr="008166C3">
        <w:rPr>
          <w:rFonts w:ascii="Arial" w:hAnsi="Arial" w:cs="Arial"/>
          <w:i/>
          <w:iCs/>
          <w:color w:val="000000"/>
          <w:sz w:val="20"/>
          <w:szCs w:val="20"/>
        </w:rPr>
        <w:t xml:space="preserve"> </w:t>
      </w:r>
      <w:r w:rsidRPr="008166C3">
        <w:rPr>
          <w:rFonts w:ascii="Arial" w:hAnsi="Arial" w:cs="Arial"/>
          <w:i/>
          <w:iCs/>
          <w:color w:val="000000"/>
          <w:sz w:val="20"/>
          <w:szCs w:val="20"/>
        </w:rPr>
        <w:t>Così ho giurato nella mia ira:</w:t>
      </w:r>
      <w:r w:rsidR="00F941A3" w:rsidRPr="008166C3">
        <w:rPr>
          <w:rFonts w:ascii="Arial" w:hAnsi="Arial" w:cs="Arial"/>
          <w:i/>
          <w:iCs/>
          <w:color w:val="000000"/>
          <w:sz w:val="20"/>
          <w:szCs w:val="20"/>
        </w:rPr>
        <w:t xml:space="preserve"> </w:t>
      </w:r>
      <w:r w:rsidRPr="008166C3">
        <w:rPr>
          <w:rFonts w:ascii="Arial" w:hAnsi="Arial" w:cs="Arial"/>
          <w:i/>
          <w:iCs/>
          <w:color w:val="000000"/>
          <w:sz w:val="20"/>
          <w:szCs w:val="20"/>
        </w:rPr>
        <w:t>non entreranno nel mio riposo!</w:t>
      </w:r>
      <w:r w:rsidR="00A140D2" w:rsidRPr="008166C3">
        <w:rPr>
          <w:rFonts w:ascii="Arial" w:hAnsi="Arial" w:cs="Arial"/>
          <w:i/>
          <w:iCs/>
          <w:color w:val="000000"/>
          <w:sz w:val="20"/>
          <w:szCs w:val="20"/>
        </w:rPr>
        <w:t xml:space="preserve"> </w:t>
      </w:r>
      <w:r w:rsidRPr="008166C3">
        <w:rPr>
          <w:rFonts w:ascii="Arial" w:hAnsi="Arial" w:cs="Arial"/>
          <w:i/>
          <w:iCs/>
          <w:color w:val="000000"/>
          <w:sz w:val="20"/>
          <w:szCs w:val="20"/>
        </w:rPr>
        <w:t>Questo, benché le sue opere fossero compiute fin dalla fondazione del mondo. Si dice infatti in un passo della Scrittura a proposito del settimo giorno: E nel settimo giorno Dio si riposò da tutte le sue opere. E ancora in questo passo: Non entreranno nel mio riposo!</w:t>
      </w:r>
      <w:r w:rsidR="0054179A" w:rsidRPr="008166C3">
        <w:rPr>
          <w:rFonts w:ascii="Arial" w:hAnsi="Arial" w:cs="Arial"/>
          <w:i/>
          <w:iCs/>
          <w:color w:val="000000"/>
          <w:sz w:val="20"/>
          <w:szCs w:val="20"/>
        </w:rPr>
        <w:t xml:space="preserve"> </w:t>
      </w:r>
      <w:r w:rsidRPr="008166C3">
        <w:rPr>
          <w:rFonts w:ascii="Arial" w:hAnsi="Arial" w:cs="Arial"/>
          <w:i/>
          <w:iCs/>
          <w:color w:val="000000"/>
          <w:sz w:val="20"/>
          <w:szCs w:val="20"/>
        </w:rPr>
        <w:t>Affrettiamoci dunque a entrare in quel riposo, perché nessuno cada nello stesso tipo di disobbedienza.</w:t>
      </w:r>
    </w:p>
    <w:p w14:paraId="6DD7ECD7" w14:textId="77777777" w:rsidR="00EB38BD" w:rsidRPr="008166C3" w:rsidRDefault="00EB38BD" w:rsidP="00EB38BD">
      <w:pPr>
        <w:spacing w:after="120"/>
        <w:jc w:val="both"/>
        <w:rPr>
          <w:rFonts w:ascii="Arial" w:hAnsi="Arial"/>
          <w:color w:val="000000"/>
          <w:sz w:val="22"/>
        </w:rPr>
      </w:pPr>
      <w:r w:rsidRPr="008166C3">
        <w:rPr>
          <w:rFonts w:ascii="Arial" w:hAnsi="Arial"/>
          <w:color w:val="000000"/>
          <w:sz w:val="22"/>
        </w:rPr>
        <w:t xml:space="preserve">Ma quale voce oggi si deve ascoltare, a quale Parola si deve credere per entrare nel luogo del nostro riposo eterno? La voce, la Parola, è quella di Cristo Gesù. È Lui la voce e la Parola del Padre. Si ascolta il suo Vangelo, si persevera in esso, si raggiungono i cieli nuovi e la terra nuova. Si ascolta il Vangelo, non si persevera in esso, mai si potrà raggiungere il regno eterno del Signore. Parola, fede, perseveranza devono essere una cosa sola. Si inizia ma poi non ci </w:t>
      </w:r>
      <w:r w:rsidR="00505633" w:rsidRPr="008166C3">
        <w:rPr>
          <w:rFonts w:ascii="Arial" w:hAnsi="Arial"/>
          <w:color w:val="000000"/>
          <w:sz w:val="22"/>
        </w:rPr>
        <w:t xml:space="preserve">si </w:t>
      </w:r>
      <w:r w:rsidRPr="008166C3">
        <w:rPr>
          <w:rFonts w:ascii="Arial" w:hAnsi="Arial"/>
          <w:color w:val="000000"/>
          <w:sz w:val="22"/>
        </w:rPr>
        <w:t>deve voltare mai più indietro. La perseveranza nella Parola e nella fede dovrà essere fino alla fine. Sempre per sempre.</w:t>
      </w:r>
    </w:p>
    <w:p w14:paraId="0FA5DD75" w14:textId="77777777" w:rsidR="00EB38BD" w:rsidRPr="008166C3" w:rsidRDefault="00EB38BD" w:rsidP="00EB38BD">
      <w:pPr>
        <w:spacing w:after="120"/>
        <w:jc w:val="both"/>
        <w:rPr>
          <w:rFonts w:ascii="Arial" w:hAnsi="Arial"/>
          <w:color w:val="000000"/>
          <w:sz w:val="22"/>
        </w:rPr>
      </w:pPr>
      <w:r w:rsidRPr="008166C3">
        <w:rPr>
          <w:rFonts w:ascii="Arial" w:hAnsi="Arial"/>
          <w:color w:val="000000"/>
          <w:sz w:val="22"/>
        </w:rPr>
        <w:t>Madre di Dio, Angeli, Santi, aiutateci perché mai retrocediamo dal cammino della fede.</w:t>
      </w:r>
    </w:p>
    <w:p w14:paraId="692D93F7" w14:textId="77777777" w:rsidR="00F439DB" w:rsidRPr="008166C3" w:rsidRDefault="00F439DB" w:rsidP="00131FE6">
      <w:pPr>
        <w:pStyle w:val="Titolo1"/>
        <w:spacing w:before="0" w:after="0"/>
        <w:jc w:val="center"/>
        <w:rPr>
          <w:color w:val="000000"/>
          <w:sz w:val="22"/>
        </w:rPr>
      </w:pPr>
      <w:r w:rsidRPr="008166C3">
        <w:rPr>
          <w:color w:val="000000"/>
        </w:rPr>
        <w:br w:type="page"/>
      </w:r>
      <w:bookmarkStart w:id="135" w:name="_Toc510729732"/>
      <w:bookmarkStart w:id="136" w:name="_Toc62203368"/>
      <w:r w:rsidR="00741BFA" w:rsidRPr="008166C3">
        <w:rPr>
          <w:iCs/>
          <w:color w:val="000000"/>
        </w:rPr>
        <w:lastRenderedPageBreak/>
        <w:t>Manteniamo ferma la professione della fede</w:t>
      </w:r>
      <w:bookmarkEnd w:id="135"/>
      <w:bookmarkEnd w:id="136"/>
    </w:p>
    <w:p w14:paraId="149248FE" w14:textId="77777777" w:rsidR="00F439DB" w:rsidRPr="008166C3" w:rsidRDefault="00F439DB" w:rsidP="00F439DB">
      <w:pPr>
        <w:keepNext/>
        <w:jc w:val="center"/>
        <w:outlineLvl w:val="1"/>
        <w:rPr>
          <w:rFonts w:ascii="Arial" w:hAnsi="Arial" w:cs="Arial"/>
          <w:b/>
          <w:bCs/>
          <w:color w:val="000000"/>
          <w:szCs w:val="28"/>
        </w:rPr>
      </w:pPr>
      <w:bookmarkStart w:id="137" w:name="_Toc510729733"/>
      <w:bookmarkStart w:id="138" w:name="_Toc62203369"/>
      <w:r w:rsidRPr="008166C3">
        <w:rPr>
          <w:rFonts w:ascii="Arial" w:hAnsi="Arial" w:cs="Arial"/>
          <w:b/>
          <w:bCs/>
          <w:color w:val="000000"/>
          <w:szCs w:val="13"/>
        </w:rPr>
        <w:t>Eb 4,12-16; Sal 18; Mc 2,13-17</w:t>
      </w:r>
      <w:bookmarkEnd w:id="137"/>
      <w:bookmarkEnd w:id="138"/>
    </w:p>
    <w:p w14:paraId="4B06FF15"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39" w:name="_Toc510729734"/>
      <w:bookmarkStart w:id="140" w:name="_Toc62203370"/>
      <w:r w:rsidRPr="008166C3">
        <w:rPr>
          <w:rFonts w:ascii="Arial" w:hAnsi="Arial" w:cs="Arial"/>
          <w:b/>
          <w:bCs/>
          <w:color w:val="000000"/>
          <w:sz w:val="32"/>
          <w:szCs w:val="26"/>
        </w:rPr>
        <w:t>19 GENNAIO</w:t>
      </w:r>
      <w:bookmarkEnd w:id="139"/>
      <w:bookmarkEnd w:id="140"/>
      <w:r w:rsidRPr="008166C3">
        <w:rPr>
          <w:rFonts w:ascii="Arial" w:hAnsi="Arial" w:cs="Arial"/>
          <w:b/>
          <w:bCs/>
          <w:color w:val="000000"/>
          <w:sz w:val="32"/>
          <w:szCs w:val="26"/>
        </w:rPr>
        <w:t xml:space="preserve"> </w:t>
      </w:r>
    </w:p>
    <w:p w14:paraId="6674950E" w14:textId="77777777" w:rsidR="00741BFA" w:rsidRPr="008166C3" w:rsidRDefault="00741BFA"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 fede nasce dal cuore e dalla bocca degli Apostoli. Essa necessariamente deve </w:t>
      </w:r>
      <w:r w:rsidR="003467B7" w:rsidRPr="008166C3">
        <w:rPr>
          <w:rFonts w:ascii="Arial" w:hAnsi="Arial" w:cs="Arial"/>
          <w:color w:val="000000"/>
          <w:sz w:val="22"/>
          <w:szCs w:val="22"/>
        </w:rPr>
        <w:t>sempre rivest</w:t>
      </w:r>
      <w:r w:rsidR="003C18F2" w:rsidRPr="008166C3">
        <w:rPr>
          <w:rFonts w:ascii="Arial" w:hAnsi="Arial" w:cs="Arial"/>
          <w:color w:val="000000"/>
          <w:sz w:val="22"/>
          <w:szCs w:val="22"/>
        </w:rPr>
        <w:t>i</w:t>
      </w:r>
      <w:r w:rsidR="003467B7" w:rsidRPr="008166C3">
        <w:rPr>
          <w:rFonts w:ascii="Arial" w:hAnsi="Arial" w:cs="Arial"/>
          <w:color w:val="000000"/>
          <w:sz w:val="22"/>
          <w:szCs w:val="22"/>
        </w:rPr>
        <w:t>r</w:t>
      </w:r>
      <w:r w:rsidR="003C18F2" w:rsidRPr="008166C3">
        <w:rPr>
          <w:rFonts w:ascii="Arial" w:hAnsi="Arial" w:cs="Arial"/>
          <w:color w:val="000000"/>
          <w:sz w:val="22"/>
          <w:szCs w:val="22"/>
        </w:rPr>
        <w:t>e</w:t>
      </w:r>
      <w:r w:rsidR="003467B7" w:rsidRPr="008166C3">
        <w:rPr>
          <w:rFonts w:ascii="Arial" w:hAnsi="Arial" w:cs="Arial"/>
          <w:color w:val="000000"/>
          <w:sz w:val="22"/>
          <w:szCs w:val="22"/>
        </w:rPr>
        <w:t xml:space="preserve"> l’essenziale, sostanziale </w:t>
      </w:r>
      <w:r w:rsidR="003C18F2" w:rsidRPr="008166C3">
        <w:rPr>
          <w:rFonts w:ascii="Arial" w:hAnsi="Arial" w:cs="Arial"/>
          <w:color w:val="000000"/>
          <w:sz w:val="22"/>
          <w:szCs w:val="22"/>
        </w:rPr>
        <w:t>dimensione</w:t>
      </w:r>
      <w:r w:rsidR="003467B7" w:rsidRPr="008166C3">
        <w:rPr>
          <w:rFonts w:ascii="Arial" w:hAnsi="Arial" w:cs="Arial"/>
          <w:color w:val="000000"/>
          <w:sz w:val="22"/>
          <w:szCs w:val="22"/>
        </w:rPr>
        <w:t xml:space="preserve"> apostolica e </w:t>
      </w:r>
      <w:r w:rsidR="003C18F2" w:rsidRPr="008166C3">
        <w:rPr>
          <w:rFonts w:ascii="Arial" w:hAnsi="Arial" w:cs="Arial"/>
          <w:color w:val="000000"/>
          <w:sz w:val="22"/>
          <w:szCs w:val="22"/>
        </w:rPr>
        <w:t>quindi</w:t>
      </w:r>
      <w:r w:rsidR="003467B7" w:rsidRPr="008166C3">
        <w:rPr>
          <w:rFonts w:ascii="Arial" w:hAnsi="Arial" w:cs="Arial"/>
          <w:color w:val="000000"/>
          <w:sz w:val="22"/>
          <w:szCs w:val="22"/>
        </w:rPr>
        <w:t xml:space="preserve"> </w:t>
      </w:r>
      <w:r w:rsidR="003C18F2" w:rsidRPr="008166C3">
        <w:rPr>
          <w:rFonts w:ascii="Arial" w:hAnsi="Arial" w:cs="Arial"/>
          <w:color w:val="000000"/>
          <w:sz w:val="22"/>
          <w:szCs w:val="22"/>
        </w:rPr>
        <w:t>ecclesiale</w:t>
      </w:r>
      <w:r w:rsidR="003467B7" w:rsidRPr="008166C3">
        <w:rPr>
          <w:rFonts w:ascii="Arial" w:hAnsi="Arial" w:cs="Arial"/>
          <w:color w:val="000000"/>
          <w:sz w:val="22"/>
          <w:szCs w:val="22"/>
        </w:rPr>
        <w:t xml:space="preserve">. </w:t>
      </w:r>
    </w:p>
    <w:p w14:paraId="21871E6B" w14:textId="77777777" w:rsidR="00741BFA" w:rsidRPr="008166C3" w:rsidRDefault="00741BFA" w:rsidP="00741BFA">
      <w:pPr>
        <w:spacing w:after="120"/>
        <w:jc w:val="both"/>
        <w:rPr>
          <w:rFonts w:ascii="Arial" w:hAnsi="Arial"/>
          <w:i/>
          <w:iCs/>
          <w:color w:val="000000"/>
          <w:sz w:val="20"/>
        </w:rPr>
      </w:pPr>
      <w:r w:rsidRPr="008166C3">
        <w:rPr>
          <w:rFonts w:ascii="Arial" w:hAnsi="Arial"/>
          <w:i/>
          <w:iCs/>
          <w:color w:val="000000"/>
          <w:sz w:val="20"/>
        </w:rPr>
        <w:t xml:space="preserve">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10,8-17). </w:t>
      </w:r>
    </w:p>
    <w:p w14:paraId="57A6AAAA" w14:textId="77777777" w:rsidR="003467B7" w:rsidRPr="008166C3" w:rsidRDefault="003467B7"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L’apostolo e i suoi successori devono sempre vigilare perché la fede sia trasmessa nella sua più pura verità e in </w:t>
      </w:r>
      <w:r w:rsidR="003C18F2" w:rsidRPr="008166C3">
        <w:rPr>
          <w:rFonts w:ascii="Arial" w:hAnsi="Arial" w:cs="Arial"/>
          <w:color w:val="000000"/>
          <w:sz w:val="22"/>
          <w:szCs w:val="22"/>
        </w:rPr>
        <w:t>essa sempre</w:t>
      </w:r>
      <w:r w:rsidRPr="008166C3">
        <w:rPr>
          <w:rFonts w:ascii="Arial" w:hAnsi="Arial" w:cs="Arial"/>
          <w:color w:val="000000"/>
          <w:sz w:val="22"/>
          <w:szCs w:val="22"/>
        </w:rPr>
        <w:t xml:space="preserve"> conservata. Nessuno si può dare la Parola. </w:t>
      </w:r>
    </w:p>
    <w:p w14:paraId="2FEE13A6" w14:textId="77777777" w:rsidR="00741BFA" w:rsidRPr="008166C3" w:rsidRDefault="00741BFA" w:rsidP="00741BFA">
      <w:pPr>
        <w:spacing w:after="120"/>
        <w:jc w:val="both"/>
        <w:rPr>
          <w:rFonts w:ascii="Arial" w:hAnsi="Arial"/>
          <w:i/>
          <w:iCs/>
          <w:color w:val="000000"/>
          <w:sz w:val="20"/>
        </w:rPr>
      </w:pPr>
      <w:r w:rsidRPr="008166C3">
        <w:rPr>
          <w:rFonts w:ascii="Arial" w:hAnsi="Arial"/>
          <w:i/>
          <w:iCs/>
          <w:color w:val="000000"/>
          <w:sz w:val="20"/>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5B74A39D" w14:textId="77777777" w:rsidR="00741BFA" w:rsidRPr="008166C3" w:rsidRDefault="003467B7"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Nella Lettera ai Galati Paolo interviene con tutta la fortezza dello Spirito Santo, denunciando il tradimento del Vangelo e gridando che non c’è un altro Vangelo. </w:t>
      </w:r>
    </w:p>
    <w:p w14:paraId="24B5B5D9" w14:textId="77777777" w:rsidR="00741BFA" w:rsidRPr="008166C3" w:rsidRDefault="00741BFA" w:rsidP="00741BFA">
      <w:pPr>
        <w:spacing w:after="120"/>
        <w:jc w:val="both"/>
        <w:rPr>
          <w:rFonts w:ascii="Arial" w:hAnsi="Arial"/>
          <w:i/>
          <w:iCs/>
          <w:color w:val="000000"/>
          <w:sz w:val="20"/>
        </w:rPr>
      </w:pPr>
      <w:r w:rsidRPr="008166C3">
        <w:rPr>
          <w:rFonts w:ascii="Arial" w:hAnsi="Arial"/>
          <w:i/>
          <w:iCs/>
          <w:color w:val="000000"/>
          <w:sz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6A0E0A50" w14:textId="77777777" w:rsidR="00741BFA" w:rsidRPr="008166C3" w:rsidRDefault="003467B7" w:rsidP="00F439DB">
      <w:pPr>
        <w:spacing w:after="120"/>
        <w:jc w:val="both"/>
        <w:rPr>
          <w:rFonts w:ascii="Arial" w:hAnsi="Arial" w:cs="Arial"/>
          <w:color w:val="000000"/>
          <w:sz w:val="22"/>
          <w:szCs w:val="22"/>
        </w:rPr>
      </w:pPr>
      <w:r w:rsidRPr="008166C3">
        <w:rPr>
          <w:rFonts w:ascii="Arial" w:hAnsi="Arial" w:cs="Arial"/>
          <w:color w:val="000000"/>
          <w:sz w:val="22"/>
          <w:szCs w:val="22"/>
        </w:rPr>
        <w:t>Oggi la fede soffre di una duplice</w:t>
      </w:r>
      <w:r w:rsidR="0067155B" w:rsidRPr="008166C3">
        <w:rPr>
          <w:rFonts w:ascii="Arial" w:hAnsi="Arial" w:cs="Arial"/>
          <w:color w:val="000000"/>
          <w:sz w:val="22"/>
          <w:szCs w:val="22"/>
        </w:rPr>
        <w:t>,</w:t>
      </w:r>
      <w:r w:rsidRPr="008166C3">
        <w:rPr>
          <w:rFonts w:ascii="Arial" w:hAnsi="Arial" w:cs="Arial"/>
          <w:color w:val="000000"/>
          <w:sz w:val="22"/>
          <w:szCs w:val="22"/>
        </w:rPr>
        <w:t xml:space="preserve"> profonda crisi. Manca il dono della purissima Parola di Gesù. Anche se la Parola è donata, ognuno se ne appropria e se ne serve al suo cuore e mai dal cuore della Chiesa, dal cuore dell’apostolo di Cristo Signore. </w:t>
      </w:r>
    </w:p>
    <w:p w14:paraId="37AEA004" w14:textId="77777777" w:rsidR="00986CAD" w:rsidRPr="008166C3" w:rsidRDefault="00986CAD" w:rsidP="007F16AA">
      <w:pPr>
        <w:spacing w:after="120"/>
        <w:jc w:val="both"/>
        <w:rPr>
          <w:rFonts w:ascii="Arial" w:hAnsi="Arial" w:cs="Arial"/>
          <w:i/>
          <w:iCs/>
          <w:color w:val="000000"/>
          <w:sz w:val="20"/>
        </w:rPr>
      </w:pPr>
      <w:r w:rsidRPr="008166C3">
        <w:rPr>
          <w:rFonts w:ascii="Arial" w:hAnsi="Arial" w:cs="Arial"/>
          <w:i/>
          <w:iCs/>
          <w:color w:val="000000"/>
          <w:sz w:val="20"/>
          <w:szCs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00F941A3" w:rsidRPr="008166C3">
        <w:rPr>
          <w:rFonts w:ascii="Arial" w:hAnsi="Arial" w:cs="Arial"/>
          <w:i/>
          <w:iCs/>
          <w:color w:val="000000"/>
          <w:sz w:val="20"/>
          <w:szCs w:val="20"/>
        </w:rPr>
        <w:t xml:space="preserve"> </w:t>
      </w:r>
      <w:r w:rsidRPr="008166C3">
        <w:rPr>
          <w:rFonts w:ascii="Arial" w:hAnsi="Arial" w:cs="Arial"/>
          <w:i/>
          <w:iCs/>
          <w:color w:val="000000"/>
          <w:sz w:val="20"/>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p>
    <w:p w14:paraId="413D8415" w14:textId="77777777" w:rsidR="00EB38BD" w:rsidRPr="008166C3" w:rsidRDefault="003467B7" w:rsidP="003467B7">
      <w:pPr>
        <w:spacing w:after="120"/>
        <w:jc w:val="both"/>
        <w:rPr>
          <w:rFonts w:ascii="Arial" w:hAnsi="Arial"/>
          <w:color w:val="000000"/>
          <w:sz w:val="22"/>
        </w:rPr>
      </w:pPr>
      <w:r w:rsidRPr="008166C3">
        <w:rPr>
          <w:rFonts w:ascii="Arial" w:hAnsi="Arial"/>
          <w:color w:val="000000"/>
          <w:sz w:val="22"/>
        </w:rPr>
        <w:t xml:space="preserve">Madre di Dio, Angeli, Santi, fate che la fede rettamente sia </w:t>
      </w:r>
      <w:r w:rsidR="003C18F2" w:rsidRPr="008166C3">
        <w:rPr>
          <w:rFonts w:ascii="Arial" w:hAnsi="Arial"/>
          <w:color w:val="000000"/>
          <w:sz w:val="22"/>
        </w:rPr>
        <w:t>annunziata</w:t>
      </w:r>
      <w:r w:rsidRPr="008166C3">
        <w:rPr>
          <w:rFonts w:ascii="Arial" w:hAnsi="Arial"/>
          <w:color w:val="000000"/>
          <w:sz w:val="22"/>
        </w:rPr>
        <w:t xml:space="preserve"> e creduta. </w:t>
      </w:r>
    </w:p>
    <w:p w14:paraId="7000F02B" w14:textId="77777777" w:rsidR="00F439DB" w:rsidRPr="008166C3" w:rsidRDefault="00F439DB" w:rsidP="00131FE6">
      <w:pPr>
        <w:pStyle w:val="Titolo1"/>
        <w:spacing w:before="0" w:after="0"/>
        <w:jc w:val="center"/>
        <w:rPr>
          <w:color w:val="000000"/>
          <w:szCs w:val="28"/>
        </w:rPr>
      </w:pPr>
      <w:r w:rsidRPr="008166C3">
        <w:rPr>
          <w:color w:val="000000"/>
        </w:rPr>
        <w:br w:type="page"/>
      </w:r>
      <w:bookmarkStart w:id="141" w:name="_Toc510729735"/>
      <w:r w:rsidR="00DC4802" w:rsidRPr="008166C3">
        <w:rPr>
          <w:color w:val="000000"/>
        </w:rPr>
        <w:lastRenderedPageBreak/>
        <w:t xml:space="preserve"> </w:t>
      </w:r>
      <w:bookmarkStart w:id="142" w:name="_Toc62203371"/>
      <w:r w:rsidR="00131FE6" w:rsidRPr="008166C3">
        <w:rPr>
          <w:color w:val="000000"/>
        </w:rPr>
        <w:t xml:space="preserve">Come </w:t>
      </w:r>
      <w:r w:rsidR="00DC4802" w:rsidRPr="008166C3">
        <w:rPr>
          <w:color w:val="000000"/>
        </w:rPr>
        <w:t>gioisce lo sposo per la sposa</w:t>
      </w:r>
      <w:bookmarkEnd w:id="141"/>
      <w:bookmarkEnd w:id="142"/>
    </w:p>
    <w:p w14:paraId="6F0A99F4" w14:textId="77777777" w:rsidR="00F439DB" w:rsidRPr="008166C3" w:rsidRDefault="00986CAD" w:rsidP="00F439DB">
      <w:pPr>
        <w:keepNext/>
        <w:jc w:val="center"/>
        <w:outlineLvl w:val="1"/>
        <w:rPr>
          <w:rFonts w:ascii="Arial" w:hAnsi="Arial" w:cs="Arial"/>
          <w:b/>
          <w:bCs/>
          <w:color w:val="000000"/>
          <w:szCs w:val="28"/>
        </w:rPr>
      </w:pPr>
      <w:bookmarkStart w:id="143" w:name="_Toc510729736"/>
      <w:bookmarkStart w:id="144" w:name="_Toc62203372"/>
      <w:r w:rsidRPr="008166C3">
        <w:rPr>
          <w:rFonts w:ascii="Arial" w:hAnsi="Arial" w:cs="Arial"/>
          <w:b/>
          <w:bCs/>
          <w:color w:val="000000"/>
          <w:szCs w:val="14"/>
        </w:rPr>
        <w:t>I</w:t>
      </w:r>
      <w:r w:rsidR="00F439DB" w:rsidRPr="008166C3">
        <w:rPr>
          <w:rFonts w:ascii="Arial" w:hAnsi="Arial" w:cs="Arial"/>
          <w:b/>
          <w:bCs/>
          <w:color w:val="000000"/>
          <w:szCs w:val="14"/>
        </w:rPr>
        <w:t xml:space="preserve">s </w:t>
      </w:r>
      <w:r w:rsidR="00F439DB" w:rsidRPr="008166C3">
        <w:rPr>
          <w:rFonts w:ascii="Arial" w:hAnsi="Arial" w:cs="Arial"/>
          <w:b/>
          <w:bCs/>
          <w:color w:val="000000"/>
          <w:szCs w:val="13"/>
        </w:rPr>
        <w:t>62,1-5; Sal 95; 1 Cor 12,4-11; Gv 2.1-11</w:t>
      </w:r>
      <w:bookmarkEnd w:id="143"/>
      <w:bookmarkEnd w:id="144"/>
    </w:p>
    <w:p w14:paraId="04C11B0F"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45" w:name="_Toc510729737"/>
      <w:bookmarkStart w:id="146" w:name="_Toc62203373"/>
      <w:r w:rsidRPr="008166C3">
        <w:rPr>
          <w:rFonts w:ascii="Arial" w:hAnsi="Arial" w:cs="Arial"/>
          <w:b/>
          <w:bCs/>
          <w:color w:val="000000"/>
          <w:sz w:val="32"/>
          <w:szCs w:val="26"/>
        </w:rPr>
        <w:t>20 GENNAIO</w:t>
      </w:r>
      <w:bookmarkEnd w:id="145"/>
      <w:r w:rsidR="00B11533" w:rsidRPr="008166C3">
        <w:rPr>
          <w:rFonts w:ascii="Arial" w:hAnsi="Arial" w:cs="Arial"/>
          <w:b/>
          <w:bCs/>
          <w:color w:val="000000"/>
          <w:sz w:val="32"/>
          <w:szCs w:val="26"/>
        </w:rPr>
        <w:t xml:space="preserve"> – II DOMENICA T. O.</w:t>
      </w:r>
      <w:bookmarkEnd w:id="146"/>
      <w:r w:rsidR="00B11533" w:rsidRPr="008166C3">
        <w:rPr>
          <w:rFonts w:ascii="Arial" w:hAnsi="Arial" w:cs="Arial"/>
          <w:b/>
          <w:bCs/>
          <w:color w:val="000000"/>
          <w:sz w:val="32"/>
          <w:szCs w:val="26"/>
        </w:rPr>
        <w:t xml:space="preserve"> </w:t>
      </w:r>
    </w:p>
    <w:p w14:paraId="7F37B3D6" w14:textId="77777777" w:rsidR="00BC61BD" w:rsidRPr="008166C3" w:rsidRDefault="00B231B2"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Dio non vuole </w:t>
      </w:r>
      <w:r w:rsidR="00BC61BD" w:rsidRPr="008166C3">
        <w:rPr>
          <w:rFonts w:ascii="Arial" w:hAnsi="Arial" w:cs="Arial"/>
          <w:color w:val="000000"/>
          <w:sz w:val="22"/>
          <w:szCs w:val="22"/>
        </w:rPr>
        <w:t xml:space="preserve">vivere </w:t>
      </w:r>
      <w:r w:rsidRPr="008166C3">
        <w:rPr>
          <w:rFonts w:ascii="Arial" w:hAnsi="Arial" w:cs="Arial"/>
          <w:color w:val="000000"/>
          <w:sz w:val="22"/>
          <w:szCs w:val="22"/>
        </w:rPr>
        <w:t>con il suo popolo una relazione superficiale, giuridica</w:t>
      </w:r>
      <w:r w:rsidR="00BC61BD" w:rsidRPr="008166C3">
        <w:rPr>
          <w:rFonts w:ascii="Arial" w:hAnsi="Arial" w:cs="Arial"/>
          <w:color w:val="000000"/>
          <w:sz w:val="22"/>
          <w:szCs w:val="22"/>
        </w:rPr>
        <w:t xml:space="preserve">, di obbedienza esteriore alla sua Legge. Vuole vivere invece una relazione </w:t>
      </w:r>
      <w:r w:rsidR="003C18F2" w:rsidRPr="008166C3">
        <w:rPr>
          <w:rFonts w:ascii="Arial" w:hAnsi="Arial" w:cs="Arial"/>
          <w:color w:val="000000"/>
          <w:sz w:val="22"/>
          <w:szCs w:val="22"/>
        </w:rPr>
        <w:t>sostanziale</w:t>
      </w:r>
      <w:r w:rsidRPr="008166C3">
        <w:rPr>
          <w:rFonts w:ascii="Arial" w:hAnsi="Arial" w:cs="Arial"/>
          <w:color w:val="000000"/>
          <w:sz w:val="22"/>
          <w:szCs w:val="22"/>
        </w:rPr>
        <w:t xml:space="preserve"> di </w:t>
      </w:r>
      <w:r w:rsidR="00BC61BD" w:rsidRPr="008166C3">
        <w:rPr>
          <w:rFonts w:ascii="Arial" w:hAnsi="Arial" w:cs="Arial"/>
          <w:color w:val="000000"/>
          <w:sz w:val="22"/>
          <w:szCs w:val="22"/>
        </w:rPr>
        <w:t xml:space="preserve">unità di vita, spirito, volontà, desiderio, in tutto simile alla relazione sponsale, di sola carne, tra uomo e donna. Vuole </w:t>
      </w:r>
      <w:r w:rsidR="000029DD" w:rsidRPr="008166C3">
        <w:rPr>
          <w:rFonts w:ascii="Arial" w:hAnsi="Arial" w:cs="Arial"/>
          <w:color w:val="000000"/>
          <w:sz w:val="22"/>
          <w:szCs w:val="22"/>
        </w:rPr>
        <w:t xml:space="preserve">che </w:t>
      </w:r>
      <w:r w:rsidR="00BC61BD" w:rsidRPr="008166C3">
        <w:rPr>
          <w:rFonts w:ascii="Arial" w:hAnsi="Arial" w:cs="Arial"/>
          <w:color w:val="000000"/>
          <w:sz w:val="22"/>
          <w:szCs w:val="22"/>
        </w:rPr>
        <w:t>il suo popolo</w:t>
      </w:r>
      <w:r w:rsidR="000029DD" w:rsidRPr="008166C3">
        <w:rPr>
          <w:rFonts w:ascii="Arial" w:hAnsi="Arial" w:cs="Arial"/>
          <w:color w:val="000000"/>
          <w:sz w:val="22"/>
          <w:szCs w:val="22"/>
        </w:rPr>
        <w:t xml:space="preserve"> sia</w:t>
      </w:r>
      <w:r w:rsidR="00BC61BD" w:rsidRPr="008166C3">
        <w:rPr>
          <w:rFonts w:ascii="Arial" w:hAnsi="Arial" w:cs="Arial"/>
          <w:color w:val="000000"/>
          <w:sz w:val="22"/>
          <w:szCs w:val="22"/>
        </w:rPr>
        <w:t xml:space="preserve"> quell’aiuto a Lui corrispondente. </w:t>
      </w:r>
    </w:p>
    <w:p w14:paraId="16FB0B16" w14:textId="77777777" w:rsidR="00B231B2" w:rsidRPr="008166C3" w:rsidRDefault="00B231B2" w:rsidP="00B231B2">
      <w:pPr>
        <w:spacing w:after="120"/>
        <w:jc w:val="both"/>
        <w:rPr>
          <w:rFonts w:ascii="Arial" w:hAnsi="Arial"/>
          <w:i/>
          <w:iCs/>
          <w:color w:val="000000"/>
          <w:sz w:val="20"/>
        </w:rPr>
      </w:pPr>
      <w:r w:rsidRPr="008166C3">
        <w:rPr>
          <w:rFonts w:ascii="Arial" w:hAnsi="Arial"/>
          <w:i/>
          <w:iCs/>
          <w:color w:val="000000"/>
          <w:sz w:val="20"/>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2,19-24). </w:t>
      </w:r>
    </w:p>
    <w:p w14:paraId="37E505A9" w14:textId="77777777" w:rsidR="00B231B2" w:rsidRPr="008166C3" w:rsidRDefault="00BC61B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In questo racconto vi è un silenzio. È il silenzio della donna. Essa non parla. Ignoriamo il significato di questo mistero. Sappiamo che la prima parola della donna fu detta al serpente. </w:t>
      </w:r>
      <w:r w:rsidR="00583B54" w:rsidRPr="008166C3">
        <w:rPr>
          <w:rFonts w:ascii="Arial" w:hAnsi="Arial" w:cs="Arial"/>
          <w:color w:val="000000"/>
          <w:sz w:val="22"/>
          <w:szCs w:val="22"/>
        </w:rPr>
        <w:t xml:space="preserve">Lei cadde nel peccato di superbia. L’altro mistero riguarda la tentazione. Perché Satana parte dal cuore di Eva per condurre nella morte l’umanità? Rimane sempre la volontà di Dio di fare dell’uomo e della donna una sola carne. Una unione simile il Signore la vuole vivere con il suo popolo, vera unione sponsale. Lui vuole essere la vita del popolo e il popolo sua vita. Non due vite, ma una sola. Non due realtà, ma una sola realtà, attraverso cui dare la vita ad ogni altro uomo. Questa volontà di Dio è manifestata la prima volta attraverso il profeta Osea. </w:t>
      </w:r>
    </w:p>
    <w:p w14:paraId="681706D9" w14:textId="77777777" w:rsidR="00B231B2" w:rsidRPr="008166C3" w:rsidRDefault="003C18F2" w:rsidP="00B231B2">
      <w:pPr>
        <w:spacing w:after="120"/>
        <w:jc w:val="both"/>
        <w:rPr>
          <w:rFonts w:ascii="Arial" w:hAnsi="Arial"/>
          <w:i/>
          <w:iCs/>
          <w:color w:val="000000"/>
          <w:sz w:val="20"/>
        </w:rPr>
      </w:pPr>
      <w:r w:rsidRPr="008166C3">
        <w:rPr>
          <w:rFonts w:ascii="Arial" w:hAnsi="Arial"/>
          <w:i/>
          <w:iCs/>
          <w:color w:val="000000"/>
          <w:sz w:val="20"/>
        </w:rPr>
        <w:t xml:space="preserve">Io </w:t>
      </w:r>
      <w:r w:rsidR="00B231B2" w:rsidRPr="008166C3">
        <w:rPr>
          <w:rFonts w:ascii="Arial" w:hAnsi="Arial"/>
          <w:i/>
          <w:iCs/>
          <w:color w:val="000000"/>
          <w:sz w:val="20"/>
        </w:rPr>
        <w:t xml:space="preserve">la sedurrò, la condurrò nel deserto e parlerò al suo cuore.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2,16-25). </w:t>
      </w:r>
    </w:p>
    <w:p w14:paraId="566EA698" w14:textId="77777777" w:rsidR="00B231B2" w:rsidRPr="008166C3" w:rsidRDefault="00583B54"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Il profeta Isaia </w:t>
      </w:r>
      <w:r w:rsidR="003C18F2" w:rsidRPr="008166C3">
        <w:rPr>
          <w:rFonts w:ascii="Arial" w:hAnsi="Arial" w:cs="Arial"/>
          <w:color w:val="000000"/>
          <w:sz w:val="22"/>
          <w:szCs w:val="22"/>
        </w:rPr>
        <w:t>riprende</w:t>
      </w:r>
      <w:r w:rsidRPr="008166C3">
        <w:rPr>
          <w:rFonts w:ascii="Arial" w:hAnsi="Arial" w:cs="Arial"/>
          <w:color w:val="000000"/>
          <w:sz w:val="22"/>
          <w:szCs w:val="22"/>
        </w:rPr>
        <w:t xml:space="preserve"> questa volontà di Dio di essere lo Spo</w:t>
      </w:r>
      <w:r w:rsidR="003C18F2" w:rsidRPr="008166C3">
        <w:rPr>
          <w:rFonts w:ascii="Arial" w:hAnsi="Arial" w:cs="Arial"/>
          <w:color w:val="000000"/>
          <w:sz w:val="22"/>
          <w:szCs w:val="22"/>
        </w:rPr>
        <w:t>so e il suo popolo la sua sposa, ma per fare questo il Signore dovrà impegnare tutto se stesso al fine di trasformare un popolo di idolatri in sua sposa. San Paolo rivela che questo mistero si compie tutto in Cristo Gesù. Lui è lo Sposo, la Chiesa è la sua Sposa. Gesù per fare bella la sua Sposa senza macchia e senza rughe, ma immacolata al suo cospetto, ogni giorno la lava con il suo Sangue e la veste con il suo Santo Spirito. Mistero dei misteri!</w:t>
      </w:r>
    </w:p>
    <w:p w14:paraId="6DFA0768" w14:textId="77777777" w:rsidR="00986CAD" w:rsidRPr="008166C3" w:rsidRDefault="00986CAD" w:rsidP="00DC4802">
      <w:pPr>
        <w:spacing w:after="120"/>
        <w:jc w:val="both"/>
        <w:rPr>
          <w:rFonts w:ascii="Arial" w:hAnsi="Arial" w:cs="Arial"/>
          <w:i/>
          <w:iCs/>
          <w:color w:val="000000"/>
          <w:sz w:val="20"/>
        </w:rPr>
      </w:pPr>
      <w:r w:rsidRPr="008166C3">
        <w:rPr>
          <w:rFonts w:ascii="Arial" w:hAnsi="Arial" w:cs="Arial"/>
          <w:i/>
          <w:iCs/>
          <w:color w:val="000000"/>
          <w:sz w:val="20"/>
        </w:rPr>
        <w:t>Per amore di Sion non tacerò,</w:t>
      </w:r>
      <w:r w:rsidR="00DC4802" w:rsidRPr="008166C3">
        <w:rPr>
          <w:rFonts w:ascii="Arial" w:hAnsi="Arial" w:cs="Arial"/>
          <w:i/>
          <w:iCs/>
          <w:color w:val="000000"/>
          <w:sz w:val="20"/>
        </w:rPr>
        <w:t xml:space="preserve"> </w:t>
      </w:r>
      <w:r w:rsidRPr="008166C3">
        <w:rPr>
          <w:rFonts w:ascii="Arial" w:hAnsi="Arial" w:cs="Arial"/>
          <w:i/>
          <w:iCs/>
          <w:color w:val="000000"/>
          <w:sz w:val="20"/>
        </w:rPr>
        <w:t>per amore di Gerusalemme non mi concederò riposo,</w:t>
      </w:r>
      <w:r w:rsidR="00DC4802" w:rsidRPr="008166C3">
        <w:rPr>
          <w:rFonts w:ascii="Arial" w:hAnsi="Arial" w:cs="Arial"/>
          <w:i/>
          <w:iCs/>
          <w:color w:val="000000"/>
          <w:sz w:val="20"/>
        </w:rPr>
        <w:t xml:space="preserve"> </w:t>
      </w:r>
      <w:r w:rsidRPr="008166C3">
        <w:rPr>
          <w:rFonts w:ascii="Arial" w:hAnsi="Arial" w:cs="Arial"/>
          <w:i/>
          <w:iCs/>
          <w:color w:val="000000"/>
          <w:sz w:val="20"/>
        </w:rPr>
        <w:t>finché non sorga come aurora la sua giustizia</w:t>
      </w:r>
      <w:r w:rsidR="00DC4802" w:rsidRPr="008166C3">
        <w:rPr>
          <w:rFonts w:ascii="Arial" w:hAnsi="Arial" w:cs="Arial"/>
          <w:i/>
          <w:iCs/>
          <w:color w:val="000000"/>
          <w:sz w:val="20"/>
        </w:rPr>
        <w:t xml:space="preserve"> </w:t>
      </w:r>
      <w:r w:rsidRPr="008166C3">
        <w:rPr>
          <w:rFonts w:ascii="Arial" w:hAnsi="Arial" w:cs="Arial"/>
          <w:i/>
          <w:iCs/>
          <w:color w:val="000000"/>
          <w:sz w:val="20"/>
        </w:rPr>
        <w:t>e la sua salvezza non risplenda come lampada.</w:t>
      </w:r>
      <w:r w:rsidR="00DC4802" w:rsidRPr="008166C3">
        <w:rPr>
          <w:rFonts w:ascii="Arial" w:hAnsi="Arial" w:cs="Arial"/>
          <w:i/>
          <w:iCs/>
          <w:color w:val="000000"/>
          <w:sz w:val="20"/>
        </w:rPr>
        <w:t xml:space="preserve"> </w:t>
      </w:r>
      <w:r w:rsidRPr="008166C3">
        <w:rPr>
          <w:rFonts w:ascii="Arial" w:hAnsi="Arial" w:cs="Arial"/>
          <w:i/>
          <w:iCs/>
          <w:color w:val="000000"/>
          <w:sz w:val="20"/>
        </w:rPr>
        <w:t>Allora le genti vedranno la tua giustizia,</w:t>
      </w:r>
      <w:r w:rsidR="00DC4802" w:rsidRPr="008166C3">
        <w:rPr>
          <w:rFonts w:ascii="Arial" w:hAnsi="Arial" w:cs="Arial"/>
          <w:i/>
          <w:iCs/>
          <w:color w:val="000000"/>
          <w:sz w:val="20"/>
        </w:rPr>
        <w:t xml:space="preserve"> </w:t>
      </w:r>
      <w:r w:rsidRPr="008166C3">
        <w:rPr>
          <w:rFonts w:ascii="Arial" w:hAnsi="Arial" w:cs="Arial"/>
          <w:i/>
          <w:iCs/>
          <w:color w:val="000000"/>
          <w:sz w:val="20"/>
        </w:rPr>
        <w:t>tutti i re la tua gloria;</w:t>
      </w:r>
      <w:r w:rsidR="00DC4802" w:rsidRPr="008166C3">
        <w:rPr>
          <w:rFonts w:ascii="Arial" w:hAnsi="Arial" w:cs="Arial"/>
          <w:i/>
          <w:iCs/>
          <w:color w:val="000000"/>
          <w:sz w:val="20"/>
        </w:rPr>
        <w:t xml:space="preserve"> </w:t>
      </w:r>
      <w:r w:rsidRPr="008166C3">
        <w:rPr>
          <w:rFonts w:ascii="Arial" w:hAnsi="Arial" w:cs="Arial"/>
          <w:i/>
          <w:iCs/>
          <w:color w:val="000000"/>
          <w:sz w:val="20"/>
        </w:rPr>
        <w:t>sarai chiamata con un nome nuovo,</w:t>
      </w:r>
      <w:r w:rsidR="00DC4802" w:rsidRPr="008166C3">
        <w:rPr>
          <w:rFonts w:ascii="Arial" w:hAnsi="Arial" w:cs="Arial"/>
          <w:i/>
          <w:iCs/>
          <w:color w:val="000000"/>
          <w:sz w:val="20"/>
        </w:rPr>
        <w:t xml:space="preserve"> </w:t>
      </w:r>
      <w:r w:rsidRPr="008166C3">
        <w:rPr>
          <w:rFonts w:ascii="Arial" w:hAnsi="Arial" w:cs="Arial"/>
          <w:i/>
          <w:iCs/>
          <w:color w:val="000000"/>
          <w:sz w:val="20"/>
        </w:rPr>
        <w:t>che la bocca del Signore indicherà.</w:t>
      </w:r>
      <w:r w:rsidR="00DC4802" w:rsidRPr="008166C3">
        <w:rPr>
          <w:rFonts w:ascii="Arial" w:hAnsi="Arial" w:cs="Arial"/>
          <w:i/>
          <w:iCs/>
          <w:color w:val="000000"/>
          <w:sz w:val="20"/>
        </w:rPr>
        <w:t xml:space="preserve"> </w:t>
      </w:r>
      <w:r w:rsidRPr="008166C3">
        <w:rPr>
          <w:rFonts w:ascii="Arial" w:hAnsi="Arial" w:cs="Arial"/>
          <w:i/>
          <w:iCs/>
          <w:color w:val="000000"/>
          <w:sz w:val="20"/>
        </w:rPr>
        <w:t>Sarai una magnifica corona nella mano del Signore,</w:t>
      </w:r>
      <w:r w:rsidR="00DC4802" w:rsidRPr="008166C3">
        <w:rPr>
          <w:rFonts w:ascii="Arial" w:hAnsi="Arial" w:cs="Arial"/>
          <w:i/>
          <w:iCs/>
          <w:color w:val="000000"/>
          <w:sz w:val="20"/>
        </w:rPr>
        <w:t xml:space="preserve"> </w:t>
      </w:r>
      <w:r w:rsidRPr="008166C3">
        <w:rPr>
          <w:rFonts w:ascii="Arial" w:hAnsi="Arial" w:cs="Arial"/>
          <w:i/>
          <w:iCs/>
          <w:color w:val="000000"/>
          <w:sz w:val="20"/>
        </w:rPr>
        <w:t>un diadema regale nella palma del tuo Dio.</w:t>
      </w:r>
      <w:r w:rsidR="00DC4802" w:rsidRPr="008166C3">
        <w:rPr>
          <w:rFonts w:ascii="Arial" w:hAnsi="Arial" w:cs="Arial"/>
          <w:i/>
          <w:iCs/>
          <w:color w:val="000000"/>
          <w:sz w:val="20"/>
        </w:rPr>
        <w:t xml:space="preserve"> </w:t>
      </w:r>
      <w:r w:rsidRPr="008166C3">
        <w:rPr>
          <w:rFonts w:ascii="Arial" w:hAnsi="Arial" w:cs="Arial"/>
          <w:i/>
          <w:iCs/>
          <w:color w:val="000000"/>
          <w:sz w:val="20"/>
        </w:rPr>
        <w:t>Nessuno ti chiamerà più Abbandonata,</w:t>
      </w:r>
      <w:r w:rsidR="00DC4802" w:rsidRPr="008166C3">
        <w:rPr>
          <w:rFonts w:ascii="Arial" w:hAnsi="Arial" w:cs="Arial"/>
          <w:i/>
          <w:iCs/>
          <w:color w:val="000000"/>
          <w:sz w:val="20"/>
        </w:rPr>
        <w:t xml:space="preserve"> </w:t>
      </w:r>
      <w:r w:rsidRPr="008166C3">
        <w:rPr>
          <w:rFonts w:ascii="Arial" w:hAnsi="Arial" w:cs="Arial"/>
          <w:i/>
          <w:iCs/>
          <w:color w:val="000000"/>
          <w:sz w:val="20"/>
        </w:rPr>
        <w:t>né la tua terra sarà più detta Devastata,</w:t>
      </w:r>
      <w:r w:rsidR="00DC4802" w:rsidRPr="008166C3">
        <w:rPr>
          <w:rFonts w:ascii="Arial" w:hAnsi="Arial" w:cs="Arial"/>
          <w:i/>
          <w:iCs/>
          <w:color w:val="000000"/>
          <w:sz w:val="20"/>
        </w:rPr>
        <w:t xml:space="preserve"> </w:t>
      </w:r>
      <w:r w:rsidRPr="008166C3">
        <w:rPr>
          <w:rFonts w:ascii="Arial" w:hAnsi="Arial" w:cs="Arial"/>
          <w:i/>
          <w:iCs/>
          <w:color w:val="000000"/>
          <w:sz w:val="20"/>
        </w:rPr>
        <w:t>ma sarai chiamata Mia Gioia</w:t>
      </w:r>
      <w:r w:rsidR="00DC4802" w:rsidRPr="008166C3">
        <w:rPr>
          <w:rFonts w:ascii="Arial" w:hAnsi="Arial" w:cs="Arial"/>
          <w:i/>
          <w:iCs/>
          <w:color w:val="000000"/>
          <w:sz w:val="20"/>
        </w:rPr>
        <w:t xml:space="preserve"> </w:t>
      </w:r>
      <w:r w:rsidRPr="008166C3">
        <w:rPr>
          <w:rFonts w:ascii="Arial" w:hAnsi="Arial" w:cs="Arial"/>
          <w:i/>
          <w:iCs/>
          <w:color w:val="000000"/>
          <w:sz w:val="20"/>
        </w:rPr>
        <w:t>e la tua terra Sposata,</w:t>
      </w:r>
      <w:r w:rsidR="00DC4802" w:rsidRPr="008166C3">
        <w:rPr>
          <w:rFonts w:ascii="Arial" w:hAnsi="Arial" w:cs="Arial"/>
          <w:i/>
          <w:iCs/>
          <w:color w:val="000000"/>
          <w:sz w:val="20"/>
        </w:rPr>
        <w:t xml:space="preserve"> </w:t>
      </w:r>
      <w:r w:rsidRPr="008166C3">
        <w:rPr>
          <w:rFonts w:ascii="Arial" w:hAnsi="Arial" w:cs="Arial"/>
          <w:i/>
          <w:iCs/>
          <w:color w:val="000000"/>
          <w:sz w:val="20"/>
        </w:rPr>
        <w:t>perché il Signore troverà in te la sua delizia</w:t>
      </w:r>
      <w:r w:rsidR="00DC4802" w:rsidRPr="008166C3">
        <w:rPr>
          <w:rFonts w:ascii="Arial" w:hAnsi="Arial" w:cs="Arial"/>
          <w:i/>
          <w:iCs/>
          <w:color w:val="000000"/>
          <w:sz w:val="20"/>
        </w:rPr>
        <w:t xml:space="preserve"> </w:t>
      </w:r>
      <w:r w:rsidRPr="008166C3">
        <w:rPr>
          <w:rFonts w:ascii="Arial" w:hAnsi="Arial" w:cs="Arial"/>
          <w:i/>
          <w:iCs/>
          <w:color w:val="000000"/>
          <w:sz w:val="20"/>
        </w:rPr>
        <w:t>e la tua terra avrà uno sposo.</w:t>
      </w:r>
      <w:r w:rsidR="00DC4802" w:rsidRPr="008166C3">
        <w:rPr>
          <w:rFonts w:ascii="Arial" w:hAnsi="Arial" w:cs="Arial"/>
          <w:i/>
          <w:iCs/>
          <w:color w:val="000000"/>
          <w:sz w:val="20"/>
        </w:rPr>
        <w:t xml:space="preserve"> </w:t>
      </w:r>
      <w:r w:rsidRPr="008166C3">
        <w:rPr>
          <w:rFonts w:ascii="Arial" w:hAnsi="Arial" w:cs="Arial"/>
          <w:i/>
          <w:iCs/>
          <w:color w:val="000000"/>
          <w:sz w:val="20"/>
        </w:rPr>
        <w:t>Sì, come un giovane sposa una vergine,</w:t>
      </w:r>
      <w:r w:rsidR="00DC4802" w:rsidRPr="008166C3">
        <w:rPr>
          <w:rFonts w:ascii="Arial" w:hAnsi="Arial" w:cs="Arial"/>
          <w:i/>
          <w:iCs/>
          <w:color w:val="000000"/>
          <w:sz w:val="20"/>
        </w:rPr>
        <w:t xml:space="preserve"> </w:t>
      </w:r>
      <w:r w:rsidRPr="008166C3">
        <w:rPr>
          <w:rFonts w:ascii="Arial" w:hAnsi="Arial" w:cs="Arial"/>
          <w:i/>
          <w:iCs/>
          <w:color w:val="000000"/>
          <w:sz w:val="20"/>
        </w:rPr>
        <w:t>così ti sposeranno i tuoi figli;</w:t>
      </w:r>
      <w:r w:rsidR="00DC4802" w:rsidRPr="008166C3">
        <w:rPr>
          <w:rFonts w:ascii="Arial" w:hAnsi="Arial" w:cs="Arial"/>
          <w:i/>
          <w:iCs/>
          <w:color w:val="000000"/>
          <w:sz w:val="20"/>
        </w:rPr>
        <w:t xml:space="preserve"> </w:t>
      </w:r>
      <w:r w:rsidRPr="008166C3">
        <w:rPr>
          <w:rFonts w:ascii="Arial" w:hAnsi="Arial" w:cs="Arial"/>
          <w:i/>
          <w:iCs/>
          <w:color w:val="000000"/>
          <w:sz w:val="20"/>
        </w:rPr>
        <w:t>come gioisce lo sposo per la sposa,</w:t>
      </w:r>
      <w:r w:rsidR="00DC4802" w:rsidRPr="008166C3">
        <w:rPr>
          <w:rFonts w:ascii="Arial" w:hAnsi="Arial" w:cs="Arial"/>
          <w:i/>
          <w:iCs/>
          <w:color w:val="000000"/>
          <w:sz w:val="20"/>
        </w:rPr>
        <w:t xml:space="preserve"> </w:t>
      </w:r>
      <w:r w:rsidRPr="008166C3">
        <w:rPr>
          <w:rFonts w:ascii="Arial" w:hAnsi="Arial" w:cs="Arial"/>
          <w:i/>
          <w:iCs/>
          <w:color w:val="000000"/>
          <w:sz w:val="20"/>
        </w:rPr>
        <w:t>così il tuo Dio gioirà per te.</w:t>
      </w:r>
    </w:p>
    <w:p w14:paraId="2BFB1A17" w14:textId="77777777" w:rsidR="003467B7" w:rsidRPr="008166C3" w:rsidRDefault="003C18F2" w:rsidP="003C18F2">
      <w:pPr>
        <w:spacing w:after="120"/>
        <w:jc w:val="both"/>
        <w:rPr>
          <w:rFonts w:ascii="Arial" w:hAnsi="Arial"/>
          <w:color w:val="000000"/>
          <w:sz w:val="22"/>
        </w:rPr>
      </w:pPr>
      <w:r w:rsidRPr="008166C3">
        <w:rPr>
          <w:rFonts w:ascii="Arial" w:hAnsi="Arial"/>
          <w:color w:val="000000"/>
          <w:sz w:val="22"/>
        </w:rPr>
        <w:t>Lo sposalizio</w:t>
      </w:r>
      <w:r w:rsidR="000029DD" w:rsidRPr="008166C3">
        <w:rPr>
          <w:rFonts w:ascii="Arial" w:hAnsi="Arial"/>
          <w:color w:val="000000"/>
          <w:sz w:val="22"/>
        </w:rPr>
        <w:t>,</w:t>
      </w:r>
      <w:r w:rsidRPr="008166C3">
        <w:rPr>
          <w:rFonts w:ascii="Arial" w:hAnsi="Arial"/>
          <w:color w:val="000000"/>
          <w:sz w:val="22"/>
        </w:rPr>
        <w:t xml:space="preserve"> oltre che il fine di un amore di totale oblazione – simile a quello di Gesù sulla croce – dello Sposo per la Sposa e della Sposa per lo Sposo, </w:t>
      </w:r>
      <w:r w:rsidR="000029DD" w:rsidRPr="008166C3">
        <w:rPr>
          <w:rFonts w:ascii="Arial" w:hAnsi="Arial"/>
          <w:color w:val="000000"/>
          <w:sz w:val="22"/>
        </w:rPr>
        <w:t xml:space="preserve">ha </w:t>
      </w:r>
      <w:r w:rsidRPr="008166C3">
        <w:rPr>
          <w:rFonts w:ascii="Arial" w:hAnsi="Arial"/>
          <w:color w:val="000000"/>
          <w:sz w:val="22"/>
        </w:rPr>
        <w:t>anche l’altro fine di generare</w:t>
      </w:r>
      <w:r w:rsidR="0054179A" w:rsidRPr="008166C3">
        <w:rPr>
          <w:rFonts w:ascii="Arial" w:hAnsi="Arial"/>
          <w:color w:val="000000"/>
          <w:sz w:val="22"/>
        </w:rPr>
        <w:t xml:space="preserve"> </w:t>
      </w:r>
      <w:r w:rsidRPr="008166C3">
        <w:rPr>
          <w:rFonts w:ascii="Arial" w:hAnsi="Arial"/>
          <w:color w:val="000000"/>
          <w:sz w:val="22"/>
        </w:rPr>
        <w:t>nuovi figli a Dio. La nascita di nuovi figli da acqua e da Spirito Santo è il frutto di questo amore. Se la Sposa si abbandona all’idolatria, nessun figlio potrà far nascere Gesù da acqua e da Spirito Santo e la Sposa vivrà di sterilità perenne.</w:t>
      </w:r>
    </w:p>
    <w:p w14:paraId="5B24C131" w14:textId="77777777" w:rsidR="003C18F2" w:rsidRPr="008166C3" w:rsidRDefault="003C18F2" w:rsidP="003C18F2">
      <w:pPr>
        <w:spacing w:after="120"/>
        <w:jc w:val="both"/>
        <w:rPr>
          <w:rFonts w:ascii="Arial" w:hAnsi="Arial"/>
          <w:color w:val="000000"/>
          <w:sz w:val="22"/>
        </w:rPr>
      </w:pPr>
      <w:r w:rsidRPr="008166C3">
        <w:rPr>
          <w:rFonts w:ascii="Arial" w:hAnsi="Arial"/>
          <w:color w:val="000000"/>
          <w:sz w:val="22"/>
        </w:rPr>
        <w:t xml:space="preserve">Madre di Dio, Angeli, Santi, fate che la Chiesa sia Sposa fedele al suo Sposo sempre. </w:t>
      </w:r>
    </w:p>
    <w:p w14:paraId="2C1450AA" w14:textId="77777777" w:rsidR="00986CAD" w:rsidRPr="008166C3" w:rsidRDefault="00986CAD" w:rsidP="00F439DB">
      <w:pPr>
        <w:spacing w:after="120"/>
        <w:rPr>
          <w:rFonts w:ascii="Arial" w:hAnsi="Arial" w:cs="Arial"/>
          <w:color w:val="000000"/>
        </w:rPr>
        <w:sectPr w:rsidR="00986CAD" w:rsidRPr="008166C3" w:rsidSect="00D7579F">
          <w:type w:val="oddPage"/>
          <w:pgSz w:w="11906" w:h="16838"/>
          <w:pgMar w:top="1134" w:right="1701" w:bottom="1134" w:left="1701" w:header="567" w:footer="567" w:gutter="0"/>
          <w:cols w:space="708"/>
          <w:docGrid w:linePitch="360"/>
        </w:sectPr>
      </w:pPr>
    </w:p>
    <w:p w14:paraId="226757C3" w14:textId="77777777" w:rsidR="00F439DB" w:rsidRPr="008166C3" w:rsidRDefault="00F439DB" w:rsidP="00F439DB">
      <w:pPr>
        <w:spacing w:after="120"/>
        <w:jc w:val="center"/>
        <w:rPr>
          <w:rFonts w:ascii="Arial" w:hAnsi="Arial" w:cs="Arial"/>
          <w:b/>
          <w:color w:val="000000"/>
          <w:sz w:val="96"/>
          <w:szCs w:val="96"/>
        </w:rPr>
      </w:pPr>
    </w:p>
    <w:p w14:paraId="719E8AAF" w14:textId="77777777" w:rsidR="00F439DB" w:rsidRPr="008166C3" w:rsidRDefault="00F439DB" w:rsidP="00F439DB">
      <w:pPr>
        <w:spacing w:after="120"/>
        <w:jc w:val="center"/>
        <w:rPr>
          <w:rFonts w:ascii="Arial" w:hAnsi="Arial" w:cs="Arial"/>
          <w:b/>
          <w:color w:val="000000"/>
          <w:sz w:val="96"/>
          <w:szCs w:val="96"/>
        </w:rPr>
      </w:pPr>
    </w:p>
    <w:p w14:paraId="6A3B5A47" w14:textId="77777777" w:rsidR="00F439DB" w:rsidRPr="008166C3" w:rsidRDefault="00F439DB" w:rsidP="00F439DB">
      <w:pPr>
        <w:spacing w:after="120"/>
        <w:jc w:val="center"/>
        <w:rPr>
          <w:rFonts w:ascii="Arial" w:hAnsi="Arial" w:cs="Arial"/>
          <w:b/>
          <w:color w:val="000000"/>
          <w:sz w:val="96"/>
          <w:szCs w:val="96"/>
        </w:rPr>
      </w:pPr>
    </w:p>
    <w:p w14:paraId="020335A1" w14:textId="77777777" w:rsidR="00F439DB" w:rsidRPr="008166C3" w:rsidRDefault="00F439DB" w:rsidP="00F439DB">
      <w:pPr>
        <w:spacing w:after="120"/>
        <w:jc w:val="center"/>
        <w:rPr>
          <w:rFonts w:ascii="Arial" w:hAnsi="Arial" w:cs="Arial"/>
          <w:b/>
          <w:color w:val="000000"/>
          <w:sz w:val="96"/>
          <w:szCs w:val="96"/>
        </w:rPr>
      </w:pPr>
    </w:p>
    <w:p w14:paraId="502D212D"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GENNAIO 2019</w:t>
      </w:r>
    </w:p>
    <w:p w14:paraId="6E5EA452" w14:textId="77777777" w:rsidR="00F439DB" w:rsidRPr="008166C3" w:rsidRDefault="00F439DB" w:rsidP="00EB61A8">
      <w:pPr>
        <w:pStyle w:val="Titolo2"/>
        <w:rPr>
          <w:color w:val="000000"/>
          <w:sz w:val="32"/>
        </w:rPr>
      </w:pPr>
      <w:bookmarkStart w:id="147" w:name="_Toc510729738"/>
      <w:bookmarkStart w:id="148" w:name="_Toc62203374"/>
      <w:r w:rsidRPr="008166C3">
        <w:rPr>
          <w:color w:val="000000"/>
          <w:sz w:val="32"/>
        </w:rPr>
        <w:t>TERZA DECADE DI GENNAIO</w:t>
      </w:r>
      <w:bookmarkEnd w:id="147"/>
      <w:bookmarkEnd w:id="148"/>
    </w:p>
    <w:p w14:paraId="3FD2E0FD"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180E25DA" w14:textId="77777777" w:rsidR="00F439DB" w:rsidRPr="008166C3" w:rsidRDefault="00DC4802" w:rsidP="00131FE6">
      <w:pPr>
        <w:pStyle w:val="Titolo1"/>
        <w:spacing w:before="0" w:after="0"/>
        <w:jc w:val="center"/>
        <w:rPr>
          <w:color w:val="000000"/>
        </w:rPr>
      </w:pPr>
      <w:bookmarkStart w:id="149" w:name="_Toc510729739"/>
      <w:bookmarkStart w:id="150" w:name="_Toc62203375"/>
      <w:r w:rsidRPr="008166C3">
        <w:rPr>
          <w:color w:val="000000"/>
        </w:rPr>
        <w:lastRenderedPageBreak/>
        <w:t>Imparò l’obbedienza da ciò che patì</w:t>
      </w:r>
      <w:bookmarkEnd w:id="150"/>
      <w:r w:rsidRPr="008166C3">
        <w:rPr>
          <w:color w:val="000000"/>
        </w:rPr>
        <w:t xml:space="preserve"> </w:t>
      </w:r>
      <w:bookmarkEnd w:id="149"/>
    </w:p>
    <w:p w14:paraId="71CECACC" w14:textId="77777777" w:rsidR="00F439DB" w:rsidRPr="008166C3" w:rsidRDefault="00F439DB" w:rsidP="00F439DB">
      <w:pPr>
        <w:keepNext/>
        <w:jc w:val="center"/>
        <w:outlineLvl w:val="1"/>
        <w:rPr>
          <w:rFonts w:ascii="Arial" w:hAnsi="Arial" w:cs="Arial"/>
          <w:b/>
          <w:bCs/>
          <w:color w:val="000000"/>
          <w:szCs w:val="40"/>
        </w:rPr>
      </w:pPr>
      <w:bookmarkStart w:id="151" w:name="_Toc510729740"/>
      <w:bookmarkStart w:id="152" w:name="_Toc62203376"/>
      <w:r w:rsidRPr="008166C3">
        <w:rPr>
          <w:rFonts w:ascii="Arial" w:hAnsi="Arial" w:cs="Arial"/>
          <w:b/>
          <w:bCs/>
          <w:color w:val="000000"/>
          <w:szCs w:val="13"/>
        </w:rPr>
        <w:t>Eb 5,1-10; Sal 109; Mc 2,18-22</w:t>
      </w:r>
      <w:bookmarkEnd w:id="151"/>
      <w:bookmarkEnd w:id="152"/>
    </w:p>
    <w:p w14:paraId="2546F390" w14:textId="77777777" w:rsidR="00F439DB" w:rsidRPr="008166C3" w:rsidRDefault="00F439DB" w:rsidP="00F439DB">
      <w:pPr>
        <w:keepNext/>
        <w:spacing w:after="120"/>
        <w:jc w:val="center"/>
        <w:outlineLvl w:val="2"/>
        <w:rPr>
          <w:rFonts w:ascii="Arial" w:hAnsi="Arial" w:cs="Arial"/>
          <w:b/>
          <w:bCs/>
          <w:color w:val="000000"/>
          <w:sz w:val="32"/>
          <w:szCs w:val="40"/>
        </w:rPr>
      </w:pPr>
      <w:bookmarkStart w:id="153" w:name="_Toc510729741"/>
      <w:bookmarkStart w:id="154" w:name="_Toc62203377"/>
      <w:r w:rsidRPr="008166C3">
        <w:rPr>
          <w:rFonts w:ascii="Arial" w:hAnsi="Arial" w:cs="Arial"/>
          <w:b/>
          <w:bCs/>
          <w:color w:val="000000"/>
          <w:sz w:val="32"/>
          <w:szCs w:val="40"/>
        </w:rPr>
        <w:t>21 GENNAIO</w:t>
      </w:r>
      <w:bookmarkEnd w:id="153"/>
      <w:bookmarkEnd w:id="154"/>
    </w:p>
    <w:p w14:paraId="2DFAB41B" w14:textId="77777777" w:rsidR="00F439DB" w:rsidRPr="008166C3" w:rsidRDefault="00DC301A"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La vita di Gesù è stata perfettissi</w:t>
      </w:r>
      <w:r w:rsidR="000029DD" w:rsidRPr="008166C3">
        <w:rPr>
          <w:rFonts w:ascii="Arial" w:hAnsi="Arial" w:cs="Arial"/>
          <w:color w:val="000000"/>
          <w:sz w:val="22"/>
          <w:szCs w:val="22"/>
        </w:rPr>
        <w:t>ma obbedienza alla</w:t>
      </w:r>
      <w:r w:rsidRPr="008166C3">
        <w:rPr>
          <w:rFonts w:ascii="Arial" w:hAnsi="Arial" w:cs="Arial"/>
          <w:color w:val="000000"/>
          <w:sz w:val="22"/>
          <w:szCs w:val="22"/>
        </w:rPr>
        <w:t xml:space="preserve"> Parola che il Padre ha scritto per Lui e consegnata alla Legge, ai Profeti, ai Salmi. Nessuna Parola da Lui è stata tralasciata, ma tutte compiute. Lui muore con questa professione di fede dinanzi al Padre suo e alla storia: “Tutto è compi</w:t>
      </w:r>
      <w:r w:rsidR="000029DD" w:rsidRPr="008166C3">
        <w:rPr>
          <w:rFonts w:ascii="Arial" w:hAnsi="Arial" w:cs="Arial"/>
          <w:color w:val="000000"/>
          <w:sz w:val="22"/>
          <w:szCs w:val="22"/>
        </w:rPr>
        <w:t>uto”. A n</w:t>
      </w:r>
      <w:r w:rsidRPr="008166C3">
        <w:rPr>
          <w:rFonts w:ascii="Arial" w:hAnsi="Arial" w:cs="Arial"/>
          <w:color w:val="000000"/>
          <w:sz w:val="22"/>
          <w:szCs w:val="22"/>
        </w:rPr>
        <w:t>essuno sarà possibile poter dire, scrutando tutte le Scritture: “Questa Parola che riguarda Gesù non è stata da Lui adempiuta. Non è divenuta sì nella</w:t>
      </w:r>
      <w:r w:rsidR="00E12B3E" w:rsidRPr="008166C3">
        <w:rPr>
          <w:rFonts w:ascii="Arial" w:hAnsi="Arial" w:cs="Arial"/>
          <w:color w:val="000000"/>
          <w:sz w:val="22"/>
          <w:szCs w:val="22"/>
        </w:rPr>
        <w:t xml:space="preserve"> </w:t>
      </w:r>
      <w:r w:rsidRPr="008166C3">
        <w:rPr>
          <w:rFonts w:ascii="Arial" w:hAnsi="Arial" w:cs="Arial"/>
          <w:color w:val="000000"/>
          <w:sz w:val="22"/>
          <w:szCs w:val="22"/>
        </w:rPr>
        <w:t>s</w:t>
      </w:r>
      <w:r w:rsidR="00E12B3E" w:rsidRPr="008166C3">
        <w:rPr>
          <w:rFonts w:ascii="Arial" w:hAnsi="Arial" w:cs="Arial"/>
          <w:color w:val="000000"/>
          <w:sz w:val="22"/>
          <w:szCs w:val="22"/>
        </w:rPr>
        <w:t>u</w:t>
      </w:r>
      <w:r w:rsidRPr="008166C3">
        <w:rPr>
          <w:rFonts w:ascii="Arial" w:hAnsi="Arial" w:cs="Arial"/>
          <w:color w:val="000000"/>
          <w:sz w:val="22"/>
          <w:szCs w:val="22"/>
        </w:rPr>
        <w:t xml:space="preserve">a vita”. Questa confessione deve farla ogni uomo onesto dinanzi a Dio e agli uomini. </w:t>
      </w:r>
      <w:r w:rsidR="00E12B3E" w:rsidRPr="008166C3">
        <w:rPr>
          <w:rFonts w:ascii="Arial" w:hAnsi="Arial" w:cs="Arial"/>
          <w:color w:val="000000"/>
          <w:sz w:val="22"/>
          <w:szCs w:val="22"/>
        </w:rPr>
        <w:t>L’obbedienza non si fa in Paradiso, in un luogo di santi, ma in mezz</w:t>
      </w:r>
      <w:r w:rsidR="000029DD" w:rsidRPr="008166C3">
        <w:rPr>
          <w:rFonts w:ascii="Arial" w:hAnsi="Arial" w:cs="Arial"/>
          <w:color w:val="000000"/>
          <w:sz w:val="22"/>
          <w:szCs w:val="22"/>
        </w:rPr>
        <w:t>o ad un popolo di peccato ostile</w:t>
      </w:r>
      <w:r w:rsidR="00E12B3E" w:rsidRPr="008166C3">
        <w:rPr>
          <w:rFonts w:ascii="Arial" w:hAnsi="Arial" w:cs="Arial"/>
          <w:color w:val="000000"/>
          <w:sz w:val="22"/>
          <w:szCs w:val="22"/>
        </w:rPr>
        <w:t xml:space="preserve"> ad ogni Parola del Signore. Il mondo si avventò contro di Lui, prima per ostacolare in ogni modo la fede in Lui. Lo ha fatto con ogni calunnia, menzogna, falsa testimonianza, travisando ogni parola, giungendo fino ad attribuire i miracoli di Gesù ad una sua alleanza</w:t>
      </w:r>
      <w:r w:rsidR="000029DD" w:rsidRPr="008166C3">
        <w:rPr>
          <w:rFonts w:ascii="Arial" w:hAnsi="Arial" w:cs="Arial"/>
          <w:color w:val="000000"/>
          <w:sz w:val="22"/>
          <w:szCs w:val="22"/>
        </w:rPr>
        <w:t xml:space="preserve"> con Satana. Quando il mondo vid</w:t>
      </w:r>
      <w:r w:rsidR="00E12B3E" w:rsidRPr="008166C3">
        <w:rPr>
          <w:rFonts w:ascii="Arial" w:hAnsi="Arial" w:cs="Arial"/>
          <w:color w:val="000000"/>
          <w:sz w:val="22"/>
          <w:szCs w:val="22"/>
        </w:rPr>
        <w:t xml:space="preserve">e che non era possibile fermarlo in nessun modo, pensò allora di </w:t>
      </w:r>
      <w:r w:rsidR="009959C5" w:rsidRPr="008166C3">
        <w:rPr>
          <w:rFonts w:ascii="Arial" w:hAnsi="Arial" w:cs="Arial"/>
          <w:color w:val="000000"/>
          <w:sz w:val="22"/>
          <w:szCs w:val="22"/>
        </w:rPr>
        <w:t>eleminarlo</w:t>
      </w:r>
      <w:r w:rsidR="00E12B3E" w:rsidRPr="008166C3">
        <w:rPr>
          <w:rFonts w:ascii="Arial" w:hAnsi="Arial" w:cs="Arial"/>
          <w:color w:val="000000"/>
          <w:sz w:val="22"/>
          <w:szCs w:val="22"/>
        </w:rPr>
        <w:t xml:space="preserve"> fisicamente, con la più atroce delle pene, la morte per crocifissione. Gesù, conoscendo nello Spirito Santo la sorte che lo attendeva, si immerse in una lunga preghiera, per chiedere al Padre suo </w:t>
      </w:r>
      <w:r w:rsidR="00BA3D81" w:rsidRPr="008166C3">
        <w:rPr>
          <w:rFonts w:ascii="Arial" w:hAnsi="Arial" w:cs="Arial"/>
          <w:color w:val="000000"/>
          <w:sz w:val="22"/>
          <w:szCs w:val="22"/>
        </w:rPr>
        <w:t xml:space="preserve">che gli manifestasse ancora una volta la sua volontà. </w:t>
      </w:r>
    </w:p>
    <w:p w14:paraId="05DC2CA7" w14:textId="77777777" w:rsidR="00DC301A" w:rsidRPr="008166C3" w:rsidRDefault="00DC301A" w:rsidP="00DC301A">
      <w:pPr>
        <w:spacing w:after="120"/>
        <w:jc w:val="both"/>
        <w:rPr>
          <w:rFonts w:ascii="Arial" w:hAnsi="Arial"/>
          <w:i/>
          <w:iCs/>
          <w:color w:val="000000"/>
          <w:sz w:val="20"/>
        </w:rPr>
      </w:pPr>
      <w:r w:rsidRPr="008166C3">
        <w:rPr>
          <w:rFonts w:ascii="Arial" w:hAnsi="Arial"/>
          <w:i/>
          <w:iCs/>
          <w:color w:val="000000"/>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6AA9C906" w14:textId="77777777" w:rsidR="00DC301A" w:rsidRPr="008166C3" w:rsidRDefault="00BA3D81" w:rsidP="00BA3D81">
      <w:pPr>
        <w:spacing w:after="120"/>
        <w:jc w:val="both"/>
        <w:rPr>
          <w:rFonts w:ascii="Arial" w:hAnsi="Arial"/>
          <w:color w:val="000000"/>
          <w:sz w:val="22"/>
        </w:rPr>
      </w:pPr>
      <w:r w:rsidRPr="008166C3">
        <w:rPr>
          <w:rFonts w:ascii="Arial" w:hAnsi="Arial"/>
          <w:color w:val="000000"/>
          <w:sz w:val="22"/>
        </w:rPr>
        <w:t>Il Padre non solo confermò la sua volontà, diede a Gesù ogni forza per portare a compimento la sua missione. Quando Gesù imparò la perfetta obbedienza? All’istante in cui rese lo spirito al Padre. Anche sulla croce visse di purissima obbedienza.</w:t>
      </w:r>
    </w:p>
    <w:p w14:paraId="0E91DA87" w14:textId="77777777" w:rsidR="00BA3D81" w:rsidRPr="008166C3" w:rsidRDefault="00BA3D81" w:rsidP="00BA3D81">
      <w:pPr>
        <w:spacing w:after="120"/>
        <w:jc w:val="both"/>
        <w:rPr>
          <w:rFonts w:ascii="Arial" w:hAnsi="Arial" w:cs="Arial"/>
          <w:i/>
          <w:iCs/>
          <w:color w:val="000000"/>
          <w:sz w:val="20"/>
          <w:szCs w:val="20"/>
        </w:rPr>
      </w:pPr>
      <w:r w:rsidRPr="008166C3">
        <w:rPr>
          <w:rFonts w:ascii="Arial" w:hAnsi="Arial" w:cs="Arial"/>
          <w:i/>
          <w:iCs/>
          <w:color w:val="000000"/>
          <w:sz w:val="20"/>
          <w:szCs w:val="20"/>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w:t>
      </w:r>
      <w:r w:rsidRPr="008166C3">
        <w:rPr>
          <w:rFonts w:ascii="Arial" w:hAnsi="Arial" w:cs="Arial"/>
          <w:i/>
          <w:iCs/>
          <w:color w:val="000000"/>
          <w:sz w:val="20"/>
        </w:rPr>
        <w:t>6</w:t>
      </w:r>
      <w:r w:rsidRPr="008166C3">
        <w:rPr>
          <w:rFonts w:ascii="Arial" w:hAnsi="Arial" w:cs="Arial"/>
          <w:i/>
          <w:iCs/>
          <w:color w:val="000000"/>
          <w:sz w:val="20"/>
          <w:szCs w:val="20"/>
        </w:rPr>
        <w:t>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0C791D60" w14:textId="77777777" w:rsidR="00BA3D81" w:rsidRPr="008166C3" w:rsidRDefault="00BA3D81" w:rsidP="00BA3D81">
      <w:pPr>
        <w:spacing w:after="120"/>
        <w:jc w:val="both"/>
        <w:rPr>
          <w:rFonts w:ascii="Arial" w:hAnsi="Arial"/>
          <w:color w:val="000000"/>
          <w:sz w:val="22"/>
        </w:rPr>
      </w:pPr>
      <w:r w:rsidRPr="008166C3">
        <w:rPr>
          <w:rFonts w:ascii="Arial" w:hAnsi="Arial"/>
          <w:color w:val="000000"/>
          <w:sz w:val="22"/>
        </w:rPr>
        <w:t xml:space="preserve">Questa stessa obbedienza Gesù chiede ad ogni suo discepolo. Questi deve dare compimento ad ogni Parola scritta per lui nel Vangelo, nella Parola di Cristo e di Dio. Deve viverla nel mondo del peccato. Anche contro di lui si abbatterà il peccato del mondo. Nella sofferenza generata dal peccato, lui deve imparare ad </w:t>
      </w:r>
      <w:r w:rsidR="009959C5" w:rsidRPr="008166C3">
        <w:rPr>
          <w:rFonts w:ascii="Arial" w:hAnsi="Arial"/>
          <w:color w:val="000000"/>
          <w:sz w:val="22"/>
        </w:rPr>
        <w:t>obbedire</w:t>
      </w:r>
      <w:r w:rsidRPr="008166C3">
        <w:rPr>
          <w:rFonts w:ascii="Arial" w:hAnsi="Arial"/>
          <w:color w:val="000000"/>
          <w:sz w:val="22"/>
        </w:rPr>
        <w:t xml:space="preserve">. </w:t>
      </w:r>
    </w:p>
    <w:p w14:paraId="1D68A56C" w14:textId="77777777" w:rsidR="00DC301A" w:rsidRPr="008166C3" w:rsidRDefault="00DC301A" w:rsidP="00DC301A">
      <w:pPr>
        <w:spacing w:after="120"/>
        <w:jc w:val="both"/>
        <w:rPr>
          <w:rFonts w:ascii="Arial" w:hAnsi="Arial"/>
          <w:i/>
          <w:iCs/>
          <w:color w:val="000000"/>
          <w:sz w:val="20"/>
        </w:rPr>
      </w:pPr>
      <w:r w:rsidRPr="008166C3">
        <w:rPr>
          <w:rFonts w:ascii="Arial" w:hAnsi="Arial"/>
          <w:i/>
          <w:iCs/>
          <w:color w:val="000000"/>
          <w:sz w:val="20"/>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21,12-19). </w:t>
      </w:r>
    </w:p>
    <w:p w14:paraId="529EE6E4" w14:textId="77777777" w:rsidR="00BA3D81" w:rsidRPr="008166C3" w:rsidRDefault="00BA3D81" w:rsidP="00BA3D81">
      <w:pPr>
        <w:spacing w:after="120"/>
        <w:jc w:val="both"/>
        <w:rPr>
          <w:rFonts w:ascii="Arial" w:hAnsi="Arial"/>
          <w:color w:val="000000"/>
          <w:sz w:val="22"/>
        </w:rPr>
      </w:pPr>
      <w:r w:rsidRPr="008166C3">
        <w:rPr>
          <w:rFonts w:ascii="Arial" w:hAnsi="Arial"/>
          <w:color w:val="000000"/>
          <w:sz w:val="22"/>
        </w:rPr>
        <w:t>Madre d</w:t>
      </w:r>
      <w:r w:rsidR="00A80FC8" w:rsidRPr="008166C3">
        <w:rPr>
          <w:rFonts w:ascii="Arial" w:hAnsi="Arial"/>
          <w:color w:val="000000"/>
          <w:sz w:val="22"/>
        </w:rPr>
        <w:t>i Dio. Angeli, Santi aiutate</w:t>
      </w:r>
      <w:r w:rsidRPr="008166C3">
        <w:rPr>
          <w:rFonts w:ascii="Arial" w:hAnsi="Arial"/>
          <w:color w:val="000000"/>
          <w:sz w:val="22"/>
        </w:rPr>
        <w:t xml:space="preserve"> i discepoli di Gesù a vivere ogni Parola di Dio. </w:t>
      </w:r>
    </w:p>
    <w:p w14:paraId="350C9DAF" w14:textId="77777777" w:rsidR="00F439DB" w:rsidRPr="008166C3" w:rsidRDefault="00F439DB" w:rsidP="00131FE6">
      <w:pPr>
        <w:pStyle w:val="Titolo1"/>
        <w:spacing w:before="0" w:after="0"/>
        <w:jc w:val="center"/>
        <w:rPr>
          <w:color w:val="000000"/>
        </w:rPr>
      </w:pPr>
      <w:r w:rsidRPr="008166C3">
        <w:rPr>
          <w:b w:val="0"/>
          <w:bCs w:val="0"/>
          <w:color w:val="000000"/>
        </w:rPr>
        <w:br w:type="page"/>
      </w:r>
      <w:bookmarkStart w:id="155" w:name="_Toc510729742"/>
      <w:bookmarkStart w:id="156" w:name="_Toc62203378"/>
      <w:r w:rsidR="00DC4802" w:rsidRPr="008166C3">
        <w:rPr>
          <w:color w:val="000000"/>
          <w:szCs w:val="20"/>
        </w:rPr>
        <w:lastRenderedPageBreak/>
        <w:t>Un’àncora sicura e salda per la nostra vita</w:t>
      </w:r>
      <w:bookmarkEnd w:id="155"/>
      <w:bookmarkEnd w:id="156"/>
    </w:p>
    <w:p w14:paraId="400A08C8" w14:textId="77777777" w:rsidR="00F439DB" w:rsidRPr="008166C3" w:rsidRDefault="00F439DB" w:rsidP="00F439DB">
      <w:pPr>
        <w:keepNext/>
        <w:jc w:val="center"/>
        <w:outlineLvl w:val="1"/>
        <w:rPr>
          <w:rFonts w:ascii="Arial" w:hAnsi="Arial" w:cs="Arial"/>
          <w:b/>
          <w:bCs/>
          <w:color w:val="000000"/>
          <w:szCs w:val="28"/>
        </w:rPr>
      </w:pPr>
      <w:bookmarkStart w:id="157" w:name="_Toc510729743"/>
      <w:bookmarkStart w:id="158" w:name="_Toc62203379"/>
      <w:r w:rsidRPr="008166C3">
        <w:rPr>
          <w:rFonts w:ascii="Arial" w:hAnsi="Arial" w:cs="Arial"/>
          <w:b/>
          <w:bCs/>
          <w:color w:val="000000"/>
          <w:szCs w:val="13"/>
        </w:rPr>
        <w:t>Eb 6,10-20; Sal 110; Mc 2,23-28</w:t>
      </w:r>
      <w:bookmarkEnd w:id="157"/>
      <w:bookmarkEnd w:id="158"/>
    </w:p>
    <w:p w14:paraId="5BFFC210" w14:textId="77777777" w:rsidR="00F439DB" w:rsidRPr="008166C3" w:rsidRDefault="00F439DB" w:rsidP="00F439DB">
      <w:pPr>
        <w:keepNext/>
        <w:spacing w:after="120"/>
        <w:jc w:val="center"/>
        <w:outlineLvl w:val="2"/>
        <w:rPr>
          <w:rFonts w:ascii="Arial" w:hAnsi="Arial" w:cs="Arial"/>
          <w:b/>
          <w:bCs/>
          <w:color w:val="000000"/>
          <w:sz w:val="32"/>
          <w:szCs w:val="22"/>
        </w:rPr>
      </w:pPr>
      <w:bookmarkStart w:id="159" w:name="_Toc510729744"/>
      <w:bookmarkStart w:id="160" w:name="_Toc62203380"/>
      <w:r w:rsidRPr="008166C3">
        <w:rPr>
          <w:rFonts w:ascii="Arial" w:hAnsi="Arial" w:cs="Arial"/>
          <w:b/>
          <w:bCs/>
          <w:color w:val="000000"/>
          <w:sz w:val="32"/>
          <w:szCs w:val="26"/>
        </w:rPr>
        <w:t>22 GENNAIO</w:t>
      </w:r>
      <w:bookmarkEnd w:id="159"/>
      <w:bookmarkEnd w:id="160"/>
    </w:p>
    <w:p w14:paraId="7DC4BEBE" w14:textId="77777777" w:rsidR="00F439DB" w:rsidRPr="008166C3" w:rsidRDefault="0052562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Oggi vi è confusione grande nella mente e nel cuore dei credenti in Cristo Gesù. Si </w:t>
      </w:r>
      <w:r w:rsidR="00D858BF" w:rsidRPr="008166C3">
        <w:rPr>
          <w:rFonts w:ascii="Arial" w:hAnsi="Arial" w:cs="Arial"/>
          <w:color w:val="000000"/>
          <w:sz w:val="22"/>
          <w:szCs w:val="22"/>
        </w:rPr>
        <w:t xml:space="preserve">è </w:t>
      </w:r>
      <w:r w:rsidRPr="008166C3">
        <w:rPr>
          <w:rFonts w:ascii="Arial" w:hAnsi="Arial" w:cs="Arial"/>
          <w:color w:val="000000"/>
          <w:sz w:val="22"/>
          <w:szCs w:val="22"/>
        </w:rPr>
        <w:t>passati dalla Parola Scritta di Dio e di Gesù Signore ad una parola immaginata, pensata, desiderata, contraria e opposta a quella consegnata nelle Sacre Scritture, la sola che può salvare la nostra vita. Questo passaggio dallo scritto che è uguale per tutti all</w:t>
      </w:r>
      <w:r w:rsidR="00A80FC8" w:rsidRPr="008166C3">
        <w:rPr>
          <w:rFonts w:ascii="Arial" w:hAnsi="Arial" w:cs="Arial"/>
          <w:color w:val="000000"/>
          <w:sz w:val="22"/>
          <w:szCs w:val="22"/>
        </w:rPr>
        <w:t>a parola immaginata da ciascuno</w:t>
      </w:r>
      <w:r w:rsidRPr="008166C3">
        <w:rPr>
          <w:rFonts w:ascii="Arial" w:hAnsi="Arial" w:cs="Arial"/>
          <w:color w:val="000000"/>
          <w:sz w:val="22"/>
          <w:szCs w:val="22"/>
        </w:rPr>
        <w:t xml:space="preserve"> oggi sta conducendo i </w:t>
      </w:r>
      <w:r w:rsidR="009959C5" w:rsidRPr="008166C3">
        <w:rPr>
          <w:rFonts w:ascii="Arial" w:hAnsi="Arial" w:cs="Arial"/>
          <w:color w:val="000000"/>
          <w:sz w:val="22"/>
          <w:szCs w:val="22"/>
        </w:rPr>
        <w:t>credenti</w:t>
      </w:r>
      <w:r w:rsidRPr="008166C3">
        <w:rPr>
          <w:rFonts w:ascii="Arial" w:hAnsi="Arial" w:cs="Arial"/>
          <w:color w:val="000000"/>
          <w:sz w:val="22"/>
          <w:szCs w:val="22"/>
        </w:rPr>
        <w:t xml:space="preserve"> ad avere ciascuno un suo Dio, un suo Cristo, una sua Chiesa, una sua verità, una sua visione dei sacramenti, un suo pensiero sul presente e sul futuro. Le conseguenze sono di vero disastro. Come prima cosa </w:t>
      </w:r>
      <w:r w:rsidR="00A80FC8" w:rsidRPr="008166C3">
        <w:rPr>
          <w:rFonts w:ascii="Arial" w:hAnsi="Arial" w:cs="Arial"/>
          <w:color w:val="000000"/>
          <w:sz w:val="22"/>
          <w:szCs w:val="22"/>
        </w:rPr>
        <w:t>si sono annullati i comandamenti</w:t>
      </w:r>
      <w:r w:rsidRPr="008166C3">
        <w:rPr>
          <w:rFonts w:ascii="Arial" w:hAnsi="Arial" w:cs="Arial"/>
          <w:color w:val="000000"/>
          <w:sz w:val="22"/>
          <w:szCs w:val="22"/>
        </w:rPr>
        <w:t xml:space="preserve"> nel loro valore oggettivo di trasgressione. L’omicidio è </w:t>
      </w:r>
      <w:r w:rsidR="009959C5" w:rsidRPr="008166C3">
        <w:rPr>
          <w:rFonts w:ascii="Arial" w:hAnsi="Arial" w:cs="Arial"/>
          <w:color w:val="000000"/>
          <w:sz w:val="22"/>
          <w:szCs w:val="22"/>
        </w:rPr>
        <w:t>omicidio</w:t>
      </w:r>
      <w:r w:rsidRPr="008166C3">
        <w:rPr>
          <w:rFonts w:ascii="Arial" w:hAnsi="Arial" w:cs="Arial"/>
          <w:color w:val="000000"/>
          <w:sz w:val="22"/>
          <w:szCs w:val="22"/>
        </w:rPr>
        <w:t xml:space="preserve"> sempre. L’adulterio è adulterio sempre. Il furto è furto sempre. La </w:t>
      </w:r>
      <w:r w:rsidR="009959C5" w:rsidRPr="008166C3">
        <w:rPr>
          <w:rFonts w:ascii="Arial" w:hAnsi="Arial" w:cs="Arial"/>
          <w:color w:val="000000"/>
          <w:sz w:val="22"/>
          <w:szCs w:val="22"/>
        </w:rPr>
        <w:t>superstizione</w:t>
      </w:r>
      <w:r w:rsidRPr="008166C3">
        <w:rPr>
          <w:rFonts w:ascii="Arial" w:hAnsi="Arial" w:cs="Arial"/>
          <w:color w:val="000000"/>
          <w:sz w:val="22"/>
          <w:szCs w:val="22"/>
        </w:rPr>
        <w:t xml:space="preserve"> è superstizione sempre. La falsa testimonianza è falsa testimonianza sempre. Il male è male sempre. La coscienza mai potrà trasformare un atto intrinsecamente cattivo in un atto intrinsecamente buono. L’adulterio non è cosa cattiva per alcuni e cosa buona per altri. Così dicasi di ogni altra </w:t>
      </w:r>
      <w:r w:rsidR="009959C5" w:rsidRPr="008166C3">
        <w:rPr>
          <w:rFonts w:ascii="Arial" w:hAnsi="Arial" w:cs="Arial"/>
          <w:color w:val="000000"/>
          <w:sz w:val="22"/>
          <w:szCs w:val="22"/>
        </w:rPr>
        <w:t>trasgressione</w:t>
      </w:r>
      <w:r w:rsidRPr="008166C3">
        <w:rPr>
          <w:rFonts w:ascii="Arial" w:hAnsi="Arial" w:cs="Arial"/>
          <w:color w:val="000000"/>
          <w:sz w:val="22"/>
          <w:szCs w:val="22"/>
        </w:rPr>
        <w:t xml:space="preserve"> reale o anche con il desiderio, dove il desiderio è contemplato. Ulteriore passo in avanti nella devastazione della fede, sempre frutto della cancellazione della Parola scritta, è stato l’esclusione di Cristo dal processo della salvezza e della redenzione. Ma se viene escluso Cristo anche il Padre e lo Spirito Santo vengono esclusi, la Chiesa una, santa, cattolica, apostolica, viene esclusa. La stessa sorte riguarda i ministri della Parola. A che serve un ministro della Parola, se la Parola scritta non esiste più come punto di riferimento in ordine alla verità di Dio, di Cristo, dello Spirito Santo, della Chiesa, dei suoi misteri, dello stesso uomo? A che serve un ministro della Parola se</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l’inferno è stato dichiarato vuoto e se il Paradiso è aperto a tutti indipendentemente dalla fede, non fede, moralità, </w:t>
      </w:r>
      <w:r w:rsidR="009959C5" w:rsidRPr="008166C3">
        <w:rPr>
          <w:rFonts w:ascii="Arial" w:hAnsi="Arial" w:cs="Arial"/>
          <w:color w:val="000000"/>
          <w:sz w:val="22"/>
          <w:szCs w:val="22"/>
        </w:rPr>
        <w:t>immoralità</w:t>
      </w:r>
      <w:r w:rsidRPr="008166C3">
        <w:rPr>
          <w:rFonts w:ascii="Arial" w:hAnsi="Arial" w:cs="Arial"/>
          <w:color w:val="000000"/>
          <w:sz w:val="22"/>
          <w:szCs w:val="22"/>
        </w:rPr>
        <w:t xml:space="preserve">, idolatria, empietà? </w:t>
      </w:r>
      <w:r w:rsidR="009C4CBC" w:rsidRPr="008166C3">
        <w:rPr>
          <w:rFonts w:ascii="Arial" w:hAnsi="Arial" w:cs="Arial"/>
          <w:color w:val="000000"/>
          <w:sz w:val="22"/>
          <w:szCs w:val="22"/>
        </w:rPr>
        <w:t xml:space="preserve">Mandando al </w:t>
      </w:r>
      <w:r w:rsidR="009959C5" w:rsidRPr="008166C3">
        <w:rPr>
          <w:rFonts w:ascii="Arial" w:hAnsi="Arial" w:cs="Arial"/>
          <w:color w:val="000000"/>
          <w:sz w:val="22"/>
          <w:szCs w:val="22"/>
        </w:rPr>
        <w:t>macero</w:t>
      </w:r>
      <w:r w:rsidR="009C4CBC" w:rsidRPr="008166C3">
        <w:rPr>
          <w:rFonts w:ascii="Arial" w:hAnsi="Arial" w:cs="Arial"/>
          <w:color w:val="000000"/>
          <w:sz w:val="22"/>
          <w:szCs w:val="22"/>
        </w:rPr>
        <w:t xml:space="preserve"> la Parola scritta, tutto è mandato al macero. Ancora i risultati stanno appena apparendo nella loro gravità, fra qualche anno essi saranno bene evidenti e allora ci sarà solo da piangere. Non ci sarà nulla da festeggiare. </w:t>
      </w:r>
    </w:p>
    <w:p w14:paraId="7FD6848B" w14:textId="77777777" w:rsidR="00986CAD" w:rsidRPr="008166C3" w:rsidRDefault="00986CAD" w:rsidP="00DC4802">
      <w:pPr>
        <w:spacing w:after="120"/>
        <w:jc w:val="both"/>
        <w:rPr>
          <w:rFonts w:ascii="Arial" w:hAnsi="Arial" w:cs="Arial"/>
          <w:i/>
          <w:iCs/>
          <w:color w:val="000000"/>
          <w:sz w:val="20"/>
          <w:szCs w:val="20"/>
        </w:rPr>
      </w:pPr>
      <w:r w:rsidRPr="008166C3">
        <w:rPr>
          <w:rFonts w:ascii="Arial" w:hAnsi="Arial" w:cs="Arial"/>
          <w:i/>
          <w:iCs/>
          <w:color w:val="000000"/>
          <w:sz w:val="20"/>
          <w:szCs w:val="20"/>
        </w:rPr>
        <w:t>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r w:rsidR="00B231B2" w:rsidRPr="008166C3">
        <w:rPr>
          <w:rFonts w:ascii="Arial" w:hAnsi="Arial" w:cs="Arial"/>
          <w:i/>
          <w:iCs/>
          <w:color w:val="000000"/>
          <w:sz w:val="20"/>
          <w:szCs w:val="20"/>
        </w:rPr>
        <w:t xml:space="preserve"> </w:t>
      </w:r>
      <w:r w:rsidRPr="008166C3">
        <w:rPr>
          <w:rFonts w:ascii="Arial" w:hAnsi="Arial" w:cs="Arial"/>
          <w:i/>
          <w:iCs/>
          <w:color w:val="000000"/>
          <w:sz w:val="20"/>
          <w:szCs w:val="20"/>
        </w:rPr>
        <w:t>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w:t>
      </w:r>
    </w:p>
    <w:p w14:paraId="63A7BCB5" w14:textId="77777777" w:rsidR="00BA3D81" w:rsidRPr="008166C3" w:rsidRDefault="009C4CBC" w:rsidP="009C4CBC">
      <w:pPr>
        <w:spacing w:after="120"/>
        <w:jc w:val="both"/>
        <w:rPr>
          <w:rFonts w:ascii="Arial" w:hAnsi="Arial"/>
          <w:color w:val="000000"/>
          <w:sz w:val="22"/>
        </w:rPr>
      </w:pPr>
      <w:r w:rsidRPr="008166C3">
        <w:rPr>
          <w:rFonts w:ascii="Arial" w:hAnsi="Arial"/>
          <w:color w:val="000000"/>
          <w:sz w:val="22"/>
        </w:rPr>
        <w:t>La certezza alla quale dobbiamo aggrapparci è una s</w:t>
      </w:r>
      <w:r w:rsidR="00A80FC8" w:rsidRPr="008166C3">
        <w:rPr>
          <w:rFonts w:ascii="Arial" w:hAnsi="Arial"/>
          <w:color w:val="000000"/>
          <w:sz w:val="22"/>
        </w:rPr>
        <w:t>ola: i</w:t>
      </w:r>
      <w:r w:rsidRPr="008166C3">
        <w:rPr>
          <w:rFonts w:ascii="Arial" w:hAnsi="Arial"/>
          <w:color w:val="000000"/>
          <w:sz w:val="22"/>
        </w:rPr>
        <w:t>l giuramento fatto da Dio di salvare l’uomo nella discendenza di Abr</w:t>
      </w:r>
      <w:r w:rsidR="00A80FC8" w:rsidRPr="008166C3">
        <w:rPr>
          <w:rFonts w:ascii="Arial" w:hAnsi="Arial"/>
          <w:color w:val="000000"/>
          <w:sz w:val="22"/>
        </w:rPr>
        <w:t>amo che è Cristo Gesù e anche i</w:t>
      </w:r>
      <w:r w:rsidRPr="008166C3">
        <w:rPr>
          <w:rFonts w:ascii="Arial" w:hAnsi="Arial"/>
          <w:color w:val="000000"/>
          <w:sz w:val="22"/>
        </w:rPr>
        <w:t xml:space="preserve">l giuramento di costituire Gesù sacerdote alla maniera di Melchisedek, al fine di offrire al Padre il sacrificio per l’espiazione dei nostri peccati. Se dichiariamo nullo il giuramento di Dio, allora non vi sarà </w:t>
      </w:r>
      <w:r w:rsidR="009959C5" w:rsidRPr="008166C3">
        <w:rPr>
          <w:rFonts w:ascii="Arial" w:hAnsi="Arial"/>
          <w:color w:val="000000"/>
          <w:sz w:val="22"/>
        </w:rPr>
        <w:t>più</w:t>
      </w:r>
      <w:r w:rsidRPr="008166C3">
        <w:rPr>
          <w:rFonts w:ascii="Arial" w:hAnsi="Arial"/>
          <w:color w:val="000000"/>
          <w:sz w:val="22"/>
        </w:rPr>
        <w:t xml:space="preserve"> alcun</w:t>
      </w:r>
      <w:r w:rsidR="00A80FC8" w:rsidRPr="008166C3">
        <w:rPr>
          <w:rFonts w:ascii="Arial" w:hAnsi="Arial"/>
          <w:color w:val="000000"/>
          <w:sz w:val="22"/>
        </w:rPr>
        <w:t>a speranza cui aggrapparci. Siam</w:t>
      </w:r>
      <w:r w:rsidRPr="008166C3">
        <w:rPr>
          <w:rFonts w:ascii="Arial" w:hAnsi="Arial"/>
          <w:color w:val="000000"/>
          <w:sz w:val="22"/>
        </w:rPr>
        <w:t>o nella valle della morte e in essa rimarremo per l’eternità. Altra certezza cui aggrapparci è la morte in croce di Dio, nella Persona del suo Figlio Unigenito. Se Lui è morto in croce per testimoniare la sua verità di ogni sua Parola ed è anche risorto, allora la Parola è vera. Su di essa possiamo edificare la nostra casa, perché rimanga stabile in eterno. Le certezze infallibili le abbiamo. Ci sono state date tutte. Spe</w:t>
      </w:r>
      <w:r w:rsidR="00A80FC8" w:rsidRPr="008166C3">
        <w:rPr>
          <w:rFonts w:ascii="Arial" w:hAnsi="Arial"/>
          <w:color w:val="000000"/>
          <w:sz w:val="22"/>
        </w:rPr>
        <w:t>tta a noi rimanere saldi in esse</w:t>
      </w:r>
      <w:r w:rsidRPr="008166C3">
        <w:rPr>
          <w:rFonts w:ascii="Arial" w:hAnsi="Arial"/>
          <w:color w:val="000000"/>
          <w:sz w:val="22"/>
        </w:rPr>
        <w:t>.</w:t>
      </w:r>
    </w:p>
    <w:p w14:paraId="34FF6178" w14:textId="77777777" w:rsidR="009C4CBC" w:rsidRPr="008166C3" w:rsidRDefault="009C4CBC" w:rsidP="009C4CBC">
      <w:pPr>
        <w:spacing w:after="120"/>
        <w:jc w:val="both"/>
        <w:rPr>
          <w:rFonts w:ascii="Arial" w:hAnsi="Arial"/>
          <w:color w:val="000000"/>
          <w:sz w:val="22"/>
        </w:rPr>
      </w:pPr>
      <w:r w:rsidRPr="008166C3">
        <w:rPr>
          <w:rFonts w:ascii="Arial" w:hAnsi="Arial"/>
          <w:color w:val="000000"/>
          <w:sz w:val="22"/>
        </w:rPr>
        <w:t xml:space="preserve">Madre di Dio, Angeli, Santi, non permettete che ci separiamo dalla Parola di Gesù. </w:t>
      </w:r>
    </w:p>
    <w:p w14:paraId="444AF9C8" w14:textId="77777777" w:rsidR="00F439DB" w:rsidRPr="008166C3" w:rsidRDefault="00F439DB" w:rsidP="00131FE6">
      <w:pPr>
        <w:pStyle w:val="Titolo1"/>
        <w:spacing w:before="0" w:after="0"/>
        <w:jc w:val="center"/>
        <w:rPr>
          <w:color w:val="000000"/>
        </w:rPr>
      </w:pPr>
      <w:r w:rsidRPr="008166C3">
        <w:rPr>
          <w:color w:val="000000"/>
        </w:rPr>
        <w:br w:type="page"/>
      </w:r>
      <w:bookmarkStart w:id="161" w:name="_Toc510729745"/>
      <w:r w:rsidRPr="008166C3">
        <w:rPr>
          <w:b w:val="0"/>
          <w:color w:val="000000"/>
        </w:rPr>
        <w:lastRenderedPageBreak/>
        <w:t xml:space="preserve"> </w:t>
      </w:r>
      <w:bookmarkStart w:id="162" w:name="_Toc62203381"/>
      <w:r w:rsidR="009959C5" w:rsidRPr="008166C3">
        <w:rPr>
          <w:color w:val="000000"/>
          <w:szCs w:val="20"/>
        </w:rPr>
        <w:t xml:space="preserve">Sacerdote </w:t>
      </w:r>
      <w:r w:rsidR="00DC4802" w:rsidRPr="008166C3">
        <w:rPr>
          <w:color w:val="000000"/>
          <w:szCs w:val="20"/>
        </w:rPr>
        <w:t>per sempre</w:t>
      </w:r>
      <w:r w:rsidR="009959C5" w:rsidRPr="008166C3">
        <w:rPr>
          <w:color w:val="000000"/>
          <w:szCs w:val="20"/>
        </w:rPr>
        <w:t xml:space="preserve"> a somiglianza di Melchìsedek</w:t>
      </w:r>
      <w:bookmarkEnd w:id="162"/>
      <w:r w:rsidR="0054179A" w:rsidRPr="008166C3">
        <w:rPr>
          <w:color w:val="000000"/>
          <w:szCs w:val="20"/>
        </w:rPr>
        <w:t xml:space="preserve"> </w:t>
      </w:r>
      <w:bookmarkEnd w:id="161"/>
    </w:p>
    <w:p w14:paraId="0B5D488C" w14:textId="77777777" w:rsidR="00F439DB" w:rsidRPr="008166C3" w:rsidRDefault="00F439DB" w:rsidP="00F439DB">
      <w:pPr>
        <w:keepNext/>
        <w:jc w:val="center"/>
        <w:outlineLvl w:val="1"/>
        <w:rPr>
          <w:rFonts w:ascii="Arial" w:hAnsi="Arial" w:cs="Arial"/>
          <w:b/>
          <w:bCs/>
          <w:color w:val="000000"/>
          <w:szCs w:val="28"/>
        </w:rPr>
      </w:pPr>
      <w:bookmarkStart w:id="163" w:name="_Toc510729746"/>
      <w:bookmarkStart w:id="164" w:name="_Toc62203382"/>
      <w:r w:rsidRPr="008166C3">
        <w:rPr>
          <w:rFonts w:ascii="Arial" w:hAnsi="Arial" w:cs="Arial"/>
          <w:b/>
          <w:bCs/>
          <w:color w:val="000000"/>
          <w:szCs w:val="13"/>
        </w:rPr>
        <w:t>Eb 7,1-3.15-17; Sal 109; Mc 3,1-6</w:t>
      </w:r>
      <w:bookmarkEnd w:id="163"/>
      <w:bookmarkEnd w:id="164"/>
    </w:p>
    <w:p w14:paraId="14B4E300"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65" w:name="_Toc510729747"/>
      <w:bookmarkStart w:id="166" w:name="_Toc62203383"/>
      <w:r w:rsidRPr="008166C3">
        <w:rPr>
          <w:rFonts w:ascii="Arial" w:hAnsi="Arial" w:cs="Arial"/>
          <w:b/>
          <w:bCs/>
          <w:color w:val="000000"/>
          <w:sz w:val="32"/>
          <w:szCs w:val="26"/>
        </w:rPr>
        <w:t>23 GENNAIO</w:t>
      </w:r>
      <w:bookmarkEnd w:id="165"/>
      <w:bookmarkEnd w:id="166"/>
      <w:r w:rsidRPr="008166C3">
        <w:rPr>
          <w:rFonts w:ascii="Arial" w:hAnsi="Arial" w:cs="Arial"/>
          <w:b/>
          <w:bCs/>
          <w:color w:val="000000"/>
          <w:sz w:val="32"/>
          <w:szCs w:val="26"/>
        </w:rPr>
        <w:t xml:space="preserve"> </w:t>
      </w:r>
    </w:p>
    <w:p w14:paraId="7A753D0E" w14:textId="77777777" w:rsidR="00F439DB" w:rsidRPr="008166C3" w:rsidRDefault="009959C5"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Nell’Antico Testamento si parla di Melchisedek </w:t>
      </w:r>
      <w:r w:rsidR="00A80FC8" w:rsidRPr="008166C3">
        <w:rPr>
          <w:rFonts w:ascii="Arial" w:hAnsi="Arial" w:cs="Arial"/>
          <w:color w:val="000000"/>
          <w:sz w:val="22"/>
          <w:szCs w:val="22"/>
        </w:rPr>
        <w:t>d</w:t>
      </w:r>
      <w:r w:rsidRPr="008166C3">
        <w:rPr>
          <w:rFonts w:ascii="Arial" w:hAnsi="Arial" w:cs="Arial"/>
          <w:color w:val="000000"/>
          <w:sz w:val="22"/>
          <w:szCs w:val="22"/>
        </w:rPr>
        <w:t>ue</w:t>
      </w:r>
      <w:r w:rsidR="00A80FC8" w:rsidRPr="008166C3">
        <w:rPr>
          <w:rFonts w:ascii="Arial" w:hAnsi="Arial" w:cs="Arial"/>
          <w:color w:val="000000"/>
          <w:sz w:val="22"/>
          <w:szCs w:val="22"/>
        </w:rPr>
        <w:t xml:space="preserve"> sole volte, una nella</w:t>
      </w:r>
      <w:r w:rsidRPr="008166C3">
        <w:rPr>
          <w:rFonts w:ascii="Arial" w:hAnsi="Arial" w:cs="Arial"/>
          <w:color w:val="000000"/>
          <w:sz w:val="22"/>
          <w:szCs w:val="22"/>
        </w:rPr>
        <w:t xml:space="preserve"> Genesi e una nel Salmo. Cosa cambia nella sostanza dire che il Messia del Signore sarà sacerdote per sempre a somiglianza di </w:t>
      </w:r>
      <w:r w:rsidR="00A80FC8" w:rsidRPr="008166C3">
        <w:rPr>
          <w:rFonts w:ascii="Arial" w:hAnsi="Arial" w:cs="Arial"/>
          <w:color w:val="000000"/>
          <w:sz w:val="22"/>
          <w:szCs w:val="22"/>
        </w:rPr>
        <w:t>Melchisedek</w:t>
      </w:r>
      <w:r w:rsidRPr="008166C3">
        <w:rPr>
          <w:rFonts w:ascii="Arial" w:hAnsi="Arial" w:cs="Arial"/>
          <w:color w:val="000000"/>
          <w:sz w:val="22"/>
          <w:szCs w:val="22"/>
        </w:rPr>
        <w:t>? Prima di tutto</w:t>
      </w:r>
      <w:r w:rsidR="00A80FC8" w:rsidRPr="008166C3">
        <w:rPr>
          <w:rFonts w:ascii="Arial" w:hAnsi="Arial" w:cs="Arial"/>
          <w:color w:val="000000"/>
          <w:sz w:val="22"/>
          <w:szCs w:val="22"/>
        </w:rPr>
        <w:t xml:space="preserve"> si dichiara finito il sacerdozio</w:t>
      </w:r>
      <w:r w:rsidRPr="008166C3">
        <w:rPr>
          <w:rFonts w:ascii="Arial" w:hAnsi="Arial" w:cs="Arial"/>
          <w:color w:val="000000"/>
          <w:sz w:val="22"/>
          <w:szCs w:val="22"/>
        </w:rPr>
        <w:t xml:space="preserve"> secondo Aronne con tutta la ritualità antica. Si entra in un altro ordine e in un altro sacrificio. </w:t>
      </w:r>
      <w:r w:rsidR="00547A53" w:rsidRPr="008166C3">
        <w:rPr>
          <w:rFonts w:ascii="Arial" w:hAnsi="Arial" w:cs="Arial"/>
          <w:color w:val="000000"/>
          <w:sz w:val="22"/>
          <w:szCs w:val="22"/>
        </w:rPr>
        <w:t>Gesù entrerà nel santuario dei c</w:t>
      </w:r>
      <w:r w:rsidR="00A80FC8" w:rsidRPr="008166C3">
        <w:rPr>
          <w:rFonts w:ascii="Arial" w:hAnsi="Arial" w:cs="Arial"/>
          <w:color w:val="000000"/>
          <w:sz w:val="22"/>
          <w:szCs w:val="22"/>
        </w:rPr>
        <w:t>ieli, presso Dio, con il proprio</w:t>
      </w:r>
      <w:r w:rsidR="00547A53" w:rsidRPr="008166C3">
        <w:rPr>
          <w:rFonts w:ascii="Arial" w:hAnsi="Arial" w:cs="Arial"/>
          <w:color w:val="000000"/>
          <w:sz w:val="22"/>
          <w:szCs w:val="22"/>
        </w:rPr>
        <w:t xml:space="preserve"> sangue. Nel Nuovo Testamento di Melchisedek si parla solo nella Lettera agli Ebrei. </w:t>
      </w:r>
    </w:p>
    <w:p w14:paraId="7EB43BEA" w14:textId="77777777" w:rsidR="009959C5" w:rsidRPr="008166C3" w:rsidRDefault="0054417B" w:rsidP="009959C5">
      <w:pPr>
        <w:spacing w:after="120"/>
        <w:jc w:val="both"/>
        <w:rPr>
          <w:rFonts w:ascii="Arial" w:hAnsi="Arial"/>
          <w:i/>
          <w:iCs/>
          <w:color w:val="000000"/>
          <w:sz w:val="20"/>
        </w:rPr>
      </w:pPr>
      <w:r w:rsidRPr="008166C3">
        <w:rPr>
          <w:rFonts w:ascii="Arial" w:hAnsi="Arial"/>
          <w:i/>
          <w:iCs/>
          <w:color w:val="000000"/>
          <w:sz w:val="20"/>
        </w:rPr>
        <w:t>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w:t>
      </w:r>
      <w:r w:rsidR="009959C5" w:rsidRPr="008166C3">
        <w:rPr>
          <w:rFonts w:ascii="Arial" w:hAnsi="Arial"/>
          <w:i/>
          <w:iCs/>
          <w:color w:val="000000"/>
          <w:sz w:val="20"/>
        </w:rPr>
        <w:t xml:space="preserve"> </w:t>
      </w:r>
      <w:r w:rsidRPr="008166C3">
        <w:rPr>
          <w:rFonts w:ascii="Arial" w:hAnsi="Arial"/>
          <w:i/>
          <w:iCs/>
          <w:color w:val="000000"/>
          <w:sz w:val="20"/>
        </w:rPr>
        <w:t>«Sia benedetto Abram dal Dio altissimo,</w:t>
      </w:r>
      <w:r w:rsidR="009959C5" w:rsidRPr="008166C3">
        <w:rPr>
          <w:rFonts w:ascii="Arial" w:hAnsi="Arial"/>
          <w:i/>
          <w:iCs/>
          <w:color w:val="000000"/>
          <w:sz w:val="20"/>
        </w:rPr>
        <w:t xml:space="preserve"> </w:t>
      </w:r>
      <w:r w:rsidRPr="008166C3">
        <w:rPr>
          <w:rFonts w:ascii="Arial" w:hAnsi="Arial"/>
          <w:i/>
          <w:iCs/>
          <w:color w:val="000000"/>
          <w:sz w:val="20"/>
        </w:rPr>
        <w:t>creatore del cielo e della terra,</w:t>
      </w:r>
      <w:r w:rsidR="009959C5" w:rsidRPr="008166C3">
        <w:rPr>
          <w:rFonts w:ascii="Arial" w:hAnsi="Arial"/>
          <w:i/>
          <w:iCs/>
          <w:color w:val="000000"/>
          <w:sz w:val="20"/>
        </w:rPr>
        <w:t xml:space="preserve"> </w:t>
      </w:r>
      <w:r w:rsidRPr="008166C3">
        <w:rPr>
          <w:rFonts w:ascii="Arial" w:hAnsi="Arial"/>
          <w:i/>
          <w:iCs/>
          <w:color w:val="000000"/>
          <w:sz w:val="20"/>
        </w:rPr>
        <w:t>e benedetto sia il Dio altissimo,</w:t>
      </w:r>
      <w:r w:rsidR="009959C5" w:rsidRPr="008166C3">
        <w:rPr>
          <w:rFonts w:ascii="Arial" w:hAnsi="Arial"/>
          <w:i/>
          <w:iCs/>
          <w:color w:val="000000"/>
          <w:sz w:val="20"/>
        </w:rPr>
        <w:t xml:space="preserve"> </w:t>
      </w:r>
      <w:r w:rsidRPr="008166C3">
        <w:rPr>
          <w:rFonts w:ascii="Arial" w:hAnsi="Arial"/>
          <w:i/>
          <w:iCs/>
          <w:color w:val="000000"/>
          <w:sz w:val="20"/>
        </w:rPr>
        <w:t>che ti ha messo in mano i tuoi nemici».</w:t>
      </w:r>
      <w:r w:rsidR="009959C5" w:rsidRPr="008166C3">
        <w:rPr>
          <w:rFonts w:ascii="Arial" w:hAnsi="Arial"/>
          <w:i/>
          <w:iCs/>
          <w:color w:val="000000"/>
          <w:sz w:val="20"/>
        </w:rPr>
        <w:t xml:space="preserve"> </w:t>
      </w:r>
      <w:r w:rsidRPr="008166C3">
        <w:rPr>
          <w:rFonts w:ascii="Arial" w:hAnsi="Arial"/>
          <w:i/>
          <w:iCs/>
          <w:color w:val="000000"/>
          <w:sz w:val="20"/>
        </w:rPr>
        <w:t>Ed egli diede a lui la decima di tutto (Gen 14,17-20).</w:t>
      </w:r>
      <w:r w:rsidR="009959C5" w:rsidRPr="008166C3">
        <w:rPr>
          <w:rFonts w:ascii="Arial" w:hAnsi="Arial"/>
          <w:i/>
          <w:iCs/>
          <w:color w:val="000000"/>
          <w:sz w:val="20"/>
        </w:rPr>
        <w:t xml:space="preserve"> </w:t>
      </w:r>
      <w:r w:rsidRPr="008166C3">
        <w:rPr>
          <w:rFonts w:ascii="Arial" w:hAnsi="Arial"/>
          <w:i/>
          <w:iCs/>
          <w:color w:val="000000"/>
          <w:sz w:val="20"/>
        </w:rPr>
        <w:t>Oracolo del Signore al mio signore:</w:t>
      </w:r>
      <w:r w:rsidR="009959C5" w:rsidRPr="008166C3">
        <w:rPr>
          <w:rFonts w:ascii="Arial" w:hAnsi="Arial"/>
          <w:i/>
          <w:iCs/>
          <w:color w:val="000000"/>
          <w:sz w:val="20"/>
        </w:rPr>
        <w:t xml:space="preserve"> </w:t>
      </w:r>
      <w:r w:rsidRPr="008166C3">
        <w:rPr>
          <w:rFonts w:ascii="Arial" w:hAnsi="Arial"/>
          <w:i/>
          <w:iCs/>
          <w:color w:val="000000"/>
          <w:sz w:val="20"/>
        </w:rPr>
        <w:t>«Siedi alla mia destra</w:t>
      </w:r>
      <w:r w:rsidR="009959C5" w:rsidRPr="008166C3">
        <w:rPr>
          <w:rFonts w:ascii="Arial" w:hAnsi="Arial"/>
          <w:i/>
          <w:iCs/>
          <w:color w:val="000000"/>
          <w:sz w:val="20"/>
        </w:rPr>
        <w:t xml:space="preserve"> </w:t>
      </w:r>
      <w:r w:rsidRPr="008166C3">
        <w:rPr>
          <w:rFonts w:ascii="Arial" w:hAnsi="Arial"/>
          <w:i/>
          <w:iCs/>
          <w:color w:val="000000"/>
          <w:sz w:val="20"/>
        </w:rPr>
        <w:t>finché io ponga i tuoi nemici</w:t>
      </w:r>
      <w:r w:rsidR="009959C5" w:rsidRPr="008166C3">
        <w:rPr>
          <w:rFonts w:ascii="Arial" w:hAnsi="Arial"/>
          <w:i/>
          <w:iCs/>
          <w:color w:val="000000"/>
          <w:sz w:val="20"/>
        </w:rPr>
        <w:t xml:space="preserve"> </w:t>
      </w:r>
      <w:r w:rsidRPr="008166C3">
        <w:rPr>
          <w:rFonts w:ascii="Arial" w:hAnsi="Arial"/>
          <w:i/>
          <w:iCs/>
          <w:color w:val="000000"/>
          <w:sz w:val="20"/>
        </w:rPr>
        <w:t>a sgabello dei tuoi piedi».</w:t>
      </w:r>
      <w:r w:rsidR="009959C5" w:rsidRPr="008166C3">
        <w:rPr>
          <w:rFonts w:ascii="Arial" w:hAnsi="Arial"/>
          <w:i/>
          <w:iCs/>
          <w:color w:val="000000"/>
          <w:sz w:val="20"/>
        </w:rPr>
        <w:t xml:space="preserve"> </w:t>
      </w:r>
      <w:r w:rsidRPr="008166C3">
        <w:rPr>
          <w:rFonts w:ascii="Arial" w:hAnsi="Arial"/>
          <w:i/>
          <w:iCs/>
          <w:color w:val="000000"/>
          <w:sz w:val="20"/>
        </w:rPr>
        <w:t>Lo scettro del tuo potere</w:t>
      </w:r>
      <w:r w:rsidR="009959C5" w:rsidRPr="008166C3">
        <w:rPr>
          <w:rFonts w:ascii="Arial" w:hAnsi="Arial"/>
          <w:i/>
          <w:iCs/>
          <w:color w:val="000000"/>
          <w:sz w:val="20"/>
        </w:rPr>
        <w:t xml:space="preserve"> </w:t>
      </w:r>
      <w:r w:rsidRPr="008166C3">
        <w:rPr>
          <w:rFonts w:ascii="Arial" w:hAnsi="Arial"/>
          <w:i/>
          <w:iCs/>
          <w:color w:val="000000"/>
          <w:sz w:val="20"/>
        </w:rPr>
        <w:t>stende il Signore da Sion:</w:t>
      </w:r>
      <w:r w:rsidR="009959C5" w:rsidRPr="008166C3">
        <w:rPr>
          <w:rFonts w:ascii="Arial" w:hAnsi="Arial"/>
          <w:i/>
          <w:iCs/>
          <w:color w:val="000000"/>
          <w:sz w:val="20"/>
        </w:rPr>
        <w:t xml:space="preserve"> </w:t>
      </w:r>
      <w:r w:rsidRPr="008166C3">
        <w:rPr>
          <w:rFonts w:ascii="Arial" w:hAnsi="Arial"/>
          <w:i/>
          <w:iCs/>
          <w:color w:val="000000"/>
          <w:sz w:val="20"/>
        </w:rPr>
        <w:t>domina in mezzo ai tuoi nemici!</w:t>
      </w:r>
      <w:r w:rsidR="009959C5" w:rsidRPr="008166C3">
        <w:rPr>
          <w:rFonts w:ascii="Arial" w:hAnsi="Arial"/>
          <w:i/>
          <w:iCs/>
          <w:color w:val="000000"/>
          <w:sz w:val="20"/>
        </w:rPr>
        <w:t xml:space="preserve"> </w:t>
      </w:r>
      <w:r w:rsidRPr="008166C3">
        <w:rPr>
          <w:rFonts w:ascii="Arial" w:hAnsi="Arial"/>
          <w:i/>
          <w:iCs/>
          <w:color w:val="000000"/>
          <w:sz w:val="20"/>
        </w:rPr>
        <w:t>A te il principato</w:t>
      </w:r>
      <w:r w:rsidR="009959C5" w:rsidRPr="008166C3">
        <w:rPr>
          <w:rFonts w:ascii="Arial" w:hAnsi="Arial"/>
          <w:i/>
          <w:iCs/>
          <w:color w:val="000000"/>
          <w:sz w:val="20"/>
        </w:rPr>
        <w:t xml:space="preserve"> </w:t>
      </w:r>
      <w:r w:rsidRPr="008166C3">
        <w:rPr>
          <w:rFonts w:ascii="Arial" w:hAnsi="Arial"/>
          <w:i/>
          <w:iCs/>
          <w:color w:val="000000"/>
          <w:sz w:val="20"/>
        </w:rPr>
        <w:t>nel giorno della tua potenza</w:t>
      </w:r>
      <w:r w:rsidR="0054179A" w:rsidRPr="008166C3">
        <w:rPr>
          <w:rFonts w:ascii="Arial" w:hAnsi="Arial"/>
          <w:i/>
          <w:iCs/>
          <w:color w:val="000000"/>
          <w:sz w:val="20"/>
        </w:rPr>
        <w:t xml:space="preserve"> </w:t>
      </w:r>
      <w:r w:rsidRPr="008166C3">
        <w:rPr>
          <w:rFonts w:ascii="Arial" w:hAnsi="Arial"/>
          <w:i/>
          <w:iCs/>
          <w:color w:val="000000"/>
          <w:sz w:val="20"/>
        </w:rPr>
        <w:t>tra santi splendori;</w:t>
      </w:r>
      <w:r w:rsidR="009959C5" w:rsidRPr="008166C3">
        <w:rPr>
          <w:rFonts w:ascii="Arial" w:hAnsi="Arial"/>
          <w:i/>
          <w:iCs/>
          <w:color w:val="000000"/>
          <w:sz w:val="20"/>
        </w:rPr>
        <w:t xml:space="preserve"> </w:t>
      </w:r>
      <w:r w:rsidRPr="008166C3">
        <w:rPr>
          <w:rFonts w:ascii="Arial" w:hAnsi="Arial"/>
          <w:i/>
          <w:iCs/>
          <w:color w:val="000000"/>
          <w:sz w:val="20"/>
        </w:rPr>
        <w:t>dal seno dell’aurora,</w:t>
      </w:r>
      <w:r w:rsidR="009959C5" w:rsidRPr="008166C3">
        <w:rPr>
          <w:rFonts w:ascii="Arial" w:hAnsi="Arial"/>
          <w:i/>
          <w:iCs/>
          <w:color w:val="000000"/>
          <w:sz w:val="20"/>
        </w:rPr>
        <w:t xml:space="preserve"> </w:t>
      </w:r>
      <w:r w:rsidRPr="008166C3">
        <w:rPr>
          <w:rFonts w:ascii="Arial" w:hAnsi="Arial"/>
          <w:i/>
          <w:iCs/>
          <w:color w:val="000000"/>
          <w:sz w:val="20"/>
        </w:rPr>
        <w:t>come rugiada, io ti ho generato.</w:t>
      </w:r>
      <w:r w:rsidR="009959C5" w:rsidRPr="008166C3">
        <w:rPr>
          <w:rFonts w:ascii="Arial" w:hAnsi="Arial"/>
          <w:i/>
          <w:iCs/>
          <w:color w:val="000000"/>
          <w:sz w:val="20"/>
        </w:rPr>
        <w:t xml:space="preserve"> </w:t>
      </w:r>
      <w:r w:rsidRPr="008166C3">
        <w:rPr>
          <w:rFonts w:ascii="Arial" w:hAnsi="Arial"/>
          <w:i/>
          <w:iCs/>
          <w:color w:val="000000"/>
          <w:sz w:val="20"/>
        </w:rPr>
        <w:t>Il Signore ha giurato e non si pente:</w:t>
      </w:r>
      <w:r w:rsidR="009959C5" w:rsidRPr="008166C3">
        <w:rPr>
          <w:rFonts w:ascii="Arial" w:hAnsi="Arial"/>
          <w:i/>
          <w:iCs/>
          <w:color w:val="000000"/>
          <w:sz w:val="20"/>
        </w:rPr>
        <w:t xml:space="preserve"> </w:t>
      </w:r>
      <w:r w:rsidRPr="008166C3">
        <w:rPr>
          <w:rFonts w:ascii="Arial" w:hAnsi="Arial"/>
          <w:i/>
          <w:iCs/>
          <w:color w:val="000000"/>
          <w:sz w:val="20"/>
        </w:rPr>
        <w:t>«Tu sei sacerdote per sempre</w:t>
      </w:r>
      <w:r w:rsidR="009959C5" w:rsidRPr="008166C3">
        <w:rPr>
          <w:rFonts w:ascii="Arial" w:hAnsi="Arial"/>
          <w:i/>
          <w:iCs/>
          <w:color w:val="000000"/>
          <w:sz w:val="20"/>
        </w:rPr>
        <w:t xml:space="preserve"> </w:t>
      </w:r>
      <w:r w:rsidRPr="008166C3">
        <w:rPr>
          <w:rFonts w:ascii="Arial" w:hAnsi="Arial"/>
          <w:i/>
          <w:iCs/>
          <w:color w:val="000000"/>
          <w:sz w:val="20"/>
        </w:rPr>
        <w:t>al modo di Melchìsedek».</w:t>
      </w:r>
      <w:r w:rsidR="009959C5" w:rsidRPr="008166C3">
        <w:rPr>
          <w:rFonts w:ascii="Arial" w:hAnsi="Arial"/>
          <w:i/>
          <w:iCs/>
          <w:color w:val="000000"/>
          <w:sz w:val="20"/>
        </w:rPr>
        <w:t xml:space="preserve"> </w:t>
      </w:r>
      <w:r w:rsidRPr="008166C3">
        <w:rPr>
          <w:rFonts w:ascii="Arial" w:hAnsi="Arial"/>
          <w:i/>
          <w:iCs/>
          <w:color w:val="000000"/>
          <w:sz w:val="20"/>
        </w:rPr>
        <w:t>Il Signore è alla tua destra!</w:t>
      </w:r>
      <w:r w:rsidR="009959C5" w:rsidRPr="008166C3">
        <w:rPr>
          <w:rFonts w:ascii="Arial" w:hAnsi="Arial"/>
          <w:i/>
          <w:iCs/>
          <w:color w:val="000000"/>
          <w:sz w:val="20"/>
        </w:rPr>
        <w:t xml:space="preserve"> </w:t>
      </w:r>
      <w:r w:rsidRPr="008166C3">
        <w:rPr>
          <w:rFonts w:ascii="Arial" w:hAnsi="Arial"/>
          <w:i/>
          <w:iCs/>
          <w:color w:val="000000"/>
          <w:sz w:val="20"/>
        </w:rPr>
        <w:t>Egli abbatterà i re nel giorno della sua ira,</w:t>
      </w:r>
      <w:r w:rsidR="009959C5" w:rsidRPr="008166C3">
        <w:rPr>
          <w:rFonts w:ascii="Arial" w:hAnsi="Arial"/>
          <w:i/>
          <w:iCs/>
          <w:color w:val="000000"/>
          <w:sz w:val="20"/>
        </w:rPr>
        <w:t xml:space="preserve"> </w:t>
      </w:r>
      <w:r w:rsidRPr="008166C3">
        <w:rPr>
          <w:rFonts w:ascii="Arial" w:hAnsi="Arial"/>
          <w:i/>
          <w:iCs/>
          <w:color w:val="000000"/>
          <w:sz w:val="20"/>
        </w:rPr>
        <w:t>sarà giudice fra le genti,</w:t>
      </w:r>
      <w:r w:rsidR="009959C5" w:rsidRPr="008166C3">
        <w:rPr>
          <w:rFonts w:ascii="Arial" w:hAnsi="Arial"/>
          <w:i/>
          <w:iCs/>
          <w:color w:val="000000"/>
          <w:sz w:val="20"/>
        </w:rPr>
        <w:t xml:space="preserve"> </w:t>
      </w:r>
      <w:r w:rsidRPr="008166C3">
        <w:rPr>
          <w:rFonts w:ascii="Arial" w:hAnsi="Arial"/>
          <w:i/>
          <w:iCs/>
          <w:color w:val="000000"/>
          <w:sz w:val="20"/>
        </w:rPr>
        <w:t>ammucchierà cadaveri,</w:t>
      </w:r>
      <w:r w:rsidR="009959C5" w:rsidRPr="008166C3">
        <w:rPr>
          <w:rFonts w:ascii="Arial" w:hAnsi="Arial"/>
          <w:i/>
          <w:iCs/>
          <w:color w:val="000000"/>
          <w:sz w:val="20"/>
        </w:rPr>
        <w:t xml:space="preserve"> </w:t>
      </w:r>
      <w:r w:rsidRPr="008166C3">
        <w:rPr>
          <w:rFonts w:ascii="Arial" w:hAnsi="Arial"/>
          <w:i/>
          <w:iCs/>
          <w:color w:val="000000"/>
          <w:sz w:val="20"/>
        </w:rPr>
        <w:t>abbatterà teste su vasta terra;</w:t>
      </w:r>
      <w:r w:rsidR="009959C5" w:rsidRPr="008166C3">
        <w:rPr>
          <w:rFonts w:ascii="Arial" w:hAnsi="Arial"/>
          <w:i/>
          <w:iCs/>
          <w:color w:val="000000"/>
          <w:sz w:val="20"/>
        </w:rPr>
        <w:t xml:space="preserve"> </w:t>
      </w:r>
      <w:r w:rsidRPr="008166C3">
        <w:rPr>
          <w:rFonts w:ascii="Arial" w:hAnsi="Arial"/>
          <w:i/>
          <w:iCs/>
          <w:color w:val="000000"/>
          <w:sz w:val="20"/>
        </w:rPr>
        <w:t>lungo il cammino si disseta al torrente,</w:t>
      </w:r>
      <w:r w:rsidR="009959C5" w:rsidRPr="008166C3">
        <w:rPr>
          <w:rFonts w:ascii="Arial" w:hAnsi="Arial"/>
          <w:i/>
          <w:iCs/>
          <w:color w:val="000000"/>
          <w:sz w:val="20"/>
        </w:rPr>
        <w:t xml:space="preserve"> </w:t>
      </w:r>
      <w:r w:rsidRPr="008166C3">
        <w:rPr>
          <w:rFonts w:ascii="Arial" w:hAnsi="Arial"/>
          <w:i/>
          <w:iCs/>
          <w:color w:val="000000"/>
          <w:sz w:val="20"/>
        </w:rPr>
        <w:t>perciò solleva alta la testa (Sal 110 (109), 1-7). Come in un altro passo dice: Tu sei sacerdote per sempre, alla maniera di Melchìsedek</w:t>
      </w:r>
      <w:r w:rsidR="009959C5" w:rsidRPr="008166C3">
        <w:rPr>
          <w:rFonts w:ascii="Arial" w:hAnsi="Arial"/>
          <w:i/>
          <w:iCs/>
          <w:color w:val="000000"/>
          <w:sz w:val="20"/>
        </w:rPr>
        <w:t xml:space="preserve"> (</w:t>
      </w:r>
      <w:r w:rsidRPr="008166C3">
        <w:rPr>
          <w:rFonts w:ascii="Arial" w:hAnsi="Arial"/>
          <w:i/>
          <w:iCs/>
          <w:color w:val="000000"/>
          <w:sz w:val="20"/>
        </w:rPr>
        <w:t>Eb 5, 6</w:t>
      </w:r>
      <w:r w:rsidR="009959C5" w:rsidRPr="008166C3">
        <w:rPr>
          <w:rFonts w:ascii="Arial" w:hAnsi="Arial"/>
          <w:i/>
          <w:iCs/>
          <w:color w:val="000000"/>
          <w:sz w:val="20"/>
        </w:rPr>
        <w:t xml:space="preserve">). </w:t>
      </w:r>
      <w:r w:rsidRPr="008166C3">
        <w:rPr>
          <w:rFonts w:ascii="Arial" w:hAnsi="Arial"/>
          <w:i/>
          <w:iCs/>
          <w:color w:val="000000"/>
          <w:sz w:val="20"/>
        </w:rPr>
        <w:t>Essendo stato proclamato da Dio sommo sacerdote alla maniera di Melchìsedek</w:t>
      </w:r>
      <w:r w:rsidR="009959C5" w:rsidRPr="008166C3">
        <w:rPr>
          <w:rFonts w:ascii="Arial" w:hAnsi="Arial"/>
          <w:i/>
          <w:iCs/>
          <w:color w:val="000000"/>
          <w:sz w:val="20"/>
        </w:rPr>
        <w:t xml:space="preserve"> (</w:t>
      </w:r>
      <w:r w:rsidRPr="008166C3">
        <w:rPr>
          <w:rFonts w:ascii="Arial" w:hAnsi="Arial"/>
          <w:i/>
          <w:iCs/>
          <w:color w:val="000000"/>
          <w:sz w:val="20"/>
        </w:rPr>
        <w:t>Eb 5, 10</w:t>
      </w:r>
      <w:r w:rsidR="009959C5" w:rsidRPr="008166C3">
        <w:rPr>
          <w:rFonts w:ascii="Arial" w:hAnsi="Arial"/>
          <w:i/>
          <w:iCs/>
          <w:color w:val="000000"/>
          <w:sz w:val="20"/>
        </w:rPr>
        <w:t xml:space="preserve">). </w:t>
      </w:r>
      <w:r w:rsidRPr="008166C3">
        <w:rPr>
          <w:rFonts w:ascii="Arial" w:hAnsi="Arial"/>
          <w:i/>
          <w:iCs/>
          <w:color w:val="000000"/>
          <w:sz w:val="20"/>
        </w:rPr>
        <w:t>Dove Gesù è entrato per noi come precursore, essendo divenuto sommo sacerdote per sempre alla maniera di Melchìsedek</w:t>
      </w:r>
      <w:r w:rsidR="009959C5" w:rsidRPr="008166C3">
        <w:rPr>
          <w:rFonts w:ascii="Arial" w:hAnsi="Arial"/>
          <w:i/>
          <w:iCs/>
          <w:color w:val="000000"/>
          <w:sz w:val="20"/>
        </w:rPr>
        <w:t xml:space="preserve"> (</w:t>
      </w:r>
      <w:r w:rsidRPr="008166C3">
        <w:rPr>
          <w:rFonts w:ascii="Arial" w:hAnsi="Arial"/>
          <w:i/>
          <w:iCs/>
          <w:color w:val="000000"/>
          <w:sz w:val="20"/>
        </w:rPr>
        <w:t>Eb 6, 20</w:t>
      </w:r>
      <w:r w:rsidR="009959C5" w:rsidRPr="008166C3">
        <w:rPr>
          <w:rFonts w:ascii="Arial" w:hAnsi="Arial"/>
          <w:i/>
          <w:iCs/>
          <w:color w:val="000000"/>
          <w:sz w:val="20"/>
        </w:rPr>
        <w:t xml:space="preserve">). </w:t>
      </w:r>
    </w:p>
    <w:p w14:paraId="636B8DB2" w14:textId="77777777" w:rsidR="009959C5" w:rsidRPr="008166C3" w:rsidRDefault="00547A53" w:rsidP="00547A53">
      <w:pPr>
        <w:spacing w:after="120"/>
        <w:jc w:val="both"/>
        <w:rPr>
          <w:rFonts w:ascii="Arial" w:hAnsi="Arial"/>
          <w:color w:val="000000"/>
          <w:sz w:val="22"/>
        </w:rPr>
      </w:pPr>
      <w:r w:rsidRPr="008166C3">
        <w:rPr>
          <w:rFonts w:ascii="Arial" w:hAnsi="Arial"/>
          <w:color w:val="000000"/>
          <w:sz w:val="22"/>
        </w:rPr>
        <w:t xml:space="preserve">Altra differenza </w:t>
      </w:r>
      <w:r w:rsidR="00E922B1" w:rsidRPr="008166C3">
        <w:rPr>
          <w:rFonts w:ascii="Arial" w:hAnsi="Arial"/>
          <w:color w:val="000000"/>
          <w:sz w:val="22"/>
        </w:rPr>
        <w:t>sostanziale</w:t>
      </w:r>
      <w:r w:rsidRPr="008166C3">
        <w:rPr>
          <w:rFonts w:ascii="Arial" w:hAnsi="Arial"/>
          <w:color w:val="000000"/>
          <w:sz w:val="22"/>
        </w:rPr>
        <w:t xml:space="preserve"> è che ormai il sacerdozio non solo non appartiene ai discendenti di Aronne, ma neanche più si è consacrati sacerdoti in Cristo mediante generazione dalla carne, ma per consacrazione nello Spirito Santo. Si compie così la profezia di Isaia. Se fosse rimasto Aronne, mai </w:t>
      </w:r>
      <w:r w:rsidR="00A80FC8" w:rsidRPr="008166C3">
        <w:rPr>
          <w:rFonts w:ascii="Arial" w:hAnsi="Arial"/>
          <w:color w:val="000000"/>
          <w:sz w:val="22"/>
        </w:rPr>
        <w:t xml:space="preserve">essa </w:t>
      </w:r>
      <w:r w:rsidRPr="008166C3">
        <w:rPr>
          <w:rFonts w:ascii="Arial" w:hAnsi="Arial"/>
          <w:color w:val="000000"/>
          <w:sz w:val="22"/>
        </w:rPr>
        <w:t xml:space="preserve">si sarebbe </w:t>
      </w:r>
      <w:r w:rsidR="00A80FC8" w:rsidRPr="008166C3">
        <w:rPr>
          <w:rFonts w:ascii="Arial" w:hAnsi="Arial"/>
          <w:color w:val="000000"/>
          <w:sz w:val="22"/>
        </w:rPr>
        <w:t>potuta</w:t>
      </w:r>
      <w:r w:rsidRPr="008166C3">
        <w:rPr>
          <w:rFonts w:ascii="Arial" w:hAnsi="Arial"/>
          <w:color w:val="000000"/>
          <w:sz w:val="22"/>
        </w:rPr>
        <w:t xml:space="preserve"> compiere. </w:t>
      </w:r>
    </w:p>
    <w:p w14:paraId="3027D216" w14:textId="77777777" w:rsidR="0054417B" w:rsidRPr="008166C3" w:rsidRDefault="0054417B" w:rsidP="009959C5">
      <w:pPr>
        <w:spacing w:after="120"/>
        <w:jc w:val="both"/>
        <w:rPr>
          <w:rFonts w:ascii="Arial" w:hAnsi="Arial"/>
          <w:i/>
          <w:iCs/>
          <w:color w:val="000000"/>
          <w:sz w:val="20"/>
        </w:rPr>
      </w:pPr>
      <w:r w:rsidRPr="008166C3">
        <w:rPr>
          <w:rFonts w:ascii="Arial" w:hAnsi="Arial"/>
          <w:i/>
          <w:iCs/>
          <w:color w:val="000000"/>
          <w:sz w:val="20"/>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–dice il Signore–, come i figli d’Israele portano l’offerta in vasi puri nel tempio del Signore. Anche tra loro mi prenderò sacerdoti leviti, dice il Signore (Is 66,18-21). </w:t>
      </w:r>
    </w:p>
    <w:p w14:paraId="02B36977" w14:textId="77777777" w:rsidR="00F439DB" w:rsidRPr="008166C3" w:rsidRDefault="00547A53"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In Cristo si è consacrati nello Spirito Sant</w:t>
      </w:r>
      <w:r w:rsidR="00A80FC8" w:rsidRPr="008166C3">
        <w:rPr>
          <w:rFonts w:ascii="Arial" w:hAnsi="Arial" w:cs="Arial"/>
          <w:color w:val="000000"/>
          <w:sz w:val="22"/>
          <w:szCs w:val="22"/>
        </w:rPr>
        <w:t>o con una duplice consacrazione:</w:t>
      </w:r>
      <w:r w:rsidRPr="008166C3">
        <w:rPr>
          <w:rFonts w:ascii="Arial" w:hAnsi="Arial" w:cs="Arial"/>
          <w:color w:val="000000"/>
          <w:sz w:val="22"/>
          <w:szCs w:val="22"/>
        </w:rPr>
        <w:t xml:space="preserve"> </w:t>
      </w:r>
      <w:r w:rsidR="00A80FC8" w:rsidRPr="008166C3">
        <w:rPr>
          <w:rFonts w:ascii="Arial" w:hAnsi="Arial" w:cs="Arial"/>
          <w:color w:val="000000"/>
          <w:sz w:val="22"/>
          <w:szCs w:val="22"/>
        </w:rPr>
        <w:t>q</w:t>
      </w:r>
      <w:r w:rsidRPr="008166C3">
        <w:rPr>
          <w:rFonts w:ascii="Arial" w:hAnsi="Arial" w:cs="Arial"/>
          <w:color w:val="000000"/>
          <w:sz w:val="22"/>
          <w:szCs w:val="22"/>
        </w:rPr>
        <w:t>uella battesimale</w:t>
      </w:r>
      <w:r w:rsidR="00A80FC8" w:rsidRPr="008166C3">
        <w:rPr>
          <w:rFonts w:ascii="Arial" w:hAnsi="Arial" w:cs="Arial"/>
          <w:color w:val="000000"/>
          <w:sz w:val="22"/>
          <w:szCs w:val="22"/>
        </w:rPr>
        <w:t xml:space="preserve"> </w:t>
      </w:r>
      <w:r w:rsidRPr="008166C3">
        <w:rPr>
          <w:rFonts w:ascii="Arial" w:hAnsi="Arial" w:cs="Arial"/>
          <w:color w:val="000000"/>
          <w:sz w:val="22"/>
          <w:szCs w:val="22"/>
        </w:rPr>
        <w:t>rende idoneo il battezzato ad offrire il suo corpo in sacrificio al Padre compiendo ciò che a Lui gra</w:t>
      </w:r>
      <w:r w:rsidR="00A80FC8" w:rsidRPr="008166C3">
        <w:rPr>
          <w:rFonts w:ascii="Arial" w:hAnsi="Arial" w:cs="Arial"/>
          <w:color w:val="000000"/>
          <w:sz w:val="22"/>
          <w:szCs w:val="22"/>
        </w:rPr>
        <w:t>dito con perfetto discernimento; i</w:t>
      </w:r>
      <w:r w:rsidRPr="008166C3">
        <w:rPr>
          <w:rFonts w:ascii="Arial" w:hAnsi="Arial" w:cs="Arial"/>
          <w:color w:val="000000"/>
          <w:sz w:val="22"/>
          <w:szCs w:val="22"/>
        </w:rPr>
        <w:t>l sacerdozio ministeriale, che viene dal sacramento dell’ordine, fa di un uomo Pastore della Comunità, rendendo presente in mezzo ad essa Cristo Pastore e capo del suo gregge</w:t>
      </w:r>
      <w:r w:rsidR="00E922B1" w:rsidRPr="008166C3">
        <w:rPr>
          <w:rFonts w:ascii="Arial" w:hAnsi="Arial" w:cs="Arial"/>
          <w:color w:val="000000"/>
          <w:sz w:val="22"/>
          <w:szCs w:val="22"/>
        </w:rPr>
        <w:t xml:space="preserve">, perché lo nutra con il Pane della Parola, il pane dell’Eucaristia e di ogni altra grazia. </w:t>
      </w:r>
    </w:p>
    <w:p w14:paraId="37E1BB0B" w14:textId="77777777" w:rsidR="00986CAD" w:rsidRPr="008166C3" w:rsidRDefault="00986CAD" w:rsidP="00DC4802">
      <w:pPr>
        <w:spacing w:after="120"/>
        <w:jc w:val="both"/>
        <w:rPr>
          <w:rFonts w:ascii="Arial" w:hAnsi="Arial" w:cs="Arial"/>
          <w:i/>
          <w:iCs/>
          <w:color w:val="000000"/>
          <w:sz w:val="20"/>
          <w:szCs w:val="20"/>
        </w:rPr>
      </w:pPr>
      <w:r w:rsidRPr="008166C3">
        <w:rPr>
          <w:rFonts w:ascii="Arial" w:hAnsi="Arial" w:cs="Arial"/>
          <w:i/>
          <w:iCs/>
          <w:color w:val="000000"/>
          <w:sz w:val="20"/>
          <w:szCs w:val="20"/>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r w:rsidR="0054417B" w:rsidRPr="008166C3">
        <w:rPr>
          <w:rFonts w:ascii="Arial" w:hAnsi="Arial" w:cs="Arial"/>
          <w:i/>
          <w:iCs/>
          <w:color w:val="000000"/>
          <w:sz w:val="20"/>
          <w:szCs w:val="20"/>
        </w:rPr>
        <w:t xml:space="preserve"> </w:t>
      </w:r>
      <w:r w:rsidRPr="008166C3">
        <w:rPr>
          <w:rFonts w:ascii="Arial" w:hAnsi="Arial" w:cs="Arial"/>
          <w:i/>
          <w:iCs/>
          <w:color w:val="000000"/>
          <w:sz w:val="20"/>
        </w:rPr>
        <w:t>Ciò risulta ancora più evidente dal momento che sorge, a somiglianza di Melchìsedek, un sacerdote differente, il quale non è diventato tale secondo una legge prescritta dagli uomini, ma per la potenza di una vita indistruttibile. Gli è resa infatti questa testimonianza:</w:t>
      </w:r>
      <w:r w:rsidR="00DC4802" w:rsidRPr="008166C3">
        <w:rPr>
          <w:rFonts w:ascii="Arial" w:hAnsi="Arial" w:cs="Arial"/>
          <w:i/>
          <w:iCs/>
          <w:color w:val="000000"/>
          <w:sz w:val="20"/>
        </w:rPr>
        <w:t xml:space="preserve"> </w:t>
      </w:r>
      <w:r w:rsidRPr="008166C3">
        <w:rPr>
          <w:rFonts w:ascii="Arial" w:hAnsi="Arial" w:cs="Arial"/>
          <w:i/>
          <w:iCs/>
          <w:color w:val="000000"/>
          <w:sz w:val="20"/>
          <w:szCs w:val="20"/>
        </w:rPr>
        <w:t>Tu sei sacerdote per sempre</w:t>
      </w:r>
      <w:r w:rsidR="00DC4802" w:rsidRPr="008166C3">
        <w:rPr>
          <w:rFonts w:ascii="Arial" w:hAnsi="Arial" w:cs="Arial"/>
          <w:i/>
          <w:iCs/>
          <w:color w:val="000000"/>
          <w:sz w:val="20"/>
          <w:szCs w:val="20"/>
        </w:rPr>
        <w:t xml:space="preserve"> </w:t>
      </w:r>
      <w:r w:rsidRPr="008166C3">
        <w:rPr>
          <w:rFonts w:ascii="Arial" w:hAnsi="Arial" w:cs="Arial"/>
          <w:i/>
          <w:iCs/>
          <w:color w:val="000000"/>
          <w:sz w:val="20"/>
          <w:szCs w:val="20"/>
        </w:rPr>
        <w:t>secondo l’ordine di Melchìsedek.</w:t>
      </w:r>
    </w:p>
    <w:p w14:paraId="69D17368" w14:textId="77777777" w:rsidR="00986CAD" w:rsidRPr="008166C3" w:rsidRDefault="00E922B1" w:rsidP="00E922B1">
      <w:pPr>
        <w:spacing w:after="120"/>
        <w:jc w:val="both"/>
        <w:rPr>
          <w:rFonts w:ascii="Arial" w:hAnsi="Arial"/>
          <w:color w:val="000000"/>
          <w:sz w:val="22"/>
        </w:rPr>
      </w:pPr>
      <w:r w:rsidRPr="008166C3">
        <w:rPr>
          <w:rFonts w:ascii="Arial" w:hAnsi="Arial"/>
          <w:color w:val="000000"/>
          <w:sz w:val="22"/>
        </w:rPr>
        <w:t>Gesù è il solo sacerdote dinanzi al Padre suo. Ogni altro, sia per consacrazione battesimale sia per consacrazione presbiterale o episcopale, è sacerdote in Cristo, con Cristo, per Cristo. Mai questi due sacerdozi potranno esistere fuori di Cristo Gesù.</w:t>
      </w:r>
    </w:p>
    <w:p w14:paraId="23454888" w14:textId="77777777" w:rsidR="00E922B1" w:rsidRPr="008166C3" w:rsidRDefault="00E922B1" w:rsidP="00E922B1">
      <w:pPr>
        <w:spacing w:after="120"/>
        <w:jc w:val="both"/>
        <w:rPr>
          <w:rFonts w:ascii="Arial" w:hAnsi="Arial"/>
          <w:color w:val="000000"/>
          <w:sz w:val="22"/>
        </w:rPr>
      </w:pPr>
      <w:r w:rsidRPr="008166C3">
        <w:rPr>
          <w:rFonts w:ascii="Arial" w:hAnsi="Arial"/>
          <w:color w:val="000000"/>
          <w:sz w:val="22"/>
        </w:rPr>
        <w:t xml:space="preserve">Madre di Dio, Angeli, Santi, aiutateci a comprendere la verità del Sacerdozio di Gesù. </w:t>
      </w:r>
    </w:p>
    <w:p w14:paraId="33FC4487" w14:textId="77777777" w:rsidR="00F439DB" w:rsidRPr="008166C3" w:rsidRDefault="00F439DB" w:rsidP="00131FE6">
      <w:pPr>
        <w:pStyle w:val="Titolo1"/>
        <w:spacing w:before="0" w:after="0"/>
        <w:jc w:val="center"/>
        <w:rPr>
          <w:bCs w:val="0"/>
          <w:color w:val="000000"/>
        </w:rPr>
      </w:pPr>
      <w:r w:rsidRPr="008166C3">
        <w:rPr>
          <w:b w:val="0"/>
          <w:bCs w:val="0"/>
          <w:color w:val="000000"/>
        </w:rPr>
        <w:br w:type="page"/>
      </w:r>
      <w:bookmarkStart w:id="167" w:name="_Toc510729748"/>
      <w:bookmarkStart w:id="168" w:name="_Toc62203384"/>
      <w:r w:rsidR="001E685F" w:rsidRPr="008166C3">
        <w:rPr>
          <w:color w:val="000000"/>
          <w:szCs w:val="20"/>
        </w:rPr>
        <w:lastRenderedPageBreak/>
        <w:t>Quanto migliore è l’alleanza di cui è mediatore</w:t>
      </w:r>
      <w:bookmarkEnd w:id="168"/>
      <w:r w:rsidR="001E685F" w:rsidRPr="008166C3">
        <w:rPr>
          <w:bCs w:val="0"/>
          <w:color w:val="000000"/>
          <w:szCs w:val="20"/>
        </w:rPr>
        <w:t xml:space="preserve"> </w:t>
      </w:r>
      <w:bookmarkEnd w:id="167"/>
    </w:p>
    <w:p w14:paraId="6FDDAE94" w14:textId="77777777" w:rsidR="00F439DB" w:rsidRPr="008166C3" w:rsidRDefault="00F439DB" w:rsidP="00F439DB">
      <w:pPr>
        <w:keepNext/>
        <w:jc w:val="center"/>
        <w:outlineLvl w:val="1"/>
        <w:rPr>
          <w:rFonts w:ascii="Arial" w:hAnsi="Arial" w:cs="Arial"/>
          <w:b/>
          <w:bCs/>
          <w:color w:val="000000"/>
          <w:szCs w:val="28"/>
        </w:rPr>
      </w:pPr>
      <w:bookmarkStart w:id="169" w:name="_Toc510729749"/>
      <w:bookmarkStart w:id="170" w:name="_Toc62203385"/>
      <w:r w:rsidRPr="008166C3">
        <w:rPr>
          <w:rFonts w:ascii="Arial" w:hAnsi="Arial" w:cs="Arial"/>
          <w:b/>
          <w:bCs/>
          <w:color w:val="000000"/>
          <w:szCs w:val="13"/>
        </w:rPr>
        <w:t>Eb 7,25-8,6; Sal 39; Mc 3,7-12</w:t>
      </w:r>
      <w:bookmarkEnd w:id="169"/>
      <w:bookmarkEnd w:id="170"/>
    </w:p>
    <w:p w14:paraId="267F652B"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71" w:name="_Toc510729750"/>
      <w:bookmarkStart w:id="172" w:name="_Toc62203386"/>
      <w:r w:rsidRPr="008166C3">
        <w:rPr>
          <w:rFonts w:ascii="Arial" w:hAnsi="Arial" w:cs="Arial"/>
          <w:b/>
          <w:bCs/>
          <w:color w:val="000000"/>
          <w:sz w:val="32"/>
          <w:szCs w:val="26"/>
        </w:rPr>
        <w:t>24 GENNAIO</w:t>
      </w:r>
      <w:bookmarkEnd w:id="171"/>
      <w:bookmarkEnd w:id="172"/>
    </w:p>
    <w:p w14:paraId="0058F0C7" w14:textId="77777777" w:rsidR="00F439DB" w:rsidRPr="008166C3" w:rsidRDefault="00D4434A"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L’Antica Alleanza si fondava sull’obbedienza alla Legge, ma l’uomo rimaneva nella sua vecchia natura. Non veniva trasformato per rigenerazione dallo Spirito Santo. </w:t>
      </w:r>
    </w:p>
    <w:p w14:paraId="6F19A0B6" w14:textId="77777777" w:rsidR="00D4434A" w:rsidRPr="008166C3" w:rsidRDefault="00E922B1" w:rsidP="00D4434A">
      <w:pPr>
        <w:spacing w:after="120"/>
        <w:jc w:val="both"/>
        <w:rPr>
          <w:rFonts w:ascii="Arial" w:hAnsi="Arial"/>
          <w:i/>
          <w:iCs/>
          <w:color w:val="000000"/>
          <w:sz w:val="20"/>
        </w:rPr>
      </w:pPr>
      <w:r w:rsidRPr="008166C3">
        <w:rPr>
          <w:rFonts w:ascii="Arial" w:hAnsi="Arial"/>
          <w:i/>
          <w:iCs/>
          <w:color w:val="000000"/>
          <w:sz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r w:rsidR="00D4434A" w:rsidRPr="008166C3">
        <w:rPr>
          <w:rFonts w:ascii="Arial" w:hAnsi="Arial"/>
          <w:i/>
          <w:iCs/>
          <w:color w:val="000000"/>
          <w:sz w:val="20"/>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24,3-8). </w:t>
      </w:r>
    </w:p>
    <w:p w14:paraId="45375C95" w14:textId="77777777" w:rsidR="00E922B1" w:rsidRPr="008166C3" w:rsidRDefault="00D4434A"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La vecchia natura conduce l’uomo non all’obbedienza ma alla disobbedienza, immergendolo nell’idolatria e nell’immoralità. Il Signore decide di dare all’uomo una nuova creazione. L’uomo ora può vivere da natura spirituale nello Spirito del Signore. </w:t>
      </w:r>
    </w:p>
    <w:p w14:paraId="77E788BB" w14:textId="77777777" w:rsidR="00D4434A" w:rsidRPr="008166C3" w:rsidRDefault="00D4434A" w:rsidP="00D4434A">
      <w:pPr>
        <w:spacing w:after="120"/>
        <w:jc w:val="both"/>
        <w:rPr>
          <w:rFonts w:ascii="Arial" w:hAnsi="Arial"/>
          <w:i/>
          <w:iCs/>
          <w:color w:val="000000"/>
          <w:sz w:val="20"/>
        </w:rPr>
      </w:pPr>
      <w:r w:rsidRPr="008166C3">
        <w:rPr>
          <w:rFonts w:ascii="Arial" w:hAnsi="Arial"/>
          <w:i/>
          <w:iCs/>
          <w:color w:val="000000"/>
          <w:sz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08756E84" w14:textId="77777777" w:rsidR="00E922B1" w:rsidRPr="008166C3" w:rsidRDefault="00D4434A"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Con la Nuova Alleanza</w:t>
      </w:r>
      <w:r w:rsidR="00150F01" w:rsidRPr="008166C3">
        <w:rPr>
          <w:rFonts w:ascii="Arial" w:hAnsi="Arial" w:cs="Arial"/>
          <w:color w:val="000000"/>
          <w:sz w:val="22"/>
          <w:szCs w:val="22"/>
        </w:rPr>
        <w:t>,</w:t>
      </w:r>
      <w:r w:rsidRPr="008166C3">
        <w:rPr>
          <w:rFonts w:ascii="Arial" w:hAnsi="Arial" w:cs="Arial"/>
          <w:color w:val="000000"/>
          <w:sz w:val="22"/>
          <w:szCs w:val="22"/>
        </w:rPr>
        <w:t xml:space="preserve"> ciò che prima era difficile e quasi impossibile per natura ora è possibile e anche leggero per natura trasformata dallo Spirito, perché si tratta di natura che è resa partecipe della natura divina. È questa una delle sostanziali differenze. </w:t>
      </w:r>
    </w:p>
    <w:p w14:paraId="1C1D65BE" w14:textId="77777777" w:rsidR="00986CAD" w:rsidRPr="008166C3" w:rsidRDefault="00986CAD" w:rsidP="001E685F">
      <w:pPr>
        <w:spacing w:after="120"/>
        <w:jc w:val="both"/>
        <w:rPr>
          <w:rFonts w:ascii="Arial" w:hAnsi="Arial" w:cs="Arial"/>
          <w:i/>
          <w:iCs/>
          <w:color w:val="000000"/>
          <w:sz w:val="20"/>
          <w:szCs w:val="20"/>
        </w:rPr>
      </w:pPr>
      <w:r w:rsidRPr="008166C3">
        <w:rPr>
          <w:rFonts w:ascii="Arial" w:hAnsi="Arial" w:cs="Arial"/>
          <w:i/>
          <w:iCs/>
          <w:color w:val="000000"/>
          <w:sz w:val="20"/>
          <w:szCs w:val="20"/>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r w:rsidR="0054417B" w:rsidRPr="008166C3">
        <w:rPr>
          <w:rFonts w:ascii="Arial" w:hAnsi="Arial" w:cs="Arial"/>
          <w:i/>
          <w:iCs/>
          <w:color w:val="000000"/>
          <w:sz w:val="20"/>
          <w:szCs w:val="20"/>
        </w:rPr>
        <w:t xml:space="preserve"> </w:t>
      </w:r>
      <w:r w:rsidRPr="008166C3">
        <w:rPr>
          <w:rFonts w:ascii="Arial" w:hAnsi="Arial" w:cs="Arial"/>
          <w:i/>
          <w:iCs/>
          <w:color w:val="000000"/>
          <w:sz w:val="20"/>
          <w:szCs w:val="20"/>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sidR="0054417B" w:rsidRPr="008166C3">
        <w:rPr>
          <w:rFonts w:ascii="Arial" w:hAnsi="Arial" w:cs="Arial"/>
          <w:i/>
          <w:iCs/>
          <w:color w:val="000000"/>
          <w:sz w:val="20"/>
          <w:szCs w:val="20"/>
        </w:rPr>
        <w:t xml:space="preserve"> </w:t>
      </w:r>
      <w:r w:rsidRPr="008166C3">
        <w:rPr>
          <w:rFonts w:ascii="Arial" w:hAnsi="Arial" w:cs="Arial"/>
          <w:i/>
          <w:iCs/>
          <w:color w:val="000000"/>
          <w:sz w:val="20"/>
          <w:szCs w:val="20"/>
        </w:rPr>
        <w:t>Il punto capitale delle cose che stiamo dicendo è questo: noi abbiamo un sommo sacerdote così grande che si è assiso alla destra del trono della Maestà nei cieli, ministro del santuario e della vera tenda, che il Signore, e non un uomo, ha costruito.</w:t>
      </w:r>
      <w:r w:rsidR="0054417B" w:rsidRPr="008166C3">
        <w:rPr>
          <w:rFonts w:ascii="Arial" w:hAnsi="Arial" w:cs="Arial"/>
          <w:i/>
          <w:iCs/>
          <w:color w:val="000000"/>
          <w:sz w:val="20"/>
          <w:szCs w:val="20"/>
        </w:rPr>
        <w:t xml:space="preserve"> </w:t>
      </w:r>
      <w:r w:rsidRPr="008166C3">
        <w:rPr>
          <w:rFonts w:ascii="Arial" w:hAnsi="Arial" w:cs="Arial"/>
          <w:i/>
          <w:iCs/>
          <w:color w:val="000000"/>
          <w:sz w:val="20"/>
          <w:szCs w:val="20"/>
        </w:rPr>
        <w:t>Ogni sommo sacerdote, infatti, viene costituito per offrire doni e sacrifici: di qui la necessità che anche Gesù abbia qualcosa da offrire. Se egli fosse sulla terra, non sarebbe neppure sacerdote, poiché vi sono quelli che offrono i doni secondo la Legge.</w:t>
      </w:r>
      <w:r w:rsidRPr="008166C3">
        <w:rPr>
          <w:rFonts w:ascii="Arial" w:hAnsi="Arial" w:cs="Arial"/>
          <w:color w:val="000000"/>
        </w:rPr>
        <w:t xml:space="preserve"> </w:t>
      </w:r>
      <w:r w:rsidRPr="008166C3">
        <w:rPr>
          <w:rFonts w:ascii="Arial" w:hAnsi="Arial" w:cs="Arial"/>
          <w:i/>
          <w:iCs/>
          <w:color w:val="000000"/>
          <w:sz w:val="20"/>
          <w:szCs w:val="20"/>
        </w:rPr>
        <w:t>Questi offrono un culto che è immagine e ombra delle realtà celesti, secondo quanto fu dichiarato da Dio a Mosè, quando stava per costruire la tenda: «Guarda – disse – di fare ogni cosa secondo il modello che ti è stato mostrato sul monte.</w:t>
      </w:r>
      <w:r w:rsidR="0054417B" w:rsidRPr="008166C3">
        <w:rPr>
          <w:rFonts w:ascii="Arial" w:hAnsi="Arial" w:cs="Arial"/>
          <w:i/>
          <w:iCs/>
          <w:color w:val="000000"/>
          <w:sz w:val="20"/>
          <w:szCs w:val="20"/>
        </w:rPr>
        <w:t xml:space="preserve"> </w:t>
      </w:r>
      <w:r w:rsidRPr="008166C3">
        <w:rPr>
          <w:rFonts w:ascii="Arial" w:hAnsi="Arial" w:cs="Arial"/>
          <w:i/>
          <w:iCs/>
          <w:color w:val="000000"/>
          <w:sz w:val="20"/>
          <w:szCs w:val="20"/>
        </w:rPr>
        <w:t>Ora invece egli ha avuto un ministero tanto più eccellente quanto migliore è l’alleanza di cui è mediatore, perché è fondata su migliori promesse. Se la prima alleanza infatti fosse stata perfetta, non sarebbe stato il caso di stabilirne un’altra.</w:t>
      </w:r>
    </w:p>
    <w:p w14:paraId="2ED4EECF" w14:textId="77777777" w:rsidR="00D4434A" w:rsidRPr="008166C3" w:rsidRDefault="00D4434A" w:rsidP="00D858BF">
      <w:pPr>
        <w:spacing w:after="120"/>
        <w:jc w:val="both"/>
        <w:rPr>
          <w:rFonts w:ascii="Arial" w:hAnsi="Arial"/>
          <w:color w:val="000000"/>
          <w:sz w:val="22"/>
        </w:rPr>
      </w:pPr>
      <w:r w:rsidRPr="008166C3">
        <w:rPr>
          <w:rFonts w:ascii="Arial" w:hAnsi="Arial"/>
          <w:color w:val="000000"/>
          <w:sz w:val="22"/>
        </w:rPr>
        <w:t xml:space="preserve">Madre di Dio, Angeli, Santi, fateci entrare nel pieno mistero della Nuova Alleanza. </w:t>
      </w:r>
    </w:p>
    <w:p w14:paraId="39DA4B4C" w14:textId="77777777" w:rsidR="00F439DB" w:rsidRPr="008166C3" w:rsidRDefault="00F439DB" w:rsidP="00131FE6">
      <w:pPr>
        <w:pStyle w:val="Titolo1"/>
        <w:spacing w:before="0" w:after="0"/>
        <w:jc w:val="center"/>
        <w:rPr>
          <w:color w:val="000000"/>
        </w:rPr>
      </w:pPr>
      <w:r w:rsidRPr="008166C3">
        <w:rPr>
          <w:b w:val="0"/>
          <w:bCs w:val="0"/>
          <w:color w:val="000000"/>
        </w:rPr>
        <w:br w:type="page"/>
      </w:r>
      <w:bookmarkStart w:id="173" w:name="_Toc510729751"/>
      <w:bookmarkStart w:id="174" w:name="_Toc62203387"/>
      <w:r w:rsidR="001E685F" w:rsidRPr="008166C3">
        <w:rPr>
          <w:color w:val="000000"/>
          <w:szCs w:val="20"/>
        </w:rPr>
        <w:lastRenderedPageBreak/>
        <w:t>Io sono Gesù il Nazareno, che tu perséguiti</w:t>
      </w:r>
      <w:bookmarkEnd w:id="174"/>
      <w:r w:rsidRPr="008166C3">
        <w:rPr>
          <w:color w:val="000000"/>
        </w:rPr>
        <w:t xml:space="preserve"> </w:t>
      </w:r>
      <w:bookmarkEnd w:id="173"/>
    </w:p>
    <w:p w14:paraId="0687831F" w14:textId="77777777" w:rsidR="00F439DB" w:rsidRPr="008166C3" w:rsidRDefault="00F439DB" w:rsidP="00F439DB">
      <w:pPr>
        <w:keepNext/>
        <w:jc w:val="center"/>
        <w:outlineLvl w:val="1"/>
        <w:rPr>
          <w:rFonts w:ascii="Arial" w:hAnsi="Arial" w:cs="Arial"/>
          <w:b/>
          <w:bCs/>
          <w:color w:val="000000"/>
          <w:szCs w:val="28"/>
          <w:lang w:val="fr-FR"/>
        </w:rPr>
      </w:pPr>
      <w:bookmarkStart w:id="175" w:name="_Toc510729752"/>
      <w:bookmarkStart w:id="176" w:name="_Toc62203388"/>
      <w:r w:rsidRPr="008166C3">
        <w:rPr>
          <w:rFonts w:ascii="Arial" w:hAnsi="Arial" w:cs="Arial"/>
          <w:b/>
          <w:bCs/>
          <w:color w:val="000000"/>
          <w:szCs w:val="13"/>
          <w:lang w:val="fr-FR"/>
        </w:rPr>
        <w:t>At 22,3-16 opp. At 9,1-22; Sal 116; Mc 16,15-18</w:t>
      </w:r>
      <w:bookmarkEnd w:id="175"/>
      <w:bookmarkEnd w:id="176"/>
    </w:p>
    <w:p w14:paraId="17BDEDF1"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77" w:name="_Toc510729753"/>
      <w:bookmarkStart w:id="178" w:name="_Toc62203389"/>
      <w:r w:rsidRPr="008166C3">
        <w:rPr>
          <w:rFonts w:ascii="Arial" w:hAnsi="Arial" w:cs="Arial"/>
          <w:b/>
          <w:bCs/>
          <w:color w:val="000000"/>
          <w:sz w:val="32"/>
          <w:szCs w:val="26"/>
        </w:rPr>
        <w:t>25 GENNAIO</w:t>
      </w:r>
      <w:bookmarkEnd w:id="177"/>
      <w:bookmarkEnd w:id="178"/>
      <w:r w:rsidRPr="008166C3">
        <w:rPr>
          <w:rFonts w:ascii="Arial" w:hAnsi="Arial" w:cs="Arial"/>
          <w:b/>
          <w:bCs/>
          <w:color w:val="000000"/>
          <w:sz w:val="32"/>
          <w:szCs w:val="26"/>
        </w:rPr>
        <w:t xml:space="preserve"> </w:t>
      </w:r>
    </w:p>
    <w:p w14:paraId="6C5DFA6F" w14:textId="77777777" w:rsidR="00D858BF" w:rsidRPr="008166C3" w:rsidRDefault="00D858BF" w:rsidP="00D50002">
      <w:pPr>
        <w:tabs>
          <w:tab w:val="left" w:pos="1418"/>
          <w:tab w:val="left" w:pos="2268"/>
        </w:tabs>
        <w:spacing w:after="120"/>
        <w:jc w:val="both"/>
        <w:rPr>
          <w:rFonts w:ascii="Arial" w:hAnsi="Arial"/>
          <w:color w:val="000000"/>
          <w:sz w:val="22"/>
        </w:rPr>
      </w:pPr>
      <w:r w:rsidRPr="008166C3">
        <w:rPr>
          <w:rFonts w:ascii="Arial" w:hAnsi="Arial" w:cs="Arial"/>
          <w:color w:val="000000"/>
          <w:sz w:val="22"/>
          <w:szCs w:val="22"/>
        </w:rPr>
        <w:t xml:space="preserve">Gesù Signore lo ha detto: “Ed ecco, io sono con voi </w:t>
      </w:r>
      <w:r w:rsidR="00F34A90" w:rsidRPr="008166C3">
        <w:rPr>
          <w:rFonts w:ascii="Arial" w:hAnsi="Arial" w:cs="Arial"/>
          <w:color w:val="000000"/>
          <w:sz w:val="22"/>
          <w:szCs w:val="22"/>
        </w:rPr>
        <w:t>tutti i</w:t>
      </w:r>
      <w:r w:rsidRPr="008166C3">
        <w:rPr>
          <w:rFonts w:ascii="Arial" w:hAnsi="Arial" w:cs="Arial"/>
          <w:color w:val="000000"/>
          <w:sz w:val="22"/>
          <w:szCs w:val="22"/>
        </w:rPr>
        <w:t xml:space="preserve"> giorni, fino alla fine del mondo” (Mt 28,20). È con i discepoli come Dio, il Signore, era con Mosè, agendo per mezzo di Lui. Questa verità è rivelata dal Vangelo secondo Marco: </w:t>
      </w:r>
      <w:r w:rsidRPr="008166C3">
        <w:rPr>
          <w:rFonts w:ascii="Arial" w:hAnsi="Arial"/>
          <w:color w:val="000000"/>
          <w:sz w:val="22"/>
        </w:rPr>
        <w:t xml:space="preserve">“Allora essi partirono e predicarono dappertutto, mentre il Signore agiva insieme con loro e confermava la Parola con i segni che la accompagnavano” (Mc 16,20). Ma è anche con i discepoli agendo dall’esterno. Questa verità </w:t>
      </w:r>
      <w:r w:rsidR="00F34A90" w:rsidRPr="008166C3">
        <w:rPr>
          <w:rFonts w:ascii="Arial" w:hAnsi="Arial"/>
          <w:color w:val="000000"/>
          <w:sz w:val="22"/>
        </w:rPr>
        <w:t>accompagna</w:t>
      </w:r>
      <w:r w:rsidRPr="008166C3">
        <w:rPr>
          <w:rFonts w:ascii="Arial" w:hAnsi="Arial"/>
          <w:color w:val="000000"/>
          <w:sz w:val="22"/>
        </w:rPr>
        <w:t xml:space="preserve"> l’intero Libro degli atti degli Apostoli. </w:t>
      </w:r>
      <w:r w:rsidR="00D50002" w:rsidRPr="008166C3">
        <w:rPr>
          <w:rFonts w:ascii="Arial" w:hAnsi="Arial"/>
          <w:color w:val="000000"/>
          <w:sz w:val="22"/>
        </w:rPr>
        <w:t xml:space="preserve">Ecco l’agire del Signore in ordine alla vera salvezza: “Essa </w:t>
      </w:r>
      <w:r w:rsidRPr="008166C3">
        <w:rPr>
          <w:rFonts w:ascii="Arial" w:hAnsi="Arial"/>
          <w:color w:val="000000"/>
          <w:sz w:val="22"/>
        </w:rPr>
        <w:t>cominciò a essere annunciata dal Signore, e fu confermata a noi da coloro che l’avevano ascoltata, mentre Dio ne dava testimonianza con segni e prodigi e miracoli d’ogni genere e doni dello Spirito Santo, distribuiti secondo la sua volontà</w:t>
      </w:r>
      <w:r w:rsidR="00D50002" w:rsidRPr="008166C3">
        <w:rPr>
          <w:rFonts w:ascii="Arial" w:hAnsi="Arial"/>
          <w:color w:val="000000"/>
          <w:sz w:val="22"/>
        </w:rPr>
        <w:t xml:space="preserve">” </w:t>
      </w:r>
      <w:r w:rsidRPr="008166C3">
        <w:rPr>
          <w:rFonts w:ascii="Arial" w:hAnsi="Arial"/>
          <w:color w:val="000000"/>
          <w:sz w:val="22"/>
        </w:rPr>
        <w:t xml:space="preserve">(Eb 2,3-4). </w:t>
      </w:r>
      <w:r w:rsidR="00D50002" w:rsidRPr="008166C3">
        <w:rPr>
          <w:rFonts w:ascii="Arial" w:hAnsi="Arial"/>
          <w:color w:val="000000"/>
          <w:sz w:val="22"/>
        </w:rPr>
        <w:t xml:space="preserve">Come, quando, dove il Signore opera è impossibile dirlo. Non lo si conosce neanche un secondo prima. Quando il Signore interviene è come il baleno nei cieli. Lo si vede perché illumina. Poi non lo si vede più </w:t>
      </w:r>
      <w:r w:rsidR="00F34A90" w:rsidRPr="008166C3">
        <w:rPr>
          <w:rFonts w:ascii="Arial" w:hAnsi="Arial"/>
          <w:color w:val="000000"/>
          <w:sz w:val="22"/>
        </w:rPr>
        <w:t>perché</w:t>
      </w:r>
      <w:r w:rsidR="00D50002" w:rsidRPr="008166C3">
        <w:rPr>
          <w:rFonts w:ascii="Arial" w:hAnsi="Arial"/>
          <w:color w:val="000000"/>
          <w:sz w:val="22"/>
        </w:rPr>
        <w:t xml:space="preserve"> ha smesso di illuminare. Saulo prosegue imperterrito per la sua strada. Ha deciso per motivi di fede di limitare al massimo i danni che provocava la nuova dottrina su </w:t>
      </w:r>
      <w:r w:rsidR="003C67E8" w:rsidRPr="008166C3">
        <w:rPr>
          <w:rFonts w:ascii="Arial" w:hAnsi="Arial"/>
          <w:color w:val="000000"/>
          <w:sz w:val="22"/>
        </w:rPr>
        <w:t>Gesù, adorato come Dio e Signore, confessato come il Messia atteso</w:t>
      </w:r>
      <w:r w:rsidR="00D50002" w:rsidRPr="008166C3">
        <w:rPr>
          <w:rFonts w:ascii="Arial" w:hAnsi="Arial"/>
          <w:color w:val="000000"/>
          <w:sz w:val="22"/>
        </w:rPr>
        <w:t>. Erano ormai molti quelli che vi aderivano. Era una continua e inarrestabil</w:t>
      </w:r>
      <w:r w:rsidR="003C67E8" w:rsidRPr="008166C3">
        <w:rPr>
          <w:rFonts w:ascii="Arial" w:hAnsi="Arial"/>
          <w:color w:val="000000"/>
          <w:sz w:val="22"/>
        </w:rPr>
        <w:t>e</w:t>
      </w:r>
      <w:r w:rsidR="00D50002" w:rsidRPr="008166C3">
        <w:rPr>
          <w:rFonts w:ascii="Arial" w:hAnsi="Arial"/>
          <w:color w:val="000000"/>
          <w:sz w:val="22"/>
        </w:rPr>
        <w:t xml:space="preserve"> emorragia. Molti figli di Abramo abbandonavano la fede antica per convertirsi e divenire discepoli </w:t>
      </w:r>
      <w:r w:rsidR="003C67E8" w:rsidRPr="008166C3">
        <w:rPr>
          <w:rFonts w:ascii="Arial" w:hAnsi="Arial"/>
          <w:color w:val="000000"/>
          <w:sz w:val="22"/>
        </w:rPr>
        <w:t>del Crocifisso, il Risorto</w:t>
      </w:r>
      <w:r w:rsidR="00D50002" w:rsidRPr="008166C3">
        <w:rPr>
          <w:rFonts w:ascii="Arial" w:hAnsi="Arial"/>
          <w:color w:val="000000"/>
          <w:sz w:val="22"/>
        </w:rPr>
        <w:t xml:space="preserve">. Attualmente si sta recando a Damasco per far prigionieri e condurre a Gerusalemme per essere processati il più grande numero di traditori e rinnegatori dell’antica fede. Ma è proprio su questa via che il Signore lo sta attendendo, non per fargli del male, ma per folgorarlo con la sua accecante luce. Così </w:t>
      </w:r>
      <w:r w:rsidR="003C67E8" w:rsidRPr="008166C3">
        <w:rPr>
          <w:rFonts w:ascii="Arial" w:hAnsi="Arial"/>
          <w:color w:val="000000"/>
          <w:sz w:val="22"/>
        </w:rPr>
        <w:t>avviene</w:t>
      </w:r>
      <w:r w:rsidR="00D50002" w:rsidRPr="008166C3">
        <w:rPr>
          <w:rFonts w:ascii="Arial" w:hAnsi="Arial"/>
          <w:color w:val="000000"/>
          <w:sz w:val="22"/>
        </w:rPr>
        <w:t xml:space="preserve">. In un istante il Signore si fa conoscere da Saulo e Saulo conosce il Signore. Una luce, un voce, una domanda, una risposta, un comando. Pochissimi </w:t>
      </w:r>
      <w:r w:rsidR="003C67E8" w:rsidRPr="008166C3">
        <w:rPr>
          <w:rFonts w:ascii="Arial" w:hAnsi="Arial"/>
          <w:color w:val="000000"/>
          <w:sz w:val="22"/>
        </w:rPr>
        <w:t xml:space="preserve">attimi </w:t>
      </w:r>
      <w:r w:rsidR="00D50002" w:rsidRPr="008166C3">
        <w:rPr>
          <w:rFonts w:ascii="Arial" w:hAnsi="Arial"/>
          <w:color w:val="000000"/>
          <w:sz w:val="22"/>
        </w:rPr>
        <w:t xml:space="preserve">e l’uomo di prima non esiste più. </w:t>
      </w:r>
    </w:p>
    <w:p w14:paraId="6C5D63E4" w14:textId="77777777" w:rsidR="00986CAD" w:rsidRPr="008166C3" w:rsidRDefault="00986CAD" w:rsidP="001E685F">
      <w:pPr>
        <w:spacing w:after="120"/>
        <w:jc w:val="both"/>
        <w:rPr>
          <w:rFonts w:ascii="Arial" w:hAnsi="Arial" w:cs="Arial"/>
          <w:i/>
          <w:iCs/>
          <w:color w:val="000000"/>
          <w:sz w:val="20"/>
          <w:szCs w:val="20"/>
        </w:rPr>
      </w:pPr>
      <w:r w:rsidRPr="008166C3">
        <w:rPr>
          <w:rFonts w:ascii="Arial" w:hAnsi="Arial" w:cs="Arial"/>
          <w:i/>
          <w:iCs/>
          <w:color w:val="000000"/>
          <w:sz w:val="20"/>
          <w:szCs w:val="20"/>
        </w:rPr>
        <w:t>«Io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sidR="0054417B" w:rsidRPr="008166C3">
        <w:rPr>
          <w:rFonts w:ascii="Arial" w:hAnsi="Arial" w:cs="Arial"/>
          <w:i/>
          <w:iCs/>
          <w:color w:val="000000"/>
          <w:sz w:val="20"/>
          <w:szCs w:val="20"/>
        </w:rPr>
        <w:t xml:space="preserve"> </w:t>
      </w:r>
      <w:r w:rsidRPr="008166C3">
        <w:rPr>
          <w:rFonts w:ascii="Arial" w:hAnsi="Arial" w:cs="Arial"/>
          <w:i/>
          <w:iCs/>
          <w:color w:val="000000"/>
          <w:sz w:val="20"/>
          <w:szCs w:val="20"/>
        </w:rPr>
        <w:t>Mentre ero in viaggio e mi stavo avvicinando a Damasco, verso mezzogiorno, all’improvviso una grande luce dal cielo sfolgorò attorno a me;</w:t>
      </w:r>
      <w:r w:rsidRPr="008166C3">
        <w:rPr>
          <w:rFonts w:ascii="Arial" w:hAnsi="Arial" w:cs="Arial"/>
          <w:color w:val="000000"/>
        </w:rPr>
        <w:t xml:space="preserve"> </w:t>
      </w:r>
      <w:r w:rsidRPr="008166C3">
        <w:rPr>
          <w:rFonts w:ascii="Arial" w:hAnsi="Arial" w:cs="Arial"/>
          <w:i/>
          <w:iCs/>
          <w:color w:val="000000"/>
          <w:sz w:val="20"/>
          <w:szCs w:val="20"/>
        </w:rPr>
        <w:t>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r w:rsidR="0054417B" w:rsidRPr="008166C3">
        <w:rPr>
          <w:rFonts w:ascii="Arial" w:hAnsi="Arial" w:cs="Arial"/>
          <w:i/>
          <w:iCs/>
          <w:color w:val="000000"/>
          <w:sz w:val="20"/>
          <w:szCs w:val="20"/>
        </w:rPr>
        <w:t xml:space="preserve"> </w:t>
      </w:r>
      <w:r w:rsidRPr="008166C3">
        <w:rPr>
          <w:rFonts w:ascii="Arial" w:hAnsi="Arial" w:cs="Arial"/>
          <w:i/>
          <w:iCs/>
          <w:color w:val="000000"/>
          <w:sz w:val="20"/>
          <w:szCs w:val="20"/>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55CE0D80" w14:textId="77777777" w:rsidR="003C67E8" w:rsidRPr="008166C3" w:rsidRDefault="003C67E8" w:rsidP="003C67E8">
      <w:pPr>
        <w:spacing w:after="120"/>
        <w:jc w:val="both"/>
        <w:rPr>
          <w:rFonts w:ascii="Arial" w:hAnsi="Arial"/>
          <w:color w:val="000000"/>
          <w:sz w:val="22"/>
        </w:rPr>
      </w:pPr>
      <w:r w:rsidRPr="008166C3">
        <w:rPr>
          <w:rFonts w:ascii="Arial" w:hAnsi="Arial"/>
          <w:color w:val="000000"/>
          <w:sz w:val="22"/>
        </w:rPr>
        <w:t>Quando abbiamo la certezza che è il Signore che viene per la nostra salvezza e non sia invece una nostra immaginazione, proiezione, fantasia, disturbo grave o lieve della psiche? Lo sappiamo perché sempre il Signore non solo ci dona il conforto con la storia, ma anche perché sempre lui chiede l’aiuto della Chiesa fondata sugli Apostoli. Saulo vede la luce, ascolta la voce, rimane cieco, viene battezzato, riacquista la vista, subito da persecutore diviene difensore di Gesù Signore e questo in pochi istanti. Quando manca la conferma della storia e della Chiesa, sempre è qualcosa che viene dall’intimo dell’uomo, mai dall’esterno. La storia è essenza, sostanza della rivelazione. Dove non esiste la storia, non esiste neanche l’intervento di Dio che è nella</w:t>
      </w:r>
      <w:r w:rsidR="00F34A90" w:rsidRPr="008166C3">
        <w:rPr>
          <w:rFonts w:ascii="Arial" w:hAnsi="Arial"/>
          <w:color w:val="000000"/>
          <w:sz w:val="22"/>
        </w:rPr>
        <w:t xml:space="preserve"> </w:t>
      </w:r>
      <w:r w:rsidRPr="008166C3">
        <w:rPr>
          <w:rFonts w:ascii="Arial" w:hAnsi="Arial"/>
          <w:color w:val="000000"/>
          <w:sz w:val="22"/>
        </w:rPr>
        <w:t>storia.</w:t>
      </w:r>
    </w:p>
    <w:p w14:paraId="5CE8C216" w14:textId="77777777" w:rsidR="003C67E8" w:rsidRPr="008166C3" w:rsidRDefault="003C67E8" w:rsidP="003C67E8">
      <w:pPr>
        <w:spacing w:after="120"/>
        <w:jc w:val="both"/>
        <w:rPr>
          <w:rFonts w:ascii="Arial" w:hAnsi="Arial"/>
          <w:color w:val="000000"/>
          <w:sz w:val="22"/>
        </w:rPr>
      </w:pPr>
      <w:r w:rsidRPr="008166C3">
        <w:rPr>
          <w:rFonts w:ascii="Arial" w:hAnsi="Arial"/>
          <w:color w:val="000000"/>
          <w:sz w:val="22"/>
        </w:rPr>
        <w:t xml:space="preserve">Madre di Dio, Angeli, Santi, </w:t>
      </w:r>
      <w:r w:rsidR="00F34A90" w:rsidRPr="008166C3">
        <w:rPr>
          <w:rFonts w:ascii="Arial" w:hAnsi="Arial"/>
          <w:color w:val="000000"/>
          <w:sz w:val="22"/>
        </w:rPr>
        <w:t xml:space="preserve">aiutateci a riconoscere ogni segno di Dio nella storia. </w:t>
      </w:r>
    </w:p>
    <w:p w14:paraId="686AB6FB" w14:textId="77777777" w:rsidR="00F439DB" w:rsidRPr="008166C3" w:rsidRDefault="00F439DB" w:rsidP="00131FE6">
      <w:pPr>
        <w:pStyle w:val="Titolo1"/>
        <w:spacing w:before="0" w:after="0"/>
        <w:jc w:val="center"/>
        <w:rPr>
          <w:bCs w:val="0"/>
          <w:color w:val="000000"/>
          <w:sz w:val="18"/>
          <w:szCs w:val="22"/>
        </w:rPr>
      </w:pPr>
      <w:r w:rsidRPr="008166C3">
        <w:rPr>
          <w:b w:val="0"/>
          <w:bCs w:val="0"/>
          <w:color w:val="000000"/>
        </w:rPr>
        <w:br w:type="page"/>
      </w:r>
      <w:bookmarkStart w:id="179" w:name="_Toc510729754"/>
      <w:bookmarkStart w:id="180" w:name="_Toc62203390"/>
      <w:r w:rsidR="001E685F" w:rsidRPr="008166C3">
        <w:rPr>
          <w:color w:val="000000"/>
          <w:szCs w:val="20"/>
        </w:rPr>
        <w:lastRenderedPageBreak/>
        <w:t>Ti ricordo di ravvivare il dono di Dio</w:t>
      </w:r>
      <w:bookmarkEnd w:id="179"/>
      <w:bookmarkEnd w:id="180"/>
    </w:p>
    <w:p w14:paraId="60FAB816" w14:textId="77777777" w:rsidR="00F439DB" w:rsidRPr="008166C3" w:rsidRDefault="00F439DB" w:rsidP="00F439DB">
      <w:pPr>
        <w:keepNext/>
        <w:jc w:val="center"/>
        <w:outlineLvl w:val="1"/>
        <w:rPr>
          <w:rFonts w:ascii="Arial" w:hAnsi="Arial" w:cs="Arial"/>
          <w:b/>
          <w:bCs/>
          <w:color w:val="000000"/>
          <w:szCs w:val="28"/>
          <w:lang w:val="fr-FR"/>
        </w:rPr>
      </w:pPr>
      <w:bookmarkStart w:id="181" w:name="_Toc510729755"/>
      <w:bookmarkStart w:id="182" w:name="_Toc62203391"/>
      <w:r w:rsidRPr="008166C3">
        <w:rPr>
          <w:rFonts w:ascii="Arial" w:hAnsi="Arial" w:cs="Arial"/>
          <w:b/>
          <w:bCs/>
          <w:color w:val="000000"/>
          <w:szCs w:val="13"/>
          <w:lang w:val="fr-FR"/>
        </w:rPr>
        <w:t xml:space="preserve">2 Tm 1,1-8 opp. </w:t>
      </w:r>
      <w:r w:rsidRPr="008166C3">
        <w:rPr>
          <w:rFonts w:ascii="Arial" w:hAnsi="Arial" w:cs="Arial"/>
          <w:b/>
          <w:bCs/>
          <w:color w:val="000000"/>
          <w:szCs w:val="14"/>
          <w:lang w:val="fr-FR"/>
        </w:rPr>
        <w:t xml:space="preserve">Tt </w:t>
      </w:r>
      <w:r w:rsidRPr="008166C3">
        <w:rPr>
          <w:rFonts w:ascii="Arial" w:hAnsi="Arial" w:cs="Arial"/>
          <w:b/>
          <w:bCs/>
          <w:color w:val="000000"/>
          <w:szCs w:val="13"/>
          <w:lang w:val="fr-FR"/>
        </w:rPr>
        <w:t>1,1-5; Sal 95; L</w:t>
      </w:r>
      <w:r w:rsidR="00650A4D" w:rsidRPr="008166C3">
        <w:rPr>
          <w:rFonts w:ascii="Arial" w:hAnsi="Arial" w:cs="Arial"/>
          <w:b/>
          <w:bCs/>
          <w:color w:val="000000"/>
          <w:szCs w:val="13"/>
          <w:lang w:val="fr-FR"/>
        </w:rPr>
        <w:t>c</w:t>
      </w:r>
      <w:r w:rsidRPr="008166C3">
        <w:rPr>
          <w:rFonts w:ascii="Arial" w:hAnsi="Arial" w:cs="Arial"/>
          <w:b/>
          <w:bCs/>
          <w:color w:val="000000"/>
          <w:szCs w:val="13"/>
          <w:lang w:val="fr-FR"/>
        </w:rPr>
        <w:t xml:space="preserve"> 10,1-9</w:t>
      </w:r>
      <w:bookmarkEnd w:id="181"/>
      <w:bookmarkEnd w:id="182"/>
    </w:p>
    <w:p w14:paraId="0D751C55"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83" w:name="_Toc510729756"/>
      <w:bookmarkStart w:id="184" w:name="_Toc62203392"/>
      <w:r w:rsidRPr="008166C3">
        <w:rPr>
          <w:rFonts w:ascii="Arial" w:hAnsi="Arial" w:cs="Arial"/>
          <w:b/>
          <w:bCs/>
          <w:color w:val="000000"/>
          <w:sz w:val="32"/>
          <w:szCs w:val="26"/>
        </w:rPr>
        <w:t>26 GENNAIO</w:t>
      </w:r>
      <w:bookmarkEnd w:id="183"/>
      <w:bookmarkEnd w:id="184"/>
    </w:p>
    <w:p w14:paraId="60CC916A" w14:textId="77777777" w:rsidR="00F34A90" w:rsidRPr="008166C3" w:rsidRDefault="00F34A90"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Si accende il fuoco. La legna man mano che brucia si consuma. Non essendo più i pezzi di legno gli uni accanto o sopra gli altri, essi non ardono più. Il fuoco rischia di spegnersi. </w:t>
      </w:r>
      <w:r w:rsidR="001F2561" w:rsidRPr="008166C3">
        <w:rPr>
          <w:rFonts w:ascii="Arial" w:hAnsi="Arial" w:cs="Arial"/>
          <w:color w:val="000000"/>
          <w:sz w:val="22"/>
          <w:szCs w:val="22"/>
        </w:rPr>
        <w:t>Occorre</w:t>
      </w:r>
      <w:r w:rsidRPr="008166C3">
        <w:rPr>
          <w:rFonts w:ascii="Arial" w:hAnsi="Arial" w:cs="Arial"/>
          <w:color w:val="000000"/>
          <w:sz w:val="22"/>
          <w:szCs w:val="22"/>
        </w:rPr>
        <w:t xml:space="preserve"> una mano che prenda ogni pezzo di legno lontano dal centro del fuoco e lo accosti ad ogni altro </w:t>
      </w:r>
      <w:r w:rsidR="001F2561" w:rsidRPr="008166C3">
        <w:rPr>
          <w:rFonts w:ascii="Arial" w:hAnsi="Arial" w:cs="Arial"/>
          <w:color w:val="000000"/>
          <w:sz w:val="22"/>
          <w:szCs w:val="22"/>
        </w:rPr>
        <w:t>pezzo</w:t>
      </w:r>
      <w:r w:rsidRPr="008166C3">
        <w:rPr>
          <w:rFonts w:ascii="Arial" w:hAnsi="Arial" w:cs="Arial"/>
          <w:color w:val="000000"/>
          <w:sz w:val="22"/>
          <w:szCs w:val="22"/>
        </w:rPr>
        <w:t>. Così riuniti, essi cominceranno a bruciare nuovamente, producendo fiamma, calore, brac</w:t>
      </w:r>
      <w:r w:rsidR="009408DB" w:rsidRPr="008166C3">
        <w:rPr>
          <w:rFonts w:ascii="Arial" w:hAnsi="Arial" w:cs="Arial"/>
          <w:color w:val="000000"/>
          <w:sz w:val="22"/>
          <w:szCs w:val="22"/>
        </w:rPr>
        <w:t>e. Così sono i doni dello</w:t>
      </w:r>
      <w:r w:rsidRPr="008166C3">
        <w:rPr>
          <w:rFonts w:ascii="Arial" w:hAnsi="Arial" w:cs="Arial"/>
          <w:color w:val="000000"/>
          <w:sz w:val="22"/>
          <w:szCs w:val="22"/>
        </w:rPr>
        <w:t xml:space="preserve"> Spirito Santo. Bruciando, operando, lavorando con essi, a poco a poco si consumano, </w:t>
      </w:r>
      <w:r w:rsidR="009408DB" w:rsidRPr="008166C3">
        <w:rPr>
          <w:rFonts w:ascii="Arial" w:hAnsi="Arial" w:cs="Arial"/>
          <w:color w:val="000000"/>
          <w:sz w:val="22"/>
          <w:szCs w:val="22"/>
        </w:rPr>
        <w:t>comi</w:t>
      </w:r>
      <w:r w:rsidR="001F2561" w:rsidRPr="008166C3">
        <w:rPr>
          <w:rFonts w:ascii="Arial" w:hAnsi="Arial" w:cs="Arial"/>
          <w:color w:val="000000"/>
          <w:sz w:val="22"/>
          <w:szCs w:val="22"/>
        </w:rPr>
        <w:t>nc</w:t>
      </w:r>
      <w:r w:rsidR="009408DB" w:rsidRPr="008166C3">
        <w:rPr>
          <w:rFonts w:ascii="Arial" w:hAnsi="Arial" w:cs="Arial"/>
          <w:color w:val="000000"/>
          <w:sz w:val="22"/>
          <w:szCs w:val="22"/>
        </w:rPr>
        <w:t>i</w:t>
      </w:r>
      <w:r w:rsidR="001F2561" w:rsidRPr="008166C3">
        <w:rPr>
          <w:rFonts w:ascii="Arial" w:hAnsi="Arial" w:cs="Arial"/>
          <w:color w:val="000000"/>
          <w:sz w:val="22"/>
          <w:szCs w:val="22"/>
        </w:rPr>
        <w:t>ano</w:t>
      </w:r>
      <w:r w:rsidRPr="008166C3">
        <w:rPr>
          <w:rFonts w:ascii="Arial" w:hAnsi="Arial" w:cs="Arial"/>
          <w:color w:val="000000"/>
          <w:sz w:val="22"/>
          <w:szCs w:val="22"/>
        </w:rPr>
        <w:t xml:space="preserve"> ad ardere male, a produrre poco fuoco di amore, speranza, fede, giustizia, prudenza, fortezza, </w:t>
      </w:r>
      <w:r w:rsidR="001F2561" w:rsidRPr="008166C3">
        <w:rPr>
          <w:rFonts w:ascii="Arial" w:hAnsi="Arial" w:cs="Arial"/>
          <w:color w:val="000000"/>
          <w:sz w:val="22"/>
          <w:szCs w:val="22"/>
        </w:rPr>
        <w:t>temperanza</w:t>
      </w:r>
      <w:r w:rsidRPr="008166C3">
        <w:rPr>
          <w:rFonts w:ascii="Arial" w:hAnsi="Arial" w:cs="Arial"/>
          <w:color w:val="000000"/>
          <w:sz w:val="22"/>
          <w:szCs w:val="22"/>
        </w:rPr>
        <w:t xml:space="preserve">. L’umiltà inizia ad affievolirsi, la mitezza a reagire e ribellarsi, e così per ogni altro dono. Cosa fare perché i doni non si spengano, anzi comincino a bruciare con più ardore di prima? Ci sono delle vie </w:t>
      </w:r>
      <w:r w:rsidR="001F2561" w:rsidRPr="008166C3">
        <w:rPr>
          <w:rFonts w:ascii="Arial" w:hAnsi="Arial" w:cs="Arial"/>
          <w:color w:val="000000"/>
          <w:sz w:val="22"/>
          <w:szCs w:val="22"/>
        </w:rPr>
        <w:t>speciali</w:t>
      </w:r>
      <w:r w:rsidRPr="008166C3">
        <w:rPr>
          <w:rFonts w:ascii="Arial" w:hAnsi="Arial" w:cs="Arial"/>
          <w:color w:val="000000"/>
          <w:sz w:val="22"/>
          <w:szCs w:val="22"/>
        </w:rPr>
        <w:t xml:space="preserve"> da percorrere? Dei mezzi </w:t>
      </w:r>
      <w:r w:rsidR="001F2561" w:rsidRPr="008166C3">
        <w:rPr>
          <w:rFonts w:ascii="Arial" w:hAnsi="Arial" w:cs="Arial"/>
          <w:color w:val="000000"/>
          <w:sz w:val="22"/>
          <w:szCs w:val="22"/>
        </w:rPr>
        <w:t>particolari</w:t>
      </w:r>
      <w:r w:rsidRPr="008166C3">
        <w:rPr>
          <w:rFonts w:ascii="Arial" w:hAnsi="Arial" w:cs="Arial"/>
          <w:color w:val="000000"/>
          <w:sz w:val="22"/>
          <w:szCs w:val="22"/>
        </w:rPr>
        <w:t xml:space="preserve"> di cui servirci? Le vie e i messi sono quelli di sempre. La preghiera perché il Signore ogni giorno metta la sua mano e ravvivi o</w:t>
      </w:r>
      <w:r w:rsidR="009408DB" w:rsidRPr="008166C3">
        <w:rPr>
          <w:rFonts w:ascii="Arial" w:hAnsi="Arial" w:cs="Arial"/>
          <w:color w:val="000000"/>
          <w:sz w:val="22"/>
          <w:szCs w:val="22"/>
        </w:rPr>
        <w:t>gni dono dello Spirito Santo. La</w:t>
      </w:r>
      <w:r w:rsidRPr="008166C3">
        <w:rPr>
          <w:rFonts w:ascii="Arial" w:hAnsi="Arial" w:cs="Arial"/>
          <w:color w:val="000000"/>
          <w:sz w:val="22"/>
          <w:szCs w:val="22"/>
        </w:rPr>
        <w:t xml:space="preserve"> meditazione della Scrittura perché la verità di essa si incida bene nel cuore. A volte basta un solo giorno senza il contatto con la Parola di Dio e la parola e il pensiero dell’uomo hanno già fatto il nido nel nostro spirito e nella nostra anima.</w:t>
      </w:r>
      <w:r w:rsidR="002B7845" w:rsidRPr="008166C3">
        <w:rPr>
          <w:rFonts w:ascii="Arial" w:hAnsi="Arial" w:cs="Arial"/>
          <w:color w:val="000000"/>
          <w:sz w:val="22"/>
          <w:szCs w:val="22"/>
        </w:rPr>
        <w:t xml:space="preserve"> Se il nido non viene subito disfatto riportando in essi la verità di Dio, secondo il Vangelo di Cristo Gesù, si inizia a pensare secondo gli uomini e non più secondo verità rivelata. In fondo è questo oggi il grande male che affligge il discepolo di Gesù. Ha lasciato che pensieri e parola dell’uomo facessero il nido nel suo cuore e le uova si sono tutte dischiuse, divenendo ormai impossibile rimediare a questa grande pandemia che ha infestato anima e spirito. Si pensa come gli uomini, seguiamo le nostre vie, ma dicendo, sostenendo, insegnando che sono pensieri e vie del Signore. La preghiera e la lettura della Scrittura non sono sufficienti, non bastano. Occorre eliminare dal cuore non solo il peccato mortale, ma anche quello veniale. Il peccato mortale spegne in noi il fuoco dello Spirito Santo, quello veniale è come una montagna di cenere posta sul fuoco. Il fuoco ancora esiste, ma se</w:t>
      </w:r>
      <w:r w:rsidR="009408DB" w:rsidRPr="008166C3">
        <w:rPr>
          <w:rFonts w:ascii="Arial" w:hAnsi="Arial" w:cs="Arial"/>
          <w:color w:val="000000"/>
          <w:sz w:val="22"/>
          <w:szCs w:val="22"/>
        </w:rPr>
        <w:t xml:space="preserve"> si</w:t>
      </w:r>
      <w:r w:rsidR="002B7845" w:rsidRPr="008166C3">
        <w:rPr>
          <w:rFonts w:ascii="Arial" w:hAnsi="Arial" w:cs="Arial"/>
          <w:color w:val="000000"/>
          <w:sz w:val="22"/>
          <w:szCs w:val="22"/>
        </w:rPr>
        <w:t xml:space="preserve"> continua a versare cenere su di esso, ben presto si spegnerà. In questo caso lo Spirito si ravviva frequentan</w:t>
      </w:r>
      <w:r w:rsidR="009408DB" w:rsidRPr="008166C3">
        <w:rPr>
          <w:rFonts w:ascii="Arial" w:hAnsi="Arial" w:cs="Arial"/>
          <w:color w:val="000000"/>
          <w:sz w:val="22"/>
          <w:szCs w:val="22"/>
        </w:rPr>
        <w:t>d</w:t>
      </w:r>
      <w:r w:rsidR="002B7845" w:rsidRPr="008166C3">
        <w:rPr>
          <w:rFonts w:ascii="Arial" w:hAnsi="Arial" w:cs="Arial"/>
          <w:color w:val="000000"/>
          <w:sz w:val="22"/>
          <w:szCs w:val="22"/>
        </w:rPr>
        <w:t xml:space="preserve">o con assiduità il sacramento della penitenza, celebrato secondo verità, spirito di pentimento, desiderio di continua creazione di un cuore nuovo e di uno spirito ben saldo nella verità e nella luce di Gesù. </w:t>
      </w:r>
    </w:p>
    <w:p w14:paraId="22F3739D" w14:textId="77777777" w:rsidR="00986CAD" w:rsidRPr="008166C3" w:rsidRDefault="00986CAD" w:rsidP="001E685F">
      <w:pPr>
        <w:spacing w:after="120"/>
        <w:jc w:val="both"/>
        <w:rPr>
          <w:rFonts w:ascii="Arial" w:hAnsi="Arial" w:cs="Arial"/>
          <w:i/>
          <w:iCs/>
          <w:color w:val="000000"/>
          <w:sz w:val="20"/>
          <w:szCs w:val="20"/>
        </w:rPr>
      </w:pPr>
      <w:r w:rsidRPr="008166C3">
        <w:rPr>
          <w:rFonts w:ascii="Arial" w:hAnsi="Arial" w:cs="Arial"/>
          <w:i/>
          <w:iCs/>
          <w:color w:val="000000"/>
          <w:sz w:val="20"/>
          <w:szCs w:val="20"/>
        </w:rPr>
        <w:t>Paolo, apostolo di Cristo Gesù per volontà di Dio e secondo la promessa della vita che è in Cristo Gesù, a Timòteo, figlio carissimo: grazia, misericordia e pace da parte di Dio Padre e di Cristo Gesù Signore nostro.</w:t>
      </w:r>
      <w:r w:rsidR="00F34A90" w:rsidRPr="008166C3">
        <w:rPr>
          <w:rFonts w:ascii="Arial" w:hAnsi="Arial" w:cs="Arial"/>
          <w:i/>
          <w:iCs/>
          <w:color w:val="000000"/>
          <w:sz w:val="20"/>
          <w:szCs w:val="20"/>
        </w:rPr>
        <w:t xml:space="preserve"> </w:t>
      </w:r>
      <w:r w:rsidRPr="008166C3">
        <w:rPr>
          <w:rFonts w:ascii="Arial" w:hAnsi="Arial" w:cs="Arial"/>
          <w:i/>
          <w:iCs/>
          <w:color w:val="000000"/>
          <w:sz w:val="20"/>
          <w:szCs w:val="20"/>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r w:rsidR="00F34A90" w:rsidRPr="008166C3">
        <w:rPr>
          <w:rFonts w:ascii="Arial" w:hAnsi="Arial" w:cs="Arial"/>
          <w:i/>
          <w:iCs/>
          <w:color w:val="000000"/>
          <w:sz w:val="20"/>
          <w:szCs w:val="20"/>
        </w:rPr>
        <w:t xml:space="preserve"> </w:t>
      </w:r>
      <w:r w:rsidRPr="008166C3">
        <w:rPr>
          <w:rFonts w:ascii="Arial" w:hAnsi="Arial" w:cs="Arial"/>
          <w:i/>
          <w:iCs/>
          <w:color w:val="000000"/>
          <w:sz w:val="20"/>
          <w:szCs w:val="20"/>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p>
    <w:p w14:paraId="70A71B49" w14:textId="77777777" w:rsidR="00C400DE" w:rsidRPr="008166C3" w:rsidRDefault="00C400DE" w:rsidP="00C400DE">
      <w:pPr>
        <w:spacing w:after="120"/>
        <w:jc w:val="both"/>
        <w:rPr>
          <w:rFonts w:ascii="Arial" w:hAnsi="Arial"/>
          <w:color w:val="000000"/>
          <w:sz w:val="22"/>
        </w:rPr>
      </w:pPr>
      <w:r w:rsidRPr="008166C3">
        <w:rPr>
          <w:rFonts w:ascii="Arial" w:hAnsi="Arial"/>
          <w:color w:val="000000"/>
          <w:sz w:val="22"/>
        </w:rPr>
        <w:t>Tutto questo ancora non basta per ravvivare lo Spirito. Urge accostarsi con grande fede e amore all’Eucaristia. Non esiste forza e potenza più grande. Celebrando con devozione l’Eucaristia e ricevendola con le sante disposizioni, subito lo Spirito si ravviva e per noi inizia u</w:t>
      </w:r>
      <w:r w:rsidR="009408DB" w:rsidRPr="008166C3">
        <w:rPr>
          <w:rFonts w:ascii="Arial" w:hAnsi="Arial"/>
          <w:color w:val="000000"/>
          <w:sz w:val="22"/>
        </w:rPr>
        <w:t>na vita nuova. Chi mangia di me,</w:t>
      </w:r>
      <w:r w:rsidRPr="008166C3">
        <w:rPr>
          <w:rFonts w:ascii="Arial" w:hAnsi="Arial"/>
          <w:color w:val="000000"/>
          <w:sz w:val="22"/>
        </w:rPr>
        <w:t xml:space="preserve"> </w:t>
      </w:r>
      <w:r w:rsidR="001F2561" w:rsidRPr="008166C3">
        <w:rPr>
          <w:rFonts w:ascii="Arial" w:hAnsi="Arial"/>
          <w:color w:val="000000"/>
          <w:sz w:val="22"/>
        </w:rPr>
        <w:t>vivrà</w:t>
      </w:r>
      <w:r w:rsidRPr="008166C3">
        <w:rPr>
          <w:rFonts w:ascii="Arial" w:hAnsi="Arial"/>
          <w:color w:val="000000"/>
          <w:sz w:val="22"/>
        </w:rPr>
        <w:t xml:space="preserve"> per me. Chi vuole però che la fiamma dello S</w:t>
      </w:r>
      <w:r w:rsidR="009408DB" w:rsidRPr="008166C3">
        <w:rPr>
          <w:rFonts w:ascii="Arial" w:hAnsi="Arial"/>
          <w:color w:val="000000"/>
          <w:sz w:val="22"/>
        </w:rPr>
        <w:t>pirito venga vista da ogni uomo</w:t>
      </w:r>
      <w:r w:rsidRPr="008166C3">
        <w:rPr>
          <w:rFonts w:ascii="Arial" w:hAnsi="Arial"/>
          <w:color w:val="000000"/>
          <w:sz w:val="22"/>
        </w:rPr>
        <w:t xml:space="preserve"> deve aggiungere la grade cari</w:t>
      </w:r>
      <w:r w:rsidR="009408DB" w:rsidRPr="008166C3">
        <w:rPr>
          <w:rFonts w:ascii="Arial" w:hAnsi="Arial"/>
          <w:color w:val="000000"/>
          <w:sz w:val="22"/>
        </w:rPr>
        <w:t>tà, misericordia, pietà, perdono</w:t>
      </w:r>
      <w:r w:rsidRPr="008166C3">
        <w:rPr>
          <w:rFonts w:ascii="Arial" w:hAnsi="Arial"/>
          <w:color w:val="000000"/>
          <w:sz w:val="22"/>
        </w:rPr>
        <w:t xml:space="preserve">, compassione verso ogni uomo. Quando viviamo di carità evangelica, allora è il segno che lo Spirito brucia bene in noi, arde, ma non </w:t>
      </w:r>
      <w:r w:rsidR="001F2561" w:rsidRPr="008166C3">
        <w:rPr>
          <w:rFonts w:ascii="Arial" w:hAnsi="Arial"/>
          <w:color w:val="000000"/>
          <w:sz w:val="22"/>
        </w:rPr>
        <w:t>si consuma</w:t>
      </w:r>
      <w:r w:rsidRPr="008166C3">
        <w:rPr>
          <w:rFonts w:ascii="Arial" w:hAnsi="Arial"/>
          <w:color w:val="000000"/>
          <w:sz w:val="22"/>
        </w:rPr>
        <w:t>. La carità trasforma lo Spirito in un roveto ardente simile a quello visto da Mosè presso l’Oreb. Quello ardeva, ma non si consumava. Se noi amiamo sempre</w:t>
      </w:r>
      <w:r w:rsidR="009408DB" w:rsidRPr="008166C3">
        <w:rPr>
          <w:rFonts w:ascii="Arial" w:hAnsi="Arial"/>
          <w:color w:val="000000"/>
          <w:sz w:val="22"/>
        </w:rPr>
        <w:t>, amiamo crescendo nell’amore. A</w:t>
      </w:r>
      <w:r w:rsidRPr="008166C3">
        <w:rPr>
          <w:rFonts w:ascii="Arial" w:hAnsi="Arial"/>
          <w:color w:val="000000"/>
          <w:sz w:val="22"/>
        </w:rPr>
        <w:t xml:space="preserve">rderemo, ma non ci consumeremo. La nostra fiamma sarà visibile da lontano e il nostro calore potrà riscaldare molti cuori. </w:t>
      </w:r>
      <w:r w:rsidR="001F2561" w:rsidRPr="008166C3">
        <w:rPr>
          <w:rFonts w:ascii="Arial" w:hAnsi="Arial"/>
          <w:color w:val="000000"/>
          <w:sz w:val="22"/>
        </w:rPr>
        <w:t>Ma se la nostra carità è spenta è segno che anche lo Spirito è spento. Urge non ravvivarlo, ma riaccenderlo.</w:t>
      </w:r>
    </w:p>
    <w:p w14:paraId="55CEA3C6" w14:textId="77777777" w:rsidR="001F2561" w:rsidRPr="008166C3" w:rsidRDefault="001F2561" w:rsidP="00C400DE">
      <w:pPr>
        <w:spacing w:after="120"/>
        <w:jc w:val="both"/>
        <w:rPr>
          <w:rFonts w:ascii="Arial" w:hAnsi="Arial"/>
          <w:color w:val="000000"/>
          <w:sz w:val="22"/>
        </w:rPr>
      </w:pPr>
      <w:r w:rsidRPr="008166C3">
        <w:rPr>
          <w:rFonts w:ascii="Arial" w:hAnsi="Arial"/>
          <w:color w:val="000000"/>
          <w:sz w:val="22"/>
        </w:rPr>
        <w:t xml:space="preserve">Madre di Dio, Angeli, Santi, non permettete che lo Spirito offerto e ricevuto si spenga. </w:t>
      </w:r>
    </w:p>
    <w:p w14:paraId="736DBE44" w14:textId="77777777" w:rsidR="00F439DB" w:rsidRPr="008166C3" w:rsidRDefault="00F439DB" w:rsidP="00C02FEE">
      <w:pPr>
        <w:pStyle w:val="Titolo1"/>
        <w:spacing w:before="0" w:after="0"/>
        <w:jc w:val="center"/>
        <w:rPr>
          <w:color w:val="000000"/>
        </w:rPr>
      </w:pPr>
      <w:r w:rsidRPr="008166C3">
        <w:rPr>
          <w:color w:val="000000"/>
        </w:rPr>
        <w:br w:type="page"/>
      </w:r>
      <w:bookmarkStart w:id="185" w:name="_Toc510729757"/>
      <w:bookmarkStart w:id="186" w:name="_Toc62203393"/>
      <w:r w:rsidR="001E685F" w:rsidRPr="008166C3">
        <w:rPr>
          <w:color w:val="000000"/>
        </w:rPr>
        <w:lastRenderedPageBreak/>
        <w:t>Essi leggevano il libro della legge di Dio</w:t>
      </w:r>
      <w:bookmarkEnd w:id="186"/>
      <w:r w:rsidR="001E685F" w:rsidRPr="008166C3">
        <w:rPr>
          <w:color w:val="000000"/>
          <w:sz w:val="40"/>
        </w:rPr>
        <w:t xml:space="preserve"> </w:t>
      </w:r>
      <w:bookmarkEnd w:id="185"/>
    </w:p>
    <w:p w14:paraId="542920A7" w14:textId="77777777" w:rsidR="00F439DB" w:rsidRPr="008166C3" w:rsidRDefault="00F439DB" w:rsidP="00F439DB">
      <w:pPr>
        <w:keepNext/>
        <w:jc w:val="center"/>
        <w:outlineLvl w:val="1"/>
        <w:rPr>
          <w:rFonts w:ascii="Arial" w:hAnsi="Arial" w:cs="Arial"/>
          <w:b/>
          <w:bCs/>
          <w:color w:val="000000"/>
          <w:szCs w:val="28"/>
        </w:rPr>
      </w:pPr>
      <w:bookmarkStart w:id="187" w:name="_Toc510729758"/>
      <w:bookmarkStart w:id="188" w:name="_Toc62203394"/>
      <w:r w:rsidRPr="008166C3">
        <w:rPr>
          <w:rFonts w:ascii="Arial" w:hAnsi="Arial" w:cs="Arial"/>
          <w:b/>
          <w:bCs/>
          <w:color w:val="000000"/>
          <w:szCs w:val="13"/>
        </w:rPr>
        <w:t>Ne 8,2-4a.5-6.8-10; Sal 18; 1 Cor 12,12-30; L</w:t>
      </w:r>
      <w:r w:rsidR="00650A4D" w:rsidRPr="008166C3">
        <w:rPr>
          <w:rFonts w:ascii="Arial" w:hAnsi="Arial" w:cs="Arial"/>
          <w:b/>
          <w:bCs/>
          <w:color w:val="000000"/>
          <w:szCs w:val="13"/>
        </w:rPr>
        <w:t>c</w:t>
      </w:r>
      <w:r w:rsidRPr="008166C3">
        <w:rPr>
          <w:rFonts w:ascii="Arial" w:hAnsi="Arial" w:cs="Arial"/>
          <w:b/>
          <w:bCs/>
          <w:color w:val="000000"/>
          <w:szCs w:val="13"/>
        </w:rPr>
        <w:t xml:space="preserve"> 1,1-4; 4,14-21</w:t>
      </w:r>
      <w:bookmarkEnd w:id="187"/>
      <w:bookmarkEnd w:id="188"/>
    </w:p>
    <w:p w14:paraId="48D67A83"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89" w:name="_Toc510729759"/>
      <w:bookmarkStart w:id="190" w:name="_Toc62203395"/>
      <w:r w:rsidRPr="008166C3">
        <w:rPr>
          <w:rFonts w:ascii="Arial" w:hAnsi="Arial" w:cs="Arial"/>
          <w:b/>
          <w:bCs/>
          <w:color w:val="000000"/>
          <w:sz w:val="32"/>
          <w:szCs w:val="26"/>
        </w:rPr>
        <w:t>27 GENNAIO</w:t>
      </w:r>
      <w:bookmarkEnd w:id="189"/>
      <w:r w:rsidR="00B11533" w:rsidRPr="008166C3">
        <w:rPr>
          <w:rFonts w:ascii="Arial" w:hAnsi="Arial" w:cs="Arial"/>
          <w:b/>
          <w:bCs/>
          <w:color w:val="000000"/>
          <w:sz w:val="32"/>
          <w:szCs w:val="26"/>
        </w:rPr>
        <w:t xml:space="preserve"> – III DOMENICA T. O.</w:t>
      </w:r>
      <w:bookmarkEnd w:id="190"/>
      <w:r w:rsidR="0054179A" w:rsidRPr="008166C3">
        <w:rPr>
          <w:rFonts w:ascii="Arial" w:hAnsi="Arial" w:cs="Arial"/>
          <w:b/>
          <w:bCs/>
          <w:color w:val="000000"/>
          <w:sz w:val="32"/>
          <w:szCs w:val="26"/>
        </w:rPr>
        <w:t xml:space="preserve"> </w:t>
      </w:r>
    </w:p>
    <w:p w14:paraId="6726D73E" w14:textId="77777777" w:rsidR="00F439DB" w:rsidRPr="008166C3" w:rsidRDefault="001F2561"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Tutti i mali </w:t>
      </w:r>
      <w:r w:rsidR="00D2245A" w:rsidRPr="008166C3">
        <w:rPr>
          <w:rFonts w:ascii="Arial" w:hAnsi="Arial" w:cs="Arial"/>
          <w:color w:val="000000"/>
          <w:sz w:val="22"/>
          <w:szCs w:val="22"/>
        </w:rPr>
        <w:t>dell’umanità</w:t>
      </w:r>
      <w:r w:rsidRPr="008166C3">
        <w:rPr>
          <w:rFonts w:ascii="Arial" w:hAnsi="Arial" w:cs="Arial"/>
          <w:color w:val="000000"/>
          <w:sz w:val="22"/>
          <w:szCs w:val="22"/>
        </w:rPr>
        <w:t xml:space="preserve"> sono iniziati lo stesso giorno in cui l’uomo è uscito dalla Parola del Signore. Ma anche ogni disastro che si è abbattuto </w:t>
      </w:r>
      <w:r w:rsidR="00CE0ADC" w:rsidRPr="008166C3">
        <w:rPr>
          <w:rFonts w:ascii="Arial" w:hAnsi="Arial" w:cs="Arial"/>
          <w:color w:val="000000"/>
          <w:sz w:val="22"/>
          <w:szCs w:val="22"/>
        </w:rPr>
        <w:t xml:space="preserve">sui figli d’Israele </w:t>
      </w:r>
      <w:r w:rsidRPr="008166C3">
        <w:rPr>
          <w:rFonts w:ascii="Arial" w:hAnsi="Arial" w:cs="Arial"/>
          <w:color w:val="000000"/>
          <w:sz w:val="22"/>
          <w:szCs w:val="22"/>
        </w:rPr>
        <w:t xml:space="preserve">è il frutto dell’abbandono della Legge </w:t>
      </w:r>
      <w:r w:rsidR="00CE0ADC" w:rsidRPr="008166C3">
        <w:rPr>
          <w:rFonts w:ascii="Arial" w:hAnsi="Arial" w:cs="Arial"/>
          <w:color w:val="000000"/>
          <w:sz w:val="22"/>
          <w:szCs w:val="22"/>
        </w:rPr>
        <w:t>secondo l’Alleanza stipulata</w:t>
      </w:r>
      <w:r w:rsidRPr="008166C3">
        <w:rPr>
          <w:rFonts w:ascii="Arial" w:hAnsi="Arial" w:cs="Arial"/>
          <w:color w:val="000000"/>
          <w:sz w:val="22"/>
          <w:szCs w:val="22"/>
        </w:rPr>
        <w:t>. Dove regna la Parola, regna</w:t>
      </w:r>
      <w:r w:rsidR="009408DB" w:rsidRPr="008166C3">
        <w:rPr>
          <w:rFonts w:ascii="Arial" w:hAnsi="Arial" w:cs="Arial"/>
          <w:color w:val="000000"/>
          <w:sz w:val="22"/>
          <w:szCs w:val="22"/>
        </w:rPr>
        <w:t>no</w:t>
      </w:r>
      <w:r w:rsidRPr="008166C3">
        <w:rPr>
          <w:rFonts w:ascii="Arial" w:hAnsi="Arial" w:cs="Arial"/>
          <w:color w:val="000000"/>
          <w:sz w:val="22"/>
          <w:szCs w:val="22"/>
        </w:rPr>
        <w:t xml:space="preserve"> la benedizione e la vita. Dove la Parola viene abbandonat</w:t>
      </w:r>
      <w:r w:rsidR="00CE0ADC" w:rsidRPr="008166C3">
        <w:rPr>
          <w:rFonts w:ascii="Arial" w:hAnsi="Arial" w:cs="Arial"/>
          <w:color w:val="000000"/>
          <w:sz w:val="22"/>
          <w:szCs w:val="22"/>
        </w:rPr>
        <w:t>a</w:t>
      </w:r>
      <w:r w:rsidR="009408DB" w:rsidRPr="008166C3">
        <w:rPr>
          <w:rFonts w:ascii="Arial" w:hAnsi="Arial" w:cs="Arial"/>
          <w:color w:val="000000"/>
          <w:sz w:val="22"/>
          <w:szCs w:val="22"/>
        </w:rPr>
        <w:t>, subito prendono il posto</w:t>
      </w:r>
      <w:r w:rsidRPr="008166C3">
        <w:rPr>
          <w:rFonts w:ascii="Arial" w:hAnsi="Arial" w:cs="Arial"/>
          <w:color w:val="000000"/>
          <w:sz w:val="22"/>
          <w:szCs w:val="22"/>
        </w:rPr>
        <w:t xml:space="preserve"> morte, povertà, miseria, disperazione</w:t>
      </w:r>
      <w:r w:rsidR="00CE0ADC" w:rsidRPr="008166C3">
        <w:rPr>
          <w:rFonts w:ascii="Arial" w:hAnsi="Arial" w:cs="Arial"/>
          <w:color w:val="000000"/>
          <w:sz w:val="22"/>
          <w:szCs w:val="22"/>
        </w:rPr>
        <w:t xml:space="preserve"> e</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ogni altra cosa cattiva. </w:t>
      </w:r>
      <w:r w:rsidR="00917277" w:rsidRPr="008166C3">
        <w:rPr>
          <w:rFonts w:ascii="Arial" w:hAnsi="Arial" w:cs="Arial"/>
          <w:color w:val="000000"/>
          <w:sz w:val="22"/>
          <w:szCs w:val="22"/>
        </w:rPr>
        <w:t xml:space="preserve">Così Osea. </w:t>
      </w:r>
    </w:p>
    <w:p w14:paraId="581C55B1" w14:textId="77777777" w:rsidR="001F2561" w:rsidRPr="008166C3" w:rsidRDefault="001F2561" w:rsidP="001F2561">
      <w:pPr>
        <w:spacing w:after="120"/>
        <w:jc w:val="both"/>
        <w:rPr>
          <w:rFonts w:ascii="Arial" w:hAnsi="Arial"/>
          <w:i/>
          <w:iCs/>
          <w:color w:val="000000"/>
          <w:sz w:val="20"/>
        </w:rPr>
      </w:pPr>
      <w:r w:rsidRPr="008166C3">
        <w:rPr>
          <w:rFonts w:ascii="Arial" w:hAnsi="Arial"/>
          <w:i/>
          <w:iCs/>
          <w:color w:val="000000"/>
          <w:sz w:val="20"/>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4,1-11). </w:t>
      </w:r>
    </w:p>
    <w:p w14:paraId="52103DEB" w14:textId="77777777" w:rsidR="00917277" w:rsidRPr="008166C3" w:rsidRDefault="00917277"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Il popolo torna dall’esilio. I frutti della sua antica uscita dalla Legge </w:t>
      </w:r>
      <w:r w:rsidR="00D2245A" w:rsidRPr="008166C3">
        <w:rPr>
          <w:rFonts w:ascii="Arial" w:hAnsi="Arial" w:cs="Arial"/>
          <w:color w:val="000000"/>
          <w:sz w:val="22"/>
          <w:szCs w:val="22"/>
        </w:rPr>
        <w:t>dell’Alleanza</w:t>
      </w:r>
      <w:r w:rsidR="00CE0ADC" w:rsidRPr="008166C3">
        <w:rPr>
          <w:rFonts w:ascii="Arial" w:hAnsi="Arial" w:cs="Arial"/>
          <w:color w:val="000000"/>
          <w:sz w:val="22"/>
          <w:szCs w:val="22"/>
        </w:rPr>
        <w:t xml:space="preserve"> </w:t>
      </w:r>
      <w:r w:rsidRPr="008166C3">
        <w:rPr>
          <w:rFonts w:ascii="Arial" w:hAnsi="Arial" w:cs="Arial"/>
          <w:color w:val="000000"/>
          <w:sz w:val="22"/>
          <w:szCs w:val="22"/>
        </w:rPr>
        <w:t xml:space="preserve">sono </w:t>
      </w:r>
      <w:r w:rsidR="00CE0ADC" w:rsidRPr="008166C3">
        <w:rPr>
          <w:rFonts w:ascii="Arial" w:hAnsi="Arial" w:cs="Arial"/>
          <w:color w:val="000000"/>
          <w:sz w:val="22"/>
          <w:szCs w:val="22"/>
        </w:rPr>
        <w:t xml:space="preserve">sotto gli occhi di tutti. </w:t>
      </w:r>
      <w:r w:rsidRPr="008166C3">
        <w:rPr>
          <w:rFonts w:ascii="Arial" w:hAnsi="Arial" w:cs="Arial"/>
          <w:color w:val="000000"/>
          <w:sz w:val="22"/>
          <w:szCs w:val="22"/>
        </w:rPr>
        <w:t xml:space="preserve">Anche se il popolo è ritornato nella terra dei padri, non è però ancora </w:t>
      </w:r>
      <w:r w:rsidR="00CE0ADC" w:rsidRPr="008166C3">
        <w:rPr>
          <w:rFonts w:ascii="Arial" w:hAnsi="Arial" w:cs="Arial"/>
          <w:color w:val="000000"/>
          <w:sz w:val="22"/>
          <w:szCs w:val="22"/>
        </w:rPr>
        <w:t xml:space="preserve">rientrato </w:t>
      </w:r>
      <w:r w:rsidRPr="008166C3">
        <w:rPr>
          <w:rFonts w:ascii="Arial" w:hAnsi="Arial" w:cs="Arial"/>
          <w:color w:val="000000"/>
          <w:sz w:val="22"/>
          <w:szCs w:val="22"/>
        </w:rPr>
        <w:t xml:space="preserve">nella Legge </w:t>
      </w:r>
      <w:r w:rsidR="00CE0ADC" w:rsidRPr="008166C3">
        <w:rPr>
          <w:rFonts w:ascii="Arial" w:hAnsi="Arial" w:cs="Arial"/>
          <w:color w:val="000000"/>
          <w:sz w:val="22"/>
          <w:szCs w:val="22"/>
        </w:rPr>
        <w:t>del suo Dio</w:t>
      </w:r>
      <w:r w:rsidRPr="008166C3">
        <w:rPr>
          <w:rFonts w:ascii="Arial" w:hAnsi="Arial" w:cs="Arial"/>
          <w:color w:val="000000"/>
          <w:sz w:val="22"/>
          <w:szCs w:val="22"/>
        </w:rPr>
        <w:t xml:space="preserve">. Ancora nella terra si vive senza la </w:t>
      </w:r>
      <w:r w:rsidR="00CE0ADC" w:rsidRPr="008166C3">
        <w:rPr>
          <w:rFonts w:ascii="Arial" w:hAnsi="Arial" w:cs="Arial"/>
          <w:color w:val="000000"/>
          <w:sz w:val="22"/>
          <w:szCs w:val="22"/>
        </w:rPr>
        <w:t>Parola</w:t>
      </w:r>
      <w:r w:rsidRPr="008166C3">
        <w:rPr>
          <w:rFonts w:ascii="Arial" w:hAnsi="Arial" w:cs="Arial"/>
          <w:color w:val="000000"/>
          <w:sz w:val="22"/>
          <w:szCs w:val="22"/>
        </w:rPr>
        <w:t>. Chi si preoccupa di far</w:t>
      </w:r>
      <w:r w:rsidR="00CE0ADC" w:rsidRPr="008166C3">
        <w:rPr>
          <w:rFonts w:ascii="Arial" w:hAnsi="Arial" w:cs="Arial"/>
          <w:color w:val="000000"/>
          <w:sz w:val="22"/>
          <w:szCs w:val="22"/>
        </w:rPr>
        <w:t>la</w:t>
      </w:r>
      <w:r w:rsidRPr="008166C3">
        <w:rPr>
          <w:rFonts w:ascii="Arial" w:hAnsi="Arial" w:cs="Arial"/>
          <w:color w:val="000000"/>
          <w:sz w:val="22"/>
          <w:szCs w:val="22"/>
        </w:rPr>
        <w:t xml:space="preserve"> conoscere al popolo è il sacerdote Esdra. Lui organizza un giorno di lettura, ascolto, spiegazione del significato di quanto letto e ascoltato. Tut</w:t>
      </w:r>
      <w:r w:rsidR="007D03F9" w:rsidRPr="008166C3">
        <w:rPr>
          <w:rFonts w:ascii="Arial" w:hAnsi="Arial" w:cs="Arial"/>
          <w:color w:val="000000"/>
          <w:sz w:val="22"/>
          <w:szCs w:val="22"/>
        </w:rPr>
        <w:t>t</w:t>
      </w:r>
      <w:r w:rsidRPr="008166C3">
        <w:rPr>
          <w:rFonts w:ascii="Arial" w:hAnsi="Arial" w:cs="Arial"/>
          <w:color w:val="000000"/>
          <w:sz w:val="22"/>
          <w:szCs w:val="22"/>
        </w:rPr>
        <w:t>i ascoltano l’unica Parola di Dio, a tutti viene data una sola spiegazione della Parola. Tutt</w:t>
      </w:r>
      <w:r w:rsidR="00CE0ADC" w:rsidRPr="008166C3">
        <w:rPr>
          <w:rFonts w:ascii="Arial" w:hAnsi="Arial" w:cs="Arial"/>
          <w:color w:val="000000"/>
          <w:sz w:val="22"/>
          <w:szCs w:val="22"/>
        </w:rPr>
        <w:t>i</w:t>
      </w:r>
      <w:r w:rsidRPr="008166C3">
        <w:rPr>
          <w:rFonts w:ascii="Arial" w:hAnsi="Arial" w:cs="Arial"/>
          <w:color w:val="000000"/>
          <w:sz w:val="22"/>
          <w:szCs w:val="22"/>
        </w:rPr>
        <w:t xml:space="preserve"> ora sanno cosa dice la Legge e cosa essa significa in ordine alla loro vita.</w:t>
      </w:r>
      <w:r w:rsidR="0054179A" w:rsidRPr="008166C3">
        <w:rPr>
          <w:rFonts w:ascii="Arial" w:hAnsi="Arial" w:cs="Arial"/>
          <w:color w:val="000000"/>
          <w:sz w:val="22"/>
          <w:szCs w:val="22"/>
        </w:rPr>
        <w:t xml:space="preserve"> </w:t>
      </w:r>
      <w:r w:rsidR="00CE0ADC" w:rsidRPr="008166C3">
        <w:rPr>
          <w:rFonts w:ascii="Arial" w:hAnsi="Arial" w:cs="Arial"/>
          <w:color w:val="000000"/>
          <w:sz w:val="22"/>
          <w:szCs w:val="22"/>
        </w:rPr>
        <w:t xml:space="preserve">Una sola Legge, un solo popolo, un solo insegnamento, un solo Dio, un sola volontà. L’unico Dio dona l’unica Legge. L’unica </w:t>
      </w:r>
      <w:r w:rsidR="007D03F9" w:rsidRPr="008166C3">
        <w:rPr>
          <w:rFonts w:ascii="Arial" w:hAnsi="Arial" w:cs="Arial"/>
          <w:color w:val="000000"/>
          <w:sz w:val="22"/>
          <w:szCs w:val="22"/>
        </w:rPr>
        <w:t>Legge fa l’unico popolo. Molti d</w:t>
      </w:r>
      <w:r w:rsidR="00CE0ADC" w:rsidRPr="008166C3">
        <w:rPr>
          <w:rFonts w:ascii="Arial" w:hAnsi="Arial" w:cs="Arial"/>
          <w:color w:val="000000"/>
          <w:sz w:val="22"/>
          <w:szCs w:val="22"/>
        </w:rPr>
        <w:t>èi, molte Leggi, molti insegnamenti, sempre creeranno più popoli. Molt</w:t>
      </w:r>
      <w:r w:rsidR="007D03F9" w:rsidRPr="008166C3">
        <w:rPr>
          <w:rFonts w:ascii="Arial" w:hAnsi="Arial" w:cs="Arial"/>
          <w:color w:val="000000"/>
          <w:sz w:val="22"/>
          <w:szCs w:val="22"/>
        </w:rPr>
        <w:t>e</w:t>
      </w:r>
      <w:r w:rsidR="00CE0ADC" w:rsidRPr="008166C3">
        <w:rPr>
          <w:rFonts w:ascii="Arial" w:hAnsi="Arial" w:cs="Arial"/>
          <w:color w:val="000000"/>
          <w:sz w:val="22"/>
          <w:szCs w:val="22"/>
        </w:rPr>
        <w:t xml:space="preserve"> voci discordi nell’unica Legge del Signore riducono il popolo a brandelli così come la macina </w:t>
      </w:r>
      <w:r w:rsidR="00D2245A" w:rsidRPr="008166C3">
        <w:rPr>
          <w:rFonts w:ascii="Arial" w:hAnsi="Arial" w:cs="Arial"/>
          <w:color w:val="000000"/>
          <w:sz w:val="22"/>
          <w:szCs w:val="22"/>
        </w:rPr>
        <w:t>riduce</w:t>
      </w:r>
      <w:r w:rsidR="00CE0ADC" w:rsidRPr="008166C3">
        <w:rPr>
          <w:rFonts w:ascii="Arial" w:hAnsi="Arial" w:cs="Arial"/>
          <w:color w:val="000000"/>
          <w:sz w:val="22"/>
          <w:szCs w:val="22"/>
        </w:rPr>
        <w:t xml:space="preserve"> in farina il grano.</w:t>
      </w:r>
    </w:p>
    <w:p w14:paraId="5424394F" w14:textId="77777777" w:rsidR="00986CAD" w:rsidRPr="008166C3" w:rsidRDefault="00986CAD" w:rsidP="001E685F">
      <w:pPr>
        <w:spacing w:after="120"/>
        <w:jc w:val="both"/>
        <w:rPr>
          <w:rFonts w:ascii="Arial" w:hAnsi="Arial" w:cs="Arial"/>
          <w:i/>
          <w:iCs/>
          <w:color w:val="000000"/>
          <w:sz w:val="20"/>
        </w:rPr>
      </w:pPr>
      <w:r w:rsidRPr="008166C3">
        <w:rPr>
          <w:rFonts w:ascii="Arial" w:hAnsi="Arial" w:cs="Arial"/>
          <w:i/>
          <w:iCs/>
          <w:color w:val="000000"/>
          <w:sz w:val="20"/>
        </w:rPr>
        <w:t>Il primo giorno del settimo mese, il sacerdote Esdra portò la legge davanti all’assemblea degli uomini, delle donne e di quanti erano capaci di intendere.</w:t>
      </w:r>
      <w:r w:rsidR="0054179A" w:rsidRPr="008166C3">
        <w:rPr>
          <w:rFonts w:ascii="Arial" w:hAnsi="Arial" w:cs="Arial"/>
          <w:i/>
          <w:iCs/>
          <w:color w:val="000000"/>
          <w:sz w:val="20"/>
        </w:rPr>
        <w:t xml:space="preserve"> </w:t>
      </w:r>
      <w:r w:rsidRPr="008166C3">
        <w:rPr>
          <w:rFonts w:ascii="Arial" w:hAnsi="Arial" w:cs="Arial"/>
          <w:i/>
          <w:iCs/>
          <w:color w:val="000000"/>
          <w:sz w:val="20"/>
        </w:rPr>
        <w:t>Lesse il libro sulla piazza davanti alla porta delle Acque, dallo spuntare della luce fino a mezzogiorno, in presenza degli uomini, delle donne e di quelli che erano capaci d’intendere; tutto il popolo tendeva l’orecchio al libro della legge. Lo scriba Esdra stava sopra una tribuna di legno, che avevano costruito per l’occorrenza.</w:t>
      </w:r>
      <w:r w:rsidR="001F2561" w:rsidRPr="008166C3">
        <w:rPr>
          <w:rFonts w:ascii="Arial" w:hAnsi="Arial" w:cs="Arial"/>
          <w:i/>
          <w:iCs/>
          <w:color w:val="000000"/>
          <w:sz w:val="20"/>
        </w:rPr>
        <w:t xml:space="preserve"> </w:t>
      </w:r>
      <w:r w:rsidRPr="008166C3">
        <w:rPr>
          <w:rFonts w:ascii="Arial" w:hAnsi="Arial" w:cs="Arial"/>
          <w:i/>
          <w:iCs/>
          <w:color w:val="000000"/>
          <w:sz w:val="20"/>
        </w:rPr>
        <w:t>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w:t>
      </w:r>
      <w:r w:rsidR="0054179A" w:rsidRPr="008166C3">
        <w:rPr>
          <w:rFonts w:ascii="Arial" w:hAnsi="Arial" w:cs="Arial"/>
          <w:i/>
          <w:iCs/>
          <w:color w:val="000000"/>
          <w:sz w:val="20"/>
        </w:rPr>
        <w:t xml:space="preserve"> </w:t>
      </w:r>
      <w:r w:rsidRPr="008166C3">
        <w:rPr>
          <w:rFonts w:ascii="Arial" w:hAnsi="Arial" w:cs="Arial"/>
          <w:i/>
          <w:iCs/>
          <w:color w:val="000000"/>
          <w:sz w:val="20"/>
        </w:rPr>
        <w:t xml:space="preserve">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 </w:t>
      </w:r>
    </w:p>
    <w:p w14:paraId="0CB77CD8" w14:textId="77777777" w:rsidR="00CE0ADC" w:rsidRPr="008166C3" w:rsidRDefault="00CE0ADC" w:rsidP="00CE0ADC">
      <w:pPr>
        <w:spacing w:after="120"/>
        <w:jc w:val="both"/>
        <w:rPr>
          <w:rFonts w:ascii="Arial" w:hAnsi="Arial"/>
          <w:color w:val="000000"/>
          <w:sz w:val="22"/>
        </w:rPr>
      </w:pPr>
      <w:r w:rsidRPr="008166C3">
        <w:rPr>
          <w:rFonts w:ascii="Arial" w:hAnsi="Arial"/>
          <w:color w:val="000000"/>
          <w:sz w:val="22"/>
        </w:rPr>
        <w:t xml:space="preserve">Chi deve occuparsi, preoccuparsi, interessarsi perché la Legge risuoni integra e pura in mezzo al popolo del Signore è il suo Sacerdote. È il ministro della Legge e della Parola. Se Lui non diviene voce e vita della Legge, se Lui non alimenta nei cuori l’amore per essa, se Lui la trasforma in pensiero dell’uomo, a poco a poco essa si spegne nei cuori e il popolo di Dio entra nella grande sofferenza dell’anima, dello spirito, del corpo. Senza la Legge del Signore, l’uomo perde la sua stessa umanità. </w:t>
      </w:r>
      <w:r w:rsidR="00C9213D" w:rsidRPr="008166C3">
        <w:rPr>
          <w:rFonts w:ascii="Arial" w:hAnsi="Arial"/>
          <w:color w:val="000000"/>
          <w:sz w:val="22"/>
        </w:rPr>
        <w:t xml:space="preserve">Oggi proprio questo sta succedendo: senza Parola l’uomo è senza vera umanità. </w:t>
      </w:r>
    </w:p>
    <w:p w14:paraId="763D2895" w14:textId="77777777" w:rsidR="00C9213D" w:rsidRPr="008166C3" w:rsidRDefault="00C9213D" w:rsidP="00CE0ADC">
      <w:pPr>
        <w:spacing w:after="120"/>
        <w:jc w:val="both"/>
        <w:rPr>
          <w:rFonts w:ascii="Arial" w:hAnsi="Arial"/>
          <w:color w:val="000000"/>
          <w:sz w:val="22"/>
        </w:rPr>
      </w:pPr>
      <w:r w:rsidRPr="008166C3">
        <w:rPr>
          <w:rFonts w:ascii="Arial" w:hAnsi="Arial"/>
          <w:color w:val="000000"/>
          <w:sz w:val="22"/>
        </w:rPr>
        <w:t xml:space="preserve">Madre di Dio, Angeli, Santi, fateci ritrovare il Vangelo per </w:t>
      </w:r>
      <w:r w:rsidR="00D2245A" w:rsidRPr="008166C3">
        <w:rPr>
          <w:rFonts w:ascii="Arial" w:hAnsi="Arial"/>
          <w:color w:val="000000"/>
          <w:sz w:val="22"/>
        </w:rPr>
        <w:t>ritrovare</w:t>
      </w:r>
      <w:r w:rsidRPr="008166C3">
        <w:rPr>
          <w:rFonts w:ascii="Arial" w:hAnsi="Arial"/>
          <w:color w:val="000000"/>
          <w:sz w:val="22"/>
        </w:rPr>
        <w:t xml:space="preserve"> la </w:t>
      </w:r>
      <w:r w:rsidR="00D2245A" w:rsidRPr="008166C3">
        <w:rPr>
          <w:rFonts w:ascii="Arial" w:hAnsi="Arial"/>
          <w:color w:val="000000"/>
          <w:sz w:val="22"/>
        </w:rPr>
        <w:t>nostra</w:t>
      </w:r>
      <w:r w:rsidRPr="008166C3">
        <w:rPr>
          <w:rFonts w:ascii="Arial" w:hAnsi="Arial"/>
          <w:color w:val="000000"/>
          <w:sz w:val="22"/>
        </w:rPr>
        <w:t xml:space="preserve"> umanità.</w:t>
      </w:r>
    </w:p>
    <w:p w14:paraId="234ACC39" w14:textId="77777777" w:rsidR="00F439DB" w:rsidRPr="008166C3" w:rsidRDefault="00F439DB" w:rsidP="00C02FEE">
      <w:pPr>
        <w:pStyle w:val="Titolo1"/>
        <w:spacing w:before="0" w:after="0"/>
        <w:jc w:val="center"/>
        <w:rPr>
          <w:color w:val="000000"/>
        </w:rPr>
      </w:pPr>
      <w:r w:rsidRPr="008166C3">
        <w:rPr>
          <w:color w:val="000000"/>
        </w:rPr>
        <w:br w:type="page"/>
      </w:r>
      <w:bookmarkStart w:id="191" w:name="_Toc510729760"/>
      <w:bookmarkStart w:id="192" w:name="_Toc62203396"/>
      <w:r w:rsidR="001E685F" w:rsidRPr="008166C3">
        <w:rPr>
          <w:color w:val="000000"/>
        </w:rPr>
        <w:lastRenderedPageBreak/>
        <w:t>Senza alcuna relazione con il peccato</w:t>
      </w:r>
      <w:bookmarkEnd w:id="191"/>
      <w:bookmarkEnd w:id="192"/>
    </w:p>
    <w:p w14:paraId="0789765C" w14:textId="77777777" w:rsidR="00F439DB" w:rsidRPr="008166C3" w:rsidRDefault="00F439DB" w:rsidP="00F439DB">
      <w:pPr>
        <w:keepNext/>
        <w:jc w:val="center"/>
        <w:outlineLvl w:val="1"/>
        <w:rPr>
          <w:rFonts w:ascii="Arial" w:hAnsi="Arial" w:cs="Arial"/>
          <w:b/>
          <w:bCs/>
          <w:color w:val="000000"/>
          <w:szCs w:val="28"/>
        </w:rPr>
      </w:pPr>
      <w:bookmarkStart w:id="193" w:name="_Toc510729761"/>
      <w:bookmarkStart w:id="194" w:name="_Toc62203397"/>
      <w:r w:rsidRPr="008166C3">
        <w:rPr>
          <w:rFonts w:ascii="Arial" w:hAnsi="Arial" w:cs="Arial"/>
          <w:b/>
          <w:bCs/>
          <w:color w:val="000000"/>
          <w:szCs w:val="13"/>
        </w:rPr>
        <w:t>Eb 9,15.24-28; Sal 97; Mc 3,22-30</w:t>
      </w:r>
      <w:bookmarkEnd w:id="193"/>
      <w:bookmarkEnd w:id="194"/>
    </w:p>
    <w:p w14:paraId="3F8E5E1F" w14:textId="77777777" w:rsidR="00F439DB" w:rsidRPr="008166C3" w:rsidRDefault="00F439DB" w:rsidP="00F439DB">
      <w:pPr>
        <w:keepNext/>
        <w:spacing w:after="120"/>
        <w:jc w:val="center"/>
        <w:outlineLvl w:val="2"/>
        <w:rPr>
          <w:rFonts w:ascii="Arial" w:hAnsi="Arial" w:cs="Arial"/>
          <w:b/>
          <w:bCs/>
          <w:color w:val="000000"/>
          <w:sz w:val="32"/>
          <w:szCs w:val="26"/>
        </w:rPr>
      </w:pPr>
      <w:bookmarkStart w:id="195" w:name="_Toc510729762"/>
      <w:bookmarkStart w:id="196" w:name="_Toc62203398"/>
      <w:r w:rsidRPr="008166C3">
        <w:rPr>
          <w:rFonts w:ascii="Arial" w:hAnsi="Arial" w:cs="Arial"/>
          <w:b/>
          <w:bCs/>
          <w:color w:val="000000"/>
          <w:sz w:val="32"/>
          <w:szCs w:val="26"/>
        </w:rPr>
        <w:t>28 GENNAIO</w:t>
      </w:r>
      <w:bookmarkEnd w:id="195"/>
      <w:bookmarkEnd w:id="196"/>
      <w:r w:rsidRPr="008166C3">
        <w:rPr>
          <w:rFonts w:ascii="Arial" w:hAnsi="Arial" w:cs="Arial"/>
          <w:b/>
          <w:bCs/>
          <w:color w:val="000000"/>
          <w:sz w:val="32"/>
          <w:szCs w:val="26"/>
        </w:rPr>
        <w:t xml:space="preserve"> </w:t>
      </w:r>
    </w:p>
    <w:p w14:paraId="53BD95AA" w14:textId="77777777" w:rsidR="00C9213D" w:rsidRPr="008166C3" w:rsidRDefault="00C9213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Il Verbo di Dio, il suo Figlio Unigenito, è venuto nella carne, nella carne ha assunto il peccato dell’umanità e lo ha espiato. Non solo lo ha espiato, ha anche dato a noi l’acqua e lo Spirito, perché possiamo noi purificarci e divenire essere spirituali. La solenne verità di Cristo datore della vera salvezza nell’acqua e nello Spirito Santo, che sempre scaturiscono dal suo corpo è solennemente annunziata dallo stesso Gesù. </w:t>
      </w:r>
    </w:p>
    <w:p w14:paraId="2B2382C3" w14:textId="77777777" w:rsidR="00C9213D" w:rsidRPr="008166C3" w:rsidRDefault="00C9213D" w:rsidP="00C9213D">
      <w:pPr>
        <w:spacing w:after="120"/>
        <w:jc w:val="both"/>
        <w:rPr>
          <w:rFonts w:ascii="Arial" w:hAnsi="Arial"/>
          <w:i/>
          <w:iCs/>
          <w:color w:val="000000"/>
          <w:sz w:val="20"/>
        </w:rPr>
      </w:pPr>
      <w:r w:rsidRPr="008166C3">
        <w:rPr>
          <w:rFonts w:ascii="Arial" w:hAnsi="Arial"/>
          <w:i/>
          <w:iCs/>
          <w:color w:val="000000"/>
          <w:sz w:val="20"/>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r w:rsidR="0054179A" w:rsidRPr="008166C3">
        <w:rPr>
          <w:rFonts w:ascii="Arial" w:hAnsi="Arial"/>
          <w:i/>
          <w:iCs/>
          <w:color w:val="000000"/>
          <w:sz w:val="20"/>
        </w:rPr>
        <w:t xml:space="preserve"> </w:t>
      </w:r>
      <w:r w:rsidRPr="008166C3">
        <w:rPr>
          <w:rFonts w:ascii="Arial" w:hAnsi="Arial"/>
          <w:i/>
          <w:iCs/>
          <w:color w:val="000000"/>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C5C2AD1" w14:textId="77777777" w:rsidR="00C9213D" w:rsidRPr="008166C3" w:rsidRDefault="00C9213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Con sua morte </w:t>
      </w:r>
      <w:r w:rsidR="00846843" w:rsidRPr="008166C3">
        <w:rPr>
          <w:rFonts w:ascii="Arial" w:hAnsi="Arial" w:cs="Arial"/>
          <w:color w:val="000000"/>
          <w:sz w:val="22"/>
          <w:szCs w:val="22"/>
        </w:rPr>
        <w:t xml:space="preserve">redentrice </w:t>
      </w:r>
      <w:r w:rsidRPr="008166C3">
        <w:rPr>
          <w:rFonts w:ascii="Arial" w:hAnsi="Arial" w:cs="Arial"/>
          <w:color w:val="000000"/>
          <w:sz w:val="22"/>
          <w:szCs w:val="22"/>
        </w:rPr>
        <w:t xml:space="preserve">sulla Croce, il dono dell’acqua e dello Spirito Santo, </w:t>
      </w:r>
      <w:r w:rsidR="00715D33" w:rsidRPr="008166C3">
        <w:rPr>
          <w:rFonts w:ascii="Arial" w:hAnsi="Arial" w:cs="Arial"/>
          <w:color w:val="000000"/>
          <w:sz w:val="22"/>
          <w:szCs w:val="22"/>
        </w:rPr>
        <w:t xml:space="preserve">il conferimento agli Apostoli di perdonare i peccati, con la missione di andare in tutto il mondo e di predicare il Vangelo, battezzando nel nome del Padre e del Figlio e dello Spirito Santo, ogni uomo se vuole può essere redento, salvato, giustificato, santificato. </w:t>
      </w:r>
      <w:r w:rsidR="00846843" w:rsidRPr="008166C3">
        <w:rPr>
          <w:rFonts w:ascii="Arial" w:hAnsi="Arial" w:cs="Arial"/>
          <w:color w:val="000000"/>
          <w:sz w:val="22"/>
          <w:szCs w:val="22"/>
        </w:rPr>
        <w:t>Ora i</w:t>
      </w:r>
      <w:r w:rsidR="00715D33" w:rsidRPr="008166C3">
        <w:rPr>
          <w:rFonts w:ascii="Arial" w:hAnsi="Arial" w:cs="Arial"/>
          <w:color w:val="000000"/>
          <w:sz w:val="22"/>
          <w:szCs w:val="22"/>
        </w:rPr>
        <w:t>l tempo fino alla Parusia è tutto nelle mani dell’uom</w:t>
      </w:r>
      <w:r w:rsidR="007D03F9" w:rsidRPr="008166C3">
        <w:rPr>
          <w:rFonts w:ascii="Arial" w:hAnsi="Arial" w:cs="Arial"/>
          <w:color w:val="000000"/>
          <w:sz w:val="22"/>
          <w:szCs w:val="22"/>
        </w:rPr>
        <w:t>o. Oggi è l’uomo in Cristo</w:t>
      </w:r>
      <w:r w:rsidR="00846843" w:rsidRPr="008166C3">
        <w:rPr>
          <w:rFonts w:ascii="Arial" w:hAnsi="Arial" w:cs="Arial"/>
          <w:color w:val="000000"/>
          <w:sz w:val="22"/>
          <w:szCs w:val="22"/>
        </w:rPr>
        <w:t xml:space="preserve"> </w:t>
      </w:r>
      <w:r w:rsidR="00E52C36" w:rsidRPr="008166C3">
        <w:rPr>
          <w:rFonts w:ascii="Arial" w:hAnsi="Arial" w:cs="Arial"/>
          <w:color w:val="000000"/>
          <w:sz w:val="22"/>
          <w:szCs w:val="22"/>
        </w:rPr>
        <w:t>che deve compiere la missione di Cristo, per la redenzione dell’umanità. Se il cristiano in Cristo non vive la missione ricevuta nei sacramenti e arricchita con i dono dello Spirito Santo, per i suoi fratelli la salvezza di Cristo non si compie. Senza Cristo noi non possiamo fare nulla. Anche Cristo senza il suo corpo non può fare nulla. La vite vera produce attraverso i tralci. Se il tralcio non produce la vite non produce.</w:t>
      </w:r>
    </w:p>
    <w:p w14:paraId="46E33B57" w14:textId="77777777" w:rsidR="00986CAD" w:rsidRPr="008166C3" w:rsidRDefault="00986CAD" w:rsidP="001E685F">
      <w:pPr>
        <w:spacing w:after="120"/>
        <w:jc w:val="both"/>
        <w:rPr>
          <w:rFonts w:ascii="Arial" w:hAnsi="Arial" w:cs="Arial"/>
          <w:i/>
          <w:iCs/>
          <w:color w:val="000000"/>
          <w:sz w:val="20"/>
          <w:szCs w:val="20"/>
        </w:rPr>
      </w:pPr>
      <w:r w:rsidRPr="008166C3">
        <w:rPr>
          <w:rFonts w:ascii="Arial" w:hAnsi="Arial" w:cs="Arial"/>
          <w:i/>
          <w:iCs/>
          <w:color w:val="000000"/>
          <w:sz w:val="20"/>
          <w:szCs w:val="20"/>
        </w:rPr>
        <w:t>Per questo egli è mediatore di un’alleanza nuova, perché, essendo intervenuta la sua morte in riscatto delle trasgressioni commesse sotto la prima alleanza, coloro che sono stati chiamati ricevano l’eredità eterna che era stata promessa.</w:t>
      </w:r>
      <w:r w:rsidR="00C9213D" w:rsidRPr="008166C3">
        <w:rPr>
          <w:rFonts w:ascii="Arial" w:hAnsi="Arial" w:cs="Arial"/>
          <w:i/>
          <w:iCs/>
          <w:color w:val="000000"/>
          <w:sz w:val="20"/>
          <w:szCs w:val="20"/>
        </w:rPr>
        <w:t xml:space="preserve"> </w:t>
      </w:r>
      <w:r w:rsidRPr="008166C3">
        <w:rPr>
          <w:rFonts w:ascii="Arial" w:hAnsi="Arial" w:cs="Arial"/>
          <w:i/>
          <w:iCs/>
          <w:color w:val="000000"/>
          <w:sz w:val="20"/>
          <w:szCs w:val="20"/>
        </w:rPr>
        <w:t>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w:t>
      </w:r>
    </w:p>
    <w:p w14:paraId="166840EA" w14:textId="77777777" w:rsidR="00E52C36" w:rsidRPr="008166C3" w:rsidRDefault="00E52C36" w:rsidP="00E52C36">
      <w:pPr>
        <w:spacing w:after="120"/>
        <w:jc w:val="both"/>
        <w:rPr>
          <w:rFonts w:ascii="Arial" w:hAnsi="Arial"/>
          <w:color w:val="000000"/>
          <w:sz w:val="22"/>
        </w:rPr>
      </w:pPr>
      <w:r w:rsidRPr="008166C3">
        <w:rPr>
          <w:rFonts w:ascii="Arial" w:hAnsi="Arial"/>
          <w:color w:val="000000"/>
          <w:sz w:val="22"/>
        </w:rPr>
        <w:t xml:space="preserve">Quando il tempo concesso per la salvezza sarà finito, allora Cristo Gesù verrà una seconda volta, ma senza alcuna relazione con il peccato. </w:t>
      </w:r>
      <w:r w:rsidR="00D2245A" w:rsidRPr="008166C3">
        <w:rPr>
          <w:rFonts w:ascii="Arial" w:hAnsi="Arial"/>
          <w:color w:val="000000"/>
          <w:sz w:val="22"/>
        </w:rPr>
        <w:t>Verrà</w:t>
      </w:r>
      <w:r w:rsidRPr="008166C3">
        <w:rPr>
          <w:rFonts w:ascii="Arial" w:hAnsi="Arial"/>
          <w:color w:val="000000"/>
          <w:sz w:val="22"/>
        </w:rPr>
        <w:t xml:space="preserve"> per raccogliere dai quattro venti tutti coloro che gli appartengo per condurli nel regno del Padre suo. Si è accolto Cristo</w:t>
      </w:r>
      <w:r w:rsidR="007D03F9" w:rsidRPr="008166C3">
        <w:rPr>
          <w:rFonts w:ascii="Arial" w:hAnsi="Arial"/>
          <w:color w:val="000000"/>
          <w:sz w:val="22"/>
        </w:rPr>
        <w:t xml:space="preserve"> nel tempo? Cristo ci accoglierà</w:t>
      </w:r>
      <w:r w:rsidRPr="008166C3">
        <w:rPr>
          <w:rFonts w:ascii="Arial" w:hAnsi="Arial"/>
          <w:color w:val="000000"/>
          <w:sz w:val="22"/>
        </w:rPr>
        <w:t xml:space="preserve"> nella sua beata eternità. Si è rifiutato Lui nel tempo, Lui ci rifiuterà per l’eternità. Contro tutto l’Antico Testamento e tutto il Nuovo, oggi si insegna falsamento il contrario. Cristo Gesù neanche più verrà. Tutti entreremo nella beata eternità. Tempo ed eternità sono senza alcuna relazione.</w:t>
      </w:r>
    </w:p>
    <w:p w14:paraId="388F0F59" w14:textId="77777777" w:rsidR="00E52C36" w:rsidRPr="008166C3" w:rsidRDefault="00E52C36" w:rsidP="00E52C36">
      <w:pPr>
        <w:spacing w:after="120"/>
        <w:jc w:val="both"/>
        <w:rPr>
          <w:rFonts w:ascii="Arial" w:hAnsi="Arial"/>
          <w:color w:val="000000"/>
          <w:sz w:val="22"/>
        </w:rPr>
      </w:pPr>
      <w:r w:rsidRPr="008166C3">
        <w:rPr>
          <w:rFonts w:ascii="Arial" w:hAnsi="Arial"/>
          <w:color w:val="000000"/>
          <w:sz w:val="22"/>
        </w:rPr>
        <w:t xml:space="preserve">Madre di Dio, Angeli, Santi, fate che il </w:t>
      </w:r>
      <w:r w:rsidR="00756309" w:rsidRPr="008166C3">
        <w:rPr>
          <w:rFonts w:ascii="Arial" w:hAnsi="Arial"/>
          <w:color w:val="000000"/>
          <w:sz w:val="22"/>
        </w:rPr>
        <w:t xml:space="preserve">cristiano </w:t>
      </w:r>
      <w:r w:rsidRPr="008166C3">
        <w:rPr>
          <w:rFonts w:ascii="Arial" w:hAnsi="Arial"/>
          <w:color w:val="000000"/>
          <w:sz w:val="22"/>
        </w:rPr>
        <w:t>mai si</w:t>
      </w:r>
      <w:r w:rsidR="00756309" w:rsidRPr="008166C3">
        <w:rPr>
          <w:rFonts w:ascii="Arial" w:hAnsi="Arial"/>
          <w:color w:val="000000"/>
          <w:sz w:val="22"/>
        </w:rPr>
        <w:t>a</w:t>
      </w:r>
      <w:r w:rsidRPr="008166C3">
        <w:rPr>
          <w:rFonts w:ascii="Arial" w:hAnsi="Arial"/>
          <w:color w:val="000000"/>
          <w:sz w:val="22"/>
        </w:rPr>
        <w:t xml:space="preserve"> </w:t>
      </w:r>
      <w:r w:rsidR="00756309" w:rsidRPr="008166C3">
        <w:rPr>
          <w:rFonts w:ascii="Arial" w:hAnsi="Arial"/>
          <w:color w:val="000000"/>
          <w:sz w:val="22"/>
        </w:rPr>
        <w:t xml:space="preserve">sommerso da eresie e falsità. </w:t>
      </w:r>
    </w:p>
    <w:p w14:paraId="634CA7F7" w14:textId="77777777" w:rsidR="00F439DB" w:rsidRPr="008166C3" w:rsidRDefault="00F439DB" w:rsidP="00C02FEE">
      <w:pPr>
        <w:pStyle w:val="Titolo1"/>
        <w:spacing w:before="0" w:after="0"/>
        <w:jc w:val="center"/>
        <w:rPr>
          <w:color w:val="000000"/>
        </w:rPr>
      </w:pPr>
      <w:r w:rsidRPr="008166C3">
        <w:rPr>
          <w:color w:val="000000"/>
        </w:rPr>
        <w:br w:type="page"/>
      </w:r>
      <w:bookmarkStart w:id="197" w:name="_Toc510729763"/>
      <w:bookmarkStart w:id="198" w:name="_Toc62203399"/>
      <w:r w:rsidR="006F78D3" w:rsidRPr="008166C3">
        <w:rPr>
          <w:color w:val="000000"/>
        </w:rPr>
        <w:lastRenderedPageBreak/>
        <w:t>Mediante quella volontà siamo stati santificati</w:t>
      </w:r>
      <w:bookmarkEnd w:id="197"/>
      <w:bookmarkEnd w:id="198"/>
    </w:p>
    <w:p w14:paraId="0ED49862" w14:textId="77777777" w:rsidR="00F439DB" w:rsidRPr="008166C3" w:rsidRDefault="00F439DB" w:rsidP="00F439DB">
      <w:pPr>
        <w:keepNext/>
        <w:jc w:val="center"/>
        <w:outlineLvl w:val="1"/>
        <w:rPr>
          <w:rFonts w:ascii="Arial" w:hAnsi="Arial" w:cs="Arial"/>
          <w:b/>
          <w:bCs/>
          <w:color w:val="000000"/>
          <w:szCs w:val="28"/>
        </w:rPr>
      </w:pPr>
      <w:bookmarkStart w:id="199" w:name="_Toc510729764"/>
      <w:bookmarkStart w:id="200" w:name="_Toc62203400"/>
      <w:r w:rsidRPr="008166C3">
        <w:rPr>
          <w:rFonts w:ascii="Arial" w:hAnsi="Arial" w:cs="Arial"/>
          <w:b/>
          <w:bCs/>
          <w:color w:val="000000"/>
          <w:szCs w:val="28"/>
        </w:rPr>
        <w:t>Eb 10,1-10; Sal 39; Mc 3,31-35</w:t>
      </w:r>
      <w:bookmarkEnd w:id="199"/>
      <w:bookmarkEnd w:id="200"/>
    </w:p>
    <w:p w14:paraId="0CE69F6D"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01" w:name="_Toc510729765"/>
      <w:bookmarkStart w:id="202" w:name="_Toc62203401"/>
      <w:r w:rsidRPr="008166C3">
        <w:rPr>
          <w:rFonts w:ascii="Arial" w:hAnsi="Arial" w:cs="Arial"/>
          <w:b/>
          <w:bCs/>
          <w:color w:val="000000"/>
          <w:sz w:val="32"/>
          <w:szCs w:val="26"/>
        </w:rPr>
        <w:t>29 GENNAIO</w:t>
      </w:r>
      <w:bookmarkEnd w:id="201"/>
      <w:bookmarkEnd w:id="202"/>
      <w:r w:rsidRPr="008166C3">
        <w:rPr>
          <w:rFonts w:ascii="Arial" w:hAnsi="Arial" w:cs="Arial"/>
          <w:b/>
          <w:bCs/>
          <w:color w:val="000000"/>
          <w:sz w:val="32"/>
          <w:szCs w:val="26"/>
        </w:rPr>
        <w:t xml:space="preserve"> </w:t>
      </w:r>
    </w:p>
    <w:p w14:paraId="067ED871" w14:textId="77777777" w:rsidR="00756309" w:rsidRPr="008166C3" w:rsidRDefault="00756309"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Tutto è di Dio. Una cosa sola non è di Dio: la volontà dell’uomo. Gesù </w:t>
      </w:r>
      <w:r w:rsidR="00D2245A" w:rsidRPr="008166C3">
        <w:rPr>
          <w:rFonts w:ascii="Arial" w:hAnsi="Arial" w:cs="Arial"/>
          <w:color w:val="000000"/>
          <w:sz w:val="22"/>
          <w:szCs w:val="22"/>
        </w:rPr>
        <w:t>si</w:t>
      </w:r>
      <w:r w:rsidRPr="008166C3">
        <w:rPr>
          <w:rFonts w:ascii="Arial" w:hAnsi="Arial" w:cs="Arial"/>
          <w:color w:val="000000"/>
          <w:sz w:val="22"/>
          <w:szCs w:val="22"/>
        </w:rPr>
        <w:t xml:space="preserve"> fa carne, vero uomo, e fa dono al Padre della sua volontà. Il Padre gli chiede il sacrificio del suo corpo per l’espiazione del peccato del mondo e Lui glielo offre per intero. </w:t>
      </w:r>
    </w:p>
    <w:p w14:paraId="4B42113C" w14:textId="77777777" w:rsidR="00756309" w:rsidRPr="008166C3" w:rsidRDefault="00756309" w:rsidP="00756309">
      <w:pPr>
        <w:spacing w:after="120"/>
        <w:jc w:val="both"/>
        <w:rPr>
          <w:rFonts w:ascii="Arial" w:hAnsi="Arial"/>
          <w:i/>
          <w:iCs/>
          <w:color w:val="000000"/>
          <w:sz w:val="20"/>
        </w:rPr>
      </w:pPr>
      <w:r w:rsidRPr="008166C3">
        <w:rPr>
          <w:rFonts w:ascii="Arial" w:hAnsi="Arial"/>
          <w:i/>
          <w:iCs/>
          <w:color w:val="000000"/>
          <w:sz w:val="20"/>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409C0EC0" w14:textId="77777777" w:rsidR="00756309" w:rsidRPr="008166C3" w:rsidRDefault="00756309"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Nella Lettera ai Filippesi, San Paolo esorta i discepoli di Gesù ad imitare il loro Maestro e Signore proprio in questo dono totale della volontà. </w:t>
      </w:r>
      <w:r w:rsidR="00CD38C0" w:rsidRPr="008166C3">
        <w:rPr>
          <w:rFonts w:ascii="Arial" w:hAnsi="Arial" w:cs="Arial"/>
          <w:color w:val="000000"/>
          <w:sz w:val="22"/>
          <w:szCs w:val="22"/>
        </w:rPr>
        <w:t xml:space="preserve">Se si dona la volontà al Padre, sull’esempio di Cristo, tutto il corpo, l’anima e lo spirito sono del Padre. </w:t>
      </w:r>
    </w:p>
    <w:p w14:paraId="3DEEC16E" w14:textId="77777777" w:rsidR="00756309" w:rsidRPr="008166C3" w:rsidRDefault="00756309" w:rsidP="00756309">
      <w:pPr>
        <w:spacing w:after="120"/>
        <w:jc w:val="both"/>
        <w:rPr>
          <w:rFonts w:ascii="Arial" w:hAnsi="Arial"/>
          <w:i/>
          <w:iCs/>
          <w:color w:val="000000"/>
          <w:sz w:val="20"/>
        </w:rPr>
      </w:pPr>
      <w:r w:rsidRPr="008166C3">
        <w:rPr>
          <w:rFonts w:ascii="Arial" w:hAnsi="Arial"/>
          <w:i/>
          <w:iCs/>
          <w:color w:val="000000"/>
          <w:sz w:val="20"/>
        </w:rPr>
        <w:t xml:space="preserve">Cristo Gesù,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0B7F5F19" w14:textId="77777777" w:rsidR="00756309" w:rsidRPr="008166C3" w:rsidRDefault="00CD38C0" w:rsidP="00CD38C0">
      <w:pPr>
        <w:spacing w:after="120"/>
        <w:jc w:val="both"/>
        <w:rPr>
          <w:rFonts w:ascii="Arial" w:hAnsi="Arial"/>
          <w:color w:val="000000"/>
          <w:sz w:val="22"/>
        </w:rPr>
      </w:pPr>
      <w:r w:rsidRPr="008166C3">
        <w:rPr>
          <w:rFonts w:ascii="Arial" w:hAnsi="Arial"/>
          <w:color w:val="000000"/>
          <w:sz w:val="22"/>
        </w:rPr>
        <w:t>Con il sacrificio al Padre della sua volontà, vengono aboliti tutti i sacrifici antichi. Ora rimane un solo sacrificio: quello dell’offerta al Padre della volontà di ogni persona, chiamata a divenire in Cristo un solo sacrificio, un solo olocausto, una sola offerta.</w:t>
      </w:r>
    </w:p>
    <w:p w14:paraId="306FF629" w14:textId="77777777" w:rsidR="00986CAD" w:rsidRPr="008166C3" w:rsidRDefault="00986CAD" w:rsidP="006F78D3">
      <w:pPr>
        <w:spacing w:after="120"/>
        <w:jc w:val="both"/>
        <w:rPr>
          <w:rFonts w:ascii="Arial" w:hAnsi="Arial" w:cs="Arial"/>
          <w:i/>
          <w:iCs/>
          <w:color w:val="000000"/>
          <w:sz w:val="20"/>
          <w:szCs w:val="20"/>
        </w:rPr>
      </w:pPr>
      <w:r w:rsidRPr="008166C3">
        <w:rPr>
          <w:rFonts w:ascii="Arial" w:hAnsi="Arial" w:cs="Arial"/>
          <w:i/>
          <w:iCs/>
          <w:color w:val="000000"/>
          <w:sz w:val="20"/>
          <w:szCs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sidR="00756309" w:rsidRPr="008166C3">
        <w:rPr>
          <w:rFonts w:ascii="Arial" w:hAnsi="Arial" w:cs="Arial"/>
          <w:i/>
          <w:iCs/>
          <w:color w:val="000000"/>
          <w:sz w:val="20"/>
          <w:szCs w:val="20"/>
        </w:rPr>
        <w:t xml:space="preserve"> </w:t>
      </w:r>
      <w:r w:rsidRPr="008166C3">
        <w:rPr>
          <w:rFonts w:ascii="Arial" w:hAnsi="Arial" w:cs="Arial"/>
          <w:i/>
          <w:iCs/>
          <w:color w:val="000000"/>
          <w:sz w:val="20"/>
          <w:szCs w:val="20"/>
        </w:rPr>
        <w:t>Tu non hai voluto né sacrificio né offerta,</w:t>
      </w:r>
      <w:r w:rsidR="001E685F" w:rsidRPr="008166C3">
        <w:rPr>
          <w:rFonts w:ascii="Arial" w:hAnsi="Arial" w:cs="Arial"/>
          <w:i/>
          <w:iCs/>
          <w:color w:val="000000"/>
          <w:sz w:val="20"/>
          <w:szCs w:val="20"/>
        </w:rPr>
        <w:t xml:space="preserve"> </w:t>
      </w:r>
      <w:r w:rsidRPr="008166C3">
        <w:rPr>
          <w:rFonts w:ascii="Arial" w:hAnsi="Arial" w:cs="Arial"/>
          <w:i/>
          <w:iCs/>
          <w:color w:val="000000"/>
          <w:sz w:val="20"/>
          <w:szCs w:val="20"/>
        </w:rPr>
        <w:t>un corpo invece mi hai preparato.</w:t>
      </w:r>
      <w:r w:rsidR="0054179A" w:rsidRPr="008166C3">
        <w:rPr>
          <w:rFonts w:ascii="Arial" w:hAnsi="Arial" w:cs="Arial"/>
          <w:i/>
          <w:iCs/>
          <w:color w:val="000000"/>
          <w:sz w:val="20"/>
          <w:szCs w:val="20"/>
        </w:rPr>
        <w:t xml:space="preserve"> </w:t>
      </w:r>
      <w:r w:rsidRPr="008166C3">
        <w:rPr>
          <w:rFonts w:ascii="Arial" w:hAnsi="Arial" w:cs="Arial"/>
          <w:i/>
          <w:iCs/>
          <w:color w:val="000000"/>
          <w:sz w:val="20"/>
          <w:szCs w:val="20"/>
        </w:rPr>
        <w:t>Non hai gradito</w:t>
      </w:r>
      <w:r w:rsidR="001E685F" w:rsidRPr="008166C3">
        <w:rPr>
          <w:rFonts w:ascii="Arial" w:hAnsi="Arial" w:cs="Arial"/>
          <w:i/>
          <w:iCs/>
          <w:color w:val="000000"/>
          <w:sz w:val="20"/>
          <w:szCs w:val="20"/>
        </w:rPr>
        <w:t xml:space="preserve"> </w:t>
      </w:r>
      <w:r w:rsidRPr="008166C3">
        <w:rPr>
          <w:rFonts w:ascii="Arial" w:hAnsi="Arial" w:cs="Arial"/>
          <w:i/>
          <w:iCs/>
          <w:color w:val="000000"/>
          <w:sz w:val="20"/>
          <w:szCs w:val="20"/>
        </w:rPr>
        <w:t>né olocausti né sacrifici per il peccato.</w:t>
      </w:r>
      <w:r w:rsidR="001E685F" w:rsidRPr="008166C3">
        <w:rPr>
          <w:rFonts w:ascii="Arial" w:hAnsi="Arial" w:cs="Arial"/>
          <w:i/>
          <w:iCs/>
          <w:color w:val="000000"/>
          <w:sz w:val="20"/>
          <w:szCs w:val="20"/>
        </w:rPr>
        <w:t xml:space="preserve"> </w:t>
      </w:r>
      <w:r w:rsidRPr="008166C3">
        <w:rPr>
          <w:rFonts w:ascii="Arial" w:hAnsi="Arial" w:cs="Arial"/>
          <w:i/>
          <w:iCs/>
          <w:color w:val="000000"/>
          <w:sz w:val="20"/>
          <w:szCs w:val="20"/>
        </w:rPr>
        <w:t>Allora ho detto: «Ecco, io vengo</w:t>
      </w:r>
      <w:r w:rsidR="001E685F" w:rsidRPr="008166C3">
        <w:rPr>
          <w:rFonts w:ascii="Arial" w:hAnsi="Arial" w:cs="Arial"/>
          <w:i/>
          <w:iCs/>
          <w:color w:val="000000"/>
          <w:sz w:val="20"/>
          <w:szCs w:val="20"/>
        </w:rPr>
        <w:t xml:space="preserve"> </w:t>
      </w:r>
      <w:r w:rsidRPr="008166C3">
        <w:rPr>
          <w:rFonts w:ascii="Arial" w:hAnsi="Arial" w:cs="Arial"/>
          <w:i/>
          <w:iCs/>
          <w:color w:val="000000"/>
          <w:sz w:val="20"/>
          <w:szCs w:val="20"/>
        </w:rPr>
        <w:t>– poiché di me sta scritto nel rotolo del libro –</w:t>
      </w:r>
      <w:r w:rsidR="001E685F" w:rsidRPr="008166C3">
        <w:rPr>
          <w:rFonts w:ascii="Arial" w:hAnsi="Arial" w:cs="Arial"/>
          <w:i/>
          <w:iCs/>
          <w:color w:val="000000"/>
          <w:sz w:val="20"/>
          <w:szCs w:val="20"/>
        </w:rPr>
        <w:t xml:space="preserve"> </w:t>
      </w:r>
      <w:r w:rsidRPr="008166C3">
        <w:rPr>
          <w:rFonts w:ascii="Arial" w:hAnsi="Arial" w:cs="Arial"/>
          <w:i/>
          <w:iCs/>
          <w:color w:val="000000"/>
          <w:sz w:val="20"/>
          <w:szCs w:val="20"/>
        </w:rPr>
        <w:t>per fare, o Dio, la tua volontà».</w:t>
      </w:r>
      <w:r w:rsidR="00756309" w:rsidRPr="008166C3">
        <w:rPr>
          <w:rFonts w:ascii="Arial" w:hAnsi="Arial" w:cs="Arial"/>
          <w:i/>
          <w:iCs/>
          <w:color w:val="000000"/>
          <w:sz w:val="20"/>
          <w:szCs w:val="20"/>
        </w:rPr>
        <w:t xml:space="preserve"> </w:t>
      </w:r>
      <w:r w:rsidRPr="008166C3">
        <w:rPr>
          <w:rFonts w:ascii="Arial" w:hAnsi="Arial" w:cs="Arial"/>
          <w:i/>
          <w:iCs/>
          <w:color w:val="000000"/>
          <w:sz w:val="20"/>
          <w:szCs w:val="20"/>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w:t>
      </w:r>
      <w:r w:rsidRPr="008166C3">
        <w:rPr>
          <w:rFonts w:ascii="Arial" w:hAnsi="Arial" w:cs="Arial"/>
          <w:color w:val="000000"/>
        </w:rPr>
        <w:t xml:space="preserve"> </w:t>
      </w:r>
      <w:r w:rsidRPr="008166C3">
        <w:rPr>
          <w:rFonts w:ascii="Arial" w:hAnsi="Arial" w:cs="Arial"/>
          <w:i/>
          <w:iCs/>
          <w:color w:val="000000"/>
          <w:sz w:val="20"/>
          <w:szCs w:val="20"/>
        </w:rPr>
        <w:t>Mediante quella volontà siamo stati santificati per mezzo dell’offerta del corpo di Gesù Cristo, una volta per sempre.</w:t>
      </w:r>
    </w:p>
    <w:p w14:paraId="52433F96" w14:textId="77777777" w:rsidR="00CD38C0" w:rsidRPr="008166C3" w:rsidRDefault="00CD38C0" w:rsidP="00CD38C0">
      <w:pPr>
        <w:spacing w:after="120"/>
        <w:jc w:val="both"/>
        <w:rPr>
          <w:rFonts w:ascii="Arial" w:hAnsi="Arial"/>
          <w:color w:val="000000"/>
          <w:sz w:val="22"/>
        </w:rPr>
      </w:pPr>
      <w:r w:rsidRPr="008166C3">
        <w:rPr>
          <w:rFonts w:ascii="Arial" w:hAnsi="Arial"/>
          <w:color w:val="000000"/>
          <w:sz w:val="22"/>
        </w:rPr>
        <w:t xml:space="preserve">Il Verbo si fa carne. Offre al Padre il sacrificio della sua volontà. Con il battesimo noi ci facciamo carne di Cristo, suo corpo. Diveniamo sacrificio in Lui e per Lui. </w:t>
      </w:r>
    </w:p>
    <w:p w14:paraId="78EB3C46" w14:textId="77777777" w:rsidR="00CD38C0" w:rsidRPr="008166C3" w:rsidRDefault="00CD38C0" w:rsidP="00CD38C0">
      <w:pPr>
        <w:spacing w:after="120"/>
        <w:jc w:val="both"/>
        <w:rPr>
          <w:rFonts w:ascii="Arial" w:hAnsi="Arial"/>
          <w:color w:val="000000"/>
          <w:sz w:val="22"/>
        </w:rPr>
      </w:pPr>
      <w:r w:rsidRPr="008166C3">
        <w:rPr>
          <w:rFonts w:ascii="Arial" w:hAnsi="Arial"/>
          <w:color w:val="000000"/>
          <w:sz w:val="22"/>
        </w:rPr>
        <w:t>Madre di Dio, Angeli, Santi, fate che il cristiano sia con Cristo un solo sacrificio.</w:t>
      </w:r>
    </w:p>
    <w:p w14:paraId="73744103" w14:textId="77777777" w:rsidR="00F439DB" w:rsidRPr="008166C3" w:rsidRDefault="00F439DB" w:rsidP="00C02FEE">
      <w:pPr>
        <w:pStyle w:val="Titolo1"/>
        <w:spacing w:before="0" w:after="0"/>
        <w:jc w:val="center"/>
        <w:rPr>
          <w:color w:val="000000"/>
        </w:rPr>
      </w:pPr>
      <w:r w:rsidRPr="008166C3">
        <w:rPr>
          <w:color w:val="000000"/>
        </w:rPr>
        <w:br w:type="page"/>
      </w:r>
      <w:bookmarkStart w:id="203" w:name="_Toc510729766"/>
      <w:bookmarkStart w:id="204" w:name="_Toc62203402"/>
      <w:r w:rsidR="006F78D3" w:rsidRPr="008166C3">
        <w:rPr>
          <w:color w:val="000000"/>
        </w:rPr>
        <w:lastRenderedPageBreak/>
        <w:t>Non c’è più offerta per il peccato</w:t>
      </w:r>
      <w:bookmarkEnd w:id="203"/>
      <w:bookmarkEnd w:id="204"/>
    </w:p>
    <w:p w14:paraId="4DEF0C65" w14:textId="77777777" w:rsidR="00F439DB" w:rsidRPr="008166C3" w:rsidRDefault="00F439DB" w:rsidP="00F439DB">
      <w:pPr>
        <w:keepNext/>
        <w:jc w:val="center"/>
        <w:outlineLvl w:val="1"/>
        <w:rPr>
          <w:rFonts w:ascii="Arial" w:hAnsi="Arial" w:cs="Arial"/>
          <w:b/>
          <w:bCs/>
          <w:color w:val="000000"/>
          <w:szCs w:val="28"/>
        </w:rPr>
      </w:pPr>
      <w:bookmarkStart w:id="205" w:name="_Toc510729767"/>
      <w:bookmarkStart w:id="206" w:name="_Toc62203403"/>
      <w:r w:rsidRPr="008166C3">
        <w:rPr>
          <w:rFonts w:ascii="Arial" w:hAnsi="Arial" w:cs="Arial"/>
          <w:b/>
          <w:bCs/>
          <w:color w:val="000000"/>
          <w:szCs w:val="13"/>
        </w:rPr>
        <w:t>Eb 10,11-18; Sal 109; Mc 4,1-20</w:t>
      </w:r>
      <w:bookmarkEnd w:id="205"/>
      <w:bookmarkEnd w:id="206"/>
    </w:p>
    <w:p w14:paraId="66BB65B7"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07" w:name="_Toc510729768"/>
      <w:bookmarkStart w:id="208" w:name="_Toc62203404"/>
      <w:r w:rsidRPr="008166C3">
        <w:rPr>
          <w:rFonts w:ascii="Arial" w:hAnsi="Arial" w:cs="Arial"/>
          <w:b/>
          <w:bCs/>
          <w:color w:val="000000"/>
          <w:sz w:val="32"/>
          <w:szCs w:val="26"/>
        </w:rPr>
        <w:t>30 GENNAIO</w:t>
      </w:r>
      <w:bookmarkEnd w:id="207"/>
      <w:bookmarkEnd w:id="208"/>
      <w:r w:rsidRPr="008166C3">
        <w:rPr>
          <w:rFonts w:ascii="Arial" w:hAnsi="Arial" w:cs="Arial"/>
          <w:b/>
          <w:bCs/>
          <w:color w:val="000000"/>
          <w:sz w:val="32"/>
          <w:szCs w:val="26"/>
        </w:rPr>
        <w:t xml:space="preserve"> </w:t>
      </w:r>
    </w:p>
    <w:p w14:paraId="3E3A1451" w14:textId="77777777" w:rsidR="00F439DB" w:rsidRPr="008166C3" w:rsidRDefault="00745D52"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Ogni parola della Scrittura nasce dal cuore dello Spirito Santo e solo con la sua divina sapienza e intelligenza potrà essere interpretata. Ecco cosa dice il Signore: “Io porrò le mie leggi nei loro cuori e le imprimerò nella loro mente e non mi ricorderò più dei loro peccati e delle loro iniquità”. Questo invece aggiunge lo Spirito Santo: Ora, dove c’è il perdono di queste cose, non c’è più offerta per il peccato”. Lasciamoci aiutare dalla profezia antica. Anche questa viene dal cuore dello Spirito Santo. </w:t>
      </w:r>
    </w:p>
    <w:p w14:paraId="552A4469" w14:textId="77777777" w:rsidR="00745D52" w:rsidRPr="008166C3" w:rsidRDefault="00745D52" w:rsidP="00745D52">
      <w:pPr>
        <w:spacing w:after="120"/>
        <w:jc w:val="both"/>
        <w:rPr>
          <w:rFonts w:ascii="Arial" w:hAnsi="Arial"/>
          <w:i/>
          <w:iCs/>
          <w:color w:val="000000"/>
          <w:sz w:val="20"/>
        </w:rPr>
      </w:pPr>
      <w:r w:rsidRPr="008166C3">
        <w:rPr>
          <w:rFonts w:ascii="Arial" w:hAnsi="Arial"/>
          <w:i/>
          <w:iCs/>
          <w:color w:val="000000"/>
          <w:sz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518F59F1" w14:textId="77777777" w:rsidR="00745D52" w:rsidRPr="008166C3" w:rsidRDefault="00745D52"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Lo Spirito Santo lungo il corso della vita del corpo di Cristo nella storia, cioè della sua Chiesa, ha così interpretato queste sue parole. Con la morte in croce di Gesù Signore ogni peccato è stato espiato, ogni pena ad essi dovuta è stata cancellata. Il sacrificio di Gesù è </w:t>
      </w:r>
      <w:r w:rsidR="00F253FA" w:rsidRPr="008166C3">
        <w:rPr>
          <w:rFonts w:ascii="Arial" w:hAnsi="Arial" w:cs="Arial"/>
          <w:color w:val="000000"/>
          <w:sz w:val="22"/>
          <w:szCs w:val="22"/>
        </w:rPr>
        <w:t>remissione totale di ogni colpa e ogni pena. È celebrazione del grande giubileo o della grande misericordia del Signore. Questo giubileo è vissuto o si compie nell’uomo al momento del suo battesimo. Nascendo da acqua e da Spirito Santo, lui nasce come nuova creatura. Le cose di prima sono passate, finite per sempre. Lui è pieno di grazia e di Spirito Santo, di verità e di luce, d vita eterna e di santità. Di tutti i peccati commessi prima del battesimo non c’è più alcuna traccia nella sua anima e per essi non si deve compiere nessun sacrificio né d</w:t>
      </w:r>
      <w:r w:rsidR="007D03F9" w:rsidRPr="008166C3">
        <w:rPr>
          <w:rFonts w:ascii="Arial" w:hAnsi="Arial" w:cs="Arial"/>
          <w:color w:val="000000"/>
          <w:sz w:val="22"/>
          <w:szCs w:val="22"/>
        </w:rPr>
        <w:t>i espiazione né di redenzione</w:t>
      </w:r>
      <w:r w:rsidR="00F253FA" w:rsidRPr="008166C3">
        <w:rPr>
          <w:rFonts w:ascii="Arial" w:hAnsi="Arial" w:cs="Arial"/>
          <w:color w:val="000000"/>
          <w:sz w:val="22"/>
          <w:szCs w:val="22"/>
        </w:rPr>
        <w:t>.</w:t>
      </w:r>
    </w:p>
    <w:p w14:paraId="037A5EAD" w14:textId="77777777" w:rsidR="00F253FA" w:rsidRPr="008166C3" w:rsidRDefault="00F253FA"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Perché allora ad ogni discepolo di Gesù è chiesto di offrire la </w:t>
      </w:r>
      <w:r w:rsidR="00395284" w:rsidRPr="008166C3">
        <w:rPr>
          <w:rFonts w:ascii="Arial" w:hAnsi="Arial" w:cs="Arial"/>
          <w:color w:val="000000"/>
          <w:sz w:val="22"/>
          <w:szCs w:val="22"/>
        </w:rPr>
        <w:t xml:space="preserve">propria </w:t>
      </w:r>
      <w:r w:rsidRPr="008166C3">
        <w:rPr>
          <w:rFonts w:ascii="Arial" w:hAnsi="Arial" w:cs="Arial"/>
          <w:color w:val="000000"/>
          <w:sz w:val="22"/>
          <w:szCs w:val="22"/>
        </w:rPr>
        <w:t>vita per compiere ciò che manca ai patimenti di Cristo in favore del suo corpo che è la Chiesa?</w:t>
      </w:r>
      <w:r w:rsidR="00395284" w:rsidRPr="008166C3">
        <w:rPr>
          <w:rFonts w:ascii="Arial" w:hAnsi="Arial" w:cs="Arial"/>
          <w:color w:val="000000"/>
          <w:sz w:val="22"/>
          <w:szCs w:val="22"/>
        </w:rPr>
        <w:t xml:space="preserve"> Il sacrificio della propria volontà va offerto per compiere la missione evangelizzatrice. In questa missione è lo </w:t>
      </w:r>
      <w:r w:rsidR="00D2245A" w:rsidRPr="008166C3">
        <w:rPr>
          <w:rFonts w:ascii="Arial" w:hAnsi="Arial" w:cs="Arial"/>
          <w:color w:val="000000"/>
          <w:sz w:val="22"/>
          <w:szCs w:val="22"/>
        </w:rPr>
        <w:t>Spirito</w:t>
      </w:r>
      <w:r w:rsidR="00395284" w:rsidRPr="008166C3">
        <w:rPr>
          <w:rFonts w:ascii="Arial" w:hAnsi="Arial" w:cs="Arial"/>
          <w:color w:val="000000"/>
          <w:sz w:val="22"/>
          <w:szCs w:val="22"/>
        </w:rPr>
        <w:t xml:space="preserve"> che è nell’Evangelizzatore che deve operare la conversione dei cuori. Poi Lo Spirito viene effuso per sacramento. Se il cristiano non offre lui la volontà al Signore, mai ci potrà essere un solo uomo che per lui giungerà alla conversione. Senza conversione non c’è salvezza perché non </w:t>
      </w:r>
      <w:r w:rsidR="00D2245A" w:rsidRPr="008166C3">
        <w:rPr>
          <w:rFonts w:ascii="Arial" w:hAnsi="Arial" w:cs="Arial"/>
          <w:color w:val="000000"/>
          <w:sz w:val="22"/>
          <w:szCs w:val="22"/>
        </w:rPr>
        <w:t>c'è</w:t>
      </w:r>
      <w:r w:rsidR="00395284" w:rsidRPr="008166C3">
        <w:rPr>
          <w:rFonts w:ascii="Arial" w:hAnsi="Arial" w:cs="Arial"/>
          <w:color w:val="000000"/>
          <w:sz w:val="22"/>
          <w:szCs w:val="22"/>
        </w:rPr>
        <w:t xml:space="preserve"> adesione a Cristo Signore. Essendo il cristiano corpo di Cristo, mai vi potrà essere differenza tra Cristo e il suo corpo. Cristo ha offerto se stesso. Il cristiano offre se stesso. Si compiono nei cuori redenzione e salvezza, perché esse sono dal corpo di Gesù. </w:t>
      </w:r>
    </w:p>
    <w:p w14:paraId="088ECA73" w14:textId="77777777" w:rsidR="00986CAD" w:rsidRPr="008166C3" w:rsidRDefault="00986CAD" w:rsidP="006F78D3">
      <w:pPr>
        <w:spacing w:after="120"/>
        <w:jc w:val="both"/>
        <w:rPr>
          <w:rFonts w:ascii="Arial" w:hAnsi="Arial" w:cs="Arial"/>
          <w:i/>
          <w:iCs/>
          <w:color w:val="000000"/>
          <w:sz w:val="20"/>
          <w:szCs w:val="20"/>
        </w:rPr>
      </w:pPr>
      <w:r w:rsidRPr="008166C3">
        <w:rPr>
          <w:rFonts w:ascii="Arial" w:hAnsi="Arial" w:cs="Arial"/>
          <w:i/>
          <w:iCs/>
          <w:color w:val="000000"/>
          <w:sz w:val="20"/>
          <w:szCs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r w:rsidR="00CD38C0" w:rsidRPr="008166C3">
        <w:rPr>
          <w:rFonts w:ascii="Arial" w:hAnsi="Arial" w:cs="Arial"/>
          <w:i/>
          <w:iCs/>
          <w:color w:val="000000"/>
          <w:sz w:val="20"/>
          <w:szCs w:val="20"/>
        </w:rPr>
        <w:t xml:space="preserve"> </w:t>
      </w:r>
      <w:r w:rsidRPr="008166C3">
        <w:rPr>
          <w:rFonts w:ascii="Arial" w:hAnsi="Arial" w:cs="Arial"/>
          <w:i/>
          <w:iCs/>
          <w:color w:val="000000"/>
          <w:sz w:val="20"/>
          <w:szCs w:val="20"/>
        </w:rPr>
        <w:t>Questa è l’alleanza che io stipulerò con loro</w:t>
      </w:r>
      <w:r w:rsidR="006F78D3" w:rsidRPr="008166C3">
        <w:rPr>
          <w:rFonts w:ascii="Arial" w:hAnsi="Arial" w:cs="Arial"/>
          <w:i/>
          <w:iCs/>
          <w:color w:val="000000"/>
          <w:sz w:val="20"/>
          <w:szCs w:val="20"/>
        </w:rPr>
        <w:t xml:space="preserve"> </w:t>
      </w:r>
      <w:r w:rsidRPr="008166C3">
        <w:rPr>
          <w:rFonts w:ascii="Arial" w:hAnsi="Arial" w:cs="Arial"/>
          <w:i/>
          <w:iCs/>
          <w:color w:val="000000"/>
          <w:sz w:val="20"/>
          <w:szCs w:val="20"/>
        </w:rPr>
        <w:t>dopo quei giorni, dice il Signore:</w:t>
      </w:r>
      <w:r w:rsidR="006F78D3" w:rsidRPr="008166C3">
        <w:rPr>
          <w:rFonts w:ascii="Arial" w:hAnsi="Arial" w:cs="Arial"/>
          <w:i/>
          <w:iCs/>
          <w:color w:val="000000"/>
          <w:sz w:val="20"/>
          <w:szCs w:val="20"/>
        </w:rPr>
        <w:t xml:space="preserve"> </w:t>
      </w:r>
      <w:r w:rsidRPr="008166C3">
        <w:rPr>
          <w:rFonts w:ascii="Arial" w:hAnsi="Arial" w:cs="Arial"/>
          <w:i/>
          <w:iCs/>
          <w:color w:val="000000"/>
          <w:sz w:val="20"/>
          <w:szCs w:val="20"/>
        </w:rPr>
        <w:t>io porrò le mie leggi nei loro cuori</w:t>
      </w:r>
      <w:r w:rsidR="006F78D3" w:rsidRPr="008166C3">
        <w:rPr>
          <w:rFonts w:ascii="Arial" w:hAnsi="Arial" w:cs="Arial"/>
          <w:i/>
          <w:iCs/>
          <w:color w:val="000000"/>
          <w:sz w:val="20"/>
          <w:szCs w:val="20"/>
        </w:rPr>
        <w:t xml:space="preserve"> </w:t>
      </w:r>
      <w:r w:rsidRPr="008166C3">
        <w:rPr>
          <w:rFonts w:ascii="Arial" w:hAnsi="Arial" w:cs="Arial"/>
          <w:i/>
          <w:iCs/>
          <w:color w:val="000000"/>
          <w:sz w:val="20"/>
          <w:szCs w:val="20"/>
        </w:rPr>
        <w:t>e le imprimerò nella loro mente,</w:t>
      </w:r>
      <w:r w:rsidR="006F78D3" w:rsidRPr="008166C3">
        <w:rPr>
          <w:rFonts w:ascii="Arial" w:hAnsi="Arial" w:cs="Arial"/>
          <w:i/>
          <w:iCs/>
          <w:color w:val="000000"/>
          <w:sz w:val="20"/>
          <w:szCs w:val="20"/>
        </w:rPr>
        <w:t xml:space="preserve"> d</w:t>
      </w:r>
      <w:r w:rsidRPr="008166C3">
        <w:rPr>
          <w:rFonts w:ascii="Arial" w:hAnsi="Arial" w:cs="Arial"/>
          <w:i/>
          <w:iCs/>
          <w:color w:val="000000"/>
          <w:sz w:val="20"/>
          <w:szCs w:val="20"/>
        </w:rPr>
        <w:t>ice:</w:t>
      </w:r>
      <w:r w:rsidR="006F78D3" w:rsidRPr="008166C3">
        <w:rPr>
          <w:rFonts w:ascii="Arial" w:hAnsi="Arial" w:cs="Arial"/>
          <w:i/>
          <w:iCs/>
          <w:color w:val="000000"/>
          <w:sz w:val="20"/>
          <w:szCs w:val="20"/>
        </w:rPr>
        <w:t xml:space="preserve"> </w:t>
      </w:r>
      <w:r w:rsidRPr="008166C3">
        <w:rPr>
          <w:rFonts w:ascii="Arial" w:hAnsi="Arial" w:cs="Arial"/>
          <w:i/>
          <w:iCs/>
          <w:color w:val="000000"/>
          <w:sz w:val="20"/>
          <w:szCs w:val="20"/>
        </w:rPr>
        <w:t>e non mi ricorderò più dei loro peccati e delle loro iniquità.</w:t>
      </w:r>
      <w:r w:rsidR="006F78D3" w:rsidRPr="008166C3">
        <w:rPr>
          <w:rFonts w:ascii="Arial" w:hAnsi="Arial" w:cs="Arial"/>
          <w:i/>
          <w:iCs/>
          <w:color w:val="000000"/>
          <w:sz w:val="20"/>
          <w:szCs w:val="20"/>
        </w:rPr>
        <w:t xml:space="preserve"> </w:t>
      </w:r>
      <w:r w:rsidRPr="008166C3">
        <w:rPr>
          <w:rFonts w:ascii="Arial" w:hAnsi="Arial" w:cs="Arial"/>
          <w:i/>
          <w:iCs/>
          <w:color w:val="000000"/>
          <w:sz w:val="20"/>
          <w:szCs w:val="20"/>
        </w:rPr>
        <w:t>Ora, dove c’è il perdono di queste cose, non c’è più offerta per il peccato.</w:t>
      </w:r>
    </w:p>
    <w:p w14:paraId="68F948B6" w14:textId="77777777" w:rsidR="00395284" w:rsidRPr="008166C3" w:rsidRDefault="00395284" w:rsidP="00395284">
      <w:pPr>
        <w:spacing w:after="120"/>
        <w:jc w:val="both"/>
        <w:rPr>
          <w:rFonts w:ascii="Arial" w:hAnsi="Arial"/>
          <w:color w:val="000000"/>
          <w:sz w:val="22"/>
        </w:rPr>
      </w:pPr>
      <w:r w:rsidRPr="008166C3">
        <w:rPr>
          <w:rFonts w:ascii="Arial" w:hAnsi="Arial"/>
          <w:color w:val="000000"/>
          <w:sz w:val="22"/>
        </w:rPr>
        <w:t xml:space="preserve">Quando il cristiano pecca, perché esce dall’obbedienza al suo </w:t>
      </w:r>
      <w:r w:rsidR="00004C4B" w:rsidRPr="008166C3">
        <w:rPr>
          <w:rFonts w:ascii="Arial" w:hAnsi="Arial"/>
          <w:color w:val="000000"/>
          <w:sz w:val="22"/>
        </w:rPr>
        <w:t>Signore</w:t>
      </w:r>
      <w:r w:rsidRPr="008166C3">
        <w:rPr>
          <w:rFonts w:ascii="Arial" w:hAnsi="Arial"/>
          <w:color w:val="000000"/>
          <w:sz w:val="22"/>
        </w:rPr>
        <w:t>, il sacrificio di Gesù, nel pentimento e nella richiesta di perdono, cancella la colpa. Restano le pene temporali da espiare. Queste si espiamo sia off</w:t>
      </w:r>
      <w:r w:rsidR="00782784" w:rsidRPr="008166C3">
        <w:rPr>
          <w:rFonts w:ascii="Arial" w:hAnsi="Arial"/>
          <w:color w:val="000000"/>
          <w:sz w:val="22"/>
        </w:rPr>
        <w:t xml:space="preserve">rendo il sacrificio di Cristo </w:t>
      </w:r>
      <w:r w:rsidRPr="008166C3">
        <w:rPr>
          <w:rFonts w:ascii="Arial" w:hAnsi="Arial"/>
          <w:color w:val="000000"/>
          <w:sz w:val="22"/>
        </w:rPr>
        <w:t xml:space="preserve">sia offrendo il cristiano se stesso in sacrificio vivendo di </w:t>
      </w:r>
      <w:r w:rsidR="00D2245A" w:rsidRPr="008166C3">
        <w:rPr>
          <w:rFonts w:ascii="Arial" w:hAnsi="Arial"/>
          <w:color w:val="000000"/>
          <w:sz w:val="22"/>
        </w:rPr>
        <w:t>perfetta</w:t>
      </w:r>
      <w:r w:rsidRPr="008166C3">
        <w:rPr>
          <w:rFonts w:ascii="Arial" w:hAnsi="Arial"/>
          <w:color w:val="000000"/>
          <w:sz w:val="22"/>
        </w:rPr>
        <w:t xml:space="preserve"> fede, carità e speranza. L’offerta a Dio di se stesso </w:t>
      </w:r>
      <w:r w:rsidR="00782784" w:rsidRPr="008166C3">
        <w:rPr>
          <w:rFonts w:ascii="Arial" w:hAnsi="Arial"/>
          <w:color w:val="000000"/>
          <w:sz w:val="22"/>
        </w:rPr>
        <w:t xml:space="preserve">e delle proprie cose ai fratelli </w:t>
      </w:r>
      <w:r w:rsidR="00004C4B" w:rsidRPr="008166C3">
        <w:rPr>
          <w:rFonts w:ascii="Arial" w:hAnsi="Arial"/>
          <w:color w:val="000000"/>
          <w:sz w:val="22"/>
        </w:rPr>
        <w:t xml:space="preserve">sono </w:t>
      </w:r>
      <w:r w:rsidRPr="008166C3">
        <w:rPr>
          <w:rFonts w:ascii="Arial" w:hAnsi="Arial"/>
          <w:color w:val="000000"/>
          <w:sz w:val="22"/>
        </w:rPr>
        <w:t xml:space="preserve">il sacrificio che </w:t>
      </w:r>
      <w:r w:rsidR="00782784" w:rsidRPr="008166C3">
        <w:rPr>
          <w:rFonts w:ascii="Arial" w:hAnsi="Arial"/>
          <w:color w:val="000000"/>
          <w:sz w:val="22"/>
        </w:rPr>
        <w:t xml:space="preserve">espia </w:t>
      </w:r>
      <w:r w:rsidRPr="008166C3">
        <w:rPr>
          <w:rFonts w:ascii="Arial" w:hAnsi="Arial"/>
          <w:color w:val="000000"/>
          <w:sz w:val="22"/>
        </w:rPr>
        <w:t>ogni pena. Il peccato si toglie solo per il sacrificio di Cristo. La sua obbedienza ha lavato il mondo.</w:t>
      </w:r>
    </w:p>
    <w:p w14:paraId="3E674B07" w14:textId="77777777" w:rsidR="00395284" w:rsidRPr="008166C3" w:rsidRDefault="00395284" w:rsidP="00395284">
      <w:pPr>
        <w:spacing w:after="120"/>
        <w:jc w:val="both"/>
        <w:rPr>
          <w:rFonts w:ascii="Arial" w:hAnsi="Arial"/>
          <w:color w:val="000000"/>
          <w:sz w:val="22"/>
        </w:rPr>
      </w:pPr>
      <w:r w:rsidRPr="008166C3">
        <w:rPr>
          <w:rFonts w:ascii="Arial" w:hAnsi="Arial"/>
          <w:color w:val="000000"/>
          <w:sz w:val="22"/>
        </w:rPr>
        <w:t xml:space="preserve">Madre di Dio, Angeli, Santi, fate che diveniamo un solo sacrificio in Cristo e per Lui. </w:t>
      </w:r>
    </w:p>
    <w:p w14:paraId="1BB62E60" w14:textId="77777777" w:rsidR="00F439DB" w:rsidRPr="008166C3" w:rsidRDefault="00F439DB" w:rsidP="00C02FEE">
      <w:pPr>
        <w:pStyle w:val="Titolo1"/>
        <w:spacing w:before="0" w:after="0"/>
        <w:jc w:val="center"/>
        <w:rPr>
          <w:bCs w:val="0"/>
          <w:color w:val="000000"/>
          <w:szCs w:val="22"/>
        </w:rPr>
      </w:pPr>
      <w:r w:rsidRPr="008166C3">
        <w:rPr>
          <w:b w:val="0"/>
          <w:bCs w:val="0"/>
          <w:color w:val="000000"/>
        </w:rPr>
        <w:br w:type="page"/>
      </w:r>
      <w:bookmarkStart w:id="209" w:name="_Toc510729769"/>
      <w:bookmarkStart w:id="210" w:name="_Toc62203405"/>
      <w:r w:rsidR="006F78D3" w:rsidRPr="008166C3">
        <w:rPr>
          <w:color w:val="000000"/>
          <w:szCs w:val="20"/>
        </w:rPr>
        <w:lastRenderedPageBreak/>
        <w:t>È degno di fede colui che ha promesso</w:t>
      </w:r>
      <w:bookmarkEnd w:id="209"/>
      <w:bookmarkEnd w:id="210"/>
    </w:p>
    <w:p w14:paraId="371DE2C1" w14:textId="77777777" w:rsidR="00F439DB" w:rsidRPr="008166C3" w:rsidRDefault="00F439DB" w:rsidP="00F439DB">
      <w:pPr>
        <w:keepNext/>
        <w:jc w:val="center"/>
        <w:outlineLvl w:val="1"/>
        <w:rPr>
          <w:rFonts w:ascii="Arial" w:hAnsi="Arial" w:cs="Arial"/>
          <w:b/>
          <w:bCs/>
          <w:color w:val="000000"/>
          <w:szCs w:val="28"/>
        </w:rPr>
      </w:pPr>
      <w:bookmarkStart w:id="211" w:name="_Toc510729770"/>
      <w:bookmarkStart w:id="212" w:name="_Toc62203406"/>
      <w:r w:rsidRPr="008166C3">
        <w:rPr>
          <w:rFonts w:ascii="Arial" w:hAnsi="Arial" w:cs="Arial"/>
          <w:b/>
          <w:bCs/>
          <w:color w:val="000000"/>
          <w:szCs w:val="13"/>
        </w:rPr>
        <w:t>Eb 10,19-25; Sal 23; Mc 4,21-25</w:t>
      </w:r>
      <w:bookmarkEnd w:id="211"/>
      <w:bookmarkEnd w:id="212"/>
    </w:p>
    <w:p w14:paraId="1090E3B4"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13" w:name="_Toc510729771"/>
      <w:bookmarkStart w:id="214" w:name="_Toc62203407"/>
      <w:r w:rsidRPr="008166C3">
        <w:rPr>
          <w:rFonts w:ascii="Arial" w:hAnsi="Arial" w:cs="Arial"/>
          <w:b/>
          <w:bCs/>
          <w:color w:val="000000"/>
          <w:sz w:val="32"/>
          <w:szCs w:val="26"/>
        </w:rPr>
        <w:t>31 GENNAIO</w:t>
      </w:r>
      <w:bookmarkEnd w:id="213"/>
      <w:bookmarkEnd w:id="214"/>
      <w:r w:rsidRPr="008166C3">
        <w:rPr>
          <w:rFonts w:ascii="Arial" w:hAnsi="Arial" w:cs="Arial"/>
          <w:b/>
          <w:bCs/>
          <w:color w:val="000000"/>
          <w:sz w:val="32"/>
          <w:szCs w:val="26"/>
        </w:rPr>
        <w:t xml:space="preserve"> </w:t>
      </w:r>
    </w:p>
    <w:p w14:paraId="217C1ED9" w14:textId="77777777" w:rsidR="00C82A66" w:rsidRPr="008166C3" w:rsidRDefault="00C82A66" w:rsidP="00C82A66">
      <w:pPr>
        <w:spacing w:after="120"/>
        <w:jc w:val="both"/>
        <w:rPr>
          <w:rFonts w:ascii="Arial" w:hAnsi="Arial"/>
          <w:color w:val="000000"/>
          <w:sz w:val="22"/>
        </w:rPr>
      </w:pPr>
      <w:r w:rsidRPr="008166C3">
        <w:rPr>
          <w:rFonts w:ascii="Arial" w:hAnsi="Arial"/>
          <w:color w:val="000000"/>
          <w:sz w:val="22"/>
        </w:rPr>
        <w:t xml:space="preserve">Cristo Gesù è il dono di Dio all’umanità non solo per l’espiazione dei nostri peccati, ma anche per la nostra rigenerazione a vita nuova, per la santificazione ed elevazione spirituale, per la manifestazione della perfetta santità di Dio nel nostro corpo. Tutto per noi si deve compiere in Cristo, per Cristo, </w:t>
      </w:r>
      <w:r w:rsidR="00636211" w:rsidRPr="008166C3">
        <w:rPr>
          <w:rFonts w:ascii="Arial" w:hAnsi="Arial"/>
          <w:color w:val="000000"/>
          <w:sz w:val="22"/>
        </w:rPr>
        <w:t>con</w:t>
      </w:r>
      <w:r w:rsidRPr="008166C3">
        <w:rPr>
          <w:rFonts w:ascii="Arial" w:hAnsi="Arial"/>
          <w:color w:val="000000"/>
          <w:sz w:val="22"/>
        </w:rPr>
        <w:t xml:space="preserve"> Cristo. Nello spirito, nell’anima, nel corpo nulla in ordine alla salvezza, redenzione, santificazione, elevazione, rinascita, rigenerazione, vittoria sul peccato, sui vizi, sulla morte può avvenire senza Cristo, fuori del suo corpo. Questa via unica ed universale, cioè per ogni uomo di ogni tempo, non l’ha decisa un uomo. L’ha stabilità il Padre celeste con decreto eterno. Non solo il Padre l’ha stabilita, l’ha anche attuata per noi. San Paolo così canta questa via.</w:t>
      </w:r>
    </w:p>
    <w:p w14:paraId="31B835FC" w14:textId="77777777" w:rsidR="00C82A66" w:rsidRPr="008166C3" w:rsidRDefault="00C82A66" w:rsidP="00C82A66">
      <w:pPr>
        <w:spacing w:after="120"/>
        <w:jc w:val="both"/>
        <w:rPr>
          <w:rFonts w:ascii="Arial" w:hAnsi="Arial"/>
          <w:i/>
          <w:iCs/>
          <w:color w:val="000000"/>
          <w:sz w:val="20"/>
        </w:rPr>
      </w:pPr>
      <w:r w:rsidRPr="008166C3">
        <w:rPr>
          <w:rFonts w:ascii="Arial" w:hAnsi="Arial"/>
          <w:i/>
          <w:iCs/>
          <w:color w:val="000000"/>
          <w:sz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54179A" w:rsidRPr="008166C3">
        <w:rPr>
          <w:rFonts w:ascii="Arial" w:hAnsi="Arial"/>
          <w:i/>
          <w:iCs/>
          <w:color w:val="000000"/>
          <w:sz w:val="20"/>
        </w:rPr>
        <w:t xml:space="preserve"> </w:t>
      </w:r>
      <w:r w:rsidRPr="008166C3">
        <w:rPr>
          <w:rFonts w:ascii="Arial" w:hAnsi="Arial"/>
          <w:i/>
          <w:iCs/>
          <w:color w:val="000000"/>
          <w:sz w:val="20"/>
        </w:rPr>
        <w:t xml:space="preserve">avete ricevuto il sigillo dello Spirito Santo che era stato promesso, il quale è caparra della nostra eredità, in attesa della completa redenzione di coloro che Dio si è acquistato a lode della sua gloria.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02FBE582" w14:textId="77777777" w:rsidR="00F439DB" w:rsidRPr="008166C3" w:rsidRDefault="00C82A66" w:rsidP="00C82A66">
      <w:pPr>
        <w:spacing w:after="120"/>
        <w:jc w:val="both"/>
        <w:rPr>
          <w:rFonts w:ascii="Arial" w:hAnsi="Arial"/>
          <w:color w:val="000000"/>
          <w:sz w:val="22"/>
        </w:rPr>
      </w:pPr>
      <w:r w:rsidRPr="008166C3">
        <w:rPr>
          <w:rFonts w:ascii="Arial" w:hAnsi="Arial"/>
          <w:color w:val="000000"/>
          <w:sz w:val="22"/>
        </w:rPr>
        <w:t xml:space="preserve">Se Dio ha promesso questa unica e sola via, se Lui l’ha anche realizzata e compiuta, se Lui ha stabilito che non vi sono altre vie, se Lui è stato sempre fedele ad ogni sua Parola, possiamo noi pensare che vi siano altre vie divine per andare al Padre? Se non vi sono, perché noi ogni giorno ne pensiamo di nuove? È segno che non crediamo. </w:t>
      </w:r>
    </w:p>
    <w:p w14:paraId="14A0615B" w14:textId="77777777" w:rsidR="00241EB1" w:rsidRPr="008166C3" w:rsidRDefault="00241EB1" w:rsidP="006F78D3">
      <w:pPr>
        <w:spacing w:after="120"/>
        <w:jc w:val="both"/>
        <w:rPr>
          <w:rFonts w:ascii="Arial" w:hAnsi="Arial" w:cs="Arial"/>
          <w:i/>
          <w:iCs/>
          <w:color w:val="000000"/>
          <w:sz w:val="20"/>
          <w:szCs w:val="20"/>
        </w:rPr>
      </w:pPr>
      <w:r w:rsidRPr="008166C3">
        <w:rPr>
          <w:rFonts w:ascii="Arial" w:hAnsi="Arial" w:cs="Arial"/>
          <w:i/>
          <w:iCs/>
          <w:color w:val="000000"/>
          <w:sz w:val="20"/>
          <w:szCs w:val="20"/>
        </w:rPr>
        <w:t>Fratelli, poiché abbiamo piena libertà di entrare nel santuario per mezzo del sangue di Gesù, via nuova e vivente che egli ha inaugurato per noi attraverso il velo, cioè la sua carne,</w:t>
      </w:r>
      <w:r w:rsidRPr="008166C3">
        <w:rPr>
          <w:rFonts w:ascii="Arial" w:hAnsi="Arial" w:cs="Arial"/>
          <w:i/>
          <w:iCs/>
          <w:color w:val="000000"/>
          <w:sz w:val="20"/>
        </w:rPr>
        <w:t xml:space="preserve"> </w:t>
      </w:r>
      <w:r w:rsidRPr="008166C3">
        <w:rPr>
          <w:rFonts w:ascii="Arial" w:hAnsi="Arial" w:cs="Arial"/>
          <w:i/>
          <w:iCs/>
          <w:color w:val="000000"/>
          <w:sz w:val="20"/>
          <w:szCs w:val="20"/>
        </w:rPr>
        <w:t>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r w:rsidR="00395284" w:rsidRPr="008166C3">
        <w:rPr>
          <w:rFonts w:ascii="Arial" w:hAnsi="Arial" w:cs="Arial"/>
          <w:i/>
          <w:iCs/>
          <w:color w:val="000000"/>
          <w:sz w:val="20"/>
          <w:szCs w:val="20"/>
        </w:rPr>
        <w:t xml:space="preserve"> </w:t>
      </w:r>
      <w:r w:rsidRPr="008166C3">
        <w:rPr>
          <w:rFonts w:ascii="Arial" w:hAnsi="Arial" w:cs="Arial"/>
          <w:i/>
          <w:iCs/>
          <w:color w:val="000000"/>
          <w:sz w:val="20"/>
          <w:szCs w:val="20"/>
        </w:rPr>
        <w:t>Prestiamo attenzione gli uni agli altri, per stimolarci a vicenda nella carità e nelle opere buone. Non disertiamo le nostre riunioni, come alcuni hanno l’abitudine di fare, ma esortiamoci a vicenda, tanto più che vedete avvicinarsi il giorno del Signore.</w:t>
      </w:r>
    </w:p>
    <w:p w14:paraId="67C38B38" w14:textId="77777777" w:rsidR="00395284" w:rsidRPr="008166C3" w:rsidRDefault="00D2245A" w:rsidP="00D2245A">
      <w:pPr>
        <w:spacing w:after="120"/>
        <w:jc w:val="both"/>
        <w:rPr>
          <w:rFonts w:ascii="Arial" w:hAnsi="Arial"/>
          <w:color w:val="000000"/>
          <w:sz w:val="22"/>
        </w:rPr>
      </w:pPr>
      <w:r w:rsidRPr="008166C3">
        <w:rPr>
          <w:rFonts w:ascii="Arial" w:hAnsi="Arial"/>
          <w:color w:val="000000"/>
          <w:sz w:val="22"/>
        </w:rPr>
        <w:t>Questo oggi manca ai discepoli di Gesù: mantenere senza vacillare la professione della nostra speranza. Qual è la speranza cristiana? Che la salvezza, la redenzione, la verità, la vita, la risurrezione gloriosa vengono a noi date per Cristo Gesù, si vivono in Lui e con Lui. Se il cristiano esce da questa fede, esce dalla Parola di Dio, perde la fede non in Cristo, ma nel Dio che ha dato a noi Cristo. Così mentre si dice di non ritenere più Cristo persona necessaria alla salvezza, anche la fede in Dio è dichiarata non più necessaria. Contro la Parola di Dio, contro la fede nella promessa, contro il giuramento di Dio, noi diciamo che quanto Lui ha detto è cosa vana. Ecco perché chi non crede in Cristo, mai potrà credere in Dio, perché Cristo non viene da sé. Non è un Dio autonomo, separ</w:t>
      </w:r>
      <w:r w:rsidR="00636211" w:rsidRPr="008166C3">
        <w:rPr>
          <w:rFonts w:ascii="Arial" w:hAnsi="Arial"/>
          <w:color w:val="000000"/>
          <w:sz w:val="22"/>
        </w:rPr>
        <w:t>ato. Cristo Gesù è il dono del P</w:t>
      </w:r>
      <w:r w:rsidRPr="008166C3">
        <w:rPr>
          <w:rFonts w:ascii="Arial" w:hAnsi="Arial"/>
          <w:color w:val="000000"/>
          <w:sz w:val="22"/>
        </w:rPr>
        <w:t>adre all’umanità bisognosa di salvezza. Può credere in Dio chi non crede nel dono di Dio? Dio è nel suo dono.</w:t>
      </w:r>
    </w:p>
    <w:p w14:paraId="53C0C5CC" w14:textId="77777777" w:rsidR="00D2245A" w:rsidRPr="008166C3" w:rsidRDefault="00D2245A" w:rsidP="00D2245A">
      <w:pPr>
        <w:spacing w:after="120"/>
        <w:jc w:val="both"/>
        <w:rPr>
          <w:rFonts w:ascii="Arial" w:hAnsi="Arial"/>
          <w:color w:val="000000"/>
          <w:sz w:val="22"/>
        </w:rPr>
      </w:pPr>
      <w:r w:rsidRPr="008166C3">
        <w:rPr>
          <w:rFonts w:ascii="Arial" w:hAnsi="Arial"/>
          <w:color w:val="000000"/>
          <w:sz w:val="22"/>
        </w:rPr>
        <w:t xml:space="preserve">Madre di Dio, Angeli, Santi, fate che accogliamo Cristo Gesù e accoglieremo Dio. </w:t>
      </w:r>
    </w:p>
    <w:p w14:paraId="257116E0" w14:textId="77777777" w:rsidR="00F439DB" w:rsidRPr="008166C3" w:rsidRDefault="00F439DB" w:rsidP="00F439DB">
      <w:pPr>
        <w:spacing w:after="120"/>
        <w:rPr>
          <w:rFonts w:ascii="Arial" w:hAnsi="Arial" w:cs="Arial"/>
          <w:color w:val="000000"/>
        </w:rPr>
        <w:sectPr w:rsidR="00F439DB" w:rsidRPr="008166C3" w:rsidSect="00D7579F">
          <w:type w:val="oddPage"/>
          <w:pgSz w:w="11906" w:h="16838"/>
          <w:pgMar w:top="1134" w:right="1701" w:bottom="1134" w:left="1701" w:header="567" w:footer="567" w:gutter="0"/>
          <w:cols w:space="708"/>
          <w:docGrid w:linePitch="360"/>
        </w:sectPr>
      </w:pPr>
    </w:p>
    <w:p w14:paraId="7E875B33" w14:textId="77777777" w:rsidR="00F439DB" w:rsidRPr="008166C3" w:rsidRDefault="00F439DB" w:rsidP="00F439DB">
      <w:pPr>
        <w:spacing w:after="120"/>
        <w:jc w:val="center"/>
        <w:rPr>
          <w:rFonts w:ascii="Arial" w:hAnsi="Arial" w:cs="Arial"/>
          <w:b/>
          <w:color w:val="000000"/>
          <w:sz w:val="96"/>
          <w:szCs w:val="96"/>
        </w:rPr>
      </w:pPr>
    </w:p>
    <w:p w14:paraId="29C2ACD7" w14:textId="77777777" w:rsidR="00F439DB" w:rsidRPr="008166C3" w:rsidRDefault="00F439DB" w:rsidP="00F439DB">
      <w:pPr>
        <w:spacing w:after="120"/>
        <w:jc w:val="center"/>
        <w:rPr>
          <w:rFonts w:ascii="Arial" w:hAnsi="Arial" w:cs="Arial"/>
          <w:b/>
          <w:color w:val="000000"/>
          <w:sz w:val="96"/>
          <w:szCs w:val="96"/>
        </w:rPr>
      </w:pPr>
    </w:p>
    <w:p w14:paraId="2C6D6A94" w14:textId="77777777" w:rsidR="00F439DB" w:rsidRPr="008166C3" w:rsidRDefault="00F439DB" w:rsidP="00F439DB">
      <w:pPr>
        <w:spacing w:after="120"/>
        <w:jc w:val="center"/>
        <w:rPr>
          <w:rFonts w:ascii="Arial" w:hAnsi="Arial" w:cs="Arial"/>
          <w:b/>
          <w:color w:val="000000"/>
          <w:sz w:val="96"/>
          <w:szCs w:val="96"/>
        </w:rPr>
      </w:pPr>
    </w:p>
    <w:p w14:paraId="7C9E8BA0" w14:textId="77777777" w:rsidR="00F439DB" w:rsidRPr="008166C3" w:rsidRDefault="00F439DB" w:rsidP="00F439DB">
      <w:pPr>
        <w:spacing w:after="120"/>
        <w:jc w:val="center"/>
        <w:rPr>
          <w:rFonts w:ascii="Arial" w:hAnsi="Arial" w:cs="Arial"/>
          <w:b/>
          <w:color w:val="000000"/>
          <w:sz w:val="96"/>
          <w:szCs w:val="96"/>
        </w:rPr>
      </w:pPr>
    </w:p>
    <w:p w14:paraId="695F6D7D"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FEBBRAIO 2019</w:t>
      </w:r>
    </w:p>
    <w:p w14:paraId="0CF831B3" w14:textId="77777777" w:rsidR="00F439DB" w:rsidRPr="008166C3" w:rsidRDefault="00F439DB" w:rsidP="00EB61A8">
      <w:pPr>
        <w:pStyle w:val="Titolo2"/>
        <w:rPr>
          <w:color w:val="000000"/>
          <w:sz w:val="32"/>
        </w:rPr>
      </w:pPr>
      <w:bookmarkStart w:id="215" w:name="_Toc510729772"/>
      <w:bookmarkStart w:id="216" w:name="_Toc62203408"/>
      <w:r w:rsidRPr="008166C3">
        <w:rPr>
          <w:color w:val="000000"/>
          <w:sz w:val="32"/>
        </w:rPr>
        <w:t>PRIMA DECADE DI FEBBRAIO</w:t>
      </w:r>
      <w:bookmarkEnd w:id="215"/>
      <w:bookmarkEnd w:id="216"/>
    </w:p>
    <w:p w14:paraId="289758F9"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513D2418" w14:textId="77777777" w:rsidR="00F439DB" w:rsidRPr="008166C3" w:rsidRDefault="00D121A1" w:rsidP="00C02FEE">
      <w:pPr>
        <w:pStyle w:val="Titolo1"/>
        <w:spacing w:before="0" w:after="0"/>
        <w:jc w:val="center"/>
        <w:rPr>
          <w:color w:val="000000"/>
        </w:rPr>
      </w:pPr>
      <w:bookmarkStart w:id="217" w:name="_Toc510729773"/>
      <w:bookmarkStart w:id="218" w:name="_Toc62203409"/>
      <w:r w:rsidRPr="008166C3">
        <w:rPr>
          <w:color w:val="000000"/>
          <w:szCs w:val="20"/>
        </w:rPr>
        <w:lastRenderedPageBreak/>
        <w:t>Avete solo bisogno di perseveranza</w:t>
      </w:r>
      <w:bookmarkEnd w:id="217"/>
      <w:bookmarkEnd w:id="218"/>
    </w:p>
    <w:p w14:paraId="319E8C2E" w14:textId="77777777" w:rsidR="00F439DB" w:rsidRPr="008166C3" w:rsidRDefault="00F439DB" w:rsidP="00F439DB">
      <w:pPr>
        <w:keepNext/>
        <w:jc w:val="center"/>
        <w:outlineLvl w:val="1"/>
        <w:rPr>
          <w:rFonts w:ascii="Arial" w:hAnsi="Arial" w:cs="Arial"/>
          <w:b/>
          <w:bCs/>
          <w:color w:val="000000"/>
          <w:szCs w:val="40"/>
        </w:rPr>
      </w:pPr>
      <w:bookmarkStart w:id="219" w:name="_Toc510729774"/>
      <w:bookmarkStart w:id="220" w:name="_Toc62203410"/>
      <w:r w:rsidRPr="008166C3">
        <w:rPr>
          <w:rFonts w:ascii="Arial" w:hAnsi="Arial" w:cs="Arial"/>
          <w:b/>
          <w:bCs/>
          <w:color w:val="000000"/>
          <w:szCs w:val="13"/>
        </w:rPr>
        <w:t>Eb 10,32-39; Sal 36; Mc 4,26-34</w:t>
      </w:r>
      <w:bookmarkEnd w:id="219"/>
      <w:bookmarkEnd w:id="220"/>
    </w:p>
    <w:p w14:paraId="2A7483EC" w14:textId="77777777" w:rsidR="00F439DB" w:rsidRPr="008166C3" w:rsidRDefault="00F439DB" w:rsidP="00F439DB">
      <w:pPr>
        <w:keepNext/>
        <w:spacing w:after="120"/>
        <w:jc w:val="center"/>
        <w:outlineLvl w:val="2"/>
        <w:rPr>
          <w:rFonts w:ascii="Arial" w:hAnsi="Arial" w:cs="Arial"/>
          <w:b/>
          <w:bCs/>
          <w:color w:val="000000"/>
          <w:sz w:val="32"/>
          <w:szCs w:val="40"/>
        </w:rPr>
      </w:pPr>
      <w:bookmarkStart w:id="221" w:name="_Toc510729775"/>
      <w:bookmarkStart w:id="222" w:name="_Toc62203411"/>
      <w:r w:rsidRPr="008166C3">
        <w:rPr>
          <w:rFonts w:ascii="Arial" w:hAnsi="Arial" w:cs="Arial"/>
          <w:b/>
          <w:bCs/>
          <w:color w:val="000000"/>
          <w:sz w:val="32"/>
          <w:szCs w:val="40"/>
        </w:rPr>
        <w:t>1 FEBBRAIO</w:t>
      </w:r>
      <w:bookmarkEnd w:id="221"/>
      <w:bookmarkEnd w:id="222"/>
    </w:p>
    <w:p w14:paraId="52F5CBF3" w14:textId="77777777" w:rsidR="00DB4F16" w:rsidRPr="008166C3" w:rsidRDefault="00DB4F16" w:rsidP="00DB4F16">
      <w:pPr>
        <w:spacing w:after="120"/>
        <w:jc w:val="both"/>
        <w:rPr>
          <w:rFonts w:ascii="Arial" w:hAnsi="Arial"/>
          <w:color w:val="000000"/>
          <w:sz w:val="22"/>
        </w:rPr>
      </w:pPr>
      <w:r w:rsidRPr="008166C3">
        <w:rPr>
          <w:rFonts w:ascii="Arial" w:hAnsi="Arial"/>
          <w:color w:val="000000"/>
          <w:sz w:val="22"/>
        </w:rPr>
        <w:t>Con la conversione, la fede in Cristo e nella sua Parola, la nascita da acqua e da Spirito Santo, siamo collocati sulla via che dovrà condurci alla salvezza eterna. Il cammino nella verità inizia il giorno del battesimo, si conclude il giorno della morte. La via è lunga quanto è lungo il tempo della nostra vita sulla terra. Raggiungerà la salvezza eterna solo colui che persevererà su questa via senza deviare né a destra e né a sinistra. Non vi sono altre vie. Se esistessero il Padre celeste ce le avrebbe indicate. Lui è il Sommo bene e vuole il sommo bene per ogni sua creatura. Di certo</w:t>
      </w:r>
      <w:r w:rsidR="006963DC" w:rsidRPr="008166C3">
        <w:rPr>
          <w:rFonts w:ascii="Arial" w:hAnsi="Arial"/>
          <w:color w:val="000000"/>
          <w:sz w:val="22"/>
        </w:rPr>
        <w:t xml:space="preserve"> non sarebbe né il Sommo Bene </w:t>
      </w:r>
      <w:r w:rsidRPr="008166C3">
        <w:rPr>
          <w:rFonts w:ascii="Arial" w:hAnsi="Arial"/>
          <w:color w:val="000000"/>
          <w:sz w:val="22"/>
        </w:rPr>
        <w:t>né vorrebbe il sommo bene per noi, se ci fosse una seconda via migliore per la salvezza e non ce la indicasse. Se esistesse un’altra via, neanche avrebbe voluto il sommo bene per il suo Figlio Eterno. Gli ha chiesto una obbedienza fino alla morte di croce. Perché chiedere una obbedienza fino all’annientamento di sé, se altre vie si sarebbero potute percorrere? </w:t>
      </w:r>
    </w:p>
    <w:p w14:paraId="3A9E139A" w14:textId="77777777" w:rsidR="00F439DB" w:rsidRPr="008166C3" w:rsidRDefault="00DB4F16" w:rsidP="00DB4F16">
      <w:pPr>
        <w:spacing w:after="120"/>
        <w:jc w:val="both"/>
        <w:rPr>
          <w:rFonts w:ascii="Arial" w:hAnsi="Arial"/>
          <w:color w:val="000000"/>
          <w:sz w:val="22"/>
        </w:rPr>
      </w:pPr>
      <w:r w:rsidRPr="008166C3">
        <w:rPr>
          <w:rFonts w:ascii="Arial" w:hAnsi="Arial"/>
          <w:color w:val="000000"/>
          <w:sz w:val="22"/>
        </w:rPr>
        <w:t>Oggi è questo il solo</w:t>
      </w:r>
      <w:r w:rsidR="006963DC" w:rsidRPr="008166C3">
        <w:rPr>
          <w:rFonts w:ascii="Arial" w:hAnsi="Arial"/>
          <w:color w:val="000000"/>
          <w:sz w:val="22"/>
        </w:rPr>
        <w:t>,</w:t>
      </w:r>
      <w:r w:rsidRPr="008166C3">
        <w:rPr>
          <w:rFonts w:ascii="Arial" w:hAnsi="Arial"/>
          <w:color w:val="000000"/>
          <w:sz w:val="22"/>
        </w:rPr>
        <w:t xml:space="preserve"> unico problema anche per molti figli della Chiesa: la loro volontà satanica e diabolica di liberarsi dalla croce. Da quale croce oggi ci si vuole liberare? Dalla croce della nostra dipendenza creaturale da Dio. Non vogliamo essere da Lui. Vogliamo essere da noi. Farci come noi vogliamo. Possiamo anche scegliere di abolire la via della croce. Ci illudiamo solamente. Togliamo la croce della salvezza, la croce leggera e soave della creaturalità, ma per assumere ogni croce di Satana. Le croci di Satana sono pesantissime. Quella di Cristo Gesù dura per il tempo. Quelle di Satana per l’eternità. L’inferno è la croce più pesante, più dura, più lunga eterna. Questa croce è di Satana, non di Gesù. Altra differenza sostanziale. La croce di Cristo Gesù</w:t>
      </w:r>
      <w:r w:rsidR="006963DC" w:rsidRPr="008166C3">
        <w:rPr>
          <w:rFonts w:ascii="Arial" w:hAnsi="Arial"/>
          <w:color w:val="000000"/>
          <w:sz w:val="22"/>
        </w:rPr>
        <w:t>,</w:t>
      </w:r>
      <w:r w:rsidRPr="008166C3">
        <w:rPr>
          <w:rFonts w:ascii="Arial" w:hAnsi="Arial"/>
          <w:color w:val="000000"/>
          <w:sz w:val="22"/>
        </w:rPr>
        <w:t xml:space="preserve"> assunta con amore</w:t>
      </w:r>
      <w:r w:rsidR="006963DC" w:rsidRPr="008166C3">
        <w:rPr>
          <w:rFonts w:ascii="Arial" w:hAnsi="Arial"/>
          <w:color w:val="000000"/>
          <w:sz w:val="22"/>
        </w:rPr>
        <w:t>,</w:t>
      </w:r>
      <w:r w:rsidRPr="008166C3">
        <w:rPr>
          <w:rFonts w:ascii="Arial" w:hAnsi="Arial"/>
          <w:color w:val="000000"/>
          <w:sz w:val="22"/>
        </w:rPr>
        <w:t xml:space="preserve"> t</w:t>
      </w:r>
      <w:r w:rsidR="006963DC" w:rsidRPr="008166C3">
        <w:rPr>
          <w:rFonts w:ascii="Arial" w:hAnsi="Arial"/>
          <w:color w:val="000000"/>
          <w:sz w:val="22"/>
        </w:rPr>
        <w:t>oglie ogni giorno mille croci da</w:t>
      </w:r>
      <w:r w:rsidRPr="008166C3">
        <w:rPr>
          <w:rFonts w:ascii="Arial" w:hAnsi="Arial"/>
          <w:color w:val="000000"/>
          <w:sz w:val="22"/>
        </w:rPr>
        <w:t>lle spalle dei nostri fratelli. La croce di Satana che è croce di peccato e di vizio mette mille croci sulle spalle degli uomini. Con Cristo togliamo e distruggiamo tutte le croce di peccato dal nostro cuore, anima, spirito, togliendole e distruggendole negli altri. Con Satana siamo veri costruttori di croci per il mondo intero. Sarebbe sufficiente pensare quanto costa un solo vizio in croce alla singola persona e a quanti sono attorno a noi, per convincerci che non vi sono altre possibili vie di salvezza. La croce di Gesù è la sola via percorribile.</w:t>
      </w:r>
      <w:r w:rsidR="0054179A" w:rsidRPr="008166C3">
        <w:rPr>
          <w:rFonts w:ascii="Arial" w:hAnsi="Arial"/>
          <w:color w:val="000000"/>
          <w:sz w:val="22"/>
        </w:rPr>
        <w:t xml:space="preserve"> </w:t>
      </w:r>
    </w:p>
    <w:p w14:paraId="5D62CB1E" w14:textId="77777777" w:rsidR="00241EB1" w:rsidRPr="008166C3" w:rsidRDefault="00241EB1" w:rsidP="00D121A1">
      <w:pPr>
        <w:spacing w:after="120"/>
        <w:jc w:val="both"/>
        <w:rPr>
          <w:rFonts w:ascii="Arial" w:hAnsi="Arial" w:cs="Arial"/>
          <w:i/>
          <w:iCs/>
          <w:color w:val="000000"/>
          <w:sz w:val="20"/>
          <w:szCs w:val="20"/>
        </w:rPr>
      </w:pPr>
      <w:r w:rsidRPr="008166C3">
        <w:rPr>
          <w:rFonts w:ascii="Arial" w:hAnsi="Arial" w:cs="Arial"/>
          <w:i/>
          <w:iCs/>
          <w:color w:val="000000"/>
          <w:sz w:val="20"/>
          <w:szCs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r w:rsidR="00D2245A" w:rsidRPr="008166C3">
        <w:rPr>
          <w:rFonts w:ascii="Arial" w:hAnsi="Arial" w:cs="Arial"/>
          <w:i/>
          <w:iCs/>
          <w:color w:val="000000"/>
          <w:sz w:val="20"/>
          <w:szCs w:val="20"/>
        </w:rPr>
        <w:t xml:space="preserve"> </w:t>
      </w:r>
      <w:r w:rsidRPr="008166C3">
        <w:rPr>
          <w:rFonts w:ascii="Arial" w:hAnsi="Arial" w:cs="Arial"/>
          <w:i/>
          <w:iCs/>
          <w:color w:val="000000"/>
          <w:sz w:val="20"/>
          <w:szCs w:val="20"/>
        </w:rPr>
        <w:t>Ancora un poco, infatti, un poco appena,</w:t>
      </w:r>
      <w:r w:rsidR="00D121A1" w:rsidRPr="008166C3">
        <w:rPr>
          <w:rFonts w:ascii="Arial" w:hAnsi="Arial" w:cs="Arial"/>
          <w:i/>
          <w:iCs/>
          <w:color w:val="000000"/>
          <w:sz w:val="20"/>
          <w:szCs w:val="20"/>
        </w:rPr>
        <w:t xml:space="preserve"> </w:t>
      </w:r>
      <w:r w:rsidRPr="008166C3">
        <w:rPr>
          <w:rFonts w:ascii="Arial" w:hAnsi="Arial" w:cs="Arial"/>
          <w:i/>
          <w:iCs/>
          <w:color w:val="000000"/>
          <w:sz w:val="20"/>
          <w:szCs w:val="20"/>
        </w:rPr>
        <w:t>e colui che deve venire, verrà e non tarderà.</w:t>
      </w:r>
      <w:r w:rsidR="00D121A1" w:rsidRPr="008166C3">
        <w:rPr>
          <w:rFonts w:ascii="Arial" w:hAnsi="Arial" w:cs="Arial"/>
          <w:i/>
          <w:iCs/>
          <w:color w:val="000000"/>
          <w:sz w:val="20"/>
          <w:szCs w:val="20"/>
        </w:rPr>
        <w:t xml:space="preserve"> </w:t>
      </w:r>
      <w:r w:rsidRPr="008166C3">
        <w:rPr>
          <w:rFonts w:ascii="Arial" w:hAnsi="Arial" w:cs="Arial"/>
          <w:i/>
          <w:iCs/>
          <w:color w:val="000000"/>
          <w:sz w:val="20"/>
          <w:szCs w:val="20"/>
        </w:rPr>
        <w:t>Il mio giusto per fede vivrà;</w:t>
      </w:r>
      <w:r w:rsidR="00D121A1" w:rsidRPr="008166C3">
        <w:rPr>
          <w:rFonts w:ascii="Arial" w:hAnsi="Arial" w:cs="Arial"/>
          <w:i/>
          <w:iCs/>
          <w:color w:val="000000"/>
          <w:sz w:val="20"/>
          <w:szCs w:val="20"/>
        </w:rPr>
        <w:t xml:space="preserve"> </w:t>
      </w:r>
      <w:r w:rsidRPr="008166C3">
        <w:rPr>
          <w:rFonts w:ascii="Arial" w:hAnsi="Arial" w:cs="Arial"/>
          <w:i/>
          <w:iCs/>
          <w:color w:val="000000"/>
          <w:sz w:val="20"/>
          <w:szCs w:val="20"/>
        </w:rPr>
        <w:t>ma se cede, non porrò in lui il mio amore.</w:t>
      </w:r>
      <w:r w:rsidR="00D2245A" w:rsidRPr="008166C3">
        <w:rPr>
          <w:rFonts w:ascii="Arial" w:hAnsi="Arial" w:cs="Arial"/>
          <w:i/>
          <w:iCs/>
          <w:color w:val="000000"/>
          <w:sz w:val="20"/>
          <w:szCs w:val="20"/>
        </w:rPr>
        <w:t xml:space="preserve"> </w:t>
      </w:r>
      <w:r w:rsidRPr="008166C3">
        <w:rPr>
          <w:rFonts w:ascii="Arial" w:hAnsi="Arial" w:cs="Arial"/>
          <w:i/>
          <w:iCs/>
          <w:color w:val="000000"/>
          <w:sz w:val="20"/>
          <w:szCs w:val="20"/>
        </w:rPr>
        <w:t>Noi però non siamo di quelli che cedono, per la propria rovina, ma uomini di fede per la salvezza della nostra anima.</w:t>
      </w:r>
    </w:p>
    <w:p w14:paraId="32172560" w14:textId="77777777" w:rsidR="00DB4F16" w:rsidRPr="008166C3" w:rsidRDefault="00DB4F16" w:rsidP="009149AF">
      <w:pPr>
        <w:spacing w:after="120"/>
        <w:jc w:val="both"/>
        <w:rPr>
          <w:rFonts w:ascii="Arial" w:hAnsi="Arial"/>
          <w:color w:val="000000"/>
          <w:sz w:val="22"/>
        </w:rPr>
      </w:pPr>
      <w:r w:rsidRPr="008166C3">
        <w:rPr>
          <w:rFonts w:ascii="Arial" w:hAnsi="Arial"/>
          <w:color w:val="000000"/>
          <w:sz w:val="22"/>
        </w:rPr>
        <w:t xml:space="preserve">Quando si inizia il percorso della fede, non lo si inizia per puro entusiasmo, ma perché fortemente convinti nello Spirito Santo che non vi è altra via possibile di salvezza. Poi però viene la tentazione. Essa, vero martello pneumatico, scava nel nostro cuore e nella nostra anima al fine di togliere da essi le motivazioni che ci hanno condotto ad abbracciare la fede in Cristo Gesù. Come potrà essere possibile per noi perseverare sulla via di Cristo Gesù mantenendo nel cuore le motivazioni iniziali, anzi aggiungendone sempre delle nuove? Questo sarà possibile solo se cresciamo ogni giorno nello Spirito Santo, crescendo in grazia e in sapienza, in obbedienza sempre più perfetta. Quando non si cresce, le resistenze spirituali diminuiscono ed è allora che la tentazione entra con veemenza nel cuore e distrugge quel poco di convinzione che ancora rimane. Tolta la convinzione, la vittoria è del principe del mondo. Per noi è solo la resa al male e la capitolazione. Se il ritorno sulla retta via viene ritardato, il rischio di finire nella perdizione eterna è più che reale. </w:t>
      </w:r>
    </w:p>
    <w:p w14:paraId="3D01A7CC" w14:textId="77777777" w:rsidR="00364BD4" w:rsidRPr="008166C3" w:rsidRDefault="00364BD4" w:rsidP="009149AF">
      <w:pPr>
        <w:spacing w:after="120"/>
        <w:jc w:val="both"/>
        <w:rPr>
          <w:rFonts w:ascii="Arial" w:hAnsi="Arial"/>
          <w:color w:val="000000"/>
          <w:sz w:val="22"/>
        </w:rPr>
      </w:pPr>
      <w:r w:rsidRPr="008166C3">
        <w:rPr>
          <w:rFonts w:ascii="Arial" w:hAnsi="Arial"/>
          <w:color w:val="000000"/>
          <w:sz w:val="22"/>
        </w:rPr>
        <w:t>Madre di Dio, Angeli, Santi, fate che giorno per giorno cresciamo in grazia e sapienza.</w:t>
      </w:r>
    </w:p>
    <w:p w14:paraId="038F0160" w14:textId="77777777" w:rsidR="00F439DB" w:rsidRPr="008166C3" w:rsidRDefault="00F439DB" w:rsidP="00C02FEE">
      <w:pPr>
        <w:pStyle w:val="Titolo1"/>
        <w:spacing w:before="0" w:after="0"/>
        <w:jc w:val="center"/>
        <w:rPr>
          <w:b w:val="0"/>
          <w:bCs w:val="0"/>
          <w:color w:val="000000"/>
          <w:szCs w:val="28"/>
        </w:rPr>
      </w:pPr>
      <w:r w:rsidRPr="008166C3">
        <w:rPr>
          <w:b w:val="0"/>
          <w:bCs w:val="0"/>
          <w:color w:val="000000"/>
        </w:rPr>
        <w:br w:type="page"/>
      </w:r>
      <w:bookmarkStart w:id="223" w:name="_Toc510729776"/>
      <w:bookmarkStart w:id="224" w:name="_Toc62203412"/>
      <w:r w:rsidR="00D121A1" w:rsidRPr="008166C3">
        <w:rPr>
          <w:color w:val="000000"/>
        </w:rPr>
        <w:lastRenderedPageBreak/>
        <w:t>Subito entrerà nel suo tempio il Signore</w:t>
      </w:r>
      <w:bookmarkEnd w:id="223"/>
      <w:bookmarkEnd w:id="224"/>
    </w:p>
    <w:p w14:paraId="20345F33" w14:textId="77777777" w:rsidR="00F439DB" w:rsidRPr="008166C3" w:rsidRDefault="00F439DB" w:rsidP="00F439DB">
      <w:pPr>
        <w:keepNext/>
        <w:jc w:val="center"/>
        <w:outlineLvl w:val="1"/>
        <w:rPr>
          <w:rFonts w:ascii="Arial" w:hAnsi="Arial" w:cs="Arial"/>
          <w:b/>
          <w:bCs/>
          <w:color w:val="000000"/>
          <w:szCs w:val="28"/>
        </w:rPr>
      </w:pPr>
      <w:bookmarkStart w:id="225" w:name="_Toc510729777"/>
      <w:bookmarkStart w:id="226" w:name="_Toc62203413"/>
      <w:r w:rsidRPr="008166C3">
        <w:rPr>
          <w:rFonts w:ascii="Arial" w:hAnsi="Arial" w:cs="Arial"/>
          <w:b/>
          <w:bCs/>
          <w:color w:val="000000"/>
          <w:szCs w:val="13"/>
        </w:rPr>
        <w:t>Ml 3,1-4 opp. Eb 2,14-18; Sal 23; L</w:t>
      </w:r>
      <w:r w:rsidR="00650A4D" w:rsidRPr="008166C3">
        <w:rPr>
          <w:rFonts w:ascii="Arial" w:hAnsi="Arial" w:cs="Arial"/>
          <w:b/>
          <w:bCs/>
          <w:color w:val="000000"/>
          <w:szCs w:val="13"/>
        </w:rPr>
        <w:t>c</w:t>
      </w:r>
      <w:r w:rsidRPr="008166C3">
        <w:rPr>
          <w:rFonts w:ascii="Arial" w:hAnsi="Arial" w:cs="Arial"/>
          <w:b/>
          <w:bCs/>
          <w:color w:val="000000"/>
          <w:szCs w:val="13"/>
        </w:rPr>
        <w:t xml:space="preserve"> 2,22-40</w:t>
      </w:r>
      <w:bookmarkEnd w:id="225"/>
      <w:bookmarkEnd w:id="226"/>
    </w:p>
    <w:p w14:paraId="1434D829"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27" w:name="_Toc510729778"/>
      <w:bookmarkStart w:id="228" w:name="_Toc62203414"/>
      <w:r w:rsidRPr="008166C3">
        <w:rPr>
          <w:rFonts w:ascii="Arial" w:hAnsi="Arial" w:cs="Arial"/>
          <w:b/>
          <w:bCs/>
          <w:color w:val="000000"/>
          <w:sz w:val="32"/>
          <w:szCs w:val="26"/>
        </w:rPr>
        <w:t>2 FEBBRAIO</w:t>
      </w:r>
      <w:bookmarkEnd w:id="227"/>
      <w:bookmarkEnd w:id="228"/>
      <w:r w:rsidRPr="008166C3">
        <w:rPr>
          <w:rFonts w:ascii="Arial" w:hAnsi="Arial" w:cs="Arial"/>
          <w:b/>
          <w:bCs/>
          <w:color w:val="000000"/>
          <w:sz w:val="32"/>
          <w:szCs w:val="26"/>
        </w:rPr>
        <w:t xml:space="preserve"> </w:t>
      </w:r>
    </w:p>
    <w:p w14:paraId="4A554BF3" w14:textId="77777777" w:rsidR="00F439DB" w:rsidRPr="008166C3" w:rsidRDefault="00364BD4" w:rsidP="00364BD4">
      <w:pPr>
        <w:spacing w:after="120"/>
        <w:jc w:val="both"/>
        <w:rPr>
          <w:rFonts w:ascii="Arial" w:hAnsi="Arial"/>
          <w:color w:val="000000"/>
          <w:sz w:val="22"/>
        </w:rPr>
      </w:pPr>
      <w:r w:rsidRPr="008166C3">
        <w:rPr>
          <w:rFonts w:ascii="Arial" w:hAnsi="Arial"/>
          <w:color w:val="000000"/>
          <w:sz w:val="22"/>
        </w:rPr>
        <w:t xml:space="preserve">Mentre nel Vangelo secondo Giovanni il Signore entra nel tempio per </w:t>
      </w:r>
      <w:r w:rsidR="004724F7" w:rsidRPr="008166C3">
        <w:rPr>
          <w:rFonts w:ascii="Arial" w:hAnsi="Arial"/>
          <w:color w:val="000000"/>
          <w:sz w:val="22"/>
        </w:rPr>
        <w:t xml:space="preserve">purificarlo </w:t>
      </w:r>
      <w:r w:rsidRPr="008166C3">
        <w:rPr>
          <w:rFonts w:ascii="Arial" w:hAnsi="Arial"/>
          <w:color w:val="000000"/>
          <w:sz w:val="22"/>
        </w:rPr>
        <w:t xml:space="preserve">all’inizio della sua vita pubblica, nei </w:t>
      </w:r>
      <w:r w:rsidR="004724F7" w:rsidRPr="008166C3">
        <w:rPr>
          <w:rFonts w:ascii="Arial" w:hAnsi="Arial"/>
          <w:color w:val="000000"/>
          <w:sz w:val="22"/>
        </w:rPr>
        <w:t xml:space="preserve">Sinottici </w:t>
      </w:r>
      <w:r w:rsidRPr="008166C3">
        <w:rPr>
          <w:rFonts w:ascii="Arial" w:hAnsi="Arial"/>
          <w:color w:val="000000"/>
          <w:sz w:val="22"/>
        </w:rPr>
        <w:t xml:space="preserve">vi entra dopo il suo ingresso messianico in Gerusalemme. </w:t>
      </w:r>
      <w:r w:rsidR="004724F7" w:rsidRPr="008166C3">
        <w:rPr>
          <w:rFonts w:ascii="Arial" w:hAnsi="Arial"/>
          <w:color w:val="000000"/>
          <w:sz w:val="22"/>
        </w:rPr>
        <w:t xml:space="preserve">I cuori sussultano. Le menti si agitano. Chiedono ragioni, spiegazioni. </w:t>
      </w:r>
    </w:p>
    <w:p w14:paraId="454F85D0" w14:textId="77777777" w:rsidR="00364BD4" w:rsidRPr="008166C3" w:rsidRDefault="00364BD4" w:rsidP="004724F7">
      <w:pPr>
        <w:spacing w:after="120"/>
        <w:jc w:val="both"/>
        <w:rPr>
          <w:rFonts w:ascii="Arial" w:hAnsi="Arial"/>
          <w:i/>
          <w:iCs/>
          <w:color w:val="000000"/>
          <w:sz w:val="20"/>
        </w:rPr>
      </w:pPr>
      <w:r w:rsidRPr="008166C3">
        <w:rPr>
          <w:rFonts w:ascii="Arial" w:hAnsi="Arial"/>
          <w:i/>
          <w:iCs/>
          <w:color w:val="000000"/>
          <w:sz w:val="20"/>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w:t>
      </w:r>
      <w:r w:rsidR="0054179A" w:rsidRPr="008166C3">
        <w:rPr>
          <w:rFonts w:ascii="Arial" w:hAnsi="Arial"/>
          <w:i/>
          <w:iCs/>
          <w:color w:val="000000"/>
          <w:sz w:val="20"/>
        </w:rPr>
        <w:t xml:space="preserve"> </w:t>
      </w:r>
      <w:r w:rsidRPr="008166C3">
        <w:rPr>
          <w:rFonts w:ascii="Arial" w:hAnsi="Arial"/>
          <w:i/>
          <w:iCs/>
          <w:color w:val="000000"/>
          <w:sz w:val="20"/>
        </w:rPr>
        <w:t>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2,17-22).</w:t>
      </w:r>
    </w:p>
    <w:p w14:paraId="16CD62EB" w14:textId="77777777" w:rsidR="00364BD4" w:rsidRPr="008166C3" w:rsidRDefault="00364BD4" w:rsidP="004724F7">
      <w:pPr>
        <w:spacing w:after="120"/>
        <w:jc w:val="both"/>
        <w:rPr>
          <w:rFonts w:ascii="Arial" w:hAnsi="Arial"/>
          <w:i/>
          <w:iCs/>
          <w:color w:val="000000"/>
          <w:sz w:val="20"/>
        </w:rPr>
      </w:pPr>
      <w:r w:rsidRPr="008166C3">
        <w:rPr>
          <w:rFonts w:ascii="Arial" w:hAnsi="Arial"/>
          <w:i/>
          <w:iCs/>
          <w:color w:val="000000"/>
          <w:sz w:val="20"/>
        </w:rPr>
        <w:t>Gesù entrò nel tempio e scacciò tutti quelli che nel tempio vendevano e compravano; rovesciò i tavoli dei cambiamonete e le sedie dei venditori di colombe e disse loro: «Sta scritto:</w:t>
      </w:r>
      <w:r w:rsidR="004724F7" w:rsidRPr="008166C3">
        <w:rPr>
          <w:rFonts w:ascii="Arial" w:hAnsi="Arial"/>
          <w:i/>
          <w:iCs/>
          <w:color w:val="000000"/>
          <w:sz w:val="20"/>
        </w:rPr>
        <w:t xml:space="preserve"> </w:t>
      </w:r>
      <w:r w:rsidRPr="008166C3">
        <w:rPr>
          <w:rFonts w:ascii="Arial" w:hAnsi="Arial"/>
          <w:i/>
          <w:iCs/>
          <w:color w:val="000000"/>
          <w:sz w:val="20"/>
        </w:rPr>
        <w:t>La mia casa sarà chiamata casa di preghiera.</w:t>
      </w:r>
      <w:r w:rsidR="004724F7" w:rsidRPr="008166C3">
        <w:rPr>
          <w:rFonts w:ascii="Arial" w:hAnsi="Arial"/>
          <w:i/>
          <w:iCs/>
          <w:color w:val="000000"/>
          <w:sz w:val="20"/>
        </w:rPr>
        <w:t xml:space="preserve"> </w:t>
      </w:r>
      <w:r w:rsidRPr="008166C3">
        <w:rPr>
          <w:rFonts w:ascii="Arial" w:hAnsi="Arial"/>
          <w:i/>
          <w:iCs/>
          <w:color w:val="000000"/>
          <w:sz w:val="20"/>
        </w:rPr>
        <w:t>Voi invece ne fate un covo di ladri».</w:t>
      </w:r>
      <w:r w:rsidR="004724F7" w:rsidRPr="008166C3">
        <w:rPr>
          <w:rFonts w:ascii="Arial" w:hAnsi="Arial"/>
          <w:i/>
          <w:iCs/>
          <w:color w:val="000000"/>
          <w:sz w:val="20"/>
        </w:rPr>
        <w:t xml:space="preserve"> </w:t>
      </w:r>
      <w:r w:rsidRPr="008166C3">
        <w:rPr>
          <w:rFonts w:ascii="Arial" w:hAnsi="Arial"/>
          <w:i/>
          <w:iCs/>
          <w:color w:val="000000"/>
          <w:sz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4724F7" w:rsidRPr="008166C3">
        <w:rPr>
          <w:rFonts w:ascii="Arial" w:hAnsi="Arial"/>
          <w:i/>
          <w:iCs/>
          <w:color w:val="000000"/>
          <w:sz w:val="20"/>
        </w:rPr>
        <w:t xml:space="preserve"> </w:t>
      </w:r>
      <w:r w:rsidRPr="008166C3">
        <w:rPr>
          <w:rFonts w:ascii="Arial" w:hAnsi="Arial"/>
          <w:i/>
          <w:iCs/>
          <w:color w:val="000000"/>
          <w:sz w:val="20"/>
        </w:rPr>
        <w:t>Dalla bocca di bambini e di lattanti</w:t>
      </w:r>
      <w:r w:rsidR="004724F7" w:rsidRPr="008166C3">
        <w:rPr>
          <w:rFonts w:ascii="Arial" w:hAnsi="Arial"/>
          <w:i/>
          <w:iCs/>
          <w:color w:val="000000"/>
          <w:sz w:val="20"/>
        </w:rPr>
        <w:t xml:space="preserve"> </w:t>
      </w:r>
      <w:r w:rsidRPr="008166C3">
        <w:rPr>
          <w:rFonts w:ascii="Arial" w:hAnsi="Arial"/>
          <w:i/>
          <w:iCs/>
          <w:color w:val="000000"/>
          <w:sz w:val="20"/>
        </w:rPr>
        <w:t>hai tratto per te una lode?».</w:t>
      </w:r>
      <w:r w:rsidR="004724F7" w:rsidRPr="008166C3">
        <w:rPr>
          <w:rFonts w:ascii="Arial" w:hAnsi="Arial"/>
          <w:i/>
          <w:iCs/>
          <w:color w:val="000000"/>
          <w:sz w:val="20"/>
        </w:rPr>
        <w:t xml:space="preserve"> </w:t>
      </w:r>
      <w:r w:rsidRPr="008166C3">
        <w:rPr>
          <w:rFonts w:ascii="Arial" w:hAnsi="Arial"/>
          <w:i/>
          <w:iCs/>
          <w:color w:val="000000"/>
          <w:sz w:val="20"/>
        </w:rPr>
        <w:t>Li lasciò, uscì fuori dalla città, verso Betània, e là trascorse la notte.</w:t>
      </w:r>
      <w:r w:rsidR="004724F7" w:rsidRPr="008166C3">
        <w:rPr>
          <w:rFonts w:ascii="Arial" w:hAnsi="Arial"/>
          <w:i/>
          <w:iCs/>
          <w:color w:val="000000"/>
          <w:sz w:val="20"/>
        </w:rPr>
        <w:t xml:space="preserve"> La mattina seguente e</w:t>
      </w:r>
      <w:r w:rsidRPr="008166C3">
        <w:rPr>
          <w:rFonts w:ascii="Arial" w:hAnsi="Arial"/>
          <w:i/>
          <w:iCs/>
          <w:color w:val="000000"/>
          <w:sz w:val="20"/>
        </w:rPr>
        <w:t>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 (Mt 21, 12-16. 23-27)..</w:t>
      </w:r>
    </w:p>
    <w:p w14:paraId="6058897E" w14:textId="77777777" w:rsidR="004724F7" w:rsidRPr="008166C3" w:rsidRDefault="004724F7" w:rsidP="00364BD4">
      <w:pPr>
        <w:spacing w:after="120"/>
        <w:jc w:val="both"/>
        <w:rPr>
          <w:rFonts w:ascii="Arial" w:hAnsi="Arial"/>
          <w:color w:val="000000"/>
          <w:sz w:val="22"/>
        </w:rPr>
      </w:pPr>
      <w:r w:rsidRPr="008166C3">
        <w:rPr>
          <w:rFonts w:ascii="Arial" w:hAnsi="Arial"/>
          <w:color w:val="000000"/>
          <w:sz w:val="22"/>
        </w:rPr>
        <w:t xml:space="preserve">Nel Vangelo secondo Luca Gesù non entra nel tempio solo dopo il suo ingresso messianico in Gerusalemme, ma appena compiuti i quaranta giorni dalla nascita e poi anche a Dodici anni. </w:t>
      </w:r>
      <w:r w:rsidR="00AB5BFE" w:rsidRPr="008166C3">
        <w:rPr>
          <w:rFonts w:ascii="Arial" w:hAnsi="Arial"/>
          <w:color w:val="000000"/>
          <w:sz w:val="22"/>
        </w:rPr>
        <w:t xml:space="preserve">Il Signore va a visitare la sua casa. Sa che può purificare il tempio materiale, quello spirituale sarà assai difficile e gli costerà anche la croce. </w:t>
      </w:r>
    </w:p>
    <w:p w14:paraId="3F9F827C" w14:textId="77777777" w:rsidR="004724F7" w:rsidRPr="008166C3" w:rsidRDefault="004724F7" w:rsidP="004724F7">
      <w:pPr>
        <w:spacing w:after="120"/>
        <w:jc w:val="both"/>
        <w:rPr>
          <w:rFonts w:ascii="Arial" w:hAnsi="Arial" w:cs="Arial"/>
          <w:i/>
          <w:iCs/>
          <w:color w:val="000000"/>
          <w:sz w:val="20"/>
        </w:rPr>
      </w:pPr>
      <w:r w:rsidRPr="008166C3">
        <w:rPr>
          <w:rFonts w:ascii="Arial" w:hAnsi="Arial" w:cs="Arial"/>
          <w:i/>
          <w:iCs/>
          <w:color w:val="000000"/>
          <w:sz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w:t>
      </w:r>
    </w:p>
    <w:p w14:paraId="655DB579" w14:textId="77777777" w:rsidR="00364BD4" w:rsidRPr="008166C3" w:rsidRDefault="00AB5BFE" w:rsidP="00364BD4">
      <w:pPr>
        <w:spacing w:after="120"/>
        <w:jc w:val="both"/>
        <w:rPr>
          <w:rFonts w:ascii="Arial" w:hAnsi="Arial"/>
          <w:color w:val="000000"/>
          <w:sz w:val="22"/>
        </w:rPr>
      </w:pPr>
      <w:r w:rsidRPr="008166C3">
        <w:rPr>
          <w:rFonts w:ascii="Arial" w:hAnsi="Arial"/>
          <w:color w:val="000000"/>
          <w:sz w:val="22"/>
        </w:rPr>
        <w:t xml:space="preserve">Questa </w:t>
      </w:r>
      <w:r w:rsidR="004724F7" w:rsidRPr="008166C3">
        <w:rPr>
          <w:rFonts w:ascii="Arial" w:hAnsi="Arial"/>
          <w:color w:val="000000"/>
          <w:sz w:val="22"/>
        </w:rPr>
        <w:t xml:space="preserve">profezia lo Spirito Santo la interpreta per bocca di Simeone. La Parola di Gesù è un vero fuoco </w:t>
      </w:r>
      <w:r w:rsidRPr="008166C3">
        <w:rPr>
          <w:rFonts w:ascii="Arial" w:hAnsi="Arial"/>
          <w:color w:val="000000"/>
          <w:sz w:val="22"/>
        </w:rPr>
        <w:t xml:space="preserve">ed è </w:t>
      </w:r>
      <w:r w:rsidR="004724F7" w:rsidRPr="008166C3">
        <w:rPr>
          <w:rFonts w:ascii="Arial" w:hAnsi="Arial"/>
          <w:color w:val="000000"/>
          <w:sz w:val="22"/>
        </w:rPr>
        <w:t xml:space="preserve">così luminoso da svelare i pensieri di molti cuori. Lui è più che la lisciva dei lavandai. Questa separa lo sporco dal pulito. Gesù separa la falsità dalla verità, la giustizia dall’ingiustizia, la vera adorazione del Padre da ogni idolatria. </w:t>
      </w:r>
    </w:p>
    <w:p w14:paraId="5707C869" w14:textId="77777777" w:rsidR="004724F7" w:rsidRPr="008166C3" w:rsidRDefault="004724F7" w:rsidP="004724F7">
      <w:pPr>
        <w:spacing w:after="120"/>
        <w:jc w:val="both"/>
        <w:rPr>
          <w:rFonts w:ascii="Arial" w:hAnsi="Arial"/>
          <w:i/>
          <w:iCs/>
          <w:color w:val="000000"/>
          <w:sz w:val="20"/>
        </w:rPr>
      </w:pPr>
      <w:r w:rsidRPr="008166C3">
        <w:rPr>
          <w:rFonts w:ascii="Arial" w:hAnsi="Arial"/>
          <w:i/>
          <w:iCs/>
          <w:color w:val="000000"/>
          <w:sz w:val="20"/>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w:t>
      </w:r>
    </w:p>
    <w:p w14:paraId="60A03BBC" w14:textId="77777777" w:rsidR="00F439DB" w:rsidRPr="008166C3" w:rsidRDefault="00B27426" w:rsidP="00AB5BFE">
      <w:pPr>
        <w:spacing w:after="120"/>
        <w:jc w:val="both"/>
        <w:rPr>
          <w:rFonts w:ascii="Arial" w:hAnsi="Arial"/>
          <w:color w:val="000000"/>
          <w:sz w:val="22"/>
        </w:rPr>
      </w:pPr>
      <w:r w:rsidRPr="008166C3">
        <w:rPr>
          <w:rFonts w:ascii="Arial" w:hAnsi="Arial"/>
          <w:color w:val="000000"/>
          <w:sz w:val="22"/>
        </w:rPr>
        <w:t>Ogni Parola di Dio sempre va letta dallo Spirito Santo che è nel cuore di chi è nella grazia, nella verità, nella sapienza e cammina nella giustizia secondo la Parola.</w:t>
      </w:r>
    </w:p>
    <w:p w14:paraId="7E208218" w14:textId="77777777" w:rsidR="00B27426" w:rsidRPr="008166C3" w:rsidRDefault="00B27426" w:rsidP="00AB5BFE">
      <w:pPr>
        <w:spacing w:after="120"/>
        <w:jc w:val="both"/>
        <w:rPr>
          <w:rFonts w:ascii="Arial" w:hAnsi="Arial"/>
          <w:color w:val="000000"/>
          <w:sz w:val="22"/>
        </w:rPr>
      </w:pPr>
      <w:r w:rsidRPr="008166C3">
        <w:rPr>
          <w:rFonts w:ascii="Arial" w:hAnsi="Arial"/>
          <w:color w:val="000000"/>
          <w:sz w:val="22"/>
        </w:rPr>
        <w:t xml:space="preserve">Madre di Dio, Angeli, Santi, dateci la sapienza per comprendere la Parola di Gesù. </w:t>
      </w:r>
    </w:p>
    <w:p w14:paraId="402BDB03" w14:textId="77777777" w:rsidR="00F439DB" w:rsidRPr="008166C3" w:rsidRDefault="00F439DB" w:rsidP="00C02FEE">
      <w:pPr>
        <w:pStyle w:val="Titolo1"/>
        <w:spacing w:before="0" w:after="0"/>
        <w:jc w:val="center"/>
        <w:rPr>
          <w:b w:val="0"/>
          <w:bCs w:val="0"/>
          <w:color w:val="000000"/>
        </w:rPr>
      </w:pPr>
      <w:r w:rsidRPr="008166C3">
        <w:rPr>
          <w:color w:val="000000"/>
        </w:rPr>
        <w:br w:type="page"/>
      </w:r>
      <w:bookmarkStart w:id="229" w:name="_Toc510729779"/>
      <w:bookmarkStart w:id="230" w:name="_Toc62203415"/>
      <w:r w:rsidR="00D121A1" w:rsidRPr="008166C3">
        <w:rPr>
          <w:color w:val="000000"/>
          <w:szCs w:val="20"/>
        </w:rPr>
        <w:lastRenderedPageBreak/>
        <w:t>Ti ho stabilito profeta delle nazioni</w:t>
      </w:r>
      <w:bookmarkEnd w:id="229"/>
      <w:bookmarkEnd w:id="230"/>
    </w:p>
    <w:p w14:paraId="6D7DEB83" w14:textId="77777777" w:rsidR="00F439DB" w:rsidRPr="008166C3" w:rsidRDefault="00F439DB" w:rsidP="00F439DB">
      <w:pPr>
        <w:keepNext/>
        <w:jc w:val="center"/>
        <w:outlineLvl w:val="1"/>
        <w:rPr>
          <w:rFonts w:ascii="Arial" w:hAnsi="Arial" w:cs="Arial"/>
          <w:b/>
          <w:bCs/>
          <w:color w:val="000000"/>
          <w:szCs w:val="28"/>
        </w:rPr>
      </w:pPr>
      <w:bookmarkStart w:id="231" w:name="_Toc510729780"/>
      <w:bookmarkStart w:id="232" w:name="_Toc62203416"/>
      <w:r w:rsidRPr="008166C3">
        <w:rPr>
          <w:rFonts w:ascii="Arial" w:hAnsi="Arial" w:cs="Arial"/>
          <w:b/>
          <w:bCs/>
          <w:color w:val="000000"/>
          <w:szCs w:val="13"/>
        </w:rPr>
        <w:t>Ger 1,4-5.17-19; Sal 70; 1 Cor 12,31-13,13; L</w:t>
      </w:r>
      <w:r w:rsidR="00650A4D" w:rsidRPr="008166C3">
        <w:rPr>
          <w:rFonts w:ascii="Arial" w:hAnsi="Arial" w:cs="Arial"/>
          <w:b/>
          <w:bCs/>
          <w:color w:val="000000"/>
          <w:szCs w:val="13"/>
        </w:rPr>
        <w:t>c</w:t>
      </w:r>
      <w:r w:rsidRPr="008166C3">
        <w:rPr>
          <w:rFonts w:ascii="Arial" w:hAnsi="Arial" w:cs="Arial"/>
          <w:b/>
          <w:bCs/>
          <w:color w:val="000000"/>
          <w:szCs w:val="13"/>
        </w:rPr>
        <w:t xml:space="preserve"> 4,21-30</w:t>
      </w:r>
      <w:bookmarkEnd w:id="231"/>
      <w:bookmarkEnd w:id="232"/>
    </w:p>
    <w:p w14:paraId="12C0F03C" w14:textId="77777777" w:rsidR="00B11533" w:rsidRPr="008166C3" w:rsidRDefault="00F439DB" w:rsidP="00B11533">
      <w:pPr>
        <w:keepNext/>
        <w:spacing w:after="120"/>
        <w:jc w:val="center"/>
        <w:outlineLvl w:val="2"/>
        <w:rPr>
          <w:rFonts w:ascii="Arial" w:hAnsi="Arial" w:cs="Arial"/>
          <w:b/>
          <w:bCs/>
          <w:color w:val="000000"/>
          <w:sz w:val="32"/>
          <w:szCs w:val="26"/>
        </w:rPr>
      </w:pPr>
      <w:bookmarkStart w:id="233" w:name="_Toc510729781"/>
      <w:bookmarkStart w:id="234" w:name="_Toc62203417"/>
      <w:r w:rsidRPr="008166C3">
        <w:rPr>
          <w:rFonts w:ascii="Arial" w:hAnsi="Arial" w:cs="Arial"/>
          <w:b/>
          <w:bCs/>
          <w:color w:val="000000"/>
          <w:sz w:val="32"/>
          <w:szCs w:val="26"/>
        </w:rPr>
        <w:t>3 FEBBRAIO</w:t>
      </w:r>
      <w:bookmarkEnd w:id="233"/>
      <w:r w:rsidR="00B11533" w:rsidRPr="008166C3">
        <w:rPr>
          <w:rFonts w:ascii="Arial" w:hAnsi="Arial" w:cs="Arial"/>
          <w:b/>
          <w:bCs/>
          <w:color w:val="000000"/>
          <w:sz w:val="32"/>
          <w:szCs w:val="26"/>
        </w:rPr>
        <w:t xml:space="preserve"> – IV DOMENICA T. O.</w:t>
      </w:r>
      <w:bookmarkEnd w:id="234"/>
      <w:r w:rsidR="0054179A" w:rsidRPr="008166C3">
        <w:rPr>
          <w:rFonts w:ascii="Arial" w:hAnsi="Arial" w:cs="Arial"/>
          <w:b/>
          <w:bCs/>
          <w:color w:val="000000"/>
          <w:sz w:val="32"/>
          <w:szCs w:val="26"/>
        </w:rPr>
        <w:t xml:space="preserve"> </w:t>
      </w:r>
    </w:p>
    <w:p w14:paraId="0ECCFA27" w14:textId="77777777" w:rsidR="00CD23C0" w:rsidRPr="008166C3" w:rsidRDefault="00CD23C0"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Il Signore nostro Dio vuole che sia sempre uno a portare a tutti luce, verità, giustizia, redenzione, liberazione, salvezza. Lui crea l’uomo e la donna. Da una sola coppia negli anni si è formato il genere umano. Chiama Noè e per suo tramite conservata la vita sulla terra. Nella discendenza di Abramo, Cristo Gesù, vuole benedire tutte le nazioni. A Mosè affida la liberazione del suo popolo che vive in Egitto sotto una dura schiavitù. </w:t>
      </w:r>
    </w:p>
    <w:p w14:paraId="68A5612A" w14:textId="77777777" w:rsidR="00CD23C0" w:rsidRPr="008166C3" w:rsidRDefault="00CD23C0" w:rsidP="00CD23C0">
      <w:pPr>
        <w:spacing w:after="120"/>
        <w:jc w:val="both"/>
        <w:rPr>
          <w:rFonts w:ascii="Arial" w:hAnsi="Arial"/>
          <w:i/>
          <w:iCs/>
          <w:color w:val="000000"/>
          <w:sz w:val="20"/>
        </w:rPr>
      </w:pPr>
      <w:r w:rsidRPr="008166C3">
        <w:rPr>
          <w:rFonts w:ascii="Arial" w:hAnsi="Arial"/>
          <w:i/>
          <w:iCs/>
          <w:color w:val="000000"/>
          <w:sz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54179A" w:rsidRPr="008166C3">
        <w:rPr>
          <w:rFonts w:ascii="Arial" w:hAnsi="Arial"/>
          <w:i/>
          <w:iCs/>
          <w:color w:val="000000"/>
          <w:sz w:val="20"/>
        </w:rPr>
        <w:t xml:space="preserve"> </w:t>
      </w:r>
      <w:r w:rsidRPr="008166C3">
        <w:rPr>
          <w:rFonts w:ascii="Arial" w:hAnsi="Arial"/>
          <w:i/>
          <w:iCs/>
          <w:color w:val="000000"/>
          <w:sz w:val="20"/>
        </w:rPr>
        <w:t>maschio e femmina li creò.</w:t>
      </w:r>
      <w:r w:rsidR="0054179A" w:rsidRPr="008166C3">
        <w:rPr>
          <w:rFonts w:ascii="Arial" w:hAnsi="Arial"/>
          <w:i/>
          <w:iCs/>
          <w:color w:val="000000"/>
          <w:sz w:val="20"/>
        </w:rPr>
        <w:t xml:space="preserve"> </w:t>
      </w:r>
      <w:r w:rsidRPr="008166C3">
        <w:rPr>
          <w:rFonts w:ascii="Arial" w:hAnsi="Arial"/>
          <w:i/>
          <w:iCs/>
          <w:color w:val="000000"/>
          <w:sz w:val="20"/>
        </w:rPr>
        <w:t xml:space="preserve">Dio li benedisse e Dio disse loro: «Siate fecondi e moltiplicatevi, riempite la terra e soggiogatela, dominate sui pesci del mare e sugli uccelli del cielo e su ogni essere vivente che striscia sulla terra» (Gen 1.26-18). </w:t>
      </w:r>
    </w:p>
    <w:p w14:paraId="2B8D6E89" w14:textId="77777777" w:rsidR="00CD23C0" w:rsidRPr="008166C3" w:rsidRDefault="00CD23C0" w:rsidP="00CD23C0">
      <w:pPr>
        <w:spacing w:after="120"/>
        <w:jc w:val="both"/>
        <w:rPr>
          <w:rFonts w:ascii="Arial" w:hAnsi="Arial"/>
          <w:i/>
          <w:iCs/>
          <w:color w:val="000000"/>
          <w:sz w:val="20"/>
        </w:rPr>
      </w:pPr>
      <w:r w:rsidRPr="008166C3">
        <w:rPr>
          <w:rFonts w:ascii="Arial" w:hAnsi="Arial"/>
          <w:i/>
          <w:iCs/>
          <w:color w:val="000000"/>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6,5-8).</w:t>
      </w:r>
    </w:p>
    <w:p w14:paraId="6BD65549" w14:textId="77777777" w:rsidR="00CD23C0" w:rsidRPr="008166C3" w:rsidRDefault="00CD23C0" w:rsidP="00CD23C0">
      <w:pPr>
        <w:spacing w:after="120"/>
        <w:jc w:val="both"/>
        <w:rPr>
          <w:rFonts w:ascii="Arial" w:hAnsi="Arial"/>
          <w:i/>
          <w:iCs/>
          <w:color w:val="000000"/>
          <w:sz w:val="20"/>
        </w:rPr>
      </w:pPr>
      <w:r w:rsidRPr="008166C3">
        <w:rPr>
          <w:rFonts w:ascii="Arial" w:hAnsi="Arial"/>
          <w:i/>
          <w:iCs/>
          <w:color w:val="000000"/>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1892B15B" w14:textId="77777777" w:rsidR="00CD23C0" w:rsidRPr="008166C3" w:rsidRDefault="00CD23C0" w:rsidP="00CD23C0">
      <w:pPr>
        <w:spacing w:after="120"/>
        <w:jc w:val="both"/>
        <w:rPr>
          <w:rFonts w:ascii="Arial" w:hAnsi="Arial"/>
          <w:i/>
          <w:iCs/>
          <w:color w:val="000000"/>
          <w:sz w:val="20"/>
        </w:rPr>
      </w:pPr>
      <w:r w:rsidRPr="008166C3">
        <w:rPr>
          <w:rFonts w:ascii="Arial" w:hAnsi="Arial"/>
          <w:i/>
          <w:iCs/>
          <w:color w:val="000000"/>
          <w:sz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14:paraId="4EAAAFD2" w14:textId="77777777" w:rsidR="008B773D" w:rsidRPr="008166C3" w:rsidRDefault="00187DE1"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Chiama un solo </w:t>
      </w:r>
      <w:r w:rsidR="008B773D" w:rsidRPr="008166C3">
        <w:rPr>
          <w:rFonts w:ascii="Arial" w:hAnsi="Arial" w:cs="Arial"/>
          <w:color w:val="000000"/>
          <w:sz w:val="22"/>
          <w:szCs w:val="22"/>
        </w:rPr>
        <w:t xml:space="preserve">uomo </w:t>
      </w:r>
      <w:r w:rsidRPr="008166C3">
        <w:rPr>
          <w:rFonts w:ascii="Arial" w:hAnsi="Arial" w:cs="Arial"/>
          <w:color w:val="000000"/>
          <w:sz w:val="22"/>
          <w:szCs w:val="22"/>
        </w:rPr>
        <w:t xml:space="preserve">perché </w:t>
      </w:r>
      <w:r w:rsidR="008B773D" w:rsidRPr="008166C3">
        <w:rPr>
          <w:rFonts w:ascii="Arial" w:hAnsi="Arial" w:cs="Arial"/>
          <w:color w:val="000000"/>
          <w:sz w:val="22"/>
          <w:szCs w:val="22"/>
        </w:rPr>
        <w:t xml:space="preserve">in un tempo della storia </w:t>
      </w:r>
      <w:r w:rsidRPr="008166C3">
        <w:rPr>
          <w:rFonts w:ascii="Arial" w:hAnsi="Arial" w:cs="Arial"/>
          <w:color w:val="000000"/>
          <w:sz w:val="22"/>
          <w:szCs w:val="22"/>
        </w:rPr>
        <w:t>porti la luce della sua Parola a tutto il popolo</w:t>
      </w:r>
      <w:r w:rsidR="008B773D" w:rsidRPr="008166C3">
        <w:rPr>
          <w:rFonts w:ascii="Arial" w:hAnsi="Arial" w:cs="Arial"/>
          <w:color w:val="000000"/>
          <w:sz w:val="22"/>
          <w:szCs w:val="22"/>
        </w:rPr>
        <w:t xml:space="preserve"> e anche al mondo intero. La chiamata di Dio per qualsiasi missione è mistero che rimane nascosto nel suo cuore. Non vi sono meriti personali sui quali fondare la chiamata. Essa è prima dello stesso concepimento.</w:t>
      </w:r>
      <w:r w:rsidR="0054179A" w:rsidRPr="008166C3">
        <w:rPr>
          <w:rFonts w:ascii="Arial" w:hAnsi="Arial" w:cs="Arial"/>
          <w:color w:val="000000"/>
          <w:sz w:val="22"/>
          <w:szCs w:val="22"/>
        </w:rPr>
        <w:t xml:space="preserve"> </w:t>
      </w:r>
      <w:r w:rsidR="008B773D" w:rsidRPr="008166C3">
        <w:rPr>
          <w:rFonts w:ascii="Arial" w:hAnsi="Arial" w:cs="Arial"/>
          <w:color w:val="000000"/>
          <w:sz w:val="22"/>
          <w:szCs w:val="22"/>
        </w:rPr>
        <w:t>Geremia è chiamato prima di essere formato da Dio nel grembo della madre. Lui lo formò proprio per questo: per farne un profeta, portatore della sua Parola al suo popolo e alle nazioni.</w:t>
      </w:r>
    </w:p>
    <w:p w14:paraId="0527FB3C" w14:textId="77777777" w:rsidR="0033284B" w:rsidRPr="008166C3" w:rsidRDefault="0033284B" w:rsidP="00D121A1">
      <w:pPr>
        <w:spacing w:after="120"/>
        <w:jc w:val="both"/>
        <w:rPr>
          <w:rFonts w:ascii="Arial" w:hAnsi="Arial" w:cs="Arial"/>
          <w:i/>
          <w:iCs/>
          <w:color w:val="000000"/>
          <w:sz w:val="20"/>
        </w:rPr>
      </w:pPr>
      <w:r w:rsidRPr="008166C3">
        <w:rPr>
          <w:rFonts w:ascii="Arial" w:hAnsi="Arial" w:cs="Arial"/>
          <w:i/>
          <w:iCs/>
          <w:color w:val="000000"/>
          <w:sz w:val="20"/>
        </w:rPr>
        <w:t>Mi fu rivolta questa parola del Signore:</w:t>
      </w:r>
      <w:r w:rsidR="00D121A1" w:rsidRPr="008166C3">
        <w:rPr>
          <w:rFonts w:ascii="Arial" w:hAnsi="Arial" w:cs="Arial"/>
          <w:i/>
          <w:iCs/>
          <w:color w:val="000000"/>
          <w:sz w:val="20"/>
        </w:rPr>
        <w:t xml:space="preserve"> </w:t>
      </w:r>
      <w:r w:rsidRPr="008166C3">
        <w:rPr>
          <w:rFonts w:ascii="Arial" w:hAnsi="Arial" w:cs="Arial"/>
          <w:i/>
          <w:iCs/>
          <w:color w:val="000000"/>
          <w:sz w:val="20"/>
        </w:rPr>
        <w:t>«Prima di formarti nel grembo materno, ti ho conosciuto,</w:t>
      </w:r>
      <w:r w:rsidR="00D121A1" w:rsidRPr="008166C3">
        <w:rPr>
          <w:rFonts w:ascii="Arial" w:hAnsi="Arial" w:cs="Arial"/>
          <w:i/>
          <w:iCs/>
          <w:color w:val="000000"/>
          <w:sz w:val="20"/>
        </w:rPr>
        <w:t xml:space="preserve"> </w:t>
      </w:r>
      <w:r w:rsidRPr="008166C3">
        <w:rPr>
          <w:rFonts w:ascii="Arial" w:hAnsi="Arial" w:cs="Arial"/>
          <w:i/>
          <w:iCs/>
          <w:color w:val="000000"/>
          <w:sz w:val="20"/>
        </w:rPr>
        <w:t>prima che tu uscissi alla luce, ti ho consacrato;</w:t>
      </w:r>
      <w:r w:rsidR="00D121A1" w:rsidRPr="008166C3">
        <w:rPr>
          <w:rFonts w:ascii="Arial" w:hAnsi="Arial" w:cs="Arial"/>
          <w:i/>
          <w:iCs/>
          <w:color w:val="000000"/>
          <w:sz w:val="20"/>
        </w:rPr>
        <w:t xml:space="preserve"> </w:t>
      </w:r>
      <w:r w:rsidRPr="008166C3">
        <w:rPr>
          <w:rFonts w:ascii="Arial" w:hAnsi="Arial" w:cs="Arial"/>
          <w:i/>
          <w:iCs/>
          <w:color w:val="000000"/>
          <w:sz w:val="20"/>
        </w:rPr>
        <w:t>ti ho stabilito profeta delle nazioni».</w:t>
      </w:r>
      <w:r w:rsidR="00D121A1" w:rsidRPr="008166C3">
        <w:rPr>
          <w:rFonts w:ascii="Arial" w:hAnsi="Arial" w:cs="Arial"/>
          <w:i/>
          <w:iCs/>
          <w:color w:val="000000"/>
          <w:sz w:val="20"/>
        </w:rPr>
        <w:t xml:space="preserve"> </w:t>
      </w:r>
      <w:r w:rsidRPr="008166C3">
        <w:rPr>
          <w:rFonts w:ascii="Arial" w:hAnsi="Arial" w:cs="Arial"/>
          <w:i/>
          <w:iCs/>
          <w:color w:val="000000"/>
          <w:sz w:val="20"/>
        </w:rPr>
        <w:t>Tu, dunque, stringi la veste ai fianchi,</w:t>
      </w:r>
      <w:r w:rsidR="00D121A1" w:rsidRPr="008166C3">
        <w:rPr>
          <w:rFonts w:ascii="Arial" w:hAnsi="Arial" w:cs="Arial"/>
          <w:i/>
          <w:iCs/>
          <w:color w:val="000000"/>
          <w:sz w:val="20"/>
        </w:rPr>
        <w:t xml:space="preserve"> </w:t>
      </w:r>
      <w:r w:rsidRPr="008166C3">
        <w:rPr>
          <w:rFonts w:ascii="Arial" w:hAnsi="Arial" w:cs="Arial"/>
          <w:i/>
          <w:iCs/>
          <w:color w:val="000000"/>
          <w:sz w:val="20"/>
        </w:rPr>
        <w:t>àlzati e di’ loro tutto ciò che ti ordinerò;</w:t>
      </w:r>
      <w:r w:rsidR="00D121A1" w:rsidRPr="008166C3">
        <w:rPr>
          <w:rFonts w:ascii="Arial" w:hAnsi="Arial" w:cs="Arial"/>
          <w:i/>
          <w:iCs/>
          <w:color w:val="000000"/>
          <w:sz w:val="20"/>
        </w:rPr>
        <w:t xml:space="preserve"> </w:t>
      </w:r>
      <w:r w:rsidRPr="008166C3">
        <w:rPr>
          <w:rFonts w:ascii="Arial" w:hAnsi="Arial" w:cs="Arial"/>
          <w:i/>
          <w:iCs/>
          <w:color w:val="000000"/>
          <w:sz w:val="20"/>
        </w:rPr>
        <w:t>non spaventarti di fronte a loro,</w:t>
      </w:r>
      <w:r w:rsidR="00D121A1" w:rsidRPr="008166C3">
        <w:rPr>
          <w:rFonts w:ascii="Arial" w:hAnsi="Arial" w:cs="Arial"/>
          <w:i/>
          <w:iCs/>
          <w:color w:val="000000"/>
          <w:sz w:val="20"/>
        </w:rPr>
        <w:t xml:space="preserve"> </w:t>
      </w:r>
      <w:r w:rsidRPr="008166C3">
        <w:rPr>
          <w:rFonts w:ascii="Arial" w:hAnsi="Arial" w:cs="Arial"/>
          <w:i/>
          <w:iCs/>
          <w:color w:val="000000"/>
          <w:sz w:val="20"/>
        </w:rPr>
        <w:t>altrimenti sarò io a farti paura davanti a loro.</w:t>
      </w:r>
      <w:r w:rsidR="00D121A1" w:rsidRPr="008166C3">
        <w:rPr>
          <w:rFonts w:ascii="Arial" w:hAnsi="Arial" w:cs="Arial"/>
          <w:i/>
          <w:iCs/>
          <w:color w:val="000000"/>
          <w:sz w:val="20"/>
        </w:rPr>
        <w:t xml:space="preserve"> </w:t>
      </w:r>
      <w:r w:rsidRPr="008166C3">
        <w:rPr>
          <w:rFonts w:ascii="Arial" w:hAnsi="Arial" w:cs="Arial"/>
          <w:i/>
          <w:iCs/>
          <w:color w:val="000000"/>
          <w:sz w:val="20"/>
        </w:rPr>
        <w:t>Ed ecco, oggi io faccio di te</w:t>
      </w:r>
      <w:r w:rsidR="00D121A1" w:rsidRPr="008166C3">
        <w:rPr>
          <w:rFonts w:ascii="Arial" w:hAnsi="Arial" w:cs="Arial"/>
          <w:i/>
          <w:iCs/>
          <w:color w:val="000000"/>
          <w:sz w:val="20"/>
        </w:rPr>
        <w:t xml:space="preserve"> </w:t>
      </w:r>
      <w:r w:rsidRPr="008166C3">
        <w:rPr>
          <w:rFonts w:ascii="Arial" w:hAnsi="Arial" w:cs="Arial"/>
          <w:i/>
          <w:iCs/>
          <w:color w:val="000000"/>
          <w:sz w:val="20"/>
        </w:rPr>
        <w:t>come una città fortificata,</w:t>
      </w:r>
      <w:r w:rsidR="00D121A1" w:rsidRPr="008166C3">
        <w:rPr>
          <w:rFonts w:ascii="Arial" w:hAnsi="Arial" w:cs="Arial"/>
          <w:i/>
          <w:iCs/>
          <w:color w:val="000000"/>
          <w:sz w:val="20"/>
        </w:rPr>
        <w:t xml:space="preserve"> </w:t>
      </w:r>
      <w:r w:rsidRPr="008166C3">
        <w:rPr>
          <w:rFonts w:ascii="Arial" w:hAnsi="Arial" w:cs="Arial"/>
          <w:i/>
          <w:iCs/>
          <w:color w:val="000000"/>
          <w:sz w:val="20"/>
        </w:rPr>
        <w:t>una colonna di ferro</w:t>
      </w:r>
      <w:r w:rsidR="00D121A1" w:rsidRPr="008166C3">
        <w:rPr>
          <w:rFonts w:ascii="Arial" w:hAnsi="Arial" w:cs="Arial"/>
          <w:i/>
          <w:iCs/>
          <w:color w:val="000000"/>
          <w:sz w:val="20"/>
        </w:rPr>
        <w:t xml:space="preserve"> </w:t>
      </w:r>
      <w:r w:rsidRPr="008166C3">
        <w:rPr>
          <w:rFonts w:ascii="Arial" w:hAnsi="Arial" w:cs="Arial"/>
          <w:i/>
          <w:iCs/>
          <w:color w:val="000000"/>
          <w:sz w:val="20"/>
        </w:rPr>
        <w:t>e un muro di bronzo</w:t>
      </w:r>
      <w:r w:rsidR="00D121A1" w:rsidRPr="008166C3">
        <w:rPr>
          <w:rFonts w:ascii="Arial" w:hAnsi="Arial" w:cs="Arial"/>
          <w:i/>
          <w:iCs/>
          <w:color w:val="000000"/>
          <w:sz w:val="20"/>
        </w:rPr>
        <w:t xml:space="preserve"> </w:t>
      </w:r>
      <w:r w:rsidRPr="008166C3">
        <w:rPr>
          <w:rFonts w:ascii="Arial" w:hAnsi="Arial" w:cs="Arial"/>
          <w:i/>
          <w:iCs/>
          <w:color w:val="000000"/>
          <w:sz w:val="20"/>
        </w:rPr>
        <w:t>contro tutto il paese,</w:t>
      </w:r>
      <w:r w:rsidR="00D121A1" w:rsidRPr="008166C3">
        <w:rPr>
          <w:rFonts w:ascii="Arial" w:hAnsi="Arial" w:cs="Arial"/>
          <w:i/>
          <w:iCs/>
          <w:color w:val="000000"/>
          <w:sz w:val="20"/>
        </w:rPr>
        <w:t xml:space="preserve"> </w:t>
      </w:r>
      <w:r w:rsidRPr="008166C3">
        <w:rPr>
          <w:rFonts w:ascii="Arial" w:hAnsi="Arial" w:cs="Arial"/>
          <w:i/>
          <w:iCs/>
          <w:color w:val="000000"/>
          <w:sz w:val="20"/>
        </w:rPr>
        <w:t>contro i re di Giuda e i suoi capi,</w:t>
      </w:r>
      <w:r w:rsidR="00D121A1" w:rsidRPr="008166C3">
        <w:rPr>
          <w:rFonts w:ascii="Arial" w:hAnsi="Arial" w:cs="Arial"/>
          <w:i/>
          <w:iCs/>
          <w:color w:val="000000"/>
          <w:sz w:val="20"/>
        </w:rPr>
        <w:t xml:space="preserve"> </w:t>
      </w:r>
      <w:r w:rsidRPr="008166C3">
        <w:rPr>
          <w:rFonts w:ascii="Arial" w:hAnsi="Arial" w:cs="Arial"/>
          <w:i/>
          <w:iCs/>
          <w:color w:val="000000"/>
          <w:sz w:val="20"/>
        </w:rPr>
        <w:t>contro i suoi sacerdoti e il popolo del paese.</w:t>
      </w:r>
      <w:r w:rsidR="00D121A1" w:rsidRPr="008166C3">
        <w:rPr>
          <w:rFonts w:ascii="Arial" w:hAnsi="Arial" w:cs="Arial"/>
          <w:i/>
          <w:iCs/>
          <w:color w:val="000000"/>
          <w:sz w:val="20"/>
        </w:rPr>
        <w:t xml:space="preserve"> </w:t>
      </w:r>
      <w:r w:rsidRPr="008166C3">
        <w:rPr>
          <w:rFonts w:ascii="Arial" w:hAnsi="Arial" w:cs="Arial"/>
          <w:i/>
          <w:iCs/>
          <w:color w:val="000000"/>
          <w:sz w:val="20"/>
        </w:rPr>
        <w:t>Ti faranno guerra, ma non ti vinceranno,</w:t>
      </w:r>
      <w:r w:rsidR="00D121A1" w:rsidRPr="008166C3">
        <w:rPr>
          <w:rFonts w:ascii="Arial" w:hAnsi="Arial" w:cs="Arial"/>
          <w:i/>
          <w:iCs/>
          <w:color w:val="000000"/>
          <w:sz w:val="20"/>
        </w:rPr>
        <w:t xml:space="preserve"> </w:t>
      </w:r>
      <w:r w:rsidRPr="008166C3">
        <w:rPr>
          <w:rFonts w:ascii="Arial" w:hAnsi="Arial" w:cs="Arial"/>
          <w:i/>
          <w:iCs/>
          <w:color w:val="000000"/>
          <w:sz w:val="20"/>
        </w:rPr>
        <w:t>perché io sono con te per salvarti».</w:t>
      </w:r>
      <w:r w:rsidR="00D121A1" w:rsidRPr="008166C3">
        <w:rPr>
          <w:rFonts w:ascii="Arial" w:hAnsi="Arial" w:cs="Arial"/>
          <w:i/>
          <w:iCs/>
          <w:color w:val="000000"/>
          <w:sz w:val="20"/>
        </w:rPr>
        <w:t xml:space="preserve"> </w:t>
      </w:r>
      <w:r w:rsidRPr="008166C3">
        <w:rPr>
          <w:rFonts w:ascii="Arial" w:hAnsi="Arial" w:cs="Arial"/>
          <w:i/>
          <w:iCs/>
          <w:color w:val="000000"/>
          <w:sz w:val="20"/>
        </w:rPr>
        <w:t>Oracolo del Signore.</w:t>
      </w:r>
    </w:p>
    <w:p w14:paraId="69DDEE82" w14:textId="77777777" w:rsidR="00D121A1" w:rsidRPr="008166C3" w:rsidRDefault="008B773D" w:rsidP="008B773D">
      <w:pPr>
        <w:spacing w:after="120"/>
        <w:jc w:val="both"/>
        <w:rPr>
          <w:rFonts w:ascii="Arial" w:hAnsi="Arial"/>
          <w:color w:val="000000"/>
          <w:sz w:val="22"/>
        </w:rPr>
      </w:pPr>
      <w:r w:rsidRPr="008166C3">
        <w:rPr>
          <w:rFonts w:ascii="Arial" w:hAnsi="Arial"/>
          <w:color w:val="000000"/>
          <w:sz w:val="22"/>
        </w:rPr>
        <w:t>La vocazione viene data da Dio senza meriti. Se si vuole che produca i frutti ad essa legati, è necessario una perfetta, immediata, ininterrotta obbedienza ad ogni comando che si riceve. Il profeta ascolta e riferisce. Lui va dove il Signore gli comanda di andare e parla alle persone presso le quali il suo Dio lo invia. Nulla deve venire né dal suo cuore, né dalla sua mente, né dalla sua volontà. Il profeta è purissima e solo obbedienza a Dio. Se si rompe il rapporto di obbedienza, non si è più profeti di Dio, si è solo messaggeri di se stessi. Ma il messaggio che non è di Dio non produce salvezza.</w:t>
      </w:r>
    </w:p>
    <w:p w14:paraId="0213D689" w14:textId="77777777" w:rsidR="008B773D" w:rsidRPr="008166C3" w:rsidRDefault="008B773D" w:rsidP="008B773D">
      <w:pPr>
        <w:spacing w:after="120"/>
        <w:jc w:val="both"/>
        <w:rPr>
          <w:rFonts w:ascii="Arial" w:hAnsi="Arial"/>
          <w:color w:val="000000"/>
          <w:sz w:val="22"/>
        </w:rPr>
      </w:pPr>
      <w:r w:rsidRPr="008166C3">
        <w:rPr>
          <w:rFonts w:ascii="Arial" w:hAnsi="Arial"/>
          <w:color w:val="000000"/>
          <w:sz w:val="22"/>
        </w:rPr>
        <w:t>Madre di Dio, Angeli, Santi, fate che anche oggi la Parola di Dio risuoni pura e vera.</w:t>
      </w:r>
    </w:p>
    <w:p w14:paraId="4E19E90F" w14:textId="77777777" w:rsidR="00F439DB" w:rsidRPr="008166C3" w:rsidRDefault="00F439DB" w:rsidP="00C02FEE">
      <w:pPr>
        <w:pStyle w:val="Titolo1"/>
        <w:spacing w:before="0" w:after="0"/>
        <w:jc w:val="center"/>
        <w:rPr>
          <w:b w:val="0"/>
          <w:bCs w:val="0"/>
          <w:i/>
          <w:iCs/>
          <w:color w:val="000000"/>
          <w:position w:val="4"/>
        </w:rPr>
      </w:pPr>
      <w:r w:rsidRPr="008166C3">
        <w:rPr>
          <w:color w:val="000000"/>
        </w:rPr>
        <w:br w:type="page"/>
      </w:r>
      <w:bookmarkStart w:id="235" w:name="_Toc510729782"/>
      <w:bookmarkStart w:id="236" w:name="_Toc62203418"/>
      <w:r w:rsidR="00D121A1" w:rsidRPr="008166C3">
        <w:rPr>
          <w:color w:val="000000"/>
          <w:szCs w:val="20"/>
        </w:rPr>
        <w:lastRenderedPageBreak/>
        <w:t>Non ottennero ciò che era stato loro promesso</w:t>
      </w:r>
      <w:bookmarkEnd w:id="235"/>
      <w:bookmarkEnd w:id="236"/>
    </w:p>
    <w:p w14:paraId="530ED37F" w14:textId="77777777" w:rsidR="00F439DB" w:rsidRPr="008166C3" w:rsidRDefault="00F439DB" w:rsidP="00F439DB">
      <w:pPr>
        <w:keepNext/>
        <w:jc w:val="center"/>
        <w:outlineLvl w:val="1"/>
        <w:rPr>
          <w:rFonts w:ascii="Arial" w:hAnsi="Arial" w:cs="Arial"/>
          <w:b/>
          <w:bCs/>
          <w:color w:val="000000"/>
          <w:szCs w:val="28"/>
        </w:rPr>
      </w:pPr>
      <w:bookmarkStart w:id="237" w:name="_Toc510729783"/>
      <w:bookmarkStart w:id="238" w:name="_Toc62203419"/>
      <w:r w:rsidRPr="008166C3">
        <w:rPr>
          <w:rFonts w:ascii="Arial" w:hAnsi="Arial" w:cs="Arial"/>
          <w:b/>
          <w:bCs/>
          <w:color w:val="000000"/>
          <w:szCs w:val="13"/>
        </w:rPr>
        <w:t>Eb 11,32-40; Sal 30; Mc 5,1-20</w:t>
      </w:r>
      <w:bookmarkEnd w:id="237"/>
      <w:bookmarkEnd w:id="238"/>
    </w:p>
    <w:p w14:paraId="7AD480F5" w14:textId="77777777" w:rsidR="00F439DB" w:rsidRPr="008166C3" w:rsidRDefault="00F439DB" w:rsidP="00F439DB">
      <w:pPr>
        <w:keepNext/>
        <w:spacing w:after="120"/>
        <w:jc w:val="center"/>
        <w:outlineLvl w:val="2"/>
        <w:rPr>
          <w:rFonts w:ascii="Arial" w:hAnsi="Arial" w:cs="Arial"/>
          <w:b/>
          <w:bCs/>
          <w:color w:val="000000"/>
          <w:sz w:val="32"/>
          <w:szCs w:val="22"/>
        </w:rPr>
      </w:pPr>
      <w:bookmarkStart w:id="239" w:name="_Toc510729784"/>
      <w:bookmarkStart w:id="240" w:name="_Toc62203420"/>
      <w:r w:rsidRPr="008166C3">
        <w:rPr>
          <w:rFonts w:ascii="Arial" w:hAnsi="Arial" w:cs="Arial"/>
          <w:b/>
          <w:bCs/>
          <w:color w:val="000000"/>
          <w:sz w:val="32"/>
          <w:szCs w:val="26"/>
        </w:rPr>
        <w:t>4 FEBBRAIO</w:t>
      </w:r>
      <w:bookmarkEnd w:id="239"/>
      <w:bookmarkEnd w:id="240"/>
      <w:r w:rsidRPr="008166C3">
        <w:rPr>
          <w:rFonts w:ascii="Arial" w:hAnsi="Arial" w:cs="Arial"/>
          <w:b/>
          <w:bCs/>
          <w:color w:val="000000"/>
          <w:sz w:val="32"/>
          <w:szCs w:val="26"/>
        </w:rPr>
        <w:t xml:space="preserve"> </w:t>
      </w:r>
    </w:p>
    <w:p w14:paraId="45641E54" w14:textId="77777777" w:rsidR="00F439DB" w:rsidRPr="008166C3" w:rsidRDefault="00AA0D25" w:rsidP="008B773D">
      <w:pPr>
        <w:spacing w:after="120"/>
        <w:jc w:val="both"/>
        <w:rPr>
          <w:rFonts w:ascii="Arial" w:hAnsi="Arial"/>
          <w:color w:val="000000"/>
          <w:sz w:val="22"/>
        </w:rPr>
      </w:pPr>
      <w:r w:rsidRPr="008166C3">
        <w:rPr>
          <w:rFonts w:ascii="Arial" w:hAnsi="Arial"/>
          <w:color w:val="000000"/>
          <w:sz w:val="22"/>
        </w:rPr>
        <w:t xml:space="preserve">Dalla prima promessa fatta dal Signore al serpente nel giardino dell’Eden, dall’altra promessa fatta ad Abramo di benedire nella sua discendenza tutte le nazioni, dal molteplici promesse sul Messia di Dio al loro compimento si interpone il tempo, che a volto è lungo, molto lungo. Vi è però un principio che va sempre custodito nel cuore. Quanto il Signore dice si compie sempre. Basta solo attendere. Ma come si attende il compimento della promessa futura? Vivendo la sua Parola che regola il presente. </w:t>
      </w:r>
    </w:p>
    <w:p w14:paraId="2CEC68F0" w14:textId="77777777" w:rsidR="00AA0D25" w:rsidRPr="008166C3" w:rsidRDefault="00AA0D25" w:rsidP="00AA0D25">
      <w:pPr>
        <w:spacing w:after="120"/>
        <w:jc w:val="both"/>
        <w:rPr>
          <w:rFonts w:ascii="Arial" w:hAnsi="Arial"/>
          <w:i/>
          <w:iCs/>
          <w:color w:val="000000"/>
          <w:sz w:val="20"/>
        </w:rPr>
      </w:pPr>
      <w:r w:rsidRPr="008166C3">
        <w:rPr>
          <w:rFonts w:ascii="Arial" w:hAnsi="Arial"/>
          <w:i/>
          <w:iCs/>
          <w:color w:val="000000"/>
          <w:sz w:val="20"/>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(Cfr. Gen 17,1-22). </w:t>
      </w:r>
    </w:p>
    <w:p w14:paraId="048292A9" w14:textId="77777777" w:rsidR="00AA0D25" w:rsidRPr="008166C3" w:rsidRDefault="00AA0D25" w:rsidP="008B773D">
      <w:pPr>
        <w:spacing w:after="120"/>
        <w:jc w:val="both"/>
        <w:rPr>
          <w:rFonts w:ascii="Arial" w:hAnsi="Arial"/>
          <w:color w:val="000000"/>
          <w:sz w:val="22"/>
        </w:rPr>
      </w:pPr>
      <w:r w:rsidRPr="008166C3">
        <w:rPr>
          <w:rFonts w:ascii="Arial" w:hAnsi="Arial"/>
          <w:color w:val="000000"/>
          <w:sz w:val="22"/>
        </w:rPr>
        <w:t xml:space="preserve">Il Signore compirà ogni sua Parola. Quanto esce dalla sua bocca sempre il Signore lo realizzerà. Cosa dovrà fare l’uomo per gustare i frutti della promessa del Signore? Camminare alla sua presenza. Come si cammina alla presenza di Dio? Ascoltando la sua voce, osservando i suoi precetti, obbedendo alla sua volontà, manifestata giorno per giorno. Se non si ascolta, non si obbedisce, non si cammina alla sua presenza mai si potranno gustare i beni promessi, giurati, profetizzati. </w:t>
      </w:r>
      <w:r w:rsidR="00F55F57" w:rsidRPr="008166C3">
        <w:rPr>
          <w:rFonts w:ascii="Arial" w:hAnsi="Arial"/>
          <w:color w:val="000000"/>
          <w:sz w:val="22"/>
        </w:rPr>
        <w:t>Leggendo il Capitolo XI de</w:t>
      </w:r>
      <w:r w:rsidR="002A2D21" w:rsidRPr="008166C3">
        <w:rPr>
          <w:rFonts w:ascii="Arial" w:hAnsi="Arial"/>
          <w:color w:val="000000"/>
          <w:sz w:val="22"/>
        </w:rPr>
        <w:t>lla Lettera agli Ebrei, si potrà</w:t>
      </w:r>
      <w:r w:rsidR="00F55F57" w:rsidRPr="008166C3">
        <w:rPr>
          <w:rFonts w:ascii="Arial" w:hAnsi="Arial"/>
          <w:color w:val="000000"/>
          <w:sz w:val="22"/>
        </w:rPr>
        <w:t xml:space="preserve"> notare che tutti obbediscono. Tutti compiono la volontà di Dio manifestata e rivelata, tutti seguono la voce del loro Signore. Ma non conseguono la promessa nel tempo. La loro obbedienza viene loro accreditata come giustizia. Quando la promessa si compirà essi hanno diritto, per giustizia, a godere di tutti i beni contenuti nella promessa. Non </w:t>
      </w:r>
      <w:r w:rsidR="00117C26" w:rsidRPr="008166C3">
        <w:rPr>
          <w:rFonts w:ascii="Arial" w:hAnsi="Arial"/>
          <w:color w:val="000000"/>
          <w:sz w:val="22"/>
        </w:rPr>
        <w:t>godono</w:t>
      </w:r>
      <w:r w:rsidR="00F55F57" w:rsidRPr="008166C3">
        <w:rPr>
          <w:rFonts w:ascii="Arial" w:hAnsi="Arial"/>
          <w:color w:val="000000"/>
          <w:sz w:val="22"/>
        </w:rPr>
        <w:t xml:space="preserve"> sulla terra, godono nell’eternità. Quanti invece vivono nel tempo della promessa realizzata, godono i beni in essi contenuti già nel tempo e possono compiere con più abbondanza di grazia, luce, sapienza, dono dello Spirito Santo il cammino verso il possesso dei beni eterni contenuti nella Parola.</w:t>
      </w:r>
    </w:p>
    <w:p w14:paraId="20411E36" w14:textId="77777777" w:rsidR="00241EB1" w:rsidRPr="008166C3" w:rsidRDefault="00241EB1" w:rsidP="00D121A1">
      <w:pPr>
        <w:spacing w:after="120"/>
        <w:jc w:val="both"/>
        <w:rPr>
          <w:rFonts w:ascii="Arial" w:hAnsi="Arial" w:cs="Arial"/>
          <w:i/>
          <w:iCs/>
          <w:color w:val="000000"/>
          <w:sz w:val="20"/>
          <w:szCs w:val="20"/>
        </w:rPr>
      </w:pPr>
      <w:r w:rsidRPr="008166C3">
        <w:rPr>
          <w:rFonts w:ascii="Arial" w:hAnsi="Arial" w:cs="Arial"/>
          <w:i/>
          <w:iCs/>
          <w:color w:val="000000"/>
          <w:sz w:val="20"/>
          <w:szCs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r w:rsidR="00DB4F16" w:rsidRPr="008166C3">
        <w:rPr>
          <w:rFonts w:ascii="Arial" w:hAnsi="Arial" w:cs="Arial"/>
          <w:i/>
          <w:iCs/>
          <w:color w:val="000000"/>
          <w:sz w:val="20"/>
          <w:szCs w:val="20"/>
        </w:rPr>
        <w:t xml:space="preserve"> </w:t>
      </w:r>
      <w:r w:rsidRPr="008166C3">
        <w:rPr>
          <w:rFonts w:ascii="Arial" w:hAnsi="Arial" w:cs="Arial"/>
          <w:i/>
          <w:iCs/>
          <w:color w:val="000000"/>
          <w:sz w:val="20"/>
          <w:szCs w:val="20"/>
        </w:rPr>
        <w:t>Tutti costoro, pur essendo stati approvati a causa della loro fede, non ottennero ciò che era stato loro promesso: Dio infatti per noi aveva predisposto qualcosa di meglio, affinché essi non ottenessero la perfezione senza di noi.</w:t>
      </w:r>
    </w:p>
    <w:p w14:paraId="7D30B5A9" w14:textId="77777777" w:rsidR="00F55F57" w:rsidRPr="008166C3" w:rsidRDefault="00F55F57" w:rsidP="00F55F57">
      <w:pPr>
        <w:spacing w:after="120"/>
        <w:jc w:val="both"/>
        <w:rPr>
          <w:rFonts w:ascii="Arial" w:hAnsi="Arial"/>
          <w:color w:val="000000"/>
          <w:sz w:val="22"/>
        </w:rPr>
      </w:pPr>
      <w:r w:rsidRPr="008166C3">
        <w:rPr>
          <w:rFonts w:ascii="Arial" w:hAnsi="Arial"/>
          <w:color w:val="000000"/>
          <w:sz w:val="22"/>
        </w:rPr>
        <w:t xml:space="preserve">Se questi uomini e queste donne senza la pienezza del dono dello Spirito Santo, della grazia divina, della vita eterna, della </w:t>
      </w:r>
      <w:r w:rsidR="00117C26" w:rsidRPr="008166C3">
        <w:rPr>
          <w:rFonts w:ascii="Arial" w:hAnsi="Arial"/>
          <w:color w:val="000000"/>
          <w:sz w:val="22"/>
        </w:rPr>
        <w:t>rigenerazione</w:t>
      </w:r>
      <w:r w:rsidRPr="008166C3">
        <w:rPr>
          <w:rFonts w:ascii="Arial" w:hAnsi="Arial"/>
          <w:color w:val="000000"/>
          <w:sz w:val="22"/>
        </w:rPr>
        <w:t xml:space="preserve"> e della partecipazione della divina natura sono riusciti ad essere fedeli alla Parola, alla voce, alla Legge, agli Statuti del Signore, quanto più siamo obbligati noi ad </w:t>
      </w:r>
      <w:r w:rsidR="00117C26" w:rsidRPr="008166C3">
        <w:rPr>
          <w:rFonts w:ascii="Arial" w:hAnsi="Arial"/>
          <w:color w:val="000000"/>
          <w:sz w:val="22"/>
        </w:rPr>
        <w:t>esserlo</w:t>
      </w:r>
      <w:r w:rsidR="002A2D21" w:rsidRPr="008166C3">
        <w:rPr>
          <w:rFonts w:ascii="Arial" w:hAnsi="Arial"/>
          <w:color w:val="000000"/>
          <w:sz w:val="22"/>
        </w:rPr>
        <w:t>!</w:t>
      </w:r>
      <w:r w:rsidRPr="008166C3">
        <w:rPr>
          <w:rFonts w:ascii="Arial" w:hAnsi="Arial"/>
          <w:color w:val="000000"/>
          <w:sz w:val="22"/>
        </w:rPr>
        <w:t xml:space="preserve"> Quando ci presenteremo al cospetto di Dio per il giudizio eterno, non potrà esserci alcuna scusa da parte nostra. Dio in nulla si è </w:t>
      </w:r>
      <w:r w:rsidR="00117C26" w:rsidRPr="008166C3">
        <w:rPr>
          <w:rFonts w:ascii="Arial" w:hAnsi="Arial"/>
          <w:color w:val="000000"/>
          <w:sz w:val="22"/>
        </w:rPr>
        <w:t>risparmiato</w:t>
      </w:r>
      <w:r w:rsidRPr="008166C3">
        <w:rPr>
          <w:rFonts w:ascii="Arial" w:hAnsi="Arial"/>
          <w:color w:val="000000"/>
          <w:sz w:val="22"/>
        </w:rPr>
        <w:t xml:space="preserve"> per la nostra salvezza. Tutto ci ha dato nel suo Figlio diletto. La responsabilità di non aver camminato </w:t>
      </w:r>
      <w:r w:rsidR="00117C26" w:rsidRPr="008166C3">
        <w:rPr>
          <w:rFonts w:ascii="Arial" w:hAnsi="Arial"/>
          <w:color w:val="000000"/>
          <w:sz w:val="22"/>
        </w:rPr>
        <w:t>alla sua</w:t>
      </w:r>
      <w:r w:rsidRPr="008166C3">
        <w:rPr>
          <w:rFonts w:ascii="Arial" w:hAnsi="Arial"/>
          <w:color w:val="000000"/>
          <w:sz w:val="22"/>
        </w:rPr>
        <w:t xml:space="preserve"> presenza è solo nos</w:t>
      </w:r>
      <w:r w:rsidR="002A2D21" w:rsidRPr="008166C3">
        <w:rPr>
          <w:rFonts w:ascii="Arial" w:hAnsi="Arial"/>
          <w:color w:val="000000"/>
          <w:sz w:val="22"/>
        </w:rPr>
        <w:t>tra. Potevamo</w:t>
      </w:r>
      <w:r w:rsidRPr="008166C3">
        <w:rPr>
          <w:rFonts w:ascii="Arial" w:hAnsi="Arial"/>
          <w:color w:val="000000"/>
          <w:sz w:val="22"/>
        </w:rPr>
        <w:t xml:space="preserve">. Non abbiamo voluto. Siamo stati disobbedienza per volontà. </w:t>
      </w:r>
    </w:p>
    <w:p w14:paraId="50B60F80" w14:textId="77777777" w:rsidR="00F55F57" w:rsidRPr="008166C3" w:rsidRDefault="00F55F57" w:rsidP="00F55F57">
      <w:pPr>
        <w:spacing w:after="120"/>
        <w:jc w:val="both"/>
        <w:rPr>
          <w:rFonts w:ascii="Arial" w:hAnsi="Arial"/>
          <w:color w:val="000000"/>
          <w:sz w:val="22"/>
        </w:rPr>
      </w:pPr>
      <w:r w:rsidRPr="008166C3">
        <w:rPr>
          <w:rFonts w:ascii="Arial" w:hAnsi="Arial"/>
          <w:color w:val="000000"/>
          <w:sz w:val="22"/>
        </w:rPr>
        <w:t xml:space="preserve">Madre di Dio, Angeli, Santi, aiutateci a camminare alla presenza di Cristo Signore. </w:t>
      </w:r>
    </w:p>
    <w:p w14:paraId="737D8C1F" w14:textId="77777777" w:rsidR="00F439DB" w:rsidRPr="008166C3" w:rsidRDefault="00F439DB" w:rsidP="00C02FEE">
      <w:pPr>
        <w:pStyle w:val="Titolo1"/>
        <w:spacing w:before="0" w:after="0"/>
        <w:jc w:val="center"/>
        <w:rPr>
          <w:b w:val="0"/>
          <w:bCs w:val="0"/>
          <w:color w:val="000000"/>
        </w:rPr>
      </w:pPr>
      <w:r w:rsidRPr="008166C3">
        <w:rPr>
          <w:b w:val="0"/>
          <w:bCs w:val="0"/>
          <w:color w:val="000000"/>
        </w:rPr>
        <w:br w:type="page"/>
      </w:r>
      <w:bookmarkStart w:id="241" w:name="_Toc510729785"/>
      <w:bookmarkStart w:id="242" w:name="_Toc62203421"/>
      <w:r w:rsidR="00D121A1" w:rsidRPr="008166C3">
        <w:rPr>
          <w:color w:val="000000"/>
        </w:rPr>
        <w:lastRenderedPageBreak/>
        <w:t>Tenendo fisso lo sguardo su Gesù</w:t>
      </w:r>
      <w:bookmarkEnd w:id="242"/>
      <w:r w:rsidRPr="008166C3">
        <w:rPr>
          <w:b w:val="0"/>
          <w:bCs w:val="0"/>
          <w:color w:val="000000"/>
          <w:szCs w:val="20"/>
        </w:rPr>
        <w:t xml:space="preserve"> </w:t>
      </w:r>
      <w:bookmarkEnd w:id="241"/>
    </w:p>
    <w:p w14:paraId="32756D4F" w14:textId="77777777" w:rsidR="00F439DB" w:rsidRPr="008166C3" w:rsidRDefault="00F439DB" w:rsidP="00F439DB">
      <w:pPr>
        <w:keepNext/>
        <w:jc w:val="center"/>
        <w:outlineLvl w:val="1"/>
        <w:rPr>
          <w:rFonts w:ascii="Arial" w:hAnsi="Arial" w:cs="Arial"/>
          <w:b/>
          <w:bCs/>
          <w:color w:val="000000"/>
          <w:szCs w:val="28"/>
        </w:rPr>
      </w:pPr>
      <w:bookmarkStart w:id="243" w:name="_Toc510729786"/>
      <w:bookmarkStart w:id="244" w:name="_Toc62203422"/>
      <w:r w:rsidRPr="008166C3">
        <w:rPr>
          <w:rFonts w:ascii="Arial" w:hAnsi="Arial" w:cs="Arial"/>
          <w:b/>
          <w:bCs/>
          <w:color w:val="000000"/>
          <w:szCs w:val="13"/>
        </w:rPr>
        <w:t>Eb 12,1-4; Sal 21; Mc 5,21-43</w:t>
      </w:r>
      <w:bookmarkEnd w:id="243"/>
      <w:bookmarkEnd w:id="244"/>
    </w:p>
    <w:p w14:paraId="5DEF46D7"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45" w:name="_Toc510729787"/>
      <w:bookmarkStart w:id="246" w:name="_Toc62203423"/>
      <w:r w:rsidRPr="008166C3">
        <w:rPr>
          <w:rFonts w:ascii="Arial" w:hAnsi="Arial" w:cs="Arial"/>
          <w:b/>
          <w:bCs/>
          <w:color w:val="000000"/>
          <w:sz w:val="32"/>
          <w:szCs w:val="26"/>
        </w:rPr>
        <w:t>5 FEBBRAIO</w:t>
      </w:r>
      <w:bookmarkEnd w:id="245"/>
      <w:bookmarkEnd w:id="246"/>
      <w:r w:rsidRPr="008166C3">
        <w:rPr>
          <w:rFonts w:ascii="Arial" w:hAnsi="Arial" w:cs="Arial"/>
          <w:b/>
          <w:bCs/>
          <w:color w:val="000000"/>
          <w:sz w:val="32"/>
          <w:szCs w:val="26"/>
        </w:rPr>
        <w:t xml:space="preserve"> </w:t>
      </w:r>
    </w:p>
    <w:p w14:paraId="3F7D8976" w14:textId="77777777" w:rsidR="00F439DB" w:rsidRPr="008166C3" w:rsidRDefault="00620110"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San Paolo rivela ai credenti che lui</w:t>
      </w:r>
      <w:r w:rsidR="002A2D21" w:rsidRPr="008166C3">
        <w:rPr>
          <w:rFonts w:ascii="Arial" w:hAnsi="Arial" w:cs="Arial"/>
          <w:color w:val="000000"/>
          <w:sz w:val="22"/>
          <w:szCs w:val="22"/>
        </w:rPr>
        <w:t>,</w:t>
      </w:r>
      <w:r w:rsidRPr="008166C3">
        <w:rPr>
          <w:rFonts w:ascii="Arial" w:hAnsi="Arial" w:cs="Arial"/>
          <w:color w:val="000000"/>
          <w:sz w:val="22"/>
          <w:szCs w:val="22"/>
        </w:rPr>
        <w:t xml:space="preserve"> per poter tenere lo </w:t>
      </w:r>
      <w:r w:rsidR="00117C26" w:rsidRPr="008166C3">
        <w:rPr>
          <w:rFonts w:ascii="Arial" w:hAnsi="Arial" w:cs="Arial"/>
          <w:color w:val="000000"/>
          <w:sz w:val="22"/>
          <w:szCs w:val="22"/>
        </w:rPr>
        <w:t>s</w:t>
      </w:r>
      <w:r w:rsidRPr="008166C3">
        <w:rPr>
          <w:rFonts w:ascii="Arial" w:hAnsi="Arial" w:cs="Arial"/>
          <w:color w:val="000000"/>
          <w:sz w:val="22"/>
          <w:szCs w:val="22"/>
        </w:rPr>
        <w:t>gua</w:t>
      </w:r>
      <w:r w:rsidR="00117C26" w:rsidRPr="008166C3">
        <w:rPr>
          <w:rFonts w:ascii="Arial" w:hAnsi="Arial" w:cs="Arial"/>
          <w:color w:val="000000"/>
          <w:sz w:val="22"/>
          <w:szCs w:val="22"/>
        </w:rPr>
        <w:t>r</w:t>
      </w:r>
      <w:r w:rsidRPr="008166C3">
        <w:rPr>
          <w:rFonts w:ascii="Arial" w:hAnsi="Arial" w:cs="Arial"/>
          <w:color w:val="000000"/>
          <w:sz w:val="22"/>
          <w:szCs w:val="22"/>
        </w:rPr>
        <w:t>do fisso su Gesù, considera una spazzatura la sua vita prima della folgorazione sulla via di Damasco. Da allora ha conosciuto Cristo, anzi lo ha visto nella luce, perché è stata la sua luce a renderlo cieco fisicamente, ma vedente spiritualmente</w:t>
      </w:r>
      <w:r w:rsidR="002A2D21" w:rsidRPr="008166C3">
        <w:rPr>
          <w:rFonts w:ascii="Arial" w:hAnsi="Arial" w:cs="Arial"/>
          <w:color w:val="000000"/>
          <w:sz w:val="22"/>
          <w:szCs w:val="22"/>
        </w:rPr>
        <w:t>, e sapendo chi Lui è</w:t>
      </w:r>
      <w:r w:rsidRPr="008166C3">
        <w:rPr>
          <w:rFonts w:ascii="Arial" w:hAnsi="Arial" w:cs="Arial"/>
          <w:color w:val="000000"/>
          <w:sz w:val="22"/>
          <w:szCs w:val="22"/>
        </w:rPr>
        <w:t xml:space="preserve"> tutto l’universo è nulla al suo confronto. La religione è Lui. La morale è Lui. La vita è Lui. La virtù è Lui. La verità è Lui. La grazia è Lui. Tutto è Lui e Lui è sempre da conquistare, raggiungere, perché è sempre dinanzi a noi, </w:t>
      </w:r>
      <w:r w:rsidR="00117C26" w:rsidRPr="008166C3">
        <w:rPr>
          <w:rFonts w:ascii="Arial" w:hAnsi="Arial" w:cs="Arial"/>
          <w:color w:val="000000"/>
          <w:sz w:val="22"/>
          <w:szCs w:val="22"/>
        </w:rPr>
        <w:t>irraggiungibile</w:t>
      </w:r>
      <w:r w:rsidRPr="008166C3">
        <w:rPr>
          <w:rFonts w:ascii="Arial" w:hAnsi="Arial" w:cs="Arial"/>
          <w:color w:val="000000"/>
          <w:sz w:val="22"/>
          <w:szCs w:val="22"/>
        </w:rPr>
        <w:t xml:space="preserve"> in eterno. </w:t>
      </w:r>
    </w:p>
    <w:p w14:paraId="4E0F4829" w14:textId="77777777" w:rsidR="00620110" w:rsidRPr="008166C3" w:rsidRDefault="00620110" w:rsidP="00620110">
      <w:pPr>
        <w:spacing w:after="120"/>
        <w:jc w:val="both"/>
        <w:rPr>
          <w:rFonts w:ascii="Arial" w:hAnsi="Arial"/>
          <w:i/>
          <w:iCs/>
          <w:color w:val="000000"/>
          <w:sz w:val="20"/>
        </w:rPr>
      </w:pPr>
      <w:r w:rsidRPr="008166C3">
        <w:rPr>
          <w:rFonts w:ascii="Arial" w:hAnsi="Arial"/>
          <w:i/>
          <w:iCs/>
          <w:color w:val="000000"/>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B5033FF" w14:textId="77777777" w:rsidR="00620110" w:rsidRPr="008166C3" w:rsidRDefault="00620110" w:rsidP="00620110">
      <w:pPr>
        <w:spacing w:after="120"/>
        <w:jc w:val="both"/>
        <w:rPr>
          <w:rFonts w:ascii="Arial" w:hAnsi="Arial"/>
          <w:i/>
          <w:iCs/>
          <w:color w:val="000000"/>
          <w:sz w:val="20"/>
        </w:rPr>
      </w:pPr>
      <w:r w:rsidRPr="008166C3">
        <w:rPr>
          <w:rFonts w:ascii="Arial" w:hAnsi="Arial"/>
          <w:i/>
          <w:iCs/>
          <w:color w:val="000000"/>
          <w:sz w:val="20"/>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0EE79515" w14:textId="77777777" w:rsidR="00F55F57" w:rsidRPr="008166C3" w:rsidRDefault="00620110"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Dovendo anche noi correre per raggiungere Cristo, sempre va tenuto fisso lo sguardo su di Lui. Ma per correre dobbiamo deporre tutto ciò che è di peso e il peccato che ci assedia. </w:t>
      </w:r>
      <w:r w:rsidR="002D773F" w:rsidRPr="008166C3">
        <w:rPr>
          <w:rFonts w:ascii="Arial" w:hAnsi="Arial" w:cs="Arial"/>
          <w:color w:val="000000"/>
          <w:sz w:val="22"/>
          <w:szCs w:val="22"/>
        </w:rPr>
        <w:t xml:space="preserve">È di peso tutto ciò che lega il cuore alle cose di questo mondo. Con un grande peso sulle spalle, si può correre veramente poco. Mentre invece con il peccato la corsa si interrompe. L’assedio è proprio questo: essere circondati da ogni parte e costretti a rimanere nello stesso luogo, senza alcuna via di fuga. Peccato e non pieno distacco dalle cose della terra impediscono che si possa raggiungere Gesù Signore. </w:t>
      </w:r>
    </w:p>
    <w:p w14:paraId="654EF921" w14:textId="77777777" w:rsidR="00D121A1" w:rsidRPr="008166C3" w:rsidRDefault="00241EB1" w:rsidP="00D121A1">
      <w:pPr>
        <w:spacing w:after="120"/>
        <w:jc w:val="both"/>
        <w:rPr>
          <w:rFonts w:ascii="Arial" w:hAnsi="Arial" w:cs="Arial"/>
          <w:i/>
          <w:iCs/>
          <w:color w:val="000000"/>
          <w:sz w:val="20"/>
        </w:rPr>
      </w:pPr>
      <w:r w:rsidRPr="008166C3">
        <w:rPr>
          <w:rFonts w:ascii="Arial" w:hAnsi="Arial" w:cs="Arial"/>
          <w:i/>
          <w:iCs/>
          <w:color w:val="000000"/>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w:t>
      </w:r>
    </w:p>
    <w:p w14:paraId="21B8512A" w14:textId="77777777" w:rsidR="00D121A1" w:rsidRPr="008166C3" w:rsidRDefault="002D773F" w:rsidP="002D773F">
      <w:pPr>
        <w:spacing w:after="120"/>
        <w:jc w:val="both"/>
        <w:rPr>
          <w:rFonts w:ascii="Arial" w:hAnsi="Arial" w:cs="Arial"/>
          <w:color w:val="000000"/>
          <w:sz w:val="22"/>
        </w:rPr>
      </w:pPr>
      <w:r w:rsidRPr="008166C3">
        <w:rPr>
          <w:rFonts w:ascii="Arial" w:hAnsi="Arial" w:cs="Arial"/>
          <w:color w:val="000000"/>
          <w:sz w:val="22"/>
        </w:rPr>
        <w:t xml:space="preserve">Perché si deve guardare verso Cristo con guardo fisso? Perché Gesù ha consegnato la sua vita alla croce al fine di poter raggiungere il Padre nella sua gloria. </w:t>
      </w:r>
    </w:p>
    <w:p w14:paraId="370E7A7F" w14:textId="77777777" w:rsidR="002D773F" w:rsidRPr="008166C3" w:rsidRDefault="002D773F" w:rsidP="002D773F">
      <w:pPr>
        <w:spacing w:after="120"/>
        <w:jc w:val="both"/>
        <w:rPr>
          <w:rFonts w:ascii="Arial" w:hAnsi="Arial" w:cs="Arial"/>
          <w:color w:val="000000"/>
          <w:sz w:val="22"/>
        </w:rPr>
      </w:pPr>
      <w:r w:rsidRPr="008166C3">
        <w:rPr>
          <w:rFonts w:ascii="Arial" w:hAnsi="Arial" w:cs="Arial"/>
          <w:color w:val="000000"/>
          <w:sz w:val="22"/>
        </w:rPr>
        <w:t xml:space="preserve">Madre di Dio, Angeli, Santi, fate che Cristo Gesù sia sempre dinanzi ai nostri occhi. </w:t>
      </w:r>
    </w:p>
    <w:p w14:paraId="417E237E" w14:textId="77777777" w:rsidR="00F439DB" w:rsidRPr="008166C3" w:rsidRDefault="00F439DB" w:rsidP="00C02FEE">
      <w:pPr>
        <w:pStyle w:val="Titolo1"/>
        <w:spacing w:before="0" w:after="0"/>
        <w:jc w:val="center"/>
        <w:rPr>
          <w:color w:val="000000"/>
        </w:rPr>
      </w:pPr>
      <w:r w:rsidRPr="008166C3">
        <w:rPr>
          <w:color w:val="000000"/>
        </w:rPr>
        <w:br w:type="page"/>
      </w:r>
      <w:bookmarkStart w:id="247" w:name="_Toc510729788"/>
      <w:bookmarkStart w:id="248" w:name="_Toc62203424"/>
      <w:r w:rsidR="002D773F" w:rsidRPr="008166C3">
        <w:rPr>
          <w:iCs/>
          <w:color w:val="000000"/>
        </w:rPr>
        <w:lastRenderedPageBreak/>
        <w:t>In mezzo a voi alcuna radice velenosa</w:t>
      </w:r>
      <w:bookmarkEnd w:id="247"/>
      <w:bookmarkEnd w:id="248"/>
    </w:p>
    <w:p w14:paraId="1F246BF2" w14:textId="77777777" w:rsidR="00F439DB" w:rsidRPr="008166C3" w:rsidRDefault="00F439DB" w:rsidP="00F439DB">
      <w:pPr>
        <w:keepNext/>
        <w:jc w:val="center"/>
        <w:outlineLvl w:val="1"/>
        <w:rPr>
          <w:rFonts w:ascii="Arial" w:hAnsi="Arial" w:cs="Arial"/>
          <w:b/>
          <w:bCs/>
          <w:color w:val="000000"/>
          <w:szCs w:val="28"/>
        </w:rPr>
      </w:pPr>
      <w:bookmarkStart w:id="249" w:name="_Toc510729789"/>
      <w:bookmarkStart w:id="250" w:name="_Toc62203425"/>
      <w:r w:rsidRPr="008166C3">
        <w:rPr>
          <w:rFonts w:ascii="Arial" w:hAnsi="Arial" w:cs="Arial"/>
          <w:b/>
          <w:bCs/>
          <w:color w:val="000000"/>
          <w:szCs w:val="13"/>
        </w:rPr>
        <w:t>Eb 12,4-7.11-15; Sal 102; Mc 6,1-6</w:t>
      </w:r>
      <w:bookmarkEnd w:id="249"/>
      <w:bookmarkEnd w:id="250"/>
    </w:p>
    <w:p w14:paraId="534DEE37"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51" w:name="_Toc510729790"/>
      <w:bookmarkStart w:id="252" w:name="_Toc62203426"/>
      <w:r w:rsidRPr="008166C3">
        <w:rPr>
          <w:rFonts w:ascii="Arial" w:hAnsi="Arial" w:cs="Arial"/>
          <w:b/>
          <w:bCs/>
          <w:color w:val="000000"/>
          <w:sz w:val="32"/>
          <w:szCs w:val="26"/>
        </w:rPr>
        <w:t>6 FEBBRAIO</w:t>
      </w:r>
      <w:bookmarkEnd w:id="251"/>
      <w:bookmarkEnd w:id="252"/>
      <w:r w:rsidRPr="008166C3">
        <w:rPr>
          <w:rFonts w:ascii="Arial" w:hAnsi="Arial" w:cs="Arial"/>
          <w:b/>
          <w:bCs/>
          <w:color w:val="000000"/>
          <w:sz w:val="32"/>
          <w:szCs w:val="26"/>
        </w:rPr>
        <w:t xml:space="preserve"> </w:t>
      </w:r>
    </w:p>
    <w:p w14:paraId="6FB8A2DF" w14:textId="77777777" w:rsidR="00F439DB" w:rsidRPr="008166C3" w:rsidRDefault="002D773F"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La forza del discepolo è il discepolo. Se un discepolo diviene lievito di perversità, cattiveria, scandalo, malignità, perversione, ben presto tutta la pasta della </w:t>
      </w:r>
      <w:r w:rsidR="00117C26" w:rsidRPr="008166C3">
        <w:rPr>
          <w:rFonts w:ascii="Arial" w:hAnsi="Arial" w:cs="Arial"/>
          <w:color w:val="000000"/>
          <w:sz w:val="22"/>
          <w:szCs w:val="22"/>
        </w:rPr>
        <w:t>comunità</w:t>
      </w:r>
      <w:r w:rsidRPr="008166C3">
        <w:rPr>
          <w:rFonts w:ascii="Arial" w:hAnsi="Arial" w:cs="Arial"/>
          <w:color w:val="000000"/>
          <w:sz w:val="22"/>
          <w:szCs w:val="22"/>
        </w:rPr>
        <w:t xml:space="preserve"> cristiana viene </w:t>
      </w:r>
      <w:r w:rsidR="00117C26" w:rsidRPr="008166C3">
        <w:rPr>
          <w:rFonts w:ascii="Arial" w:hAnsi="Arial" w:cs="Arial"/>
          <w:color w:val="000000"/>
          <w:sz w:val="22"/>
          <w:szCs w:val="22"/>
        </w:rPr>
        <w:t>fermentata</w:t>
      </w:r>
      <w:r w:rsidRPr="008166C3">
        <w:rPr>
          <w:rFonts w:ascii="Arial" w:hAnsi="Arial" w:cs="Arial"/>
          <w:color w:val="000000"/>
          <w:sz w:val="22"/>
          <w:szCs w:val="22"/>
        </w:rPr>
        <w:t>. San Paolo conosce la pericolosità del cristiano per rapporto al cristiano e del vescovo per tutta la comunità. Per questo invita ad una più grande vigilanza. Un po’ di lievito può arrecare danni non più riparabili. È verità.</w:t>
      </w:r>
    </w:p>
    <w:p w14:paraId="194D3E9F" w14:textId="77777777" w:rsidR="002D773F" w:rsidRPr="008166C3" w:rsidRDefault="002D773F" w:rsidP="000A6E94">
      <w:pPr>
        <w:spacing w:after="120"/>
        <w:jc w:val="both"/>
        <w:rPr>
          <w:rFonts w:ascii="Arial" w:hAnsi="Arial"/>
          <w:i/>
          <w:iCs/>
          <w:color w:val="000000"/>
          <w:sz w:val="20"/>
        </w:rPr>
      </w:pPr>
      <w:r w:rsidRPr="008166C3">
        <w:rPr>
          <w:rFonts w:ascii="Arial" w:hAnsi="Arial"/>
          <w:i/>
          <w:iCs/>
          <w:color w:val="000000"/>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w:t>
      </w:r>
    </w:p>
    <w:p w14:paraId="43682C1C" w14:textId="77777777" w:rsidR="000A6E94" w:rsidRPr="008166C3" w:rsidRDefault="000A6E94" w:rsidP="000A6E94">
      <w:pPr>
        <w:spacing w:after="120"/>
        <w:jc w:val="both"/>
        <w:rPr>
          <w:rFonts w:ascii="Arial" w:hAnsi="Arial"/>
          <w:i/>
          <w:iCs/>
          <w:color w:val="000000"/>
          <w:sz w:val="20"/>
        </w:rPr>
      </w:pPr>
      <w:r w:rsidRPr="008166C3">
        <w:rPr>
          <w:rFonts w:ascii="Arial" w:hAnsi="Arial"/>
          <w:i/>
          <w:iCs/>
          <w:color w:val="000000"/>
          <w:sz w:val="20"/>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6,1-13). </w:t>
      </w:r>
    </w:p>
    <w:p w14:paraId="0E70F98E" w14:textId="77777777" w:rsidR="002D773F" w:rsidRPr="008166C3" w:rsidRDefault="000A6E94"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La prima evangelizzazione è della comunità verso la comunità, del discepolo verso il discepolo. Ma perché questo avvenga è necessario che ognuno abbia a cuore la propria evangelizzazione. Quando il cristiano non si evangelizza, è allora che si trasforma in radice velenosa ed infesta tutto il campo della comunità di Cristo Gesù.</w:t>
      </w:r>
    </w:p>
    <w:p w14:paraId="1F2265B9" w14:textId="77777777" w:rsidR="00241EB1" w:rsidRPr="008166C3" w:rsidRDefault="00241EB1" w:rsidP="00946C17">
      <w:pPr>
        <w:spacing w:after="120"/>
        <w:jc w:val="both"/>
        <w:rPr>
          <w:rFonts w:ascii="Arial" w:hAnsi="Arial" w:cs="Arial"/>
          <w:i/>
          <w:iCs/>
          <w:color w:val="000000"/>
          <w:sz w:val="20"/>
          <w:szCs w:val="20"/>
        </w:rPr>
      </w:pPr>
      <w:r w:rsidRPr="008166C3">
        <w:rPr>
          <w:rFonts w:ascii="Arial" w:hAnsi="Arial" w:cs="Arial"/>
          <w:i/>
          <w:iCs/>
          <w:color w:val="000000"/>
          <w:sz w:val="20"/>
          <w:szCs w:val="20"/>
        </w:rPr>
        <w:t>Non avete ancora resistito fino al sangue nella lotta contro il peccato e avete già dimenticato l’esortazione a voi rivolta come a figli:</w:t>
      </w:r>
      <w:r w:rsidR="00D121A1" w:rsidRPr="008166C3">
        <w:rPr>
          <w:rFonts w:ascii="Arial" w:hAnsi="Arial" w:cs="Arial"/>
          <w:i/>
          <w:iCs/>
          <w:color w:val="000000"/>
          <w:sz w:val="20"/>
          <w:szCs w:val="20"/>
        </w:rPr>
        <w:t xml:space="preserve"> </w:t>
      </w:r>
      <w:r w:rsidRPr="008166C3">
        <w:rPr>
          <w:rFonts w:ascii="Arial" w:hAnsi="Arial" w:cs="Arial"/>
          <w:i/>
          <w:iCs/>
          <w:color w:val="000000"/>
          <w:sz w:val="20"/>
          <w:szCs w:val="20"/>
        </w:rPr>
        <w:t>Figlio mio, non disprezzare la correzione del Signore</w:t>
      </w:r>
      <w:r w:rsidR="00D121A1" w:rsidRPr="008166C3">
        <w:rPr>
          <w:rFonts w:ascii="Arial" w:hAnsi="Arial" w:cs="Arial"/>
          <w:i/>
          <w:iCs/>
          <w:color w:val="000000"/>
          <w:sz w:val="20"/>
          <w:szCs w:val="20"/>
        </w:rPr>
        <w:t xml:space="preserve"> </w:t>
      </w:r>
      <w:r w:rsidRPr="008166C3">
        <w:rPr>
          <w:rFonts w:ascii="Arial" w:hAnsi="Arial" w:cs="Arial"/>
          <w:i/>
          <w:iCs/>
          <w:color w:val="000000"/>
          <w:sz w:val="20"/>
          <w:szCs w:val="20"/>
        </w:rPr>
        <w:t>e non ti perdere d’animo quando sei ripreso da lui;</w:t>
      </w:r>
      <w:r w:rsidR="00D121A1" w:rsidRPr="008166C3">
        <w:rPr>
          <w:rFonts w:ascii="Arial" w:hAnsi="Arial" w:cs="Arial"/>
          <w:i/>
          <w:iCs/>
          <w:color w:val="000000"/>
          <w:sz w:val="20"/>
          <w:szCs w:val="20"/>
        </w:rPr>
        <w:t xml:space="preserve"> </w:t>
      </w:r>
      <w:r w:rsidRPr="008166C3">
        <w:rPr>
          <w:rFonts w:ascii="Arial" w:hAnsi="Arial" w:cs="Arial"/>
          <w:i/>
          <w:iCs/>
          <w:color w:val="000000"/>
          <w:sz w:val="20"/>
          <w:szCs w:val="20"/>
        </w:rPr>
        <w:t>perché il Signore corregge colui che egli ama</w:t>
      </w:r>
      <w:r w:rsidR="00D121A1" w:rsidRPr="008166C3">
        <w:rPr>
          <w:rFonts w:ascii="Arial" w:hAnsi="Arial" w:cs="Arial"/>
          <w:i/>
          <w:iCs/>
          <w:color w:val="000000"/>
          <w:sz w:val="20"/>
          <w:szCs w:val="20"/>
        </w:rPr>
        <w:t xml:space="preserve"> </w:t>
      </w:r>
      <w:r w:rsidRPr="008166C3">
        <w:rPr>
          <w:rFonts w:ascii="Arial" w:hAnsi="Arial" w:cs="Arial"/>
          <w:i/>
          <w:iCs/>
          <w:color w:val="000000"/>
          <w:sz w:val="20"/>
          <w:szCs w:val="20"/>
        </w:rPr>
        <w:t>e percuote chiunque riconosce come figlio.</w:t>
      </w:r>
      <w:r w:rsidR="002D773F" w:rsidRPr="008166C3">
        <w:rPr>
          <w:rFonts w:ascii="Arial" w:hAnsi="Arial" w:cs="Arial"/>
          <w:i/>
          <w:iCs/>
          <w:color w:val="000000"/>
          <w:sz w:val="20"/>
          <w:szCs w:val="20"/>
        </w:rPr>
        <w:t xml:space="preserve"> </w:t>
      </w:r>
      <w:r w:rsidRPr="008166C3">
        <w:rPr>
          <w:rFonts w:ascii="Arial" w:hAnsi="Arial" w:cs="Arial"/>
          <w:i/>
          <w:iCs/>
          <w:color w:val="000000"/>
          <w:sz w:val="20"/>
          <w:szCs w:val="20"/>
        </w:rPr>
        <w:t>È per la vostra correzione che voi soffrite! Dio vi tratta come figli; e qual è il figlio che non viene corretto dal padre? Certo, sul momento, ogni correzione non sembra causa di gioia, ma di tristezza; dopo, però, arreca un frutto di pace e di giustizia a quelli che per suo mezzo sono stati addestrati.</w:t>
      </w:r>
      <w:r w:rsidR="002D773F" w:rsidRPr="008166C3">
        <w:rPr>
          <w:rFonts w:ascii="Arial" w:hAnsi="Arial" w:cs="Arial"/>
          <w:i/>
          <w:iCs/>
          <w:color w:val="000000"/>
          <w:sz w:val="20"/>
          <w:szCs w:val="20"/>
        </w:rPr>
        <w:t xml:space="preserve"> </w:t>
      </w:r>
      <w:r w:rsidRPr="008166C3">
        <w:rPr>
          <w:rFonts w:ascii="Arial" w:hAnsi="Arial" w:cs="Arial"/>
          <w:i/>
          <w:iCs/>
          <w:color w:val="000000"/>
          <w:sz w:val="20"/>
          <w:szCs w:val="20"/>
        </w:rPr>
        <w:t>Perciò, rinfrancate le mani inerti e le ginocchia fiacche e camminate diritti con i vostri piedi, perché il piede che zoppica non abbia a storpiarsi, ma piuttosto a guarire.</w:t>
      </w:r>
      <w:r w:rsidR="002D773F" w:rsidRPr="008166C3">
        <w:rPr>
          <w:rFonts w:ascii="Arial" w:hAnsi="Arial" w:cs="Arial"/>
          <w:i/>
          <w:iCs/>
          <w:color w:val="000000"/>
          <w:sz w:val="20"/>
          <w:szCs w:val="20"/>
        </w:rPr>
        <w:t xml:space="preserve"> </w:t>
      </w:r>
      <w:r w:rsidRPr="008166C3">
        <w:rPr>
          <w:rFonts w:ascii="Arial" w:hAnsi="Arial" w:cs="Arial"/>
          <w:i/>
          <w:iCs/>
          <w:color w:val="000000"/>
          <w:sz w:val="20"/>
          <w:szCs w:val="20"/>
        </w:rPr>
        <w:t xml:space="preserve">Cercate la pace con tutti e la santificazione, senza la quale nessuno vedrà mai il Signore; vigilate perché nessuno si privi della grazia di Dio. Non spunti né cresca in mezzo a voi alcuna radice velenosa, che provochi danni e molti ne siano contagiati. </w:t>
      </w:r>
    </w:p>
    <w:p w14:paraId="05A53956" w14:textId="77777777" w:rsidR="000A6E94" w:rsidRPr="008166C3" w:rsidRDefault="000A6E94" w:rsidP="000A6E94">
      <w:pPr>
        <w:spacing w:after="120"/>
        <w:jc w:val="both"/>
        <w:rPr>
          <w:rFonts w:ascii="Arial" w:hAnsi="Arial"/>
          <w:color w:val="000000"/>
          <w:sz w:val="22"/>
        </w:rPr>
      </w:pPr>
      <w:r w:rsidRPr="008166C3">
        <w:rPr>
          <w:rFonts w:ascii="Arial" w:hAnsi="Arial"/>
          <w:color w:val="000000"/>
          <w:sz w:val="22"/>
        </w:rPr>
        <w:t>Nessuno pensi di poter di compiere una missione finalizzata ad aggregare al corpo di Cristo, se nel corpo di Cristo lui nulla opera per farlo sempre più bello e gradito al Signore. Una comunità confusa, lacerata, divisa, no</w:t>
      </w:r>
      <w:r w:rsidR="00E957E1" w:rsidRPr="008166C3">
        <w:rPr>
          <w:rFonts w:ascii="Arial" w:hAnsi="Arial"/>
          <w:color w:val="000000"/>
          <w:sz w:val="22"/>
        </w:rPr>
        <w:t>n governata dallo Spirito Santo</w:t>
      </w:r>
      <w:r w:rsidR="0054179A" w:rsidRPr="008166C3">
        <w:rPr>
          <w:rFonts w:ascii="Arial" w:hAnsi="Arial"/>
          <w:color w:val="000000"/>
          <w:sz w:val="22"/>
        </w:rPr>
        <w:t xml:space="preserve"> </w:t>
      </w:r>
      <w:r w:rsidRPr="008166C3">
        <w:rPr>
          <w:rFonts w:ascii="Arial" w:hAnsi="Arial"/>
          <w:color w:val="000000"/>
          <w:sz w:val="22"/>
        </w:rPr>
        <w:t>è uno scandalo per il mondo e un grande ostacolo per la salvezza che si compie in Cristo Signore. Cercare e dare la propria santificazione alla Chiesa è il primo grande obbli</w:t>
      </w:r>
      <w:r w:rsidR="00E957E1" w:rsidRPr="008166C3">
        <w:rPr>
          <w:rFonts w:ascii="Arial" w:hAnsi="Arial"/>
          <w:color w:val="000000"/>
          <w:sz w:val="22"/>
        </w:rPr>
        <w:t>go di giustizia. Siamo obbligati</w:t>
      </w:r>
      <w:r w:rsidRPr="008166C3">
        <w:rPr>
          <w:rFonts w:ascii="Arial" w:hAnsi="Arial"/>
          <w:color w:val="000000"/>
          <w:sz w:val="22"/>
        </w:rPr>
        <w:t xml:space="preserve"> per amore della Chiesa a crescere in santità. </w:t>
      </w:r>
    </w:p>
    <w:p w14:paraId="2E954487" w14:textId="77777777" w:rsidR="000A6E94" w:rsidRPr="008166C3" w:rsidRDefault="000A6E94" w:rsidP="000A6E94">
      <w:pPr>
        <w:spacing w:after="120"/>
        <w:jc w:val="both"/>
        <w:rPr>
          <w:rFonts w:ascii="Arial" w:hAnsi="Arial"/>
          <w:color w:val="000000"/>
          <w:sz w:val="22"/>
        </w:rPr>
      </w:pPr>
      <w:r w:rsidRPr="008166C3">
        <w:rPr>
          <w:rFonts w:ascii="Arial" w:hAnsi="Arial"/>
          <w:color w:val="000000"/>
          <w:sz w:val="22"/>
        </w:rPr>
        <w:t xml:space="preserve">Madre di Dio, Angeli, Santi, fate che i cristiani non siano radice velenosa nella </w:t>
      </w:r>
      <w:r w:rsidR="00ED6F2A" w:rsidRPr="008166C3">
        <w:rPr>
          <w:rFonts w:ascii="Arial" w:hAnsi="Arial"/>
          <w:color w:val="000000"/>
          <w:sz w:val="22"/>
        </w:rPr>
        <w:t xml:space="preserve">Chiesa. </w:t>
      </w:r>
    </w:p>
    <w:p w14:paraId="2F72AFEF" w14:textId="77777777" w:rsidR="00F439DB" w:rsidRPr="008166C3" w:rsidRDefault="00F439DB" w:rsidP="00C02FEE">
      <w:pPr>
        <w:pStyle w:val="Titolo1"/>
        <w:spacing w:before="0" w:after="0"/>
        <w:jc w:val="center"/>
        <w:rPr>
          <w:b w:val="0"/>
          <w:bCs w:val="0"/>
          <w:color w:val="000000"/>
        </w:rPr>
      </w:pPr>
      <w:r w:rsidRPr="008166C3">
        <w:rPr>
          <w:b w:val="0"/>
          <w:bCs w:val="0"/>
          <w:color w:val="000000"/>
        </w:rPr>
        <w:br w:type="page"/>
      </w:r>
      <w:bookmarkStart w:id="253" w:name="_Toc510729791"/>
      <w:bookmarkStart w:id="254" w:name="_Toc62203427"/>
      <w:r w:rsidR="00946C17" w:rsidRPr="008166C3">
        <w:rPr>
          <w:color w:val="000000"/>
          <w:szCs w:val="20"/>
        </w:rPr>
        <w:lastRenderedPageBreak/>
        <w:t>A Gesù, mediatore dell’alleanza nuova</w:t>
      </w:r>
      <w:bookmarkEnd w:id="253"/>
      <w:bookmarkEnd w:id="254"/>
    </w:p>
    <w:p w14:paraId="5DD422D6" w14:textId="77777777" w:rsidR="00F439DB" w:rsidRPr="008166C3" w:rsidRDefault="00F439DB" w:rsidP="00F439DB">
      <w:pPr>
        <w:keepNext/>
        <w:jc w:val="center"/>
        <w:outlineLvl w:val="1"/>
        <w:rPr>
          <w:rFonts w:ascii="Arial" w:hAnsi="Arial" w:cs="Arial"/>
          <w:b/>
          <w:bCs/>
          <w:color w:val="000000"/>
          <w:szCs w:val="28"/>
        </w:rPr>
      </w:pPr>
      <w:bookmarkStart w:id="255" w:name="_Toc510729792"/>
      <w:bookmarkStart w:id="256" w:name="_Toc62203428"/>
      <w:r w:rsidRPr="008166C3">
        <w:rPr>
          <w:rFonts w:ascii="Arial" w:hAnsi="Arial" w:cs="Arial"/>
          <w:b/>
          <w:bCs/>
          <w:color w:val="000000"/>
          <w:szCs w:val="13"/>
        </w:rPr>
        <w:t>Eb 12,18-19.21-24; Sal 47; Mc 6,7-13</w:t>
      </w:r>
      <w:bookmarkEnd w:id="255"/>
      <w:bookmarkEnd w:id="256"/>
    </w:p>
    <w:p w14:paraId="2E4962BB"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57" w:name="_Toc510729793"/>
      <w:bookmarkStart w:id="258" w:name="_Toc62203429"/>
      <w:r w:rsidRPr="008166C3">
        <w:rPr>
          <w:rFonts w:ascii="Arial" w:hAnsi="Arial" w:cs="Arial"/>
          <w:b/>
          <w:bCs/>
          <w:color w:val="000000"/>
          <w:sz w:val="32"/>
          <w:szCs w:val="26"/>
        </w:rPr>
        <w:t>7 FEBBRAIO</w:t>
      </w:r>
      <w:bookmarkEnd w:id="257"/>
      <w:bookmarkEnd w:id="258"/>
      <w:r w:rsidRPr="008166C3">
        <w:rPr>
          <w:rFonts w:ascii="Arial" w:hAnsi="Arial" w:cs="Arial"/>
          <w:b/>
          <w:bCs/>
          <w:color w:val="000000"/>
          <w:sz w:val="32"/>
          <w:szCs w:val="26"/>
        </w:rPr>
        <w:t xml:space="preserve"> </w:t>
      </w:r>
    </w:p>
    <w:p w14:paraId="505D647E" w14:textId="77777777" w:rsidR="00F439DB" w:rsidRPr="008166C3" w:rsidRDefault="00E957E1"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Il Dio che si rivela a Mosè è m</w:t>
      </w:r>
      <w:r w:rsidR="00117C26" w:rsidRPr="008166C3">
        <w:rPr>
          <w:rFonts w:ascii="Arial" w:hAnsi="Arial" w:cs="Arial"/>
          <w:color w:val="000000"/>
          <w:sz w:val="22"/>
          <w:szCs w:val="22"/>
        </w:rPr>
        <w:t xml:space="preserve">aestoso, fuoco che divora, gloria inaccessibile. Con questo Dio i figli d’Israele hanno stretto l’alleanza. È il Dio alto, forte, potente. </w:t>
      </w:r>
    </w:p>
    <w:p w14:paraId="29E51755" w14:textId="77777777" w:rsidR="00077F2C" w:rsidRPr="008166C3" w:rsidRDefault="00077F2C" w:rsidP="00DB1664">
      <w:pPr>
        <w:spacing w:after="120"/>
        <w:jc w:val="both"/>
        <w:rPr>
          <w:rFonts w:ascii="Arial" w:hAnsi="Arial"/>
          <w:i/>
          <w:iCs/>
          <w:color w:val="000000"/>
          <w:sz w:val="20"/>
        </w:rPr>
      </w:pPr>
      <w:r w:rsidRPr="008166C3">
        <w:rPr>
          <w:rFonts w:ascii="Arial" w:hAnsi="Arial"/>
          <w:i/>
          <w:iCs/>
          <w:color w:val="000000"/>
          <w:sz w:val="20"/>
        </w:rPr>
        <w:t>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r w:rsidR="00DB1664" w:rsidRPr="008166C3">
        <w:rPr>
          <w:rFonts w:ascii="Arial" w:hAnsi="Arial"/>
          <w:i/>
          <w:iCs/>
          <w:color w:val="000000"/>
          <w:sz w:val="20"/>
        </w:rPr>
        <w:t xml:space="preserve"> </w:t>
      </w:r>
      <w:r w:rsidRPr="008166C3">
        <w:rPr>
          <w:rFonts w:ascii="Arial" w:hAnsi="Arial"/>
          <w:i/>
          <w:iCs/>
          <w:color w:val="000000"/>
          <w:sz w:val="20"/>
        </w:rPr>
        <w:t xml:space="preserve">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 9-25). </w:t>
      </w:r>
    </w:p>
    <w:p w14:paraId="54BCDE63" w14:textId="77777777" w:rsidR="00225C17" w:rsidRPr="008166C3" w:rsidRDefault="00DB1664"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La differenza con Cristo Gesù</w:t>
      </w:r>
      <w:r w:rsidR="00117C26" w:rsidRPr="008166C3">
        <w:rPr>
          <w:rFonts w:ascii="Arial" w:hAnsi="Arial" w:cs="Arial"/>
          <w:color w:val="000000"/>
          <w:sz w:val="22"/>
          <w:szCs w:val="22"/>
        </w:rPr>
        <w:t xml:space="preserve"> è di fortissimo contrasto. Gesù è il Dio umilissimo che si lascia insultare, sputare, condannare, crocifiggere nel silenzio, come pecora muta. </w:t>
      </w:r>
    </w:p>
    <w:p w14:paraId="6CAC52E1" w14:textId="77777777" w:rsidR="00DB1664" w:rsidRPr="008166C3" w:rsidRDefault="00DB1664" w:rsidP="00DB1664">
      <w:pPr>
        <w:spacing w:after="120"/>
        <w:jc w:val="both"/>
        <w:rPr>
          <w:rFonts w:ascii="Arial" w:hAnsi="Arial"/>
          <w:i/>
          <w:iCs/>
          <w:color w:val="000000"/>
          <w:sz w:val="20"/>
        </w:rPr>
      </w:pPr>
      <w:r w:rsidRPr="008166C3">
        <w:rPr>
          <w:rFonts w:ascii="Arial" w:hAnsi="Arial"/>
          <w:i/>
          <w:iCs/>
          <w:color w:val="000000"/>
          <w:sz w:val="20"/>
        </w:rPr>
        <w:t xml:space="preserve">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(Mt 27,27-50). </w:t>
      </w:r>
    </w:p>
    <w:p w14:paraId="29F4768E" w14:textId="77777777" w:rsidR="00117C26" w:rsidRPr="008166C3" w:rsidRDefault="00117C26" w:rsidP="00117C26">
      <w:pPr>
        <w:spacing w:after="120"/>
        <w:jc w:val="both"/>
        <w:rPr>
          <w:rFonts w:ascii="Arial" w:hAnsi="Arial"/>
          <w:color w:val="000000"/>
          <w:sz w:val="22"/>
        </w:rPr>
      </w:pPr>
      <w:r w:rsidRPr="008166C3">
        <w:rPr>
          <w:rFonts w:ascii="Arial" w:hAnsi="Arial"/>
          <w:color w:val="000000"/>
          <w:sz w:val="22"/>
        </w:rPr>
        <w:t>Se il Dio dei cristiani è il Dio Crocifisso, Lui verrà nella nostra storia sempre come Dio Crocifisso, per insegnarci come si porta la croce. Non può essere il Dio di ieri.</w:t>
      </w:r>
    </w:p>
    <w:p w14:paraId="2274DFF5" w14:textId="77777777" w:rsidR="00241EB1" w:rsidRPr="008166C3" w:rsidRDefault="00241EB1" w:rsidP="00946C17">
      <w:pPr>
        <w:spacing w:after="120"/>
        <w:jc w:val="both"/>
        <w:rPr>
          <w:rFonts w:ascii="Arial" w:hAnsi="Arial" w:cs="Arial"/>
          <w:i/>
          <w:iCs/>
          <w:color w:val="000000"/>
          <w:sz w:val="20"/>
          <w:szCs w:val="20"/>
        </w:rPr>
      </w:pPr>
      <w:r w:rsidRPr="008166C3">
        <w:rPr>
          <w:rFonts w:ascii="Arial" w:hAnsi="Arial" w:cs="Arial"/>
          <w:i/>
          <w:iCs/>
          <w:color w:val="000000"/>
          <w:sz w:val="20"/>
          <w:szCs w:val="20"/>
        </w:rPr>
        <w:t>Voi infatti non vi siete avvicinati a qualcosa di tangibile né a un fuoco ardente né a oscurità, tenebra e tempesta, né a squillo di tromba e a suono di parole, mentre quelli che lo udivano scongiuravano Dio di non rivolgere più a loro la parola.</w:t>
      </w:r>
      <w:r w:rsidR="0054179A" w:rsidRPr="008166C3">
        <w:rPr>
          <w:rFonts w:ascii="Arial" w:hAnsi="Arial" w:cs="Arial"/>
          <w:i/>
          <w:iCs/>
          <w:color w:val="000000"/>
          <w:sz w:val="20"/>
          <w:szCs w:val="20"/>
        </w:rPr>
        <w:t xml:space="preserve"> </w:t>
      </w:r>
      <w:r w:rsidRPr="008166C3">
        <w:rPr>
          <w:rFonts w:ascii="Arial" w:hAnsi="Arial" w:cs="Arial"/>
          <w:i/>
          <w:iCs/>
          <w:color w:val="000000"/>
          <w:sz w:val="20"/>
          <w:szCs w:val="20"/>
        </w:rPr>
        <w:t>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78C08095" w14:textId="77777777" w:rsidR="00117C26" w:rsidRPr="008166C3" w:rsidRDefault="00117C26" w:rsidP="00117C26">
      <w:pPr>
        <w:spacing w:after="120"/>
        <w:jc w:val="both"/>
        <w:rPr>
          <w:rFonts w:ascii="Arial" w:hAnsi="Arial"/>
          <w:color w:val="000000"/>
          <w:sz w:val="22"/>
        </w:rPr>
      </w:pPr>
      <w:r w:rsidRPr="008166C3">
        <w:rPr>
          <w:rFonts w:ascii="Arial" w:hAnsi="Arial"/>
          <w:color w:val="000000"/>
          <w:sz w:val="22"/>
        </w:rPr>
        <w:t xml:space="preserve">Madre di Dio, Angeli, Santi, dateci la più pura fede in Cristo, il Dio Crocifisso dall’uomo. </w:t>
      </w:r>
    </w:p>
    <w:p w14:paraId="0C11D861" w14:textId="77777777" w:rsidR="00F439DB" w:rsidRPr="008166C3" w:rsidRDefault="00F439DB" w:rsidP="00C02FEE">
      <w:pPr>
        <w:pStyle w:val="Titolo1"/>
        <w:spacing w:before="0" w:after="0"/>
        <w:jc w:val="center"/>
        <w:rPr>
          <w:color w:val="000000"/>
        </w:rPr>
      </w:pPr>
      <w:r w:rsidRPr="008166C3">
        <w:rPr>
          <w:color w:val="000000"/>
        </w:rPr>
        <w:br w:type="page"/>
      </w:r>
      <w:bookmarkStart w:id="259" w:name="_Toc510729794"/>
      <w:bookmarkStart w:id="260" w:name="_Toc62203430"/>
      <w:r w:rsidR="00946C17" w:rsidRPr="008166C3">
        <w:rPr>
          <w:color w:val="000000"/>
          <w:szCs w:val="20"/>
        </w:rPr>
        <w:lastRenderedPageBreak/>
        <w:t>Gesù Cristo è lo stesso ieri e oggi e per sempre!</w:t>
      </w:r>
      <w:bookmarkEnd w:id="259"/>
      <w:bookmarkEnd w:id="260"/>
    </w:p>
    <w:p w14:paraId="23A6CBA5" w14:textId="77777777" w:rsidR="00F439DB" w:rsidRPr="008166C3" w:rsidRDefault="00F439DB" w:rsidP="00F439DB">
      <w:pPr>
        <w:keepNext/>
        <w:jc w:val="center"/>
        <w:outlineLvl w:val="1"/>
        <w:rPr>
          <w:rFonts w:ascii="Arial" w:hAnsi="Arial" w:cs="Arial"/>
          <w:b/>
          <w:bCs/>
          <w:color w:val="000000"/>
          <w:szCs w:val="28"/>
        </w:rPr>
      </w:pPr>
      <w:bookmarkStart w:id="261" w:name="_Toc510729795"/>
      <w:bookmarkStart w:id="262" w:name="_Toc62203431"/>
      <w:r w:rsidRPr="008166C3">
        <w:rPr>
          <w:rFonts w:ascii="Arial" w:hAnsi="Arial" w:cs="Arial"/>
          <w:b/>
          <w:bCs/>
          <w:color w:val="000000"/>
          <w:szCs w:val="13"/>
        </w:rPr>
        <w:t>Eb 13,1-8; Sal 26; Mc 6,14-29</w:t>
      </w:r>
      <w:bookmarkEnd w:id="261"/>
      <w:bookmarkEnd w:id="262"/>
    </w:p>
    <w:p w14:paraId="50DF3A94"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63" w:name="_Toc510729796"/>
      <w:bookmarkStart w:id="264" w:name="_Toc62203432"/>
      <w:r w:rsidRPr="008166C3">
        <w:rPr>
          <w:rFonts w:ascii="Arial" w:hAnsi="Arial" w:cs="Arial"/>
          <w:b/>
          <w:bCs/>
          <w:color w:val="000000"/>
          <w:sz w:val="32"/>
          <w:szCs w:val="26"/>
        </w:rPr>
        <w:t>8 FEBBRAIO</w:t>
      </w:r>
      <w:bookmarkEnd w:id="263"/>
      <w:bookmarkEnd w:id="264"/>
      <w:r w:rsidRPr="008166C3">
        <w:rPr>
          <w:rFonts w:ascii="Arial" w:hAnsi="Arial" w:cs="Arial"/>
          <w:b/>
          <w:bCs/>
          <w:color w:val="000000"/>
          <w:sz w:val="32"/>
          <w:szCs w:val="26"/>
        </w:rPr>
        <w:t xml:space="preserve"> </w:t>
      </w:r>
    </w:p>
    <w:p w14:paraId="1ED71E1A" w14:textId="77777777" w:rsidR="00F439DB" w:rsidRPr="008166C3" w:rsidRDefault="00E26CE5"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Dio di ieri è anche il Dio di oggi o è forse cambiato? Se è cambiato, in cosa è cambiato? Quali sono le caratteristiche del Dio di oggi? Ma se Dio non cambia, di certo sarà cambiato l’uomo. </w:t>
      </w:r>
      <w:r w:rsidR="00FD0BF3" w:rsidRPr="008166C3">
        <w:rPr>
          <w:rFonts w:ascii="Arial" w:hAnsi="Arial" w:cs="Arial"/>
          <w:color w:val="000000"/>
          <w:sz w:val="22"/>
          <w:szCs w:val="22"/>
        </w:rPr>
        <w:t>È</w:t>
      </w:r>
      <w:r w:rsidRPr="008166C3">
        <w:rPr>
          <w:rFonts w:ascii="Arial" w:hAnsi="Arial" w:cs="Arial"/>
          <w:color w:val="000000"/>
          <w:sz w:val="22"/>
          <w:szCs w:val="22"/>
        </w:rPr>
        <w:t xml:space="preserve"> lui che è uscito della verità e dalla Legge del suo Dio. Il Salmo ci aiuta a comprendere la verità di Dio. Lui è l’immutabile eterno. Non cambia. </w:t>
      </w:r>
    </w:p>
    <w:p w14:paraId="3DAA9939" w14:textId="77777777" w:rsidR="0019225E" w:rsidRPr="008166C3" w:rsidRDefault="0019225E" w:rsidP="00E26CE5">
      <w:pPr>
        <w:spacing w:after="120"/>
        <w:jc w:val="both"/>
        <w:rPr>
          <w:rFonts w:ascii="Arial" w:hAnsi="Arial"/>
          <w:i/>
          <w:iCs/>
          <w:color w:val="000000"/>
          <w:sz w:val="20"/>
        </w:rPr>
      </w:pPr>
      <w:r w:rsidRPr="008166C3">
        <w:rPr>
          <w:rFonts w:ascii="Arial" w:hAnsi="Arial"/>
          <w:i/>
          <w:iCs/>
          <w:color w:val="000000"/>
          <w:sz w:val="20"/>
        </w:rPr>
        <w:t>La mia voce verso Dio: io grido aiuto!</w:t>
      </w:r>
      <w:r w:rsidR="007E0D72" w:rsidRPr="008166C3">
        <w:rPr>
          <w:rFonts w:ascii="Arial" w:hAnsi="Arial"/>
          <w:i/>
          <w:iCs/>
          <w:color w:val="000000"/>
          <w:sz w:val="20"/>
        </w:rPr>
        <w:t xml:space="preserve"> </w:t>
      </w:r>
      <w:r w:rsidRPr="008166C3">
        <w:rPr>
          <w:rFonts w:ascii="Arial" w:hAnsi="Arial"/>
          <w:i/>
          <w:iCs/>
          <w:color w:val="000000"/>
          <w:sz w:val="20"/>
        </w:rPr>
        <w:t>La mia voce verso Dio, perché mi ascolti.</w:t>
      </w:r>
      <w:r w:rsidR="007E0D72" w:rsidRPr="008166C3">
        <w:rPr>
          <w:rFonts w:ascii="Arial" w:hAnsi="Arial"/>
          <w:i/>
          <w:iCs/>
          <w:color w:val="000000"/>
          <w:sz w:val="20"/>
        </w:rPr>
        <w:t xml:space="preserve"> </w:t>
      </w:r>
      <w:r w:rsidRPr="008166C3">
        <w:rPr>
          <w:rFonts w:ascii="Arial" w:hAnsi="Arial"/>
          <w:i/>
          <w:iCs/>
          <w:color w:val="000000"/>
          <w:sz w:val="20"/>
        </w:rPr>
        <w:t>Nel giorno della mia angoscia io cerco il Signore,</w:t>
      </w:r>
      <w:r w:rsidR="007E0D72" w:rsidRPr="008166C3">
        <w:rPr>
          <w:rFonts w:ascii="Arial" w:hAnsi="Arial"/>
          <w:i/>
          <w:iCs/>
          <w:color w:val="000000"/>
          <w:sz w:val="20"/>
        </w:rPr>
        <w:t xml:space="preserve"> </w:t>
      </w:r>
      <w:r w:rsidRPr="008166C3">
        <w:rPr>
          <w:rFonts w:ascii="Arial" w:hAnsi="Arial"/>
          <w:i/>
          <w:iCs/>
          <w:color w:val="000000"/>
          <w:sz w:val="20"/>
        </w:rPr>
        <w:t>nella notte le mie mani sono tese e non si stancano;</w:t>
      </w:r>
      <w:r w:rsidR="007E0D72" w:rsidRPr="008166C3">
        <w:rPr>
          <w:rFonts w:ascii="Arial" w:hAnsi="Arial"/>
          <w:i/>
          <w:iCs/>
          <w:color w:val="000000"/>
          <w:sz w:val="20"/>
        </w:rPr>
        <w:t xml:space="preserve"> </w:t>
      </w:r>
      <w:r w:rsidRPr="008166C3">
        <w:rPr>
          <w:rFonts w:ascii="Arial" w:hAnsi="Arial"/>
          <w:i/>
          <w:iCs/>
          <w:color w:val="000000"/>
          <w:sz w:val="20"/>
        </w:rPr>
        <w:t>l’anima mia rifiuta di calmarsi.</w:t>
      </w:r>
      <w:r w:rsidR="007E0D72" w:rsidRPr="008166C3">
        <w:rPr>
          <w:rFonts w:ascii="Arial" w:hAnsi="Arial"/>
          <w:i/>
          <w:iCs/>
          <w:color w:val="000000"/>
          <w:sz w:val="20"/>
        </w:rPr>
        <w:t xml:space="preserve"> </w:t>
      </w:r>
      <w:r w:rsidRPr="008166C3">
        <w:rPr>
          <w:rFonts w:ascii="Arial" w:hAnsi="Arial"/>
          <w:i/>
          <w:iCs/>
          <w:color w:val="000000"/>
          <w:sz w:val="20"/>
        </w:rPr>
        <w:t>Mi ricordo di Dio e gemo,</w:t>
      </w:r>
      <w:r w:rsidR="007E0D72" w:rsidRPr="008166C3">
        <w:rPr>
          <w:rFonts w:ascii="Arial" w:hAnsi="Arial"/>
          <w:i/>
          <w:iCs/>
          <w:color w:val="000000"/>
          <w:sz w:val="20"/>
        </w:rPr>
        <w:t xml:space="preserve"> </w:t>
      </w:r>
      <w:r w:rsidRPr="008166C3">
        <w:rPr>
          <w:rFonts w:ascii="Arial" w:hAnsi="Arial"/>
          <w:i/>
          <w:iCs/>
          <w:color w:val="000000"/>
          <w:sz w:val="20"/>
        </w:rPr>
        <w:t>medito e viene meno il mio spirito.</w:t>
      </w:r>
      <w:r w:rsidR="007E0D72" w:rsidRPr="008166C3">
        <w:rPr>
          <w:rFonts w:ascii="Arial" w:hAnsi="Arial"/>
          <w:i/>
          <w:iCs/>
          <w:color w:val="000000"/>
          <w:sz w:val="20"/>
        </w:rPr>
        <w:t xml:space="preserve"> </w:t>
      </w:r>
      <w:r w:rsidRPr="008166C3">
        <w:rPr>
          <w:rFonts w:ascii="Arial" w:hAnsi="Arial"/>
          <w:i/>
          <w:iCs/>
          <w:color w:val="000000"/>
          <w:sz w:val="20"/>
        </w:rPr>
        <w:t>Tu trattieni dal sonno i miei occhi,</w:t>
      </w:r>
      <w:r w:rsidR="007E0D72" w:rsidRPr="008166C3">
        <w:rPr>
          <w:rFonts w:ascii="Arial" w:hAnsi="Arial"/>
          <w:i/>
          <w:iCs/>
          <w:color w:val="000000"/>
          <w:sz w:val="20"/>
        </w:rPr>
        <w:t xml:space="preserve"> </w:t>
      </w:r>
      <w:r w:rsidRPr="008166C3">
        <w:rPr>
          <w:rFonts w:ascii="Arial" w:hAnsi="Arial"/>
          <w:i/>
          <w:iCs/>
          <w:color w:val="000000"/>
          <w:sz w:val="20"/>
        </w:rPr>
        <w:t>sono turbato e incapace di parlare.</w:t>
      </w:r>
      <w:r w:rsidR="007E0D72" w:rsidRPr="008166C3">
        <w:rPr>
          <w:rFonts w:ascii="Arial" w:hAnsi="Arial"/>
          <w:i/>
          <w:iCs/>
          <w:color w:val="000000"/>
          <w:sz w:val="20"/>
        </w:rPr>
        <w:t xml:space="preserve"> </w:t>
      </w:r>
      <w:r w:rsidRPr="008166C3">
        <w:rPr>
          <w:rFonts w:ascii="Arial" w:hAnsi="Arial"/>
          <w:i/>
          <w:iCs/>
          <w:color w:val="000000"/>
          <w:sz w:val="20"/>
        </w:rPr>
        <w:t>Ripenso ai giorni passati,</w:t>
      </w:r>
      <w:r w:rsidR="007E0D72" w:rsidRPr="008166C3">
        <w:rPr>
          <w:rFonts w:ascii="Arial" w:hAnsi="Arial"/>
          <w:i/>
          <w:iCs/>
          <w:color w:val="000000"/>
          <w:sz w:val="20"/>
        </w:rPr>
        <w:t xml:space="preserve"> </w:t>
      </w:r>
      <w:r w:rsidRPr="008166C3">
        <w:rPr>
          <w:rFonts w:ascii="Arial" w:hAnsi="Arial"/>
          <w:i/>
          <w:iCs/>
          <w:color w:val="000000"/>
          <w:sz w:val="20"/>
        </w:rPr>
        <w:t>ricordo gli anni lontani.</w:t>
      </w:r>
      <w:r w:rsidR="007E0D72" w:rsidRPr="008166C3">
        <w:rPr>
          <w:rFonts w:ascii="Arial" w:hAnsi="Arial"/>
          <w:i/>
          <w:iCs/>
          <w:color w:val="000000"/>
          <w:sz w:val="20"/>
        </w:rPr>
        <w:t xml:space="preserve"> </w:t>
      </w:r>
      <w:r w:rsidRPr="008166C3">
        <w:rPr>
          <w:rFonts w:ascii="Arial" w:hAnsi="Arial"/>
          <w:i/>
          <w:iCs/>
          <w:color w:val="000000"/>
          <w:sz w:val="20"/>
        </w:rPr>
        <w:t>Un canto nella notte mi ritorna nel cuore:</w:t>
      </w:r>
      <w:r w:rsidR="007E0D72" w:rsidRPr="008166C3">
        <w:rPr>
          <w:rFonts w:ascii="Arial" w:hAnsi="Arial"/>
          <w:i/>
          <w:iCs/>
          <w:color w:val="000000"/>
          <w:sz w:val="20"/>
        </w:rPr>
        <w:t xml:space="preserve"> </w:t>
      </w:r>
      <w:r w:rsidRPr="008166C3">
        <w:rPr>
          <w:rFonts w:ascii="Arial" w:hAnsi="Arial"/>
          <w:i/>
          <w:iCs/>
          <w:color w:val="000000"/>
          <w:sz w:val="20"/>
        </w:rPr>
        <w:t>medito e il mio spirito si va interrogando.</w:t>
      </w:r>
      <w:r w:rsidR="007E0D72" w:rsidRPr="008166C3">
        <w:rPr>
          <w:rFonts w:ascii="Arial" w:hAnsi="Arial"/>
          <w:i/>
          <w:iCs/>
          <w:color w:val="000000"/>
          <w:sz w:val="20"/>
        </w:rPr>
        <w:t xml:space="preserve"> </w:t>
      </w:r>
      <w:r w:rsidRPr="008166C3">
        <w:rPr>
          <w:rFonts w:ascii="Arial" w:hAnsi="Arial"/>
          <w:i/>
          <w:iCs/>
          <w:color w:val="000000"/>
          <w:sz w:val="20"/>
        </w:rPr>
        <w:t>Forse il Signore ci respingerà per sempre,</w:t>
      </w:r>
      <w:r w:rsidR="007E0D72" w:rsidRPr="008166C3">
        <w:rPr>
          <w:rFonts w:ascii="Arial" w:hAnsi="Arial"/>
          <w:i/>
          <w:iCs/>
          <w:color w:val="000000"/>
          <w:sz w:val="20"/>
        </w:rPr>
        <w:t xml:space="preserve"> </w:t>
      </w:r>
      <w:r w:rsidRPr="008166C3">
        <w:rPr>
          <w:rFonts w:ascii="Arial" w:hAnsi="Arial"/>
          <w:i/>
          <w:iCs/>
          <w:color w:val="000000"/>
          <w:sz w:val="20"/>
        </w:rPr>
        <w:t>non sarà mai più benevolo con noi?</w:t>
      </w:r>
      <w:r w:rsidR="007E0D72" w:rsidRPr="008166C3">
        <w:rPr>
          <w:rFonts w:ascii="Arial" w:hAnsi="Arial"/>
          <w:i/>
          <w:iCs/>
          <w:color w:val="000000"/>
          <w:sz w:val="20"/>
        </w:rPr>
        <w:t xml:space="preserve"> </w:t>
      </w:r>
      <w:r w:rsidRPr="008166C3">
        <w:rPr>
          <w:rFonts w:ascii="Arial" w:hAnsi="Arial"/>
          <w:i/>
          <w:iCs/>
          <w:color w:val="000000"/>
          <w:sz w:val="20"/>
        </w:rPr>
        <w:t>È forse cessato per sempre il suo amore,</w:t>
      </w:r>
      <w:r w:rsidR="007E0D72" w:rsidRPr="008166C3">
        <w:rPr>
          <w:rFonts w:ascii="Arial" w:hAnsi="Arial"/>
          <w:i/>
          <w:iCs/>
          <w:color w:val="000000"/>
          <w:sz w:val="20"/>
        </w:rPr>
        <w:t xml:space="preserve"> </w:t>
      </w:r>
      <w:r w:rsidRPr="008166C3">
        <w:rPr>
          <w:rFonts w:ascii="Arial" w:hAnsi="Arial"/>
          <w:i/>
          <w:iCs/>
          <w:color w:val="000000"/>
          <w:sz w:val="20"/>
        </w:rPr>
        <w:t>è finita la sua promessa per sempre?</w:t>
      </w:r>
      <w:r w:rsidR="007E0D72" w:rsidRPr="008166C3">
        <w:rPr>
          <w:rFonts w:ascii="Arial" w:hAnsi="Arial"/>
          <w:i/>
          <w:iCs/>
          <w:color w:val="000000"/>
          <w:sz w:val="20"/>
        </w:rPr>
        <w:t xml:space="preserve"> </w:t>
      </w:r>
      <w:r w:rsidRPr="008166C3">
        <w:rPr>
          <w:rFonts w:ascii="Arial" w:hAnsi="Arial"/>
          <w:i/>
          <w:iCs/>
          <w:color w:val="000000"/>
          <w:sz w:val="20"/>
        </w:rPr>
        <w:t>Può Dio aver dimenticato la pietà,</w:t>
      </w:r>
      <w:r w:rsidR="007E0D72" w:rsidRPr="008166C3">
        <w:rPr>
          <w:rFonts w:ascii="Arial" w:hAnsi="Arial"/>
          <w:i/>
          <w:iCs/>
          <w:color w:val="000000"/>
          <w:sz w:val="20"/>
        </w:rPr>
        <w:t xml:space="preserve"> </w:t>
      </w:r>
      <w:r w:rsidRPr="008166C3">
        <w:rPr>
          <w:rFonts w:ascii="Arial" w:hAnsi="Arial"/>
          <w:i/>
          <w:iCs/>
          <w:color w:val="000000"/>
          <w:sz w:val="20"/>
        </w:rPr>
        <w:t>aver chiuso nell’ira la sua misericordia?</w:t>
      </w:r>
      <w:r w:rsidR="007E0D72" w:rsidRPr="008166C3">
        <w:rPr>
          <w:rFonts w:ascii="Arial" w:hAnsi="Arial"/>
          <w:i/>
          <w:iCs/>
          <w:color w:val="000000"/>
          <w:sz w:val="20"/>
        </w:rPr>
        <w:t xml:space="preserve"> </w:t>
      </w:r>
      <w:r w:rsidRPr="008166C3">
        <w:rPr>
          <w:rFonts w:ascii="Arial" w:hAnsi="Arial"/>
          <w:i/>
          <w:iCs/>
          <w:color w:val="000000"/>
          <w:sz w:val="20"/>
        </w:rPr>
        <w:t>E ho detto: «Questo è il mio tormento:</w:t>
      </w:r>
      <w:r w:rsidR="007E0D72" w:rsidRPr="008166C3">
        <w:rPr>
          <w:rFonts w:ascii="Arial" w:hAnsi="Arial"/>
          <w:i/>
          <w:iCs/>
          <w:color w:val="000000"/>
          <w:sz w:val="20"/>
        </w:rPr>
        <w:t xml:space="preserve"> </w:t>
      </w:r>
      <w:r w:rsidRPr="008166C3">
        <w:rPr>
          <w:rFonts w:ascii="Arial" w:hAnsi="Arial"/>
          <w:i/>
          <w:iCs/>
          <w:color w:val="000000"/>
          <w:sz w:val="20"/>
        </w:rPr>
        <w:t>è mutata la destra dell’Altissimo».</w:t>
      </w:r>
      <w:r w:rsidR="007E0D72" w:rsidRPr="008166C3">
        <w:rPr>
          <w:rFonts w:ascii="Arial" w:hAnsi="Arial"/>
          <w:i/>
          <w:iCs/>
          <w:color w:val="000000"/>
          <w:sz w:val="20"/>
        </w:rPr>
        <w:t xml:space="preserve"> </w:t>
      </w:r>
      <w:r w:rsidRPr="008166C3">
        <w:rPr>
          <w:rFonts w:ascii="Arial" w:hAnsi="Arial"/>
          <w:i/>
          <w:iCs/>
          <w:color w:val="000000"/>
          <w:sz w:val="20"/>
        </w:rPr>
        <w:t>Ricordo i prodigi del Signore,</w:t>
      </w:r>
      <w:r w:rsidR="007E0D72" w:rsidRPr="008166C3">
        <w:rPr>
          <w:rFonts w:ascii="Arial" w:hAnsi="Arial"/>
          <w:i/>
          <w:iCs/>
          <w:color w:val="000000"/>
          <w:sz w:val="20"/>
        </w:rPr>
        <w:t xml:space="preserve"> </w:t>
      </w:r>
      <w:r w:rsidRPr="008166C3">
        <w:rPr>
          <w:rFonts w:ascii="Arial" w:hAnsi="Arial"/>
          <w:i/>
          <w:iCs/>
          <w:color w:val="000000"/>
          <w:sz w:val="20"/>
        </w:rPr>
        <w:t>sì, ricordo le tue meraviglie di un tempo.</w:t>
      </w:r>
      <w:r w:rsidR="007E0D72" w:rsidRPr="008166C3">
        <w:rPr>
          <w:rFonts w:ascii="Arial" w:hAnsi="Arial"/>
          <w:i/>
          <w:iCs/>
          <w:color w:val="000000"/>
          <w:sz w:val="20"/>
        </w:rPr>
        <w:t xml:space="preserve"> </w:t>
      </w:r>
      <w:r w:rsidRPr="008166C3">
        <w:rPr>
          <w:rFonts w:ascii="Arial" w:hAnsi="Arial"/>
          <w:i/>
          <w:iCs/>
          <w:color w:val="000000"/>
          <w:sz w:val="20"/>
        </w:rPr>
        <w:t>Vado considerando le tue opere,</w:t>
      </w:r>
      <w:r w:rsidR="007E0D72" w:rsidRPr="008166C3">
        <w:rPr>
          <w:rFonts w:ascii="Arial" w:hAnsi="Arial"/>
          <w:i/>
          <w:iCs/>
          <w:color w:val="000000"/>
          <w:sz w:val="20"/>
        </w:rPr>
        <w:t xml:space="preserve"> </w:t>
      </w:r>
      <w:r w:rsidRPr="008166C3">
        <w:rPr>
          <w:rFonts w:ascii="Arial" w:hAnsi="Arial"/>
          <w:i/>
          <w:iCs/>
          <w:color w:val="000000"/>
          <w:sz w:val="20"/>
        </w:rPr>
        <w:t>medito tutte le tue prodezze.</w:t>
      </w:r>
      <w:r w:rsidR="007E0D72" w:rsidRPr="008166C3">
        <w:rPr>
          <w:rFonts w:ascii="Arial" w:hAnsi="Arial"/>
          <w:i/>
          <w:iCs/>
          <w:color w:val="000000"/>
          <w:sz w:val="20"/>
        </w:rPr>
        <w:t xml:space="preserve"> </w:t>
      </w:r>
      <w:r w:rsidRPr="008166C3">
        <w:rPr>
          <w:rFonts w:ascii="Arial" w:hAnsi="Arial"/>
          <w:i/>
          <w:iCs/>
          <w:color w:val="000000"/>
          <w:sz w:val="20"/>
        </w:rPr>
        <w:t>O Dio, santa è la tua via;</w:t>
      </w:r>
      <w:r w:rsidR="007E0D72" w:rsidRPr="008166C3">
        <w:rPr>
          <w:rFonts w:ascii="Arial" w:hAnsi="Arial"/>
          <w:i/>
          <w:iCs/>
          <w:color w:val="000000"/>
          <w:sz w:val="20"/>
        </w:rPr>
        <w:t xml:space="preserve"> </w:t>
      </w:r>
      <w:r w:rsidRPr="008166C3">
        <w:rPr>
          <w:rFonts w:ascii="Arial" w:hAnsi="Arial"/>
          <w:i/>
          <w:iCs/>
          <w:color w:val="000000"/>
          <w:sz w:val="20"/>
        </w:rPr>
        <w:t>quale dio è grande come il nostro Dio?</w:t>
      </w:r>
      <w:r w:rsidR="007E0D72" w:rsidRPr="008166C3">
        <w:rPr>
          <w:rFonts w:ascii="Arial" w:hAnsi="Arial"/>
          <w:i/>
          <w:iCs/>
          <w:color w:val="000000"/>
          <w:sz w:val="20"/>
        </w:rPr>
        <w:t xml:space="preserve"> </w:t>
      </w:r>
      <w:r w:rsidRPr="008166C3">
        <w:rPr>
          <w:rFonts w:ascii="Arial" w:hAnsi="Arial"/>
          <w:i/>
          <w:iCs/>
          <w:color w:val="000000"/>
          <w:sz w:val="20"/>
        </w:rPr>
        <w:t>Tu sei il Dio che opera meraviglie,</w:t>
      </w:r>
      <w:r w:rsidR="007E0D72" w:rsidRPr="008166C3">
        <w:rPr>
          <w:rFonts w:ascii="Arial" w:hAnsi="Arial"/>
          <w:i/>
          <w:iCs/>
          <w:color w:val="000000"/>
          <w:sz w:val="20"/>
        </w:rPr>
        <w:t xml:space="preserve"> </w:t>
      </w:r>
      <w:r w:rsidRPr="008166C3">
        <w:rPr>
          <w:rFonts w:ascii="Arial" w:hAnsi="Arial"/>
          <w:i/>
          <w:iCs/>
          <w:color w:val="000000"/>
          <w:sz w:val="20"/>
        </w:rPr>
        <w:t>manifesti la tua forza fra i popoli.</w:t>
      </w:r>
      <w:r w:rsidR="007E0D72" w:rsidRPr="008166C3">
        <w:rPr>
          <w:rFonts w:ascii="Arial" w:hAnsi="Arial"/>
          <w:i/>
          <w:iCs/>
          <w:color w:val="000000"/>
          <w:sz w:val="20"/>
        </w:rPr>
        <w:t xml:space="preserve"> </w:t>
      </w:r>
      <w:r w:rsidRPr="008166C3">
        <w:rPr>
          <w:rFonts w:ascii="Arial" w:hAnsi="Arial"/>
          <w:i/>
          <w:iCs/>
          <w:color w:val="000000"/>
          <w:sz w:val="20"/>
        </w:rPr>
        <w:t>Hai riscattato il tuo popolo con il tuo braccio,</w:t>
      </w:r>
      <w:r w:rsidR="007E0D72" w:rsidRPr="008166C3">
        <w:rPr>
          <w:rFonts w:ascii="Arial" w:hAnsi="Arial"/>
          <w:i/>
          <w:iCs/>
          <w:color w:val="000000"/>
          <w:sz w:val="20"/>
        </w:rPr>
        <w:t xml:space="preserve"> </w:t>
      </w:r>
      <w:r w:rsidRPr="008166C3">
        <w:rPr>
          <w:rFonts w:ascii="Arial" w:hAnsi="Arial"/>
          <w:i/>
          <w:iCs/>
          <w:color w:val="000000"/>
          <w:sz w:val="20"/>
        </w:rPr>
        <w:t>i figli di Giacobbe e di Giuseppe.</w:t>
      </w:r>
      <w:r w:rsidR="007E0D72" w:rsidRPr="008166C3">
        <w:rPr>
          <w:rFonts w:ascii="Arial" w:hAnsi="Arial"/>
          <w:i/>
          <w:iCs/>
          <w:color w:val="000000"/>
          <w:sz w:val="20"/>
        </w:rPr>
        <w:t xml:space="preserve"> </w:t>
      </w:r>
      <w:r w:rsidRPr="008166C3">
        <w:rPr>
          <w:rFonts w:ascii="Arial" w:hAnsi="Arial"/>
          <w:i/>
          <w:iCs/>
          <w:color w:val="000000"/>
          <w:sz w:val="20"/>
        </w:rPr>
        <w:t>Ti videro le acque, o Dio,</w:t>
      </w:r>
      <w:r w:rsidR="007E0D72" w:rsidRPr="008166C3">
        <w:rPr>
          <w:rFonts w:ascii="Arial" w:hAnsi="Arial"/>
          <w:i/>
          <w:iCs/>
          <w:color w:val="000000"/>
          <w:sz w:val="20"/>
        </w:rPr>
        <w:t xml:space="preserve"> </w:t>
      </w:r>
      <w:r w:rsidRPr="008166C3">
        <w:rPr>
          <w:rFonts w:ascii="Arial" w:hAnsi="Arial"/>
          <w:i/>
          <w:iCs/>
          <w:color w:val="000000"/>
          <w:sz w:val="20"/>
        </w:rPr>
        <w:t>ti videro le acque e ne furono sconvolte;</w:t>
      </w:r>
      <w:r w:rsidR="007E0D72" w:rsidRPr="008166C3">
        <w:rPr>
          <w:rFonts w:ascii="Arial" w:hAnsi="Arial"/>
          <w:i/>
          <w:iCs/>
          <w:color w:val="000000"/>
          <w:sz w:val="20"/>
        </w:rPr>
        <w:t xml:space="preserve"> </w:t>
      </w:r>
      <w:r w:rsidRPr="008166C3">
        <w:rPr>
          <w:rFonts w:ascii="Arial" w:hAnsi="Arial"/>
          <w:i/>
          <w:iCs/>
          <w:color w:val="000000"/>
          <w:sz w:val="20"/>
        </w:rPr>
        <w:t>sussultarono anche gli abissi.</w:t>
      </w:r>
      <w:r w:rsidR="007E0D72" w:rsidRPr="008166C3">
        <w:rPr>
          <w:rFonts w:ascii="Arial" w:hAnsi="Arial"/>
          <w:i/>
          <w:iCs/>
          <w:color w:val="000000"/>
          <w:sz w:val="20"/>
        </w:rPr>
        <w:t xml:space="preserve"> </w:t>
      </w:r>
      <w:r w:rsidRPr="008166C3">
        <w:rPr>
          <w:rFonts w:ascii="Arial" w:hAnsi="Arial"/>
          <w:i/>
          <w:iCs/>
          <w:color w:val="000000"/>
          <w:sz w:val="20"/>
        </w:rPr>
        <w:t>Le nubi rovesciavano acqua,</w:t>
      </w:r>
      <w:r w:rsidR="007E0D72" w:rsidRPr="008166C3">
        <w:rPr>
          <w:rFonts w:ascii="Arial" w:hAnsi="Arial"/>
          <w:i/>
          <w:iCs/>
          <w:color w:val="000000"/>
          <w:sz w:val="20"/>
        </w:rPr>
        <w:t xml:space="preserve"> </w:t>
      </w:r>
      <w:r w:rsidRPr="008166C3">
        <w:rPr>
          <w:rFonts w:ascii="Arial" w:hAnsi="Arial"/>
          <w:i/>
          <w:iCs/>
          <w:color w:val="000000"/>
          <w:sz w:val="20"/>
        </w:rPr>
        <w:t>scoppiava il tuono nel cielo;</w:t>
      </w:r>
      <w:r w:rsidR="007E0D72" w:rsidRPr="008166C3">
        <w:rPr>
          <w:rFonts w:ascii="Arial" w:hAnsi="Arial"/>
          <w:i/>
          <w:iCs/>
          <w:color w:val="000000"/>
          <w:sz w:val="20"/>
        </w:rPr>
        <w:t xml:space="preserve"> </w:t>
      </w:r>
      <w:r w:rsidRPr="008166C3">
        <w:rPr>
          <w:rFonts w:ascii="Arial" w:hAnsi="Arial"/>
          <w:i/>
          <w:iCs/>
          <w:color w:val="000000"/>
          <w:sz w:val="20"/>
        </w:rPr>
        <w:t>le tue saette guizzavano.</w:t>
      </w:r>
      <w:r w:rsidR="007E0D72" w:rsidRPr="008166C3">
        <w:rPr>
          <w:rFonts w:ascii="Arial" w:hAnsi="Arial"/>
          <w:i/>
          <w:iCs/>
          <w:color w:val="000000"/>
          <w:sz w:val="20"/>
        </w:rPr>
        <w:t xml:space="preserve"> </w:t>
      </w:r>
      <w:r w:rsidRPr="008166C3">
        <w:rPr>
          <w:rFonts w:ascii="Arial" w:hAnsi="Arial"/>
          <w:i/>
          <w:iCs/>
          <w:color w:val="000000"/>
          <w:sz w:val="20"/>
        </w:rPr>
        <w:t>Il boato dei tuoi tuoni nel turbine,</w:t>
      </w:r>
      <w:r w:rsidR="007E0D72" w:rsidRPr="008166C3">
        <w:rPr>
          <w:rFonts w:ascii="Arial" w:hAnsi="Arial"/>
          <w:i/>
          <w:iCs/>
          <w:color w:val="000000"/>
          <w:sz w:val="20"/>
        </w:rPr>
        <w:t xml:space="preserve"> </w:t>
      </w:r>
      <w:r w:rsidRPr="008166C3">
        <w:rPr>
          <w:rFonts w:ascii="Arial" w:hAnsi="Arial"/>
          <w:i/>
          <w:iCs/>
          <w:color w:val="000000"/>
          <w:sz w:val="20"/>
        </w:rPr>
        <w:t>le tue folgori rischiaravano il mondo;</w:t>
      </w:r>
      <w:r w:rsidR="007E0D72" w:rsidRPr="008166C3">
        <w:rPr>
          <w:rFonts w:ascii="Arial" w:hAnsi="Arial"/>
          <w:i/>
          <w:iCs/>
          <w:color w:val="000000"/>
          <w:sz w:val="20"/>
        </w:rPr>
        <w:t xml:space="preserve"> </w:t>
      </w:r>
      <w:r w:rsidRPr="008166C3">
        <w:rPr>
          <w:rFonts w:ascii="Arial" w:hAnsi="Arial"/>
          <w:i/>
          <w:iCs/>
          <w:color w:val="000000"/>
          <w:sz w:val="20"/>
        </w:rPr>
        <w:t>tremava e si scuoteva la terra.</w:t>
      </w:r>
      <w:r w:rsidR="007E0D72" w:rsidRPr="008166C3">
        <w:rPr>
          <w:rFonts w:ascii="Arial" w:hAnsi="Arial"/>
          <w:i/>
          <w:iCs/>
          <w:color w:val="000000"/>
          <w:sz w:val="20"/>
        </w:rPr>
        <w:t xml:space="preserve"> </w:t>
      </w:r>
      <w:r w:rsidRPr="008166C3">
        <w:rPr>
          <w:rFonts w:ascii="Arial" w:hAnsi="Arial"/>
          <w:i/>
          <w:iCs/>
          <w:color w:val="000000"/>
          <w:sz w:val="20"/>
        </w:rPr>
        <w:t>Sul mare la tua via,</w:t>
      </w:r>
      <w:r w:rsidR="007E0D72" w:rsidRPr="008166C3">
        <w:rPr>
          <w:rFonts w:ascii="Arial" w:hAnsi="Arial"/>
          <w:i/>
          <w:iCs/>
          <w:color w:val="000000"/>
          <w:sz w:val="20"/>
        </w:rPr>
        <w:t xml:space="preserve"> </w:t>
      </w:r>
      <w:r w:rsidRPr="008166C3">
        <w:rPr>
          <w:rFonts w:ascii="Arial" w:hAnsi="Arial"/>
          <w:i/>
          <w:iCs/>
          <w:color w:val="000000"/>
          <w:sz w:val="20"/>
        </w:rPr>
        <w:t>i tuoi sentieri sulle grandi acque,</w:t>
      </w:r>
      <w:r w:rsidR="007E0D72" w:rsidRPr="008166C3">
        <w:rPr>
          <w:rFonts w:ascii="Arial" w:hAnsi="Arial"/>
          <w:i/>
          <w:iCs/>
          <w:color w:val="000000"/>
          <w:sz w:val="20"/>
        </w:rPr>
        <w:t xml:space="preserve"> </w:t>
      </w:r>
      <w:r w:rsidRPr="008166C3">
        <w:rPr>
          <w:rFonts w:ascii="Arial" w:hAnsi="Arial"/>
          <w:i/>
          <w:iCs/>
          <w:color w:val="000000"/>
          <w:sz w:val="20"/>
        </w:rPr>
        <w:t>ma le tue orme non furono riconosciute.</w:t>
      </w:r>
      <w:r w:rsidR="007E0D72" w:rsidRPr="008166C3">
        <w:rPr>
          <w:rFonts w:ascii="Arial" w:hAnsi="Arial"/>
          <w:i/>
          <w:iCs/>
          <w:color w:val="000000"/>
          <w:sz w:val="20"/>
        </w:rPr>
        <w:t xml:space="preserve"> </w:t>
      </w:r>
      <w:r w:rsidRPr="008166C3">
        <w:rPr>
          <w:rFonts w:ascii="Arial" w:hAnsi="Arial"/>
          <w:i/>
          <w:iCs/>
          <w:color w:val="000000"/>
          <w:sz w:val="20"/>
        </w:rPr>
        <w:t>Guidasti come un gregge il tuo popolo</w:t>
      </w:r>
      <w:r w:rsidR="007E0D72" w:rsidRPr="008166C3">
        <w:rPr>
          <w:rFonts w:ascii="Arial" w:hAnsi="Arial"/>
          <w:i/>
          <w:iCs/>
          <w:color w:val="000000"/>
          <w:sz w:val="20"/>
        </w:rPr>
        <w:t xml:space="preserve"> </w:t>
      </w:r>
      <w:r w:rsidRPr="008166C3">
        <w:rPr>
          <w:rFonts w:ascii="Arial" w:hAnsi="Arial"/>
          <w:i/>
          <w:iCs/>
          <w:color w:val="000000"/>
          <w:sz w:val="20"/>
        </w:rPr>
        <w:t xml:space="preserve">per mano di Mosè e di Aronne (Sal 77 (76)1-21). </w:t>
      </w:r>
    </w:p>
    <w:p w14:paraId="54C4E803" w14:textId="77777777" w:rsidR="0010202A" w:rsidRPr="008166C3" w:rsidRDefault="00E26CE5" w:rsidP="00E26CE5">
      <w:pPr>
        <w:spacing w:after="120"/>
        <w:jc w:val="both"/>
        <w:rPr>
          <w:rFonts w:ascii="Arial" w:hAnsi="Arial" w:cs="Arial"/>
          <w:color w:val="000000"/>
          <w:sz w:val="22"/>
          <w:szCs w:val="22"/>
        </w:rPr>
      </w:pPr>
      <w:r w:rsidRPr="008166C3">
        <w:rPr>
          <w:rFonts w:ascii="Arial" w:hAnsi="Arial" w:cs="Arial"/>
          <w:color w:val="000000"/>
          <w:sz w:val="22"/>
          <w:szCs w:val="22"/>
        </w:rPr>
        <w:t xml:space="preserve">Se si cambia fede, necessariamente è cambiato Dio. Se Dio non cambia neanche la fede può cambiare. La fede è in Dio. </w:t>
      </w:r>
      <w:r w:rsidR="0010202A" w:rsidRPr="008166C3">
        <w:rPr>
          <w:rFonts w:ascii="Arial" w:hAnsi="Arial" w:cs="Arial"/>
          <w:color w:val="000000"/>
          <w:sz w:val="22"/>
          <w:szCs w:val="22"/>
        </w:rPr>
        <w:t>Se i cristiani retrocedono dalla fede in Cris</w:t>
      </w:r>
      <w:r w:rsidR="00FD0BF3" w:rsidRPr="008166C3">
        <w:rPr>
          <w:rFonts w:ascii="Arial" w:hAnsi="Arial" w:cs="Arial"/>
          <w:color w:val="000000"/>
          <w:sz w:val="22"/>
          <w:szCs w:val="22"/>
        </w:rPr>
        <w:t>to Gesù, se lo abbandonano, lo f</w:t>
      </w:r>
      <w:r w:rsidR="0010202A" w:rsidRPr="008166C3">
        <w:rPr>
          <w:rFonts w:ascii="Arial" w:hAnsi="Arial" w:cs="Arial"/>
          <w:color w:val="000000"/>
          <w:sz w:val="22"/>
          <w:szCs w:val="22"/>
        </w:rPr>
        <w:t xml:space="preserve">anno perché Cristo di sicuro è cambiato. La Lettera agli Ebrei rivela che Gesù Cristo è lo stesso ieri e oggi e per sempre! Se è lo stesso, perché cambiare fede? Perché abbandonarlo? Se le ragioni per credere in Lui </w:t>
      </w:r>
      <w:r w:rsidR="005C4587" w:rsidRPr="008166C3">
        <w:rPr>
          <w:rFonts w:ascii="Arial" w:hAnsi="Arial" w:cs="Arial"/>
          <w:color w:val="000000"/>
          <w:sz w:val="22"/>
          <w:szCs w:val="22"/>
        </w:rPr>
        <w:t>erano</w:t>
      </w:r>
      <w:r w:rsidR="0010202A" w:rsidRPr="008166C3">
        <w:rPr>
          <w:rFonts w:ascii="Arial" w:hAnsi="Arial" w:cs="Arial"/>
          <w:color w:val="000000"/>
          <w:sz w:val="22"/>
          <w:szCs w:val="22"/>
        </w:rPr>
        <w:t xml:space="preserve"> valide prima, sono valide anche oggi. Lo Spirito Santo ci rassicura. Cristo Gesù è l’immutabile eterno. Lui è per sempre il Crocifisso che è il Risorto ed è il Signore.</w:t>
      </w:r>
    </w:p>
    <w:p w14:paraId="21059FCC" w14:textId="77777777" w:rsidR="00E26CE5" w:rsidRPr="008166C3" w:rsidRDefault="00E26CE5" w:rsidP="00E26CE5">
      <w:pPr>
        <w:spacing w:after="120"/>
        <w:jc w:val="both"/>
        <w:rPr>
          <w:rFonts w:ascii="Arial" w:hAnsi="Arial" w:cs="Arial"/>
          <w:color w:val="000000"/>
          <w:sz w:val="22"/>
          <w:szCs w:val="22"/>
        </w:rPr>
      </w:pPr>
      <w:r w:rsidRPr="008166C3">
        <w:rPr>
          <w:rFonts w:ascii="Arial" w:hAnsi="Arial" w:cs="Arial"/>
          <w:color w:val="000000"/>
          <w:sz w:val="22"/>
          <w:szCs w:val="22"/>
        </w:rPr>
        <w:t xml:space="preserve">Oggi i figli della Chiesa stanno cambiando il Vangelo, la verità, la grazia, i sacramenti, </w:t>
      </w:r>
      <w:r w:rsidR="0010202A" w:rsidRPr="008166C3">
        <w:rPr>
          <w:rFonts w:ascii="Arial" w:hAnsi="Arial" w:cs="Arial"/>
          <w:color w:val="000000"/>
          <w:sz w:val="22"/>
          <w:szCs w:val="22"/>
        </w:rPr>
        <w:t xml:space="preserve">la morale, </w:t>
      </w:r>
      <w:r w:rsidRPr="008166C3">
        <w:rPr>
          <w:rFonts w:ascii="Arial" w:hAnsi="Arial" w:cs="Arial"/>
          <w:color w:val="000000"/>
          <w:sz w:val="22"/>
          <w:szCs w:val="22"/>
        </w:rPr>
        <w:t xml:space="preserve">tutto ciò che è venuto dal cuore di Cristo. </w:t>
      </w:r>
      <w:r w:rsidR="00FD3DBE" w:rsidRPr="008166C3">
        <w:rPr>
          <w:rFonts w:ascii="Arial" w:hAnsi="Arial" w:cs="Arial"/>
          <w:color w:val="000000"/>
          <w:sz w:val="22"/>
          <w:szCs w:val="22"/>
        </w:rPr>
        <w:t>Questo necessariamente dovrà significare che Cristo è cambiato. Poiché lo Spirito Santo ci rivela che Cristo è l’Immutabile Eterno, anche il suo Vangelo è immutabile in eterno, non può variare, né può essere modificato. Ma se Cristo non cambia e noi cambiamo tutto di Lui, è segno che siamo cambiati noi, non Lui. Abbiamo smarrito la via della verità e della giustizia. Poiché solo ciò che esce dal cuore di Cristo salva e non ciò che proviene dal nostro, la storia che si vive sotto i nostri occhi ci attesta questa tremenda verità. I nostri pensieri sono generatori di morte, non di vita. Siamo operai a servizio della morte, non della vita</w:t>
      </w:r>
      <w:r w:rsidR="005C4587" w:rsidRPr="008166C3">
        <w:rPr>
          <w:rFonts w:ascii="Arial" w:hAnsi="Arial" w:cs="Arial"/>
          <w:color w:val="000000"/>
          <w:sz w:val="22"/>
          <w:szCs w:val="22"/>
        </w:rPr>
        <w:t>, del</w:t>
      </w:r>
      <w:r w:rsidR="00FD3DBE" w:rsidRPr="008166C3">
        <w:rPr>
          <w:rFonts w:ascii="Arial" w:hAnsi="Arial" w:cs="Arial"/>
          <w:color w:val="000000"/>
          <w:sz w:val="22"/>
          <w:szCs w:val="22"/>
        </w:rPr>
        <w:t>l’inferno</w:t>
      </w:r>
      <w:r w:rsidR="005C4587" w:rsidRPr="008166C3">
        <w:rPr>
          <w:rFonts w:ascii="Arial" w:hAnsi="Arial" w:cs="Arial"/>
          <w:color w:val="000000"/>
          <w:sz w:val="22"/>
          <w:szCs w:val="22"/>
        </w:rPr>
        <w:t xml:space="preserve">, </w:t>
      </w:r>
      <w:r w:rsidR="00FD3DBE" w:rsidRPr="008166C3">
        <w:rPr>
          <w:rFonts w:ascii="Arial" w:hAnsi="Arial" w:cs="Arial"/>
          <w:color w:val="000000"/>
          <w:sz w:val="22"/>
          <w:szCs w:val="22"/>
        </w:rPr>
        <w:t xml:space="preserve">non </w:t>
      </w:r>
      <w:r w:rsidR="005C4587" w:rsidRPr="008166C3">
        <w:rPr>
          <w:rFonts w:ascii="Arial" w:hAnsi="Arial" w:cs="Arial"/>
          <w:color w:val="000000"/>
          <w:sz w:val="22"/>
          <w:szCs w:val="22"/>
        </w:rPr>
        <w:t xml:space="preserve">del </w:t>
      </w:r>
      <w:r w:rsidR="00FD3DBE" w:rsidRPr="008166C3">
        <w:rPr>
          <w:rFonts w:ascii="Arial" w:hAnsi="Arial" w:cs="Arial"/>
          <w:color w:val="000000"/>
          <w:sz w:val="22"/>
          <w:szCs w:val="22"/>
        </w:rPr>
        <w:t>Paradiso</w:t>
      </w:r>
      <w:r w:rsidR="005C4587" w:rsidRPr="008166C3">
        <w:rPr>
          <w:rFonts w:ascii="Arial" w:hAnsi="Arial" w:cs="Arial"/>
          <w:color w:val="000000"/>
          <w:sz w:val="22"/>
          <w:szCs w:val="22"/>
        </w:rPr>
        <w:t>.</w:t>
      </w:r>
      <w:r w:rsidR="00FD3DBE" w:rsidRPr="008166C3">
        <w:rPr>
          <w:rFonts w:ascii="Arial" w:hAnsi="Arial" w:cs="Arial"/>
          <w:color w:val="000000"/>
          <w:sz w:val="22"/>
          <w:szCs w:val="22"/>
        </w:rPr>
        <w:t xml:space="preserve"> </w:t>
      </w:r>
      <w:r w:rsidR="005C4587" w:rsidRPr="008166C3">
        <w:rPr>
          <w:rFonts w:ascii="Arial" w:hAnsi="Arial" w:cs="Arial"/>
          <w:color w:val="000000"/>
          <w:sz w:val="22"/>
          <w:szCs w:val="22"/>
        </w:rPr>
        <w:t xml:space="preserve">Lavoriamo </w:t>
      </w:r>
      <w:r w:rsidR="00FD3DBE" w:rsidRPr="008166C3">
        <w:rPr>
          <w:rFonts w:ascii="Arial" w:hAnsi="Arial" w:cs="Arial"/>
          <w:color w:val="000000"/>
          <w:sz w:val="22"/>
          <w:szCs w:val="22"/>
        </w:rPr>
        <w:t>per la perdizione, non per la salvezza.</w:t>
      </w:r>
    </w:p>
    <w:p w14:paraId="6FD00D61" w14:textId="77777777" w:rsidR="00946C17" w:rsidRPr="008166C3" w:rsidRDefault="00241EB1" w:rsidP="00946C17">
      <w:pPr>
        <w:spacing w:after="120"/>
        <w:jc w:val="both"/>
        <w:rPr>
          <w:rFonts w:ascii="Arial" w:hAnsi="Arial" w:cs="Arial"/>
          <w:i/>
          <w:iCs/>
          <w:color w:val="000000"/>
          <w:sz w:val="20"/>
          <w:szCs w:val="20"/>
        </w:rPr>
      </w:pPr>
      <w:r w:rsidRPr="008166C3">
        <w:rPr>
          <w:rFonts w:ascii="Arial" w:hAnsi="Arial" w:cs="Arial"/>
          <w:i/>
          <w:iCs/>
          <w:color w:val="000000"/>
          <w:sz w:val="20"/>
          <w:szCs w:val="20"/>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r w:rsidR="00117C26" w:rsidRPr="008166C3">
        <w:rPr>
          <w:rFonts w:ascii="Arial" w:hAnsi="Arial" w:cs="Arial"/>
          <w:i/>
          <w:iCs/>
          <w:color w:val="000000"/>
          <w:sz w:val="20"/>
          <w:szCs w:val="20"/>
        </w:rPr>
        <w:t xml:space="preserve"> </w:t>
      </w:r>
      <w:r w:rsidRPr="008166C3">
        <w:rPr>
          <w:rFonts w:ascii="Arial" w:hAnsi="Arial" w:cs="Arial"/>
          <w:i/>
          <w:iCs/>
          <w:color w:val="000000"/>
          <w:sz w:val="20"/>
          <w:szCs w:val="20"/>
        </w:rPr>
        <w:t>La vostra condotta sia senza avarizia; accontentatevi di quello che avete, perché Dio stesso ha detto: Non ti lascerò e non ti abbandonerò. Così possiamo dire con fiducia:</w:t>
      </w:r>
      <w:r w:rsidR="00946C17" w:rsidRPr="008166C3">
        <w:rPr>
          <w:rFonts w:ascii="Arial" w:hAnsi="Arial" w:cs="Arial"/>
          <w:i/>
          <w:iCs/>
          <w:color w:val="000000"/>
          <w:sz w:val="20"/>
          <w:szCs w:val="20"/>
        </w:rPr>
        <w:t xml:space="preserve"> </w:t>
      </w:r>
      <w:r w:rsidRPr="008166C3">
        <w:rPr>
          <w:rFonts w:ascii="Arial" w:hAnsi="Arial" w:cs="Arial"/>
          <w:i/>
          <w:iCs/>
          <w:color w:val="000000"/>
          <w:sz w:val="20"/>
          <w:szCs w:val="20"/>
        </w:rPr>
        <w:t>Il Signore è il mio aiuto, non avrò paura.</w:t>
      </w:r>
      <w:r w:rsidR="00946C17" w:rsidRPr="008166C3">
        <w:rPr>
          <w:rFonts w:ascii="Arial" w:hAnsi="Arial" w:cs="Arial"/>
          <w:i/>
          <w:iCs/>
          <w:color w:val="000000"/>
          <w:sz w:val="20"/>
          <w:szCs w:val="20"/>
        </w:rPr>
        <w:t xml:space="preserve"> </w:t>
      </w:r>
      <w:r w:rsidRPr="008166C3">
        <w:rPr>
          <w:rFonts w:ascii="Arial" w:hAnsi="Arial" w:cs="Arial"/>
          <w:i/>
          <w:iCs/>
          <w:color w:val="000000"/>
          <w:sz w:val="20"/>
          <w:szCs w:val="20"/>
        </w:rPr>
        <w:t>Che cosa può farmi l’uomo?</w:t>
      </w:r>
      <w:r w:rsidR="00117C26" w:rsidRPr="008166C3">
        <w:rPr>
          <w:rFonts w:ascii="Arial" w:hAnsi="Arial" w:cs="Arial"/>
          <w:i/>
          <w:iCs/>
          <w:color w:val="000000"/>
          <w:sz w:val="20"/>
          <w:szCs w:val="20"/>
        </w:rPr>
        <w:t xml:space="preserve"> </w:t>
      </w:r>
      <w:r w:rsidRPr="008166C3">
        <w:rPr>
          <w:rFonts w:ascii="Arial" w:hAnsi="Arial" w:cs="Arial"/>
          <w:i/>
          <w:iCs/>
          <w:color w:val="000000"/>
          <w:sz w:val="20"/>
          <w:szCs w:val="20"/>
        </w:rPr>
        <w:t xml:space="preserve">Ricordatevi dei vostri capi, i quali vi hanno annunciato la parola di Dio. Considerando attentamente l’esito finale della loro vita, imitatene la fede. Gesù Cristo è lo stesso ieri e oggi e per sempre! </w:t>
      </w:r>
    </w:p>
    <w:p w14:paraId="1B9E2BE4" w14:textId="77777777" w:rsidR="00FD3DBE" w:rsidRPr="008166C3" w:rsidRDefault="00FD3DBE" w:rsidP="00FD3DBE">
      <w:pPr>
        <w:spacing w:after="120"/>
        <w:jc w:val="both"/>
        <w:rPr>
          <w:rFonts w:ascii="Arial" w:hAnsi="Arial"/>
          <w:color w:val="000000"/>
          <w:sz w:val="22"/>
        </w:rPr>
      </w:pPr>
      <w:r w:rsidRPr="008166C3">
        <w:rPr>
          <w:rFonts w:ascii="Arial" w:hAnsi="Arial"/>
          <w:color w:val="000000"/>
          <w:sz w:val="22"/>
        </w:rPr>
        <w:t>Avendo noi trasformato Cristo nella sua essenza divina e umana, di verità eterna e di verità di rivelazione, redenzione, salvezza, anche Dio e lo Spirito Santo sono stati da noi cambiati. La Chiesa sta ricevendo un nuovo volto. Anche il cristiano ha perso il volto di Cristo per indossare un volto che mai potrà appartenergli. Lui è volto di Cristo.</w:t>
      </w:r>
    </w:p>
    <w:p w14:paraId="1E0681CD" w14:textId="77777777" w:rsidR="00FD3DBE" w:rsidRPr="008166C3" w:rsidRDefault="00FD3DBE" w:rsidP="00FD3DBE">
      <w:pPr>
        <w:spacing w:after="120"/>
        <w:jc w:val="both"/>
        <w:rPr>
          <w:rFonts w:ascii="Arial" w:hAnsi="Arial"/>
          <w:color w:val="000000"/>
          <w:sz w:val="22"/>
        </w:rPr>
      </w:pPr>
      <w:r w:rsidRPr="008166C3">
        <w:rPr>
          <w:rFonts w:ascii="Arial" w:hAnsi="Arial"/>
          <w:color w:val="000000"/>
          <w:sz w:val="22"/>
        </w:rPr>
        <w:t xml:space="preserve">Madre di Dio, Angeli, Santi, fate che </w:t>
      </w:r>
      <w:r w:rsidR="0032436E" w:rsidRPr="008166C3">
        <w:rPr>
          <w:rFonts w:ascii="Arial" w:hAnsi="Arial"/>
          <w:color w:val="000000"/>
          <w:sz w:val="22"/>
        </w:rPr>
        <w:t xml:space="preserve">di nuovo </w:t>
      </w:r>
      <w:r w:rsidR="00FD0BF3" w:rsidRPr="008166C3">
        <w:rPr>
          <w:rFonts w:ascii="Arial" w:hAnsi="Arial"/>
          <w:color w:val="000000"/>
          <w:sz w:val="22"/>
        </w:rPr>
        <w:t>il cristiano vesta</w:t>
      </w:r>
      <w:r w:rsidRPr="008166C3">
        <w:rPr>
          <w:rFonts w:ascii="Arial" w:hAnsi="Arial"/>
          <w:color w:val="000000"/>
          <w:sz w:val="22"/>
        </w:rPr>
        <w:t xml:space="preserve"> il volto di Cristo Gesù.</w:t>
      </w:r>
    </w:p>
    <w:p w14:paraId="7AAE633F" w14:textId="77777777" w:rsidR="00F439DB" w:rsidRPr="008166C3" w:rsidRDefault="00F439DB" w:rsidP="00C02FEE">
      <w:pPr>
        <w:pStyle w:val="Titolo1"/>
        <w:spacing w:before="0" w:after="0"/>
        <w:jc w:val="center"/>
        <w:rPr>
          <w:color w:val="000000"/>
        </w:rPr>
      </w:pPr>
      <w:r w:rsidRPr="008166C3">
        <w:rPr>
          <w:b w:val="0"/>
          <w:bCs w:val="0"/>
          <w:color w:val="000000"/>
        </w:rPr>
        <w:br w:type="page"/>
      </w:r>
      <w:bookmarkStart w:id="265" w:name="_Toc62203433"/>
      <w:r w:rsidR="00336EAD" w:rsidRPr="008166C3">
        <w:rPr>
          <w:iCs/>
          <w:color w:val="000000"/>
        </w:rPr>
        <w:lastRenderedPageBreak/>
        <w:t>Operando in voi ciò che a lui è gradito</w:t>
      </w:r>
      <w:bookmarkEnd w:id="265"/>
    </w:p>
    <w:p w14:paraId="0F22568F" w14:textId="77777777" w:rsidR="00F439DB" w:rsidRPr="008166C3" w:rsidRDefault="00F439DB" w:rsidP="00F439DB">
      <w:pPr>
        <w:keepNext/>
        <w:jc w:val="center"/>
        <w:outlineLvl w:val="1"/>
        <w:rPr>
          <w:rFonts w:ascii="Arial" w:hAnsi="Arial" w:cs="Arial"/>
          <w:b/>
          <w:bCs/>
          <w:color w:val="000000"/>
          <w:szCs w:val="28"/>
        </w:rPr>
      </w:pPr>
      <w:bookmarkStart w:id="266" w:name="_Toc510729798"/>
      <w:bookmarkStart w:id="267" w:name="_Toc62203434"/>
      <w:r w:rsidRPr="008166C3">
        <w:rPr>
          <w:rFonts w:ascii="Arial" w:hAnsi="Arial" w:cs="Arial"/>
          <w:b/>
          <w:bCs/>
          <w:color w:val="000000"/>
          <w:szCs w:val="13"/>
        </w:rPr>
        <w:t>Eb 13,15-17.20-21; Sal 22; Mc 6,30-34</w:t>
      </w:r>
      <w:bookmarkEnd w:id="266"/>
      <w:bookmarkEnd w:id="267"/>
    </w:p>
    <w:p w14:paraId="335F6A5E"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68" w:name="_Toc510729799"/>
      <w:bookmarkStart w:id="269" w:name="_Toc62203435"/>
      <w:r w:rsidRPr="008166C3">
        <w:rPr>
          <w:rFonts w:ascii="Arial" w:hAnsi="Arial" w:cs="Arial"/>
          <w:b/>
          <w:bCs/>
          <w:color w:val="000000"/>
          <w:sz w:val="32"/>
          <w:szCs w:val="26"/>
        </w:rPr>
        <w:t>9 FEBBRAIO</w:t>
      </w:r>
      <w:bookmarkEnd w:id="268"/>
      <w:bookmarkEnd w:id="269"/>
      <w:r w:rsidRPr="008166C3">
        <w:rPr>
          <w:rFonts w:ascii="Arial" w:hAnsi="Arial" w:cs="Arial"/>
          <w:b/>
          <w:bCs/>
          <w:color w:val="000000"/>
          <w:sz w:val="32"/>
          <w:szCs w:val="26"/>
        </w:rPr>
        <w:t xml:space="preserve"> </w:t>
      </w:r>
    </w:p>
    <w:p w14:paraId="6E805763" w14:textId="77777777" w:rsidR="002B38CE" w:rsidRPr="008166C3" w:rsidRDefault="0017536E" w:rsidP="0017536E">
      <w:pPr>
        <w:spacing w:after="120"/>
        <w:jc w:val="both"/>
        <w:rPr>
          <w:rFonts w:ascii="Arial" w:hAnsi="Arial"/>
          <w:color w:val="000000"/>
          <w:sz w:val="22"/>
        </w:rPr>
      </w:pPr>
      <w:r w:rsidRPr="008166C3">
        <w:rPr>
          <w:rFonts w:ascii="Arial" w:hAnsi="Arial"/>
          <w:color w:val="000000"/>
          <w:sz w:val="22"/>
        </w:rPr>
        <w:t>La Lettera agli Ebrei termina con un</w:t>
      </w:r>
      <w:r w:rsidR="002B38CE" w:rsidRPr="008166C3">
        <w:rPr>
          <w:rFonts w:ascii="Arial" w:hAnsi="Arial"/>
          <w:color w:val="000000"/>
          <w:sz w:val="22"/>
        </w:rPr>
        <w:t>a</w:t>
      </w:r>
      <w:r w:rsidRPr="008166C3">
        <w:rPr>
          <w:rFonts w:ascii="Arial" w:hAnsi="Arial"/>
          <w:color w:val="000000"/>
          <w:sz w:val="22"/>
        </w:rPr>
        <w:t xml:space="preserve"> s</w:t>
      </w:r>
      <w:r w:rsidR="002B38CE" w:rsidRPr="008166C3">
        <w:rPr>
          <w:rFonts w:ascii="Arial" w:hAnsi="Arial"/>
          <w:color w:val="000000"/>
          <w:sz w:val="22"/>
        </w:rPr>
        <w:t>o</w:t>
      </w:r>
      <w:r w:rsidRPr="008166C3">
        <w:rPr>
          <w:rFonts w:ascii="Arial" w:hAnsi="Arial"/>
          <w:color w:val="000000"/>
          <w:sz w:val="22"/>
        </w:rPr>
        <w:t xml:space="preserve">ttigliezza </w:t>
      </w:r>
      <w:r w:rsidR="002B38CE" w:rsidRPr="008166C3">
        <w:rPr>
          <w:rFonts w:ascii="Arial" w:hAnsi="Arial"/>
          <w:color w:val="000000"/>
          <w:sz w:val="22"/>
        </w:rPr>
        <w:t xml:space="preserve">che conferma tutto l’insegnamento alto e profondo di </w:t>
      </w:r>
      <w:r w:rsidRPr="008166C3">
        <w:rPr>
          <w:rFonts w:ascii="Arial" w:hAnsi="Arial"/>
          <w:color w:val="000000"/>
          <w:sz w:val="22"/>
        </w:rPr>
        <w:t xml:space="preserve">Paolo </w:t>
      </w:r>
      <w:r w:rsidR="00626266" w:rsidRPr="008166C3">
        <w:rPr>
          <w:rFonts w:ascii="Arial" w:hAnsi="Arial"/>
          <w:color w:val="000000"/>
          <w:sz w:val="22"/>
        </w:rPr>
        <w:t>Apostolo</w:t>
      </w:r>
      <w:r w:rsidRPr="008166C3">
        <w:rPr>
          <w:rFonts w:ascii="Arial" w:hAnsi="Arial"/>
          <w:color w:val="000000"/>
          <w:sz w:val="22"/>
        </w:rPr>
        <w:t xml:space="preserve"> nel Capitolo XII della Lettera ai Romani. </w:t>
      </w:r>
    </w:p>
    <w:p w14:paraId="4CA5567E" w14:textId="77777777" w:rsidR="0017536E" w:rsidRPr="008166C3" w:rsidRDefault="0017536E" w:rsidP="0017536E">
      <w:pPr>
        <w:spacing w:after="120"/>
        <w:jc w:val="both"/>
        <w:rPr>
          <w:rFonts w:ascii="Arial" w:hAnsi="Arial"/>
          <w:i/>
          <w:iCs/>
          <w:color w:val="000000"/>
          <w:sz w:val="20"/>
        </w:rPr>
      </w:pPr>
      <w:r w:rsidRPr="008166C3">
        <w:rPr>
          <w:rFonts w:ascii="Arial" w:hAnsi="Arial"/>
          <w:i/>
          <w:iCs/>
          <w:color w:val="000000"/>
          <w:sz w:val="20"/>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w:t>
      </w:r>
    </w:p>
    <w:p w14:paraId="7DF3FE68" w14:textId="77777777" w:rsidR="0017536E" w:rsidRPr="008166C3" w:rsidRDefault="0017536E" w:rsidP="0017536E">
      <w:pPr>
        <w:spacing w:after="120"/>
        <w:jc w:val="both"/>
        <w:rPr>
          <w:rFonts w:ascii="Arial" w:hAnsi="Arial"/>
          <w:i/>
          <w:iCs/>
          <w:color w:val="000000"/>
          <w:sz w:val="20"/>
        </w:rPr>
      </w:pPr>
      <w:r w:rsidRPr="008166C3">
        <w:rPr>
          <w:rFonts w:ascii="Arial" w:hAnsi="Arial"/>
          <w:i/>
          <w:iCs/>
          <w:color w:val="000000"/>
          <w:sz w:val="20"/>
        </w:rPr>
        <w:t xml:space="preserve">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473C56F" w14:textId="77777777" w:rsidR="00336EAD" w:rsidRPr="008166C3" w:rsidRDefault="002B38CE" w:rsidP="00336EAD">
      <w:pPr>
        <w:spacing w:after="120"/>
        <w:jc w:val="both"/>
        <w:rPr>
          <w:rFonts w:ascii="Arial" w:hAnsi="Arial"/>
          <w:color w:val="000000"/>
          <w:sz w:val="22"/>
        </w:rPr>
      </w:pPr>
      <w:r w:rsidRPr="008166C3">
        <w:rPr>
          <w:rFonts w:ascii="Arial" w:hAnsi="Arial"/>
          <w:color w:val="000000"/>
          <w:sz w:val="22"/>
        </w:rPr>
        <w:t xml:space="preserve">Come per Cristo il suo </w:t>
      </w:r>
      <w:r w:rsidR="00626266" w:rsidRPr="008166C3">
        <w:rPr>
          <w:rFonts w:ascii="Arial" w:hAnsi="Arial"/>
          <w:color w:val="000000"/>
          <w:sz w:val="22"/>
        </w:rPr>
        <w:t>nutrimento</w:t>
      </w:r>
      <w:r w:rsidRPr="008166C3">
        <w:rPr>
          <w:rFonts w:ascii="Arial" w:hAnsi="Arial"/>
          <w:color w:val="000000"/>
          <w:sz w:val="22"/>
        </w:rPr>
        <w:t xml:space="preserve"> è la volontà del Padre, così per il cristiano il suo </w:t>
      </w:r>
      <w:r w:rsidR="00626266" w:rsidRPr="008166C3">
        <w:rPr>
          <w:rFonts w:ascii="Arial" w:hAnsi="Arial"/>
          <w:color w:val="000000"/>
          <w:sz w:val="22"/>
        </w:rPr>
        <w:t>nutrimento</w:t>
      </w:r>
      <w:r w:rsidRPr="008166C3">
        <w:rPr>
          <w:rFonts w:ascii="Arial" w:hAnsi="Arial"/>
          <w:color w:val="000000"/>
          <w:sz w:val="22"/>
        </w:rPr>
        <w:t xml:space="preserve"> è la volontà del Padre. Essa però non si attinge direttamente nel Padre, ma si riceve dal Padre per mezzo di Cristo Gesù, il Mediatore unico e universale nella rivelazione, nella conoscenza, nella verità, nella redenzione, nella salvezza. Come Cristo conosceva la volontà del Padre nello Spirito Santo, così anche il cristiano potrà conoscere la volontà del Padre nello Spirito Santo, a condizione che rimanga in Cristo e si rimane in Lui rimanendo nella sua Parola. In </w:t>
      </w:r>
      <w:r w:rsidR="0017536E" w:rsidRPr="008166C3">
        <w:rPr>
          <w:rFonts w:ascii="Arial" w:hAnsi="Arial"/>
          <w:color w:val="000000"/>
          <w:sz w:val="22"/>
        </w:rPr>
        <w:t xml:space="preserve">Cristo era il Padre che sceglieva cosa lui dovesse fare o non fare. Lo Spirito Santo gli dava la volontà del Padre e Lui dava il suo corpo al Padre perché potesse fare tutto ciò che gli era gradito. </w:t>
      </w:r>
      <w:r w:rsidRPr="008166C3">
        <w:rPr>
          <w:rFonts w:ascii="Arial" w:hAnsi="Arial"/>
          <w:color w:val="000000"/>
          <w:sz w:val="22"/>
        </w:rPr>
        <w:t xml:space="preserve">Nel </w:t>
      </w:r>
      <w:r w:rsidR="0017536E" w:rsidRPr="008166C3">
        <w:rPr>
          <w:rFonts w:ascii="Arial" w:hAnsi="Arial"/>
          <w:color w:val="000000"/>
          <w:sz w:val="22"/>
        </w:rPr>
        <w:t xml:space="preserve">cristiano, corpo di Cristo, </w:t>
      </w:r>
      <w:r w:rsidRPr="008166C3">
        <w:rPr>
          <w:rFonts w:ascii="Arial" w:hAnsi="Arial"/>
          <w:color w:val="000000"/>
          <w:sz w:val="22"/>
        </w:rPr>
        <w:t xml:space="preserve">deve compiersi lo stesso mistero. Lui deve dare la sua vita a Cristo, </w:t>
      </w:r>
      <w:r w:rsidR="0017536E" w:rsidRPr="008166C3">
        <w:rPr>
          <w:rFonts w:ascii="Arial" w:hAnsi="Arial"/>
          <w:color w:val="000000"/>
          <w:sz w:val="22"/>
        </w:rPr>
        <w:t xml:space="preserve">perché sia il Padre </w:t>
      </w:r>
      <w:r w:rsidRPr="008166C3">
        <w:rPr>
          <w:rFonts w:ascii="Arial" w:hAnsi="Arial"/>
          <w:color w:val="000000"/>
          <w:sz w:val="22"/>
        </w:rPr>
        <w:t xml:space="preserve">nello Spirito Santo a suggerire cosa fare e cosa non fare. </w:t>
      </w:r>
    </w:p>
    <w:p w14:paraId="3869EB4C" w14:textId="77777777" w:rsidR="00241EB1" w:rsidRPr="008166C3" w:rsidRDefault="0033284B" w:rsidP="00946C17">
      <w:pPr>
        <w:spacing w:after="120"/>
        <w:jc w:val="both"/>
        <w:rPr>
          <w:rFonts w:ascii="Arial" w:hAnsi="Arial" w:cs="Arial"/>
          <w:i/>
          <w:iCs/>
          <w:color w:val="000000"/>
          <w:sz w:val="20"/>
          <w:szCs w:val="20"/>
        </w:rPr>
      </w:pPr>
      <w:r w:rsidRPr="008166C3">
        <w:rPr>
          <w:rFonts w:ascii="Arial" w:hAnsi="Arial" w:cs="Arial"/>
          <w:i/>
          <w:iCs/>
          <w:color w:val="000000"/>
          <w:sz w:val="20"/>
          <w:szCs w:val="20"/>
        </w:rPr>
        <w:t>Per mezzo di lui dunque offriamo a Dio continuamente un sacrificio di lode, cioè il frutto di labbra che confessano il suo nome.</w:t>
      </w:r>
      <w:r w:rsidR="005C4587" w:rsidRPr="008166C3">
        <w:rPr>
          <w:rFonts w:ascii="Arial" w:hAnsi="Arial" w:cs="Arial"/>
          <w:i/>
          <w:iCs/>
          <w:color w:val="000000"/>
          <w:sz w:val="20"/>
          <w:szCs w:val="20"/>
        </w:rPr>
        <w:t xml:space="preserve"> </w:t>
      </w:r>
      <w:r w:rsidR="00241EB1" w:rsidRPr="008166C3">
        <w:rPr>
          <w:rFonts w:ascii="Arial" w:hAnsi="Arial" w:cs="Arial"/>
          <w:i/>
          <w:iCs/>
          <w:color w:val="000000"/>
          <w:sz w:val="20"/>
          <w:szCs w:val="20"/>
        </w:rPr>
        <w:t>Non dimenticatevi della beneficenza e della comunione dei beni, perché di tali sacrifici il Signore si compiace.</w:t>
      </w:r>
      <w:r w:rsidR="005C4587" w:rsidRPr="008166C3">
        <w:rPr>
          <w:rFonts w:ascii="Arial" w:hAnsi="Arial" w:cs="Arial"/>
          <w:i/>
          <w:iCs/>
          <w:color w:val="000000"/>
          <w:sz w:val="20"/>
          <w:szCs w:val="20"/>
        </w:rPr>
        <w:t xml:space="preserve"> </w:t>
      </w:r>
      <w:r w:rsidR="00241EB1" w:rsidRPr="008166C3">
        <w:rPr>
          <w:rFonts w:ascii="Arial" w:hAnsi="Arial" w:cs="Arial"/>
          <w:i/>
          <w:iCs/>
          <w:color w:val="000000"/>
          <w:sz w:val="20"/>
          <w:szCs w:val="20"/>
        </w:rPr>
        <w:t>Obbedite ai vostri capi e state loro sottomessi, perché essi vegliano su di voi e devono renderne conto, affinché lo facciano con gioia e non lamentandosi. Ciò non sarebbe di vantaggio per voi.</w:t>
      </w:r>
      <w:r w:rsidR="005C4587" w:rsidRPr="008166C3">
        <w:rPr>
          <w:rFonts w:ascii="Arial" w:hAnsi="Arial" w:cs="Arial"/>
          <w:i/>
          <w:iCs/>
          <w:color w:val="000000"/>
          <w:sz w:val="20"/>
          <w:szCs w:val="20"/>
        </w:rPr>
        <w:t xml:space="preserve"> </w:t>
      </w:r>
      <w:r w:rsidR="00241EB1" w:rsidRPr="008166C3">
        <w:rPr>
          <w:rFonts w:ascii="Arial" w:hAnsi="Arial" w:cs="Arial"/>
          <w:i/>
          <w:iCs/>
          <w:color w:val="000000"/>
          <w:sz w:val="20"/>
          <w:szCs w:val="20"/>
        </w:rP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p>
    <w:p w14:paraId="52749062" w14:textId="77777777" w:rsidR="002B38CE" w:rsidRPr="008166C3" w:rsidRDefault="002B38CE" w:rsidP="002B38CE">
      <w:pPr>
        <w:spacing w:after="120"/>
        <w:jc w:val="both"/>
        <w:rPr>
          <w:rFonts w:ascii="Arial" w:hAnsi="Arial"/>
          <w:color w:val="000000"/>
          <w:sz w:val="22"/>
        </w:rPr>
      </w:pPr>
      <w:r w:rsidRPr="008166C3">
        <w:rPr>
          <w:rFonts w:ascii="Arial" w:hAnsi="Arial"/>
          <w:color w:val="000000"/>
          <w:sz w:val="22"/>
        </w:rPr>
        <w:t xml:space="preserve">Quando il cristiano può dire di fare ciò che è gradito al Padre? Potrà dirlo se cammina dietro Cristo al fine di raggiungere la perfezione in grazia e in sapienza, senza lacune. Ogni </w:t>
      </w:r>
      <w:r w:rsidR="00626266" w:rsidRPr="008166C3">
        <w:rPr>
          <w:rFonts w:ascii="Arial" w:hAnsi="Arial"/>
          <w:color w:val="000000"/>
          <w:sz w:val="22"/>
        </w:rPr>
        <w:t>imperfezione</w:t>
      </w:r>
      <w:r w:rsidRPr="008166C3">
        <w:rPr>
          <w:rFonts w:ascii="Arial" w:hAnsi="Arial"/>
          <w:color w:val="000000"/>
          <w:sz w:val="22"/>
        </w:rPr>
        <w:t xml:space="preserve"> morale e sapienziale attesta che non si è perfetti. Senza perfezione nessun vero compimento della volontà di Dio potrà avvenire. </w:t>
      </w:r>
      <w:r w:rsidR="00626266" w:rsidRPr="008166C3">
        <w:rPr>
          <w:rFonts w:ascii="Arial" w:hAnsi="Arial"/>
          <w:color w:val="000000"/>
          <w:sz w:val="22"/>
        </w:rPr>
        <w:t>Non si è perfetti.</w:t>
      </w:r>
    </w:p>
    <w:p w14:paraId="5CD3EE45" w14:textId="77777777" w:rsidR="00626266" w:rsidRPr="008166C3" w:rsidRDefault="00626266" w:rsidP="002B38CE">
      <w:pPr>
        <w:spacing w:after="120"/>
        <w:jc w:val="both"/>
        <w:rPr>
          <w:rFonts w:ascii="Arial" w:hAnsi="Arial"/>
          <w:color w:val="000000"/>
          <w:sz w:val="22"/>
        </w:rPr>
      </w:pPr>
      <w:r w:rsidRPr="008166C3">
        <w:rPr>
          <w:rFonts w:ascii="Arial" w:hAnsi="Arial"/>
          <w:color w:val="000000"/>
          <w:sz w:val="22"/>
        </w:rPr>
        <w:t>Madre di Dio, Angeli, Santi, aiutateci perché possiamo essere perfetti in ogni cosa.</w:t>
      </w:r>
    </w:p>
    <w:p w14:paraId="4968B1C5" w14:textId="77777777" w:rsidR="00F439DB" w:rsidRPr="008166C3" w:rsidRDefault="00F439DB" w:rsidP="00C02FEE">
      <w:pPr>
        <w:pStyle w:val="Titolo1"/>
        <w:spacing w:before="0" w:after="0"/>
        <w:jc w:val="center"/>
        <w:rPr>
          <w:color w:val="000000"/>
        </w:rPr>
      </w:pPr>
      <w:r w:rsidRPr="008166C3">
        <w:rPr>
          <w:color w:val="000000"/>
        </w:rPr>
        <w:br w:type="page"/>
      </w:r>
      <w:bookmarkStart w:id="270" w:name="_Toc62203436"/>
      <w:r w:rsidR="00946C17" w:rsidRPr="008166C3">
        <w:rPr>
          <w:color w:val="000000"/>
        </w:rPr>
        <w:lastRenderedPageBreak/>
        <w:t>Chi manderò e chi andrà per noi?</w:t>
      </w:r>
      <w:bookmarkEnd w:id="270"/>
    </w:p>
    <w:p w14:paraId="5078B133" w14:textId="77777777" w:rsidR="00F439DB" w:rsidRPr="008166C3" w:rsidRDefault="0033284B" w:rsidP="00F439DB">
      <w:pPr>
        <w:keepNext/>
        <w:jc w:val="center"/>
        <w:outlineLvl w:val="1"/>
        <w:rPr>
          <w:rFonts w:ascii="Arial" w:hAnsi="Arial" w:cs="Arial"/>
          <w:b/>
          <w:bCs/>
          <w:color w:val="000000"/>
          <w:szCs w:val="28"/>
          <w:lang w:val="fr-FR"/>
        </w:rPr>
      </w:pPr>
      <w:bookmarkStart w:id="271" w:name="_Toc510729801"/>
      <w:bookmarkStart w:id="272" w:name="_Toc62203437"/>
      <w:r w:rsidRPr="008166C3">
        <w:rPr>
          <w:rFonts w:ascii="Arial" w:hAnsi="Arial" w:cs="Arial"/>
          <w:b/>
          <w:bCs/>
          <w:color w:val="000000"/>
          <w:szCs w:val="13"/>
          <w:lang w:val="fr-FR"/>
        </w:rPr>
        <w:t>I</w:t>
      </w:r>
      <w:r w:rsidR="00F439DB" w:rsidRPr="008166C3">
        <w:rPr>
          <w:rFonts w:ascii="Arial" w:hAnsi="Arial" w:cs="Arial"/>
          <w:b/>
          <w:bCs/>
          <w:color w:val="000000"/>
          <w:szCs w:val="13"/>
          <w:lang w:val="fr-FR"/>
        </w:rPr>
        <w:t>s 6,1-2a.3-8; Sal 137; 1 Cor 15,1-11; L</w:t>
      </w:r>
      <w:r w:rsidR="00650A4D" w:rsidRPr="008166C3">
        <w:rPr>
          <w:rFonts w:ascii="Arial" w:hAnsi="Arial" w:cs="Arial"/>
          <w:b/>
          <w:bCs/>
          <w:color w:val="000000"/>
          <w:szCs w:val="13"/>
          <w:lang w:val="fr-FR"/>
        </w:rPr>
        <w:t>c</w:t>
      </w:r>
      <w:r w:rsidR="00F439DB" w:rsidRPr="008166C3">
        <w:rPr>
          <w:rFonts w:ascii="Arial" w:hAnsi="Arial" w:cs="Arial"/>
          <w:b/>
          <w:bCs/>
          <w:color w:val="000000"/>
          <w:szCs w:val="13"/>
          <w:lang w:val="fr-FR"/>
        </w:rPr>
        <w:t xml:space="preserve"> 5,1-11</w:t>
      </w:r>
      <w:bookmarkEnd w:id="271"/>
      <w:bookmarkEnd w:id="272"/>
    </w:p>
    <w:p w14:paraId="4132DB2D" w14:textId="77777777" w:rsidR="00B11533" w:rsidRPr="008166C3" w:rsidRDefault="00F439DB" w:rsidP="00B11533">
      <w:pPr>
        <w:keepNext/>
        <w:spacing w:after="120"/>
        <w:jc w:val="center"/>
        <w:outlineLvl w:val="2"/>
        <w:rPr>
          <w:rFonts w:ascii="Arial" w:hAnsi="Arial" w:cs="Arial"/>
          <w:b/>
          <w:bCs/>
          <w:color w:val="000000"/>
          <w:sz w:val="32"/>
          <w:szCs w:val="26"/>
        </w:rPr>
      </w:pPr>
      <w:bookmarkStart w:id="273" w:name="_Toc510729802"/>
      <w:bookmarkStart w:id="274" w:name="_Toc62203438"/>
      <w:r w:rsidRPr="008166C3">
        <w:rPr>
          <w:rFonts w:ascii="Arial" w:hAnsi="Arial" w:cs="Arial"/>
          <w:b/>
          <w:bCs/>
          <w:color w:val="000000"/>
          <w:sz w:val="32"/>
          <w:szCs w:val="26"/>
        </w:rPr>
        <w:t>10 FEBBRAIO</w:t>
      </w:r>
      <w:bookmarkEnd w:id="273"/>
      <w:r w:rsidR="00B11533" w:rsidRPr="008166C3">
        <w:rPr>
          <w:rFonts w:ascii="Arial" w:hAnsi="Arial" w:cs="Arial"/>
          <w:b/>
          <w:bCs/>
          <w:color w:val="000000"/>
          <w:sz w:val="32"/>
          <w:szCs w:val="26"/>
        </w:rPr>
        <w:t xml:space="preserve"> – V DOMENICA T. O.</w:t>
      </w:r>
      <w:bookmarkEnd w:id="274"/>
      <w:r w:rsidR="0054179A" w:rsidRPr="008166C3">
        <w:rPr>
          <w:rFonts w:ascii="Arial" w:hAnsi="Arial" w:cs="Arial"/>
          <w:b/>
          <w:bCs/>
          <w:color w:val="000000"/>
          <w:sz w:val="32"/>
          <w:szCs w:val="26"/>
        </w:rPr>
        <w:t xml:space="preserve"> </w:t>
      </w:r>
    </w:p>
    <w:p w14:paraId="570F2B88" w14:textId="77777777" w:rsidR="00F439DB" w:rsidRPr="008166C3" w:rsidRDefault="00626266"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La vocazione di Isaia</w:t>
      </w:r>
      <w:r w:rsidR="00881E15" w:rsidRPr="008166C3">
        <w:rPr>
          <w:rFonts w:ascii="Arial" w:hAnsi="Arial" w:cs="Arial"/>
          <w:color w:val="000000"/>
          <w:sz w:val="22"/>
          <w:szCs w:val="22"/>
        </w:rPr>
        <w:t xml:space="preserve"> rivela </w:t>
      </w:r>
      <w:r w:rsidRPr="008166C3">
        <w:rPr>
          <w:rFonts w:ascii="Arial" w:hAnsi="Arial" w:cs="Arial"/>
          <w:color w:val="000000"/>
          <w:sz w:val="22"/>
          <w:szCs w:val="22"/>
        </w:rPr>
        <w:t xml:space="preserve">due </w:t>
      </w:r>
      <w:r w:rsidR="00881E15" w:rsidRPr="008166C3">
        <w:rPr>
          <w:rFonts w:ascii="Arial" w:hAnsi="Arial" w:cs="Arial"/>
          <w:color w:val="000000"/>
          <w:sz w:val="22"/>
          <w:szCs w:val="22"/>
        </w:rPr>
        <w:t xml:space="preserve">essenziali </w:t>
      </w:r>
      <w:r w:rsidRPr="008166C3">
        <w:rPr>
          <w:rFonts w:ascii="Arial" w:hAnsi="Arial" w:cs="Arial"/>
          <w:color w:val="000000"/>
          <w:sz w:val="22"/>
          <w:szCs w:val="22"/>
        </w:rPr>
        <w:t>verità</w:t>
      </w:r>
      <w:r w:rsidR="00881E15" w:rsidRPr="008166C3">
        <w:rPr>
          <w:rFonts w:ascii="Arial" w:hAnsi="Arial" w:cs="Arial"/>
          <w:color w:val="000000"/>
          <w:sz w:val="22"/>
          <w:szCs w:val="22"/>
        </w:rPr>
        <w:t xml:space="preserve">. Non sempre si deve essere chiamati esplicitamente da Dio. Possiamo anche noi </w:t>
      </w:r>
      <w:r w:rsidR="00184B10" w:rsidRPr="008166C3">
        <w:rPr>
          <w:rFonts w:ascii="Arial" w:hAnsi="Arial" w:cs="Arial"/>
          <w:color w:val="000000"/>
          <w:sz w:val="22"/>
          <w:szCs w:val="22"/>
        </w:rPr>
        <w:t>offrirci</w:t>
      </w:r>
      <w:r w:rsidR="00881E15" w:rsidRPr="008166C3">
        <w:rPr>
          <w:rFonts w:ascii="Arial" w:hAnsi="Arial" w:cs="Arial"/>
          <w:color w:val="000000"/>
          <w:sz w:val="22"/>
          <w:szCs w:val="22"/>
        </w:rPr>
        <w:t xml:space="preserve"> a Lui per una missione particolare. Questa verità è attestata dal Vangelo. Ci si può anche offrire per seguire Cristo Gesù. </w:t>
      </w:r>
    </w:p>
    <w:p w14:paraId="7C05E69B" w14:textId="77777777" w:rsidR="00626266" w:rsidRPr="008166C3" w:rsidRDefault="00626266" w:rsidP="00881E15">
      <w:pPr>
        <w:spacing w:after="120"/>
        <w:jc w:val="both"/>
        <w:rPr>
          <w:rFonts w:ascii="Arial" w:hAnsi="Arial"/>
          <w:i/>
          <w:iCs/>
          <w:color w:val="000000"/>
          <w:sz w:val="20"/>
        </w:rPr>
      </w:pPr>
      <w:r w:rsidRPr="008166C3">
        <w:rPr>
          <w:rFonts w:ascii="Arial" w:hAnsi="Arial"/>
          <w:i/>
          <w:iCs/>
          <w:color w:val="000000"/>
          <w:sz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096CBF39" w14:textId="77777777" w:rsidR="00881E15" w:rsidRPr="008166C3" w:rsidRDefault="00626266"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La missione potrà essere fatta solo dalla Parola </w:t>
      </w:r>
      <w:r w:rsidR="00881E15" w:rsidRPr="008166C3">
        <w:rPr>
          <w:rFonts w:ascii="Arial" w:hAnsi="Arial" w:cs="Arial"/>
          <w:color w:val="000000"/>
          <w:sz w:val="22"/>
          <w:szCs w:val="22"/>
        </w:rPr>
        <w:t xml:space="preserve">di Dio, Legge e Vangelo, fatti </w:t>
      </w:r>
      <w:r w:rsidRPr="008166C3">
        <w:rPr>
          <w:rFonts w:ascii="Arial" w:hAnsi="Arial" w:cs="Arial"/>
          <w:color w:val="000000"/>
          <w:sz w:val="22"/>
          <w:szCs w:val="22"/>
        </w:rPr>
        <w:t>divenire nostro corpo, spirito, anima</w:t>
      </w:r>
      <w:r w:rsidR="00881E15" w:rsidRPr="008166C3">
        <w:rPr>
          <w:rFonts w:ascii="Arial" w:hAnsi="Arial" w:cs="Arial"/>
          <w:color w:val="000000"/>
          <w:sz w:val="22"/>
          <w:szCs w:val="22"/>
        </w:rPr>
        <w:t xml:space="preserve">. San Paolo unisce l’una e l’altra verità parlando di Vescovi e diaconi. Si può desiderare, ma si deve essere nella Parola. È condizione essenziale. </w:t>
      </w:r>
    </w:p>
    <w:p w14:paraId="2BF0AB60" w14:textId="77777777" w:rsidR="00881E15" w:rsidRPr="008166C3" w:rsidRDefault="00881E15" w:rsidP="00881E15">
      <w:pPr>
        <w:spacing w:after="120"/>
        <w:jc w:val="both"/>
        <w:rPr>
          <w:rFonts w:ascii="Arial" w:hAnsi="Arial"/>
          <w:i/>
          <w:iCs/>
          <w:color w:val="000000"/>
          <w:sz w:val="20"/>
        </w:rPr>
      </w:pPr>
      <w:r w:rsidRPr="008166C3">
        <w:rPr>
          <w:rFonts w:ascii="Arial" w:hAnsi="Arial"/>
          <w:i/>
          <w:iCs/>
          <w:color w:val="000000"/>
          <w:sz w:val="20"/>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Ti scrivo tutto questo nella speranza di venire presto da te; ma se dovessi tardare, voglio che tu sappia come comportarti nella casa di Dio, che è </w:t>
      </w:r>
      <w:smartTag w:uri="urn:schemas-microsoft-com:office:smarttags" w:element="PersonName">
        <w:smartTagPr>
          <w:attr w:name="ProductID" w:val="la Chiesa"/>
        </w:smartTagPr>
        <w:r w:rsidRPr="008166C3">
          <w:rPr>
            <w:rFonts w:ascii="Arial" w:hAnsi="Arial"/>
            <w:i/>
            <w:iCs/>
            <w:color w:val="000000"/>
            <w:sz w:val="20"/>
          </w:rPr>
          <w:t>la Chiesa</w:t>
        </w:r>
      </w:smartTag>
      <w:r w:rsidRPr="008166C3">
        <w:rPr>
          <w:rFonts w:ascii="Arial" w:hAnsi="Arial"/>
          <w:i/>
          <w:iCs/>
          <w:color w:val="000000"/>
          <w:sz w:val="20"/>
        </w:rPr>
        <w:t xml:space="preserve">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 </w:t>
      </w:r>
    </w:p>
    <w:p w14:paraId="4AEB4828" w14:textId="77777777" w:rsidR="00D60A6D" w:rsidRPr="008166C3" w:rsidRDefault="0013098E"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Isaia vede la gloria del Signore. Sente tutta la sua impurità. Sa che abita in mezzo ad un popolo anch’esso impuro. </w:t>
      </w:r>
      <w:r w:rsidR="00D60A6D" w:rsidRPr="008166C3">
        <w:rPr>
          <w:rFonts w:ascii="Arial" w:hAnsi="Arial" w:cs="Arial"/>
          <w:color w:val="000000"/>
          <w:sz w:val="22"/>
          <w:szCs w:val="22"/>
        </w:rPr>
        <w:t xml:space="preserve">Uno </w:t>
      </w:r>
      <w:r w:rsidRPr="008166C3">
        <w:rPr>
          <w:rFonts w:ascii="Arial" w:hAnsi="Arial" w:cs="Arial"/>
          <w:color w:val="000000"/>
          <w:sz w:val="22"/>
          <w:szCs w:val="22"/>
        </w:rPr>
        <w:t xml:space="preserve">dei serafini </w:t>
      </w:r>
      <w:r w:rsidR="00D60A6D" w:rsidRPr="008166C3">
        <w:rPr>
          <w:rFonts w:ascii="Arial" w:hAnsi="Arial" w:cs="Arial"/>
          <w:color w:val="000000"/>
          <w:sz w:val="22"/>
          <w:szCs w:val="22"/>
        </w:rPr>
        <w:t xml:space="preserve">viene e </w:t>
      </w:r>
      <w:r w:rsidRPr="008166C3">
        <w:rPr>
          <w:rFonts w:ascii="Arial" w:hAnsi="Arial" w:cs="Arial"/>
          <w:color w:val="000000"/>
          <w:sz w:val="22"/>
          <w:szCs w:val="22"/>
        </w:rPr>
        <w:t xml:space="preserve">purifica le sue labbra con un carbone ardente. Poi sente la voce del Signore che manifesta un suo desiderio. Vorrebbe mandare qualcuno </w:t>
      </w:r>
      <w:r w:rsidR="00D60A6D" w:rsidRPr="008166C3">
        <w:rPr>
          <w:rFonts w:ascii="Arial" w:hAnsi="Arial" w:cs="Arial"/>
          <w:color w:val="000000"/>
          <w:sz w:val="22"/>
          <w:szCs w:val="22"/>
        </w:rPr>
        <w:t xml:space="preserve">a ricordare e annunziare la sua Parola. Isaia, ora che è stato purificato, offre se stesso: </w:t>
      </w:r>
      <w:r w:rsidR="00FD0BF3" w:rsidRPr="008166C3">
        <w:rPr>
          <w:rFonts w:ascii="Arial" w:hAnsi="Arial" w:cs="Arial"/>
          <w:color w:val="000000"/>
          <w:sz w:val="22"/>
          <w:szCs w:val="22"/>
        </w:rPr>
        <w:t>“</w:t>
      </w:r>
      <w:r w:rsidR="00D60A6D" w:rsidRPr="008166C3">
        <w:rPr>
          <w:rFonts w:ascii="Arial" w:hAnsi="Arial" w:cs="Arial"/>
          <w:color w:val="000000"/>
          <w:sz w:val="22"/>
          <w:szCs w:val="22"/>
        </w:rPr>
        <w:t>Eccomi, manda me!</w:t>
      </w:r>
      <w:r w:rsidR="00FD0BF3" w:rsidRPr="008166C3">
        <w:rPr>
          <w:rFonts w:ascii="Arial" w:hAnsi="Arial" w:cs="Arial"/>
          <w:color w:val="000000"/>
          <w:sz w:val="22"/>
          <w:szCs w:val="22"/>
        </w:rPr>
        <w:t>”.</w:t>
      </w:r>
      <w:r w:rsidR="00D60A6D" w:rsidRPr="008166C3">
        <w:rPr>
          <w:rFonts w:ascii="Arial" w:hAnsi="Arial" w:cs="Arial"/>
          <w:color w:val="000000"/>
          <w:sz w:val="22"/>
          <w:szCs w:val="22"/>
        </w:rPr>
        <w:t xml:space="preserve"> Visione, purificazione, missione. </w:t>
      </w:r>
    </w:p>
    <w:p w14:paraId="3F3C0EE8" w14:textId="77777777" w:rsidR="00D60A6D" w:rsidRPr="008166C3" w:rsidRDefault="0033284B" w:rsidP="00D60A6D">
      <w:pPr>
        <w:spacing w:after="120"/>
        <w:jc w:val="both"/>
        <w:rPr>
          <w:rFonts w:ascii="Arial" w:hAnsi="Arial" w:cs="Arial"/>
          <w:i/>
          <w:iCs/>
          <w:color w:val="000000"/>
          <w:sz w:val="20"/>
        </w:rPr>
      </w:pPr>
      <w:r w:rsidRPr="008166C3">
        <w:rPr>
          <w:rFonts w:ascii="Arial" w:hAnsi="Arial" w:cs="Arial"/>
          <w:i/>
          <w:iCs/>
          <w:color w:val="000000"/>
          <w:sz w:val="20"/>
        </w:rPr>
        <w:t>Nell’anno in cui morì il re Ozia, io vidi il Signore seduto su un trono alto ed elevato; i lembi del suo manto riempivano il tempio. Sopra di lui stavano dei serafini. Proclamavano l’uno all’altro, dicendo:</w:t>
      </w:r>
      <w:r w:rsidR="00946C17" w:rsidRPr="008166C3">
        <w:rPr>
          <w:rFonts w:ascii="Arial" w:hAnsi="Arial" w:cs="Arial"/>
          <w:i/>
          <w:iCs/>
          <w:color w:val="000000"/>
          <w:sz w:val="20"/>
        </w:rPr>
        <w:t xml:space="preserve"> </w:t>
      </w:r>
      <w:r w:rsidRPr="008166C3">
        <w:rPr>
          <w:rFonts w:ascii="Arial" w:hAnsi="Arial" w:cs="Arial"/>
          <w:i/>
          <w:iCs/>
          <w:color w:val="000000"/>
          <w:sz w:val="20"/>
        </w:rPr>
        <w:t>«Santo, santo, santo il Signore degli eserciti!</w:t>
      </w:r>
      <w:r w:rsidR="00946C17" w:rsidRPr="008166C3">
        <w:rPr>
          <w:rFonts w:ascii="Arial" w:hAnsi="Arial" w:cs="Arial"/>
          <w:i/>
          <w:iCs/>
          <w:color w:val="000000"/>
          <w:sz w:val="20"/>
        </w:rPr>
        <w:t xml:space="preserve"> </w:t>
      </w:r>
      <w:r w:rsidRPr="008166C3">
        <w:rPr>
          <w:rFonts w:ascii="Arial" w:hAnsi="Arial" w:cs="Arial"/>
          <w:i/>
          <w:iCs/>
          <w:color w:val="000000"/>
          <w:sz w:val="20"/>
        </w:rPr>
        <w:t>Tutta la terra è piena della sua gloria».</w:t>
      </w:r>
      <w:r w:rsidR="00626266" w:rsidRPr="008166C3">
        <w:rPr>
          <w:rFonts w:ascii="Arial" w:hAnsi="Arial" w:cs="Arial"/>
          <w:i/>
          <w:iCs/>
          <w:color w:val="000000"/>
          <w:sz w:val="20"/>
        </w:rPr>
        <w:t xml:space="preserve"> </w:t>
      </w:r>
      <w:r w:rsidRPr="008166C3">
        <w:rPr>
          <w:rFonts w:ascii="Arial" w:hAnsi="Arial" w:cs="Arial"/>
          <w:i/>
          <w:iCs/>
          <w:color w:val="000000"/>
          <w:sz w:val="20"/>
        </w:rPr>
        <w:t>Vibravano gli stipiti delle porte al risuonare di quella voce, mentre il tempio si riempiva di fumo. E dissi:</w:t>
      </w:r>
      <w:r w:rsidR="00946C17" w:rsidRPr="008166C3">
        <w:rPr>
          <w:rFonts w:ascii="Arial" w:hAnsi="Arial" w:cs="Arial"/>
          <w:i/>
          <w:iCs/>
          <w:color w:val="000000"/>
          <w:sz w:val="20"/>
        </w:rPr>
        <w:t xml:space="preserve"> </w:t>
      </w:r>
      <w:r w:rsidRPr="008166C3">
        <w:rPr>
          <w:rFonts w:ascii="Arial" w:hAnsi="Arial" w:cs="Arial"/>
          <w:i/>
          <w:iCs/>
          <w:color w:val="000000"/>
          <w:sz w:val="20"/>
        </w:rPr>
        <w:t>«Ohimè! Io sono perduto,</w:t>
      </w:r>
      <w:r w:rsidR="00946C17" w:rsidRPr="008166C3">
        <w:rPr>
          <w:rFonts w:ascii="Arial" w:hAnsi="Arial" w:cs="Arial"/>
          <w:i/>
          <w:iCs/>
          <w:color w:val="000000"/>
          <w:sz w:val="20"/>
        </w:rPr>
        <w:t xml:space="preserve"> </w:t>
      </w:r>
      <w:r w:rsidRPr="008166C3">
        <w:rPr>
          <w:rFonts w:ascii="Arial" w:hAnsi="Arial" w:cs="Arial"/>
          <w:i/>
          <w:iCs/>
          <w:color w:val="000000"/>
          <w:sz w:val="20"/>
        </w:rPr>
        <w:t>perché un uomo dalle labbra impure io sono</w:t>
      </w:r>
      <w:r w:rsidR="00946C17" w:rsidRPr="008166C3">
        <w:rPr>
          <w:rFonts w:ascii="Arial" w:hAnsi="Arial" w:cs="Arial"/>
          <w:i/>
          <w:iCs/>
          <w:color w:val="000000"/>
          <w:sz w:val="20"/>
        </w:rPr>
        <w:t xml:space="preserve"> </w:t>
      </w:r>
      <w:r w:rsidRPr="008166C3">
        <w:rPr>
          <w:rFonts w:ascii="Arial" w:hAnsi="Arial" w:cs="Arial"/>
          <w:i/>
          <w:iCs/>
          <w:color w:val="000000"/>
          <w:sz w:val="20"/>
        </w:rPr>
        <w:t>e in mezzo a un popolo</w:t>
      </w:r>
      <w:r w:rsidR="00946C17" w:rsidRPr="008166C3">
        <w:rPr>
          <w:rFonts w:ascii="Arial" w:hAnsi="Arial" w:cs="Arial"/>
          <w:i/>
          <w:iCs/>
          <w:color w:val="000000"/>
          <w:sz w:val="20"/>
        </w:rPr>
        <w:t xml:space="preserve"> </w:t>
      </w:r>
      <w:r w:rsidRPr="008166C3">
        <w:rPr>
          <w:rFonts w:ascii="Arial" w:hAnsi="Arial" w:cs="Arial"/>
          <w:i/>
          <w:iCs/>
          <w:color w:val="000000"/>
          <w:sz w:val="20"/>
        </w:rPr>
        <w:t>dalle labbra impure io abito;</w:t>
      </w:r>
      <w:r w:rsidR="00946C17" w:rsidRPr="008166C3">
        <w:rPr>
          <w:rFonts w:ascii="Arial" w:hAnsi="Arial" w:cs="Arial"/>
          <w:i/>
          <w:iCs/>
          <w:color w:val="000000"/>
          <w:sz w:val="20"/>
        </w:rPr>
        <w:t xml:space="preserve"> </w:t>
      </w:r>
      <w:r w:rsidRPr="008166C3">
        <w:rPr>
          <w:rFonts w:ascii="Arial" w:hAnsi="Arial" w:cs="Arial"/>
          <w:i/>
          <w:iCs/>
          <w:color w:val="000000"/>
          <w:sz w:val="20"/>
        </w:rPr>
        <w:t>eppure i miei occhi hanno visto</w:t>
      </w:r>
      <w:r w:rsidR="00946C17" w:rsidRPr="008166C3">
        <w:rPr>
          <w:rFonts w:ascii="Arial" w:hAnsi="Arial" w:cs="Arial"/>
          <w:i/>
          <w:iCs/>
          <w:color w:val="000000"/>
          <w:sz w:val="20"/>
        </w:rPr>
        <w:t xml:space="preserve"> </w:t>
      </w:r>
      <w:r w:rsidRPr="008166C3">
        <w:rPr>
          <w:rFonts w:ascii="Arial" w:hAnsi="Arial" w:cs="Arial"/>
          <w:i/>
          <w:iCs/>
          <w:color w:val="000000"/>
          <w:sz w:val="20"/>
        </w:rPr>
        <w:t>il re, il Signore degli eserciti».</w:t>
      </w:r>
      <w:r w:rsidR="00626266" w:rsidRPr="008166C3">
        <w:rPr>
          <w:rFonts w:ascii="Arial" w:hAnsi="Arial" w:cs="Arial"/>
          <w:i/>
          <w:iCs/>
          <w:color w:val="000000"/>
          <w:sz w:val="20"/>
        </w:rPr>
        <w:t xml:space="preserve"> </w:t>
      </w:r>
      <w:r w:rsidRPr="008166C3">
        <w:rPr>
          <w:rFonts w:ascii="Arial" w:hAnsi="Arial" w:cs="Arial"/>
          <w:i/>
          <w:iCs/>
          <w:color w:val="000000"/>
          <w:sz w:val="20"/>
        </w:rPr>
        <w:t>Allora uno dei serafini volò verso di me; teneva in mano un carbone ardente che aveva preso con le molle dall’altare. Egli mi toccò la bocca e disse:</w:t>
      </w:r>
      <w:r w:rsidR="00946C17" w:rsidRPr="008166C3">
        <w:rPr>
          <w:rFonts w:ascii="Arial" w:hAnsi="Arial" w:cs="Arial"/>
          <w:i/>
          <w:iCs/>
          <w:color w:val="000000"/>
          <w:sz w:val="20"/>
        </w:rPr>
        <w:t xml:space="preserve"> </w:t>
      </w:r>
      <w:r w:rsidRPr="008166C3">
        <w:rPr>
          <w:rFonts w:ascii="Arial" w:hAnsi="Arial" w:cs="Arial"/>
          <w:i/>
          <w:iCs/>
          <w:color w:val="000000"/>
          <w:sz w:val="20"/>
        </w:rPr>
        <w:t>«Ecco, questo ha toccato le tue labbra,</w:t>
      </w:r>
      <w:r w:rsidR="00946C17" w:rsidRPr="008166C3">
        <w:rPr>
          <w:rFonts w:ascii="Arial" w:hAnsi="Arial" w:cs="Arial"/>
          <w:i/>
          <w:iCs/>
          <w:color w:val="000000"/>
          <w:sz w:val="20"/>
        </w:rPr>
        <w:t xml:space="preserve"> </w:t>
      </w:r>
      <w:r w:rsidRPr="008166C3">
        <w:rPr>
          <w:rFonts w:ascii="Arial" w:hAnsi="Arial" w:cs="Arial"/>
          <w:i/>
          <w:iCs/>
          <w:color w:val="000000"/>
          <w:sz w:val="20"/>
        </w:rPr>
        <w:t>perciò è scomparsa la tua colpa</w:t>
      </w:r>
      <w:r w:rsidR="00946C17" w:rsidRPr="008166C3">
        <w:rPr>
          <w:rFonts w:ascii="Arial" w:hAnsi="Arial" w:cs="Arial"/>
          <w:i/>
          <w:iCs/>
          <w:color w:val="000000"/>
          <w:sz w:val="20"/>
        </w:rPr>
        <w:t xml:space="preserve"> </w:t>
      </w:r>
      <w:r w:rsidRPr="008166C3">
        <w:rPr>
          <w:rFonts w:ascii="Arial" w:hAnsi="Arial" w:cs="Arial"/>
          <w:i/>
          <w:iCs/>
          <w:color w:val="000000"/>
          <w:sz w:val="20"/>
        </w:rPr>
        <w:t>e il tuo peccato è espiato».</w:t>
      </w:r>
      <w:r w:rsidR="00626266" w:rsidRPr="008166C3">
        <w:rPr>
          <w:rFonts w:ascii="Arial" w:hAnsi="Arial" w:cs="Arial"/>
          <w:i/>
          <w:iCs/>
          <w:color w:val="000000"/>
          <w:sz w:val="20"/>
        </w:rPr>
        <w:t xml:space="preserve"> </w:t>
      </w:r>
      <w:r w:rsidRPr="008166C3">
        <w:rPr>
          <w:rFonts w:ascii="Arial" w:hAnsi="Arial" w:cs="Arial"/>
          <w:i/>
          <w:iCs/>
          <w:color w:val="000000"/>
          <w:sz w:val="20"/>
        </w:rPr>
        <w:t xml:space="preserve">Poi io udii la voce del Signore che diceva: «Chi manderò e chi andrà per noi?». E io </w:t>
      </w:r>
      <w:r w:rsidR="00D60A6D" w:rsidRPr="008166C3">
        <w:rPr>
          <w:rFonts w:ascii="Arial" w:hAnsi="Arial" w:cs="Arial"/>
          <w:i/>
          <w:iCs/>
          <w:color w:val="000000"/>
          <w:sz w:val="20"/>
        </w:rPr>
        <w:t>risposi: «Eccomi, manda me!».</w:t>
      </w:r>
    </w:p>
    <w:p w14:paraId="7E14B517" w14:textId="77777777" w:rsidR="00D60A6D" w:rsidRPr="008166C3" w:rsidRDefault="00D60A6D" w:rsidP="00D60A6D">
      <w:pPr>
        <w:spacing w:after="120"/>
        <w:jc w:val="both"/>
        <w:rPr>
          <w:rFonts w:ascii="Arial" w:hAnsi="Arial"/>
          <w:color w:val="000000"/>
          <w:sz w:val="22"/>
        </w:rPr>
      </w:pPr>
      <w:r w:rsidRPr="008166C3">
        <w:rPr>
          <w:rFonts w:ascii="Arial" w:hAnsi="Arial"/>
          <w:color w:val="000000"/>
          <w:sz w:val="22"/>
        </w:rPr>
        <w:t>Per ogni missione di salvezza si richiede una purificazione iniziale. Poi essa sarà completata dal Signore, ma un punto di inizio è più che necessario. Mandare in missione senza alcuna purificazione della mente, del cuore, dell’anima non produce frutti. Purificazione non è formazione intellettuale. Ma sostanziale cambiamento.</w:t>
      </w:r>
    </w:p>
    <w:p w14:paraId="7B743940" w14:textId="77777777" w:rsidR="00D60A6D" w:rsidRPr="008166C3" w:rsidRDefault="00D60A6D" w:rsidP="00D60A6D">
      <w:pPr>
        <w:spacing w:after="120"/>
        <w:jc w:val="both"/>
        <w:rPr>
          <w:rFonts w:ascii="Arial" w:hAnsi="Arial"/>
          <w:color w:val="000000"/>
          <w:sz w:val="22"/>
        </w:rPr>
      </w:pPr>
      <w:r w:rsidRPr="008166C3">
        <w:rPr>
          <w:rFonts w:ascii="Arial" w:hAnsi="Arial"/>
          <w:color w:val="000000"/>
          <w:sz w:val="22"/>
        </w:rPr>
        <w:t xml:space="preserve">Madre di Dio, Angeli, Santi, fate che il cristiano senta </w:t>
      </w:r>
      <w:r w:rsidR="00FD0BF3" w:rsidRPr="008166C3">
        <w:rPr>
          <w:rFonts w:ascii="Arial" w:hAnsi="Arial"/>
          <w:color w:val="000000"/>
          <w:sz w:val="22"/>
        </w:rPr>
        <w:t xml:space="preserve">il </w:t>
      </w:r>
      <w:r w:rsidRPr="008166C3">
        <w:rPr>
          <w:rFonts w:ascii="Arial" w:hAnsi="Arial"/>
          <w:color w:val="000000"/>
          <w:sz w:val="22"/>
        </w:rPr>
        <w:t xml:space="preserve">bisogno di reale purificazione. </w:t>
      </w:r>
    </w:p>
    <w:p w14:paraId="34C53CDE" w14:textId="77777777" w:rsidR="00D60A6D" w:rsidRPr="008166C3" w:rsidRDefault="00D60A6D" w:rsidP="00D60A6D">
      <w:pPr>
        <w:spacing w:after="120"/>
        <w:jc w:val="both"/>
        <w:rPr>
          <w:rFonts w:ascii="Arial" w:hAnsi="Arial" w:cs="Arial"/>
          <w:i/>
          <w:iCs/>
          <w:color w:val="000000"/>
          <w:sz w:val="20"/>
        </w:rPr>
        <w:sectPr w:rsidR="00D60A6D" w:rsidRPr="008166C3" w:rsidSect="00D7579F">
          <w:type w:val="oddPage"/>
          <w:pgSz w:w="11906" w:h="16838"/>
          <w:pgMar w:top="1134" w:right="1701" w:bottom="1134" w:left="1701" w:header="567" w:footer="567" w:gutter="0"/>
          <w:cols w:space="708"/>
          <w:docGrid w:linePitch="360"/>
        </w:sectPr>
      </w:pPr>
    </w:p>
    <w:p w14:paraId="0DBCEACA" w14:textId="77777777" w:rsidR="00F439DB" w:rsidRPr="008166C3" w:rsidRDefault="00F439DB" w:rsidP="00F439DB">
      <w:pPr>
        <w:spacing w:after="120"/>
        <w:jc w:val="center"/>
        <w:rPr>
          <w:rFonts w:ascii="Arial" w:hAnsi="Arial" w:cs="Arial"/>
          <w:b/>
          <w:color w:val="000000"/>
          <w:sz w:val="96"/>
          <w:szCs w:val="96"/>
        </w:rPr>
      </w:pPr>
    </w:p>
    <w:p w14:paraId="23880E91" w14:textId="77777777" w:rsidR="00F439DB" w:rsidRPr="008166C3" w:rsidRDefault="00F439DB" w:rsidP="00F439DB">
      <w:pPr>
        <w:spacing w:after="120"/>
        <w:jc w:val="center"/>
        <w:rPr>
          <w:rFonts w:ascii="Arial" w:hAnsi="Arial" w:cs="Arial"/>
          <w:b/>
          <w:color w:val="000000"/>
          <w:sz w:val="96"/>
          <w:szCs w:val="96"/>
        </w:rPr>
      </w:pPr>
    </w:p>
    <w:p w14:paraId="35A39995" w14:textId="77777777" w:rsidR="00F439DB" w:rsidRPr="008166C3" w:rsidRDefault="00F439DB" w:rsidP="00F439DB">
      <w:pPr>
        <w:spacing w:after="120"/>
        <w:jc w:val="center"/>
        <w:rPr>
          <w:rFonts w:ascii="Arial" w:hAnsi="Arial" w:cs="Arial"/>
          <w:b/>
          <w:color w:val="000000"/>
          <w:sz w:val="96"/>
          <w:szCs w:val="96"/>
        </w:rPr>
      </w:pPr>
    </w:p>
    <w:p w14:paraId="6047B8DA" w14:textId="77777777" w:rsidR="00F439DB" w:rsidRPr="008166C3" w:rsidRDefault="00F439DB" w:rsidP="00F439DB">
      <w:pPr>
        <w:spacing w:after="120"/>
        <w:jc w:val="center"/>
        <w:rPr>
          <w:rFonts w:ascii="Arial" w:hAnsi="Arial" w:cs="Arial"/>
          <w:b/>
          <w:color w:val="000000"/>
          <w:sz w:val="96"/>
          <w:szCs w:val="96"/>
        </w:rPr>
      </w:pPr>
    </w:p>
    <w:p w14:paraId="3A8B673A"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FEBBRAIO 2019</w:t>
      </w:r>
    </w:p>
    <w:p w14:paraId="1103E25B" w14:textId="77777777" w:rsidR="00F439DB" w:rsidRPr="008166C3" w:rsidRDefault="00F439DB" w:rsidP="00EB61A8">
      <w:pPr>
        <w:pStyle w:val="Titolo2"/>
        <w:rPr>
          <w:color w:val="000000"/>
          <w:sz w:val="32"/>
        </w:rPr>
      </w:pPr>
      <w:bookmarkStart w:id="275" w:name="_Toc510729803"/>
      <w:bookmarkStart w:id="276" w:name="_Toc62203439"/>
      <w:r w:rsidRPr="008166C3">
        <w:rPr>
          <w:color w:val="000000"/>
          <w:sz w:val="32"/>
        </w:rPr>
        <w:t>SECONDA DECADE DI FEBBRAIO</w:t>
      </w:r>
      <w:bookmarkEnd w:id="275"/>
      <w:bookmarkEnd w:id="276"/>
    </w:p>
    <w:p w14:paraId="5D0F7F12"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368AB05A" w14:textId="77777777" w:rsidR="00F439DB" w:rsidRPr="008166C3" w:rsidRDefault="00946C17" w:rsidP="00C02FEE">
      <w:pPr>
        <w:pStyle w:val="Titolo1"/>
        <w:spacing w:before="0" w:after="0"/>
        <w:jc w:val="center"/>
        <w:rPr>
          <w:color w:val="000000"/>
        </w:rPr>
      </w:pPr>
      <w:bookmarkStart w:id="277" w:name="_Toc62203440"/>
      <w:r w:rsidRPr="008166C3">
        <w:rPr>
          <w:color w:val="000000"/>
          <w:szCs w:val="20"/>
        </w:rPr>
        <w:lastRenderedPageBreak/>
        <w:t>In principio Dio creò il cielo e la terra</w:t>
      </w:r>
      <w:bookmarkEnd w:id="277"/>
    </w:p>
    <w:p w14:paraId="019C4C3C" w14:textId="77777777" w:rsidR="00F439DB" w:rsidRPr="008166C3" w:rsidRDefault="00F439DB" w:rsidP="00F439DB">
      <w:pPr>
        <w:keepNext/>
        <w:jc w:val="center"/>
        <w:outlineLvl w:val="1"/>
        <w:rPr>
          <w:rFonts w:ascii="Arial" w:hAnsi="Arial" w:cs="Arial"/>
          <w:b/>
          <w:bCs/>
          <w:color w:val="000000"/>
          <w:szCs w:val="40"/>
        </w:rPr>
      </w:pPr>
      <w:bookmarkStart w:id="278" w:name="_Toc510729805"/>
      <w:bookmarkStart w:id="279" w:name="_Toc62203441"/>
      <w:r w:rsidRPr="008166C3">
        <w:rPr>
          <w:rFonts w:ascii="Arial" w:hAnsi="Arial" w:cs="Arial"/>
          <w:b/>
          <w:bCs/>
          <w:color w:val="000000"/>
          <w:szCs w:val="13"/>
        </w:rPr>
        <w:t>G</w:t>
      </w:r>
      <w:r w:rsidR="0033284B" w:rsidRPr="008166C3">
        <w:rPr>
          <w:rFonts w:ascii="Arial" w:hAnsi="Arial" w:cs="Arial"/>
          <w:b/>
          <w:bCs/>
          <w:color w:val="000000"/>
          <w:szCs w:val="13"/>
        </w:rPr>
        <w:t>e</w:t>
      </w:r>
      <w:r w:rsidRPr="008166C3">
        <w:rPr>
          <w:rFonts w:ascii="Arial" w:hAnsi="Arial" w:cs="Arial"/>
          <w:b/>
          <w:bCs/>
          <w:color w:val="000000"/>
          <w:szCs w:val="13"/>
        </w:rPr>
        <w:t>n 1,1-19; Sal 103; Mc 6,53-56</w:t>
      </w:r>
      <w:bookmarkEnd w:id="278"/>
      <w:bookmarkEnd w:id="279"/>
    </w:p>
    <w:p w14:paraId="64253D9C" w14:textId="77777777" w:rsidR="00F439DB" w:rsidRPr="008166C3" w:rsidRDefault="00F439DB" w:rsidP="00F439DB">
      <w:pPr>
        <w:keepNext/>
        <w:spacing w:after="120"/>
        <w:jc w:val="center"/>
        <w:outlineLvl w:val="2"/>
        <w:rPr>
          <w:rFonts w:ascii="Arial" w:hAnsi="Arial" w:cs="Arial"/>
          <w:b/>
          <w:bCs/>
          <w:color w:val="000000"/>
          <w:sz w:val="32"/>
          <w:szCs w:val="40"/>
        </w:rPr>
      </w:pPr>
      <w:bookmarkStart w:id="280" w:name="_Toc510729806"/>
      <w:bookmarkStart w:id="281" w:name="_Toc62203442"/>
      <w:r w:rsidRPr="008166C3">
        <w:rPr>
          <w:rFonts w:ascii="Arial" w:hAnsi="Arial" w:cs="Arial"/>
          <w:b/>
          <w:bCs/>
          <w:color w:val="000000"/>
          <w:sz w:val="32"/>
          <w:szCs w:val="40"/>
        </w:rPr>
        <w:t>11 FEBBRAIO</w:t>
      </w:r>
      <w:bookmarkEnd w:id="280"/>
      <w:bookmarkEnd w:id="281"/>
      <w:r w:rsidRPr="008166C3">
        <w:rPr>
          <w:rFonts w:ascii="Arial" w:hAnsi="Arial" w:cs="Arial"/>
          <w:b/>
          <w:bCs/>
          <w:color w:val="000000"/>
          <w:sz w:val="32"/>
          <w:szCs w:val="40"/>
        </w:rPr>
        <w:t xml:space="preserve"> </w:t>
      </w:r>
    </w:p>
    <w:p w14:paraId="03B98323" w14:textId="77777777" w:rsidR="00F439DB" w:rsidRPr="008166C3" w:rsidRDefault="00D60A6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La Scrittura Santa inizia con un racconto particolare. </w:t>
      </w:r>
      <w:r w:rsidR="004F7225" w:rsidRPr="008166C3">
        <w:rPr>
          <w:rFonts w:ascii="Arial" w:hAnsi="Arial" w:cs="Arial"/>
          <w:color w:val="000000"/>
          <w:sz w:val="22"/>
          <w:szCs w:val="22"/>
        </w:rPr>
        <w:t>È una narrazione di fatti concreti, prima non esistenti e che esistono per un ordine e un comando. Anche l’ordine e il comando sono una narrazione, una descrizione di ciò che deve esistere e come. Proferita la Parola, le cose vengono alla luce secondo la descrizione contenuta nella Parola. Chi dice la Parola è Dio. Dio però non è presentato. Sappiamo però da quello che dice e da come lo dice e per le cose che avvengono che Lui è Onnipotente, Saggio, Intelligente, Signore. Conosciamo altresì che prima vi è solo Lui. Lui parla e dopo esiste tutto ciò che è sulla terra e nei cieli senza limiti. La narrazione non consente che vi possa</w:t>
      </w:r>
      <w:r w:rsidR="00FD0BF3" w:rsidRPr="008166C3">
        <w:rPr>
          <w:rFonts w:ascii="Arial" w:hAnsi="Arial" w:cs="Arial"/>
          <w:color w:val="000000"/>
          <w:sz w:val="22"/>
          <w:szCs w:val="22"/>
        </w:rPr>
        <w:t>no</w:t>
      </w:r>
      <w:r w:rsidR="004F7225" w:rsidRPr="008166C3">
        <w:rPr>
          <w:rFonts w:ascii="Arial" w:hAnsi="Arial" w:cs="Arial"/>
          <w:color w:val="000000"/>
          <w:sz w:val="22"/>
          <w:szCs w:val="22"/>
        </w:rPr>
        <w:t xml:space="preserve"> essere interpretazioni differenti sulla sostanza dei fatti e degli avveniment</w:t>
      </w:r>
      <w:r w:rsidR="00FD0BF3" w:rsidRPr="008166C3">
        <w:rPr>
          <w:rFonts w:ascii="Arial" w:hAnsi="Arial" w:cs="Arial"/>
          <w:color w:val="000000"/>
          <w:sz w:val="22"/>
          <w:szCs w:val="22"/>
        </w:rPr>
        <w:t>i</w:t>
      </w:r>
      <w:r w:rsidR="004F7225" w:rsidRPr="008166C3">
        <w:rPr>
          <w:rFonts w:ascii="Arial" w:hAnsi="Arial" w:cs="Arial"/>
          <w:color w:val="000000"/>
          <w:sz w:val="22"/>
          <w:szCs w:val="22"/>
        </w:rPr>
        <w:t>. L’interpretazione può avvenire solo sul tempo e sulle modalità storiche concrete. La verità che prima nulla esisteva e che poi tutto esiste per specifica volontà di Dio è s</w:t>
      </w:r>
      <w:r w:rsidR="008C2E47" w:rsidRPr="008166C3">
        <w:rPr>
          <w:rFonts w:ascii="Arial" w:hAnsi="Arial" w:cs="Arial"/>
          <w:color w:val="000000"/>
          <w:sz w:val="22"/>
          <w:szCs w:val="22"/>
        </w:rPr>
        <w:t>ostanza, essenza della narrazione. Possiamo dire anche che i giorni sono secoli e secoli di anni. Ma non possiamo mai dire che vi sia qualcosa nella creazione che si sottrae alla Legge eterna scritta da Dio in essa e per essa. A meno che non</w:t>
      </w:r>
      <w:r w:rsidR="0054179A" w:rsidRPr="008166C3">
        <w:rPr>
          <w:rFonts w:ascii="Arial" w:hAnsi="Arial" w:cs="Arial"/>
          <w:color w:val="000000"/>
          <w:sz w:val="22"/>
          <w:szCs w:val="22"/>
        </w:rPr>
        <w:t xml:space="preserve"> </w:t>
      </w:r>
      <w:r w:rsidR="008C2E47" w:rsidRPr="008166C3">
        <w:rPr>
          <w:rFonts w:ascii="Arial" w:hAnsi="Arial" w:cs="Arial"/>
          <w:color w:val="000000"/>
          <w:sz w:val="22"/>
          <w:szCs w:val="22"/>
        </w:rPr>
        <w:t>si voglia dichiarare questo racconto una favola. Ma se questo racconto è dichiarato un</w:t>
      </w:r>
      <w:r w:rsidR="00FD0BF3" w:rsidRPr="008166C3">
        <w:rPr>
          <w:rFonts w:ascii="Arial" w:hAnsi="Arial" w:cs="Arial"/>
          <w:color w:val="000000"/>
          <w:sz w:val="22"/>
          <w:szCs w:val="22"/>
        </w:rPr>
        <w:t>a</w:t>
      </w:r>
      <w:r w:rsidR="008C2E47" w:rsidRPr="008166C3">
        <w:rPr>
          <w:rFonts w:ascii="Arial" w:hAnsi="Arial" w:cs="Arial"/>
          <w:color w:val="000000"/>
          <w:sz w:val="22"/>
          <w:szCs w:val="22"/>
        </w:rPr>
        <w:t xml:space="preserve"> favola, tutta la Scrittura Santa deve essere detta una favola. Rimane però una tremenda verità che </w:t>
      </w:r>
      <w:r w:rsidR="00184B10" w:rsidRPr="008166C3">
        <w:rPr>
          <w:rFonts w:ascii="Arial" w:hAnsi="Arial" w:cs="Arial"/>
          <w:color w:val="000000"/>
          <w:sz w:val="22"/>
          <w:szCs w:val="22"/>
        </w:rPr>
        <w:t>ci consumerà</w:t>
      </w:r>
      <w:r w:rsidR="008C2E47" w:rsidRPr="008166C3">
        <w:rPr>
          <w:rFonts w:ascii="Arial" w:hAnsi="Arial" w:cs="Arial"/>
          <w:color w:val="000000"/>
          <w:sz w:val="22"/>
          <w:szCs w:val="22"/>
        </w:rPr>
        <w:t xml:space="preserve"> in </w:t>
      </w:r>
      <w:r w:rsidR="00184B10" w:rsidRPr="008166C3">
        <w:rPr>
          <w:rFonts w:ascii="Arial" w:hAnsi="Arial" w:cs="Arial"/>
          <w:color w:val="000000"/>
          <w:sz w:val="22"/>
          <w:szCs w:val="22"/>
        </w:rPr>
        <w:t>eterno</w:t>
      </w:r>
      <w:r w:rsidR="008C2E47" w:rsidRPr="008166C3">
        <w:rPr>
          <w:rFonts w:ascii="Arial" w:hAnsi="Arial" w:cs="Arial"/>
          <w:color w:val="000000"/>
          <w:sz w:val="22"/>
          <w:szCs w:val="22"/>
        </w:rPr>
        <w:t xml:space="preserve">. Quanto è </w:t>
      </w:r>
      <w:r w:rsidR="00184B10" w:rsidRPr="008166C3">
        <w:rPr>
          <w:rFonts w:ascii="Arial" w:hAnsi="Arial" w:cs="Arial"/>
          <w:color w:val="000000"/>
          <w:sz w:val="22"/>
          <w:szCs w:val="22"/>
        </w:rPr>
        <w:t>attribuito</w:t>
      </w:r>
      <w:r w:rsidR="008C2E47" w:rsidRPr="008166C3">
        <w:rPr>
          <w:rFonts w:ascii="Arial" w:hAnsi="Arial" w:cs="Arial"/>
          <w:color w:val="000000"/>
          <w:sz w:val="22"/>
          <w:szCs w:val="22"/>
        </w:rPr>
        <w:t xml:space="preserve"> a Dio nella Scrittura, ogni sua Parola</w:t>
      </w:r>
      <w:r w:rsidR="00FD0BF3" w:rsidRPr="008166C3">
        <w:rPr>
          <w:rFonts w:ascii="Arial" w:hAnsi="Arial" w:cs="Arial"/>
          <w:color w:val="000000"/>
          <w:sz w:val="22"/>
          <w:szCs w:val="22"/>
        </w:rPr>
        <w:t>,</w:t>
      </w:r>
      <w:r w:rsidR="008C2E47" w:rsidRPr="008166C3">
        <w:rPr>
          <w:rFonts w:ascii="Arial" w:hAnsi="Arial" w:cs="Arial"/>
          <w:color w:val="000000"/>
          <w:sz w:val="22"/>
          <w:szCs w:val="22"/>
        </w:rPr>
        <w:t xml:space="preserve"> si è infallibilmente compiut</w:t>
      </w:r>
      <w:r w:rsidR="00FD0BF3" w:rsidRPr="008166C3">
        <w:rPr>
          <w:rFonts w:ascii="Arial" w:hAnsi="Arial" w:cs="Arial"/>
          <w:color w:val="000000"/>
          <w:sz w:val="22"/>
          <w:szCs w:val="22"/>
        </w:rPr>
        <w:t>o</w:t>
      </w:r>
      <w:r w:rsidR="008C2E47" w:rsidRPr="008166C3">
        <w:rPr>
          <w:rFonts w:ascii="Arial" w:hAnsi="Arial" w:cs="Arial"/>
          <w:color w:val="000000"/>
          <w:sz w:val="22"/>
          <w:szCs w:val="22"/>
        </w:rPr>
        <w:t xml:space="preserve"> e infallibilmente si compirà</w:t>
      </w:r>
      <w:r w:rsidR="00FD0BF3" w:rsidRPr="008166C3">
        <w:rPr>
          <w:rFonts w:ascii="Arial" w:hAnsi="Arial" w:cs="Arial"/>
          <w:color w:val="000000"/>
          <w:sz w:val="22"/>
          <w:szCs w:val="22"/>
        </w:rPr>
        <w:t>.</w:t>
      </w:r>
      <w:r w:rsidR="008C2E47" w:rsidRPr="008166C3">
        <w:rPr>
          <w:rFonts w:ascii="Arial" w:hAnsi="Arial" w:cs="Arial"/>
          <w:color w:val="000000"/>
          <w:sz w:val="22"/>
          <w:szCs w:val="22"/>
        </w:rPr>
        <w:t xml:space="preserve"> La storia e l’eternità dopo la storia </w:t>
      </w:r>
      <w:r w:rsidR="00FD0BF3" w:rsidRPr="008166C3">
        <w:rPr>
          <w:rFonts w:ascii="Arial" w:hAnsi="Arial" w:cs="Arial"/>
          <w:color w:val="000000"/>
          <w:sz w:val="22"/>
          <w:szCs w:val="22"/>
        </w:rPr>
        <w:t>attestano che nessuna Parola di Dio</w:t>
      </w:r>
      <w:r w:rsidR="008C2E47" w:rsidRPr="008166C3">
        <w:rPr>
          <w:rFonts w:ascii="Arial" w:hAnsi="Arial" w:cs="Arial"/>
          <w:color w:val="000000"/>
          <w:sz w:val="22"/>
          <w:szCs w:val="22"/>
        </w:rPr>
        <w:t xml:space="preserve"> è andata a vuoto. </w:t>
      </w:r>
    </w:p>
    <w:p w14:paraId="7EE87F26" w14:textId="77777777" w:rsidR="00D60A6D" w:rsidRPr="008166C3" w:rsidRDefault="0033284B" w:rsidP="00946C17">
      <w:pPr>
        <w:spacing w:after="120"/>
        <w:jc w:val="both"/>
        <w:rPr>
          <w:rFonts w:ascii="Arial" w:hAnsi="Arial" w:cs="Arial"/>
          <w:i/>
          <w:iCs/>
          <w:color w:val="000000"/>
          <w:sz w:val="20"/>
        </w:rPr>
      </w:pPr>
      <w:r w:rsidRPr="008166C3">
        <w:rPr>
          <w:rFonts w:ascii="Arial" w:hAnsi="Arial" w:cs="Arial"/>
          <w:i/>
          <w:iCs/>
          <w:color w:val="000000"/>
          <w:sz w:val="20"/>
        </w:rPr>
        <w:t>In principio Dio creò il cielo e la terra. La terra era informe e deserta e le tenebre ricoprivano l’abisso e lo spirito di Dio aleggiava sulle acque.</w:t>
      </w:r>
      <w:r w:rsidR="00D60A6D" w:rsidRPr="008166C3">
        <w:rPr>
          <w:rFonts w:ascii="Arial" w:hAnsi="Arial" w:cs="Arial"/>
          <w:i/>
          <w:iCs/>
          <w:color w:val="000000"/>
          <w:sz w:val="20"/>
        </w:rPr>
        <w:t xml:space="preserve"> </w:t>
      </w:r>
      <w:r w:rsidRPr="008166C3">
        <w:rPr>
          <w:rFonts w:ascii="Arial" w:hAnsi="Arial" w:cs="Arial"/>
          <w:i/>
          <w:iCs/>
          <w:color w:val="000000"/>
          <w:sz w:val="20"/>
        </w:rPr>
        <w:t>Dio disse: «Sia la luce!». E la luce fu. Dio vide che la luce era cosa buona e Dio separò la luce dalle tenebre. Dio chiamò la luce giorno, mentre chiamò le tenebre notte. E fu sera e fu mattina: giorno primo.</w:t>
      </w:r>
      <w:r w:rsidR="00D60A6D" w:rsidRPr="008166C3">
        <w:rPr>
          <w:rFonts w:ascii="Arial" w:hAnsi="Arial" w:cs="Arial"/>
          <w:i/>
          <w:iCs/>
          <w:color w:val="000000"/>
          <w:sz w:val="20"/>
        </w:rPr>
        <w:t xml:space="preserve"> </w:t>
      </w:r>
      <w:r w:rsidRPr="008166C3">
        <w:rPr>
          <w:rFonts w:ascii="Arial" w:hAnsi="Arial" w:cs="Arial"/>
          <w:i/>
          <w:iCs/>
          <w:color w:val="000000"/>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sidR="00D60A6D" w:rsidRPr="008166C3">
        <w:rPr>
          <w:rFonts w:ascii="Arial" w:hAnsi="Arial" w:cs="Arial"/>
          <w:i/>
          <w:iCs/>
          <w:color w:val="000000"/>
          <w:sz w:val="20"/>
        </w:rPr>
        <w:t xml:space="preserve"> </w:t>
      </w:r>
      <w:r w:rsidRPr="008166C3">
        <w:rPr>
          <w:rFonts w:ascii="Arial" w:hAnsi="Arial" w:cs="Arial"/>
          <w:i/>
          <w:iCs/>
          <w:color w:val="000000"/>
          <w:sz w:val="20"/>
        </w:rPr>
        <w:t xml:space="preserve">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w:t>
      </w:r>
    </w:p>
    <w:p w14:paraId="3862BFCE" w14:textId="77777777" w:rsidR="0033284B" w:rsidRPr="008166C3" w:rsidRDefault="0033284B" w:rsidP="00946C17">
      <w:pPr>
        <w:spacing w:after="120"/>
        <w:jc w:val="both"/>
        <w:rPr>
          <w:rFonts w:ascii="Arial" w:hAnsi="Arial" w:cs="Arial"/>
          <w:i/>
          <w:iCs/>
          <w:color w:val="000000"/>
          <w:sz w:val="20"/>
        </w:rPr>
      </w:pPr>
      <w:r w:rsidRPr="008166C3">
        <w:rPr>
          <w:rFonts w:ascii="Arial" w:hAnsi="Arial" w:cs="Arial"/>
          <w:i/>
          <w:iCs/>
          <w:color w:val="000000"/>
          <w:sz w:val="20"/>
        </w:rPr>
        <w:t>E così avvenne. E la terra produsse germogli, erbe che producono seme, ciascuna secondo la propria specie, e alberi che fanno ciascuno frutto con il seme, secondo la propria specie. Dio vide che era cosa buona. E fu sera e fu mattina: terzo giorno.</w:t>
      </w:r>
      <w:r w:rsidR="00D60A6D" w:rsidRPr="008166C3">
        <w:rPr>
          <w:rFonts w:ascii="Arial" w:hAnsi="Arial" w:cs="Arial"/>
          <w:i/>
          <w:iCs/>
          <w:color w:val="000000"/>
          <w:sz w:val="20"/>
        </w:rPr>
        <w:t xml:space="preserve"> </w:t>
      </w:r>
      <w:r w:rsidRPr="008166C3">
        <w:rPr>
          <w:rFonts w:ascii="Arial" w:hAnsi="Arial" w:cs="Arial"/>
          <w:i/>
          <w:iCs/>
          <w:color w:val="000000"/>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3F6503FF" w14:textId="77777777" w:rsidR="0033284B" w:rsidRPr="008166C3" w:rsidRDefault="008C2E47"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Una </w:t>
      </w:r>
      <w:r w:rsidR="00184B10" w:rsidRPr="008166C3">
        <w:rPr>
          <w:rFonts w:ascii="Arial" w:hAnsi="Arial" w:cs="Arial"/>
          <w:color w:val="000000"/>
          <w:sz w:val="22"/>
          <w:szCs w:val="22"/>
        </w:rPr>
        <w:t>riflessione</w:t>
      </w:r>
      <w:r w:rsidRPr="008166C3">
        <w:rPr>
          <w:rFonts w:ascii="Arial" w:hAnsi="Arial" w:cs="Arial"/>
          <w:color w:val="000000"/>
          <w:sz w:val="22"/>
          <w:szCs w:val="22"/>
        </w:rPr>
        <w:t xml:space="preserve"> va fatta. Una verità mai potrà contraddire un’altra verità. Se la prima verità è vera, quella che contraddice la prima è necessariamente falsa. Verità e falsità sono due cose opposte, come la luce e le tenebre. O Dio è il Creatore e il S</w:t>
      </w:r>
      <w:r w:rsidR="00FD0BF3" w:rsidRPr="008166C3">
        <w:rPr>
          <w:rFonts w:ascii="Arial" w:hAnsi="Arial" w:cs="Arial"/>
          <w:color w:val="000000"/>
          <w:sz w:val="22"/>
          <w:szCs w:val="22"/>
        </w:rPr>
        <w:t xml:space="preserve">ignore o non è né il Creatore </w:t>
      </w:r>
      <w:r w:rsidRPr="008166C3">
        <w:rPr>
          <w:rFonts w:ascii="Arial" w:hAnsi="Arial" w:cs="Arial"/>
          <w:color w:val="000000"/>
          <w:sz w:val="22"/>
          <w:szCs w:val="22"/>
        </w:rPr>
        <w:t>né il Signore. O prima della creazione c’era il nulla, oppure la materia è eterna. Ma se la materia è eterna, Dio non</w:t>
      </w:r>
      <w:r w:rsidR="00FD0BF3" w:rsidRPr="008166C3">
        <w:rPr>
          <w:rFonts w:ascii="Arial" w:hAnsi="Arial" w:cs="Arial"/>
          <w:color w:val="000000"/>
          <w:sz w:val="22"/>
          <w:szCs w:val="22"/>
        </w:rPr>
        <w:t xml:space="preserve"> è</w:t>
      </w:r>
      <w:r w:rsidRPr="008166C3">
        <w:rPr>
          <w:rFonts w:ascii="Arial" w:hAnsi="Arial" w:cs="Arial"/>
          <w:color w:val="000000"/>
          <w:sz w:val="22"/>
          <w:szCs w:val="22"/>
        </w:rPr>
        <w:t xml:space="preserve"> il Creatore di essa. Non </w:t>
      </w:r>
      <w:r w:rsidR="00FD0BF3" w:rsidRPr="008166C3">
        <w:rPr>
          <w:rFonts w:ascii="Arial" w:hAnsi="Arial" w:cs="Arial"/>
          <w:color w:val="000000"/>
          <w:sz w:val="22"/>
          <w:szCs w:val="22"/>
        </w:rPr>
        <w:t xml:space="preserve">ne </w:t>
      </w:r>
      <w:r w:rsidRPr="008166C3">
        <w:rPr>
          <w:rFonts w:ascii="Arial" w:hAnsi="Arial" w:cs="Arial"/>
          <w:color w:val="000000"/>
          <w:sz w:val="22"/>
          <w:szCs w:val="22"/>
        </w:rPr>
        <w:t>è neanche il Signore. Non ha potere su di essa. Invece noi sappiamo che la materia obbedisce a Lui più</w:t>
      </w:r>
      <w:r w:rsidR="00940995" w:rsidRPr="008166C3">
        <w:rPr>
          <w:rFonts w:ascii="Arial" w:hAnsi="Arial" w:cs="Arial"/>
          <w:color w:val="000000"/>
          <w:sz w:val="22"/>
          <w:szCs w:val="22"/>
        </w:rPr>
        <w:t xml:space="preserve"> che</w:t>
      </w:r>
      <w:r w:rsidRPr="008166C3">
        <w:rPr>
          <w:rFonts w:ascii="Arial" w:hAnsi="Arial" w:cs="Arial"/>
          <w:color w:val="000000"/>
          <w:sz w:val="22"/>
          <w:szCs w:val="22"/>
        </w:rPr>
        <w:t xml:space="preserve"> una foglia di un albero ad un vento impetuoso. Il cristiano che crede in un solo Dio c</w:t>
      </w:r>
      <w:r w:rsidR="00940995" w:rsidRPr="008166C3">
        <w:rPr>
          <w:rFonts w:ascii="Arial" w:hAnsi="Arial" w:cs="Arial"/>
          <w:color w:val="000000"/>
          <w:sz w:val="22"/>
          <w:szCs w:val="22"/>
        </w:rPr>
        <w:t>reatore del cielo e della terra</w:t>
      </w:r>
      <w:r w:rsidRPr="008166C3">
        <w:rPr>
          <w:rFonts w:ascii="Arial" w:hAnsi="Arial" w:cs="Arial"/>
          <w:color w:val="000000"/>
          <w:sz w:val="22"/>
          <w:szCs w:val="22"/>
        </w:rPr>
        <w:t xml:space="preserve"> mai potrà confessare altre teorie che escludono il Dio Creatore e Signore. La verità della fede è superiore ad ogni altra verità. Quella della fede è garantita dallo stesso Dio. Quella di qualsiasi scienza umana </w:t>
      </w:r>
      <w:r w:rsidR="00184B10" w:rsidRPr="008166C3">
        <w:rPr>
          <w:rFonts w:ascii="Arial" w:hAnsi="Arial" w:cs="Arial"/>
          <w:color w:val="000000"/>
          <w:sz w:val="22"/>
          <w:szCs w:val="22"/>
        </w:rPr>
        <w:t>da osservazioni di ciò che esiste e ch</w:t>
      </w:r>
      <w:r w:rsidR="00940995" w:rsidRPr="008166C3">
        <w:rPr>
          <w:rFonts w:ascii="Arial" w:hAnsi="Arial" w:cs="Arial"/>
          <w:color w:val="000000"/>
          <w:sz w:val="22"/>
          <w:szCs w:val="22"/>
        </w:rPr>
        <w:t>e mai potranno giungere a dichiar</w:t>
      </w:r>
      <w:r w:rsidR="00184B10" w:rsidRPr="008166C3">
        <w:rPr>
          <w:rFonts w:ascii="Arial" w:hAnsi="Arial" w:cs="Arial"/>
          <w:color w:val="000000"/>
          <w:sz w:val="22"/>
          <w:szCs w:val="22"/>
        </w:rPr>
        <w:t xml:space="preserve">are nullo l’atto di creazione, in principio, da parte del Signore. Ma se la verità della scienza è vera, mentre sono tutte teorie e ipotesi, allora tutta la Scrittura è una misera favola. </w:t>
      </w:r>
    </w:p>
    <w:p w14:paraId="21573663" w14:textId="77777777" w:rsidR="00184B10" w:rsidRPr="008166C3" w:rsidRDefault="00184B10"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il cristiano confessi la fede nel Dio Creatore. </w:t>
      </w:r>
    </w:p>
    <w:p w14:paraId="29CE4B42" w14:textId="77777777" w:rsidR="00F439DB" w:rsidRPr="008166C3" w:rsidRDefault="00F439DB" w:rsidP="00C02FEE">
      <w:pPr>
        <w:pStyle w:val="Titolo1"/>
        <w:spacing w:before="0" w:after="0"/>
        <w:jc w:val="center"/>
        <w:rPr>
          <w:color w:val="000000"/>
        </w:rPr>
      </w:pPr>
      <w:r w:rsidRPr="008166C3">
        <w:rPr>
          <w:b w:val="0"/>
          <w:bCs w:val="0"/>
          <w:color w:val="000000"/>
        </w:rPr>
        <w:br w:type="page"/>
      </w:r>
      <w:bookmarkStart w:id="282" w:name="_Toc62203443"/>
      <w:r w:rsidR="00946C17" w:rsidRPr="008166C3">
        <w:rPr>
          <w:color w:val="000000"/>
          <w:szCs w:val="20"/>
        </w:rPr>
        <w:lastRenderedPageBreak/>
        <w:t>Facciamo l’uomo a nostra immagine</w:t>
      </w:r>
      <w:bookmarkEnd w:id="282"/>
    </w:p>
    <w:p w14:paraId="6A29EDE7" w14:textId="77777777" w:rsidR="00F439DB" w:rsidRPr="008166C3" w:rsidRDefault="00F439DB" w:rsidP="00F439DB">
      <w:pPr>
        <w:keepNext/>
        <w:jc w:val="center"/>
        <w:outlineLvl w:val="1"/>
        <w:rPr>
          <w:rFonts w:ascii="Arial" w:hAnsi="Arial" w:cs="Arial"/>
          <w:b/>
          <w:bCs/>
          <w:color w:val="000000"/>
          <w:szCs w:val="28"/>
        </w:rPr>
      </w:pPr>
      <w:bookmarkStart w:id="283" w:name="_Toc510729808"/>
      <w:bookmarkStart w:id="284" w:name="_Toc62203444"/>
      <w:r w:rsidRPr="008166C3">
        <w:rPr>
          <w:rFonts w:ascii="Arial" w:hAnsi="Arial" w:cs="Arial"/>
          <w:b/>
          <w:bCs/>
          <w:color w:val="000000"/>
          <w:szCs w:val="28"/>
        </w:rPr>
        <w:t>Gen 1,20-2,4a; Sal 8; Mc 7,1-13</w:t>
      </w:r>
      <w:bookmarkEnd w:id="283"/>
      <w:bookmarkEnd w:id="284"/>
    </w:p>
    <w:p w14:paraId="6598A955"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85" w:name="_Toc510729809"/>
      <w:bookmarkStart w:id="286" w:name="_Toc62203445"/>
      <w:r w:rsidRPr="008166C3">
        <w:rPr>
          <w:rFonts w:ascii="Arial" w:hAnsi="Arial" w:cs="Arial"/>
          <w:b/>
          <w:bCs/>
          <w:color w:val="000000"/>
          <w:sz w:val="32"/>
          <w:szCs w:val="26"/>
        </w:rPr>
        <w:t>12 FEBBRAIO</w:t>
      </w:r>
      <w:bookmarkEnd w:id="285"/>
      <w:bookmarkEnd w:id="286"/>
      <w:r w:rsidRPr="008166C3">
        <w:rPr>
          <w:rFonts w:ascii="Arial" w:hAnsi="Arial" w:cs="Arial"/>
          <w:b/>
          <w:bCs/>
          <w:color w:val="000000"/>
          <w:sz w:val="32"/>
          <w:szCs w:val="26"/>
        </w:rPr>
        <w:t xml:space="preserve"> </w:t>
      </w:r>
    </w:p>
    <w:p w14:paraId="2CA509BB" w14:textId="77777777" w:rsidR="006320B4" w:rsidRPr="008166C3" w:rsidRDefault="006320B4"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Quando il testo sacro giunge alla creazione dell’uomo, che è l’ultima opera fatta da Dio, la narrazione cambia radicalmente di forma e di sostanza. Finora tutto è stato chiamato all’esistenza con un </w:t>
      </w:r>
      <w:r w:rsidR="007406CB" w:rsidRPr="008166C3">
        <w:rPr>
          <w:rFonts w:ascii="Arial" w:hAnsi="Arial" w:cs="Arial"/>
          <w:color w:val="000000"/>
          <w:sz w:val="22"/>
          <w:szCs w:val="22"/>
        </w:rPr>
        <w:t>semplice</w:t>
      </w:r>
      <w:r w:rsidRPr="008166C3">
        <w:rPr>
          <w:rFonts w:ascii="Arial" w:hAnsi="Arial" w:cs="Arial"/>
          <w:color w:val="000000"/>
          <w:sz w:val="22"/>
          <w:szCs w:val="22"/>
        </w:rPr>
        <w:t xml:space="preserve"> “Sia” o altra parola equivalente o simile. Si tratta di un </w:t>
      </w:r>
      <w:r w:rsidR="007406CB" w:rsidRPr="008166C3">
        <w:rPr>
          <w:rFonts w:ascii="Arial" w:hAnsi="Arial" w:cs="Arial"/>
          <w:color w:val="000000"/>
          <w:sz w:val="22"/>
          <w:szCs w:val="22"/>
        </w:rPr>
        <w:t>semplicissimo</w:t>
      </w:r>
      <w:r w:rsidRPr="008166C3">
        <w:rPr>
          <w:rFonts w:ascii="Arial" w:hAnsi="Arial" w:cs="Arial"/>
          <w:color w:val="000000"/>
          <w:sz w:val="22"/>
          <w:szCs w:val="22"/>
        </w:rPr>
        <w:t xml:space="preserve"> comando. Ora invece tutto cambia nella forma e nella sostanza. Nella forma perché Dio questa </w:t>
      </w:r>
      <w:r w:rsidR="007406CB" w:rsidRPr="008166C3">
        <w:rPr>
          <w:rFonts w:ascii="Arial" w:hAnsi="Arial" w:cs="Arial"/>
          <w:color w:val="000000"/>
          <w:sz w:val="22"/>
          <w:szCs w:val="22"/>
        </w:rPr>
        <w:t>volta</w:t>
      </w:r>
      <w:r w:rsidRPr="008166C3">
        <w:rPr>
          <w:rFonts w:ascii="Arial" w:hAnsi="Arial" w:cs="Arial"/>
          <w:color w:val="000000"/>
          <w:sz w:val="22"/>
          <w:szCs w:val="22"/>
        </w:rPr>
        <w:t xml:space="preserve"> dice al singolare e agisce al plurale. Facciamo l’uomo. In più La creazione dell’uomo si separa da tutte le altre creazioni finora fatte. Tutte sono chiamat</w:t>
      </w:r>
      <w:r w:rsidR="00896D93" w:rsidRPr="008166C3">
        <w:rPr>
          <w:rFonts w:ascii="Arial" w:hAnsi="Arial" w:cs="Arial"/>
          <w:color w:val="000000"/>
          <w:sz w:val="22"/>
          <w:szCs w:val="22"/>
        </w:rPr>
        <w:t>e</w:t>
      </w:r>
      <w:r w:rsidRPr="008166C3">
        <w:rPr>
          <w:rFonts w:ascii="Arial" w:hAnsi="Arial" w:cs="Arial"/>
          <w:color w:val="000000"/>
          <w:sz w:val="22"/>
          <w:szCs w:val="22"/>
        </w:rPr>
        <w:t xml:space="preserve"> in vita per se stesse e collocate al loro posto. L’uomo invece è fatto dal “Dio al plurale”. È fatto “a nostra immagine, secondo la nostra somiglianza”. Dalla rivelazione del Nuovo Testamento dobbiamo necessariamente dire che l’uomo è fatto ad immagi</w:t>
      </w:r>
      <w:r w:rsidR="00896D93" w:rsidRPr="008166C3">
        <w:rPr>
          <w:rFonts w:ascii="Arial" w:hAnsi="Arial" w:cs="Arial"/>
          <w:color w:val="000000"/>
          <w:sz w:val="22"/>
          <w:szCs w:val="22"/>
        </w:rPr>
        <w:t>ne e a somiglianza della beata T</w:t>
      </w:r>
      <w:r w:rsidRPr="008166C3">
        <w:rPr>
          <w:rFonts w:ascii="Arial" w:hAnsi="Arial" w:cs="Arial"/>
          <w:color w:val="000000"/>
          <w:sz w:val="22"/>
          <w:szCs w:val="22"/>
        </w:rPr>
        <w:t xml:space="preserve">rinità, che è mistero di unità e di trinità. Di unità nella natura. Di trinità nelle persone. Quest’uomo è fatto da Dio a sua immagine, a immagine di Dio </w:t>
      </w:r>
      <w:r w:rsidR="00896D93" w:rsidRPr="008166C3">
        <w:rPr>
          <w:rFonts w:ascii="Arial" w:hAnsi="Arial" w:cs="Arial"/>
          <w:color w:val="000000"/>
          <w:sz w:val="22"/>
          <w:szCs w:val="22"/>
        </w:rPr>
        <w:t>fu creato</w:t>
      </w:r>
      <w:r w:rsidRPr="008166C3">
        <w:rPr>
          <w:rFonts w:ascii="Arial" w:hAnsi="Arial" w:cs="Arial"/>
          <w:color w:val="000000"/>
          <w:sz w:val="22"/>
          <w:szCs w:val="22"/>
        </w:rPr>
        <w:t xml:space="preserve">. Ma come è </w:t>
      </w:r>
      <w:r w:rsidR="007406CB" w:rsidRPr="008166C3">
        <w:rPr>
          <w:rFonts w:ascii="Arial" w:hAnsi="Arial" w:cs="Arial"/>
          <w:color w:val="000000"/>
          <w:sz w:val="22"/>
          <w:szCs w:val="22"/>
        </w:rPr>
        <w:t>quest’uomo</w:t>
      </w:r>
      <w:r w:rsidRPr="008166C3">
        <w:rPr>
          <w:rFonts w:ascii="Arial" w:hAnsi="Arial" w:cs="Arial"/>
          <w:color w:val="000000"/>
          <w:sz w:val="22"/>
          <w:szCs w:val="22"/>
        </w:rPr>
        <w:t xml:space="preserve"> ad immagine di Dio? È </w:t>
      </w:r>
      <w:r w:rsidR="007406CB" w:rsidRPr="008166C3">
        <w:rPr>
          <w:rFonts w:ascii="Arial" w:hAnsi="Arial" w:cs="Arial"/>
          <w:color w:val="000000"/>
          <w:sz w:val="22"/>
          <w:szCs w:val="22"/>
        </w:rPr>
        <w:t>maschio</w:t>
      </w:r>
      <w:r w:rsidRPr="008166C3">
        <w:rPr>
          <w:rFonts w:ascii="Arial" w:hAnsi="Arial" w:cs="Arial"/>
          <w:color w:val="000000"/>
          <w:sz w:val="22"/>
          <w:szCs w:val="22"/>
        </w:rPr>
        <w:t xml:space="preserve"> e femmina. Questo significa che la verità dell’uomo è nell’unità e nella dualità. </w:t>
      </w:r>
      <w:r w:rsidR="00E4609E" w:rsidRPr="008166C3">
        <w:rPr>
          <w:rFonts w:ascii="Arial" w:hAnsi="Arial" w:cs="Arial"/>
          <w:color w:val="000000"/>
          <w:sz w:val="22"/>
          <w:szCs w:val="22"/>
        </w:rPr>
        <w:t xml:space="preserve">Non nell’unità per contrasto, opposizione, </w:t>
      </w:r>
      <w:r w:rsidR="007406CB" w:rsidRPr="008166C3">
        <w:rPr>
          <w:rFonts w:ascii="Arial" w:hAnsi="Arial" w:cs="Arial"/>
          <w:color w:val="000000"/>
          <w:sz w:val="22"/>
          <w:szCs w:val="22"/>
        </w:rPr>
        <w:t>separazione</w:t>
      </w:r>
      <w:r w:rsidR="00E4609E" w:rsidRPr="008166C3">
        <w:rPr>
          <w:rFonts w:ascii="Arial" w:hAnsi="Arial" w:cs="Arial"/>
          <w:color w:val="000000"/>
          <w:sz w:val="22"/>
          <w:szCs w:val="22"/>
        </w:rPr>
        <w:t xml:space="preserve">, ma nell’unità per comunione. Quest’uomo fatto da Dio a sua immagine e somiglianza può vivere solo in una relazione di </w:t>
      </w:r>
      <w:r w:rsidR="007406CB" w:rsidRPr="008166C3">
        <w:rPr>
          <w:rFonts w:ascii="Arial" w:hAnsi="Arial" w:cs="Arial"/>
          <w:color w:val="000000"/>
          <w:sz w:val="22"/>
          <w:szCs w:val="22"/>
        </w:rPr>
        <w:t>comunione</w:t>
      </w:r>
      <w:r w:rsidR="00E4609E" w:rsidRPr="008166C3">
        <w:rPr>
          <w:rFonts w:ascii="Arial" w:hAnsi="Arial" w:cs="Arial"/>
          <w:color w:val="000000"/>
          <w:sz w:val="22"/>
          <w:szCs w:val="22"/>
        </w:rPr>
        <w:t>, che diviene unità di essenza nel rispetto della specifica natura creata che è natura maschile e natura femmi</w:t>
      </w:r>
      <w:r w:rsidR="007406CB" w:rsidRPr="008166C3">
        <w:rPr>
          <w:rFonts w:ascii="Arial" w:hAnsi="Arial" w:cs="Arial"/>
          <w:color w:val="000000"/>
          <w:sz w:val="22"/>
          <w:szCs w:val="22"/>
        </w:rPr>
        <w:t>ni</w:t>
      </w:r>
      <w:r w:rsidR="00E4609E" w:rsidRPr="008166C3">
        <w:rPr>
          <w:rFonts w:ascii="Arial" w:hAnsi="Arial" w:cs="Arial"/>
          <w:color w:val="000000"/>
          <w:sz w:val="22"/>
          <w:szCs w:val="22"/>
        </w:rPr>
        <w:t xml:space="preserve">le. Unità e comunione sono l’uomo. </w:t>
      </w:r>
    </w:p>
    <w:p w14:paraId="52731B55" w14:textId="77777777" w:rsidR="0033284B" w:rsidRPr="008166C3" w:rsidRDefault="0033284B" w:rsidP="00946C17">
      <w:pPr>
        <w:spacing w:after="120"/>
        <w:jc w:val="both"/>
        <w:rPr>
          <w:rFonts w:ascii="Arial" w:hAnsi="Arial" w:cs="Arial"/>
          <w:i/>
          <w:iCs/>
          <w:color w:val="000000"/>
          <w:sz w:val="20"/>
        </w:rPr>
      </w:pPr>
      <w:r w:rsidRPr="008166C3">
        <w:rPr>
          <w:rFonts w:ascii="Arial" w:hAnsi="Arial" w:cs="Arial"/>
          <w:i/>
          <w:iCs/>
          <w:color w:val="000000"/>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r w:rsidR="00184B10" w:rsidRPr="008166C3">
        <w:rPr>
          <w:rFonts w:ascii="Arial" w:hAnsi="Arial" w:cs="Arial"/>
          <w:i/>
          <w:iCs/>
          <w:color w:val="000000"/>
          <w:sz w:val="20"/>
        </w:rPr>
        <w:t xml:space="preserve"> </w:t>
      </w:r>
      <w:r w:rsidRPr="008166C3">
        <w:rPr>
          <w:rFonts w:ascii="Arial" w:hAnsi="Arial" w:cs="Arial"/>
          <w:i/>
          <w:iCs/>
          <w:color w:val="000000"/>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sidR="00184B10" w:rsidRPr="008166C3">
        <w:rPr>
          <w:rFonts w:ascii="Arial" w:hAnsi="Arial" w:cs="Arial"/>
          <w:i/>
          <w:iCs/>
          <w:color w:val="000000"/>
          <w:sz w:val="20"/>
        </w:rPr>
        <w:t xml:space="preserve"> </w:t>
      </w:r>
      <w:r w:rsidRPr="008166C3">
        <w:rPr>
          <w:rFonts w:ascii="Arial" w:hAnsi="Arial" w:cs="Arial"/>
          <w:i/>
          <w:iCs/>
          <w:color w:val="000000"/>
          <w:sz w:val="20"/>
        </w:rPr>
        <w:t>Dio disse: «Facciamo l’uomo a nostra immagine, secondo la nostra somiglianza: dòmini sui pesci del mare e sugli uccelli del cielo, sul bestiame, su tutti gli animali selvatici e su tutti i rettili che strisciano sulla terra».</w:t>
      </w:r>
    </w:p>
    <w:p w14:paraId="24EC61E6" w14:textId="77777777" w:rsidR="0033284B" w:rsidRPr="008166C3" w:rsidRDefault="0033284B" w:rsidP="00946C17">
      <w:pPr>
        <w:spacing w:after="120"/>
        <w:jc w:val="both"/>
        <w:rPr>
          <w:rFonts w:ascii="Arial" w:hAnsi="Arial" w:cs="Arial"/>
          <w:i/>
          <w:iCs/>
          <w:color w:val="000000"/>
          <w:sz w:val="20"/>
        </w:rPr>
      </w:pPr>
      <w:r w:rsidRPr="008166C3">
        <w:rPr>
          <w:rFonts w:ascii="Arial" w:hAnsi="Arial" w:cs="Arial"/>
          <w:i/>
          <w:iCs/>
          <w:color w:val="000000"/>
          <w:sz w:val="20"/>
        </w:rPr>
        <w:t>E Dio creò l’uomo a sua immagine;</w:t>
      </w:r>
      <w:r w:rsidR="00946C17" w:rsidRPr="008166C3">
        <w:rPr>
          <w:rFonts w:ascii="Arial" w:hAnsi="Arial" w:cs="Arial"/>
          <w:i/>
          <w:iCs/>
          <w:color w:val="000000"/>
          <w:sz w:val="20"/>
        </w:rPr>
        <w:t xml:space="preserve"> </w:t>
      </w:r>
      <w:r w:rsidRPr="008166C3">
        <w:rPr>
          <w:rFonts w:ascii="Arial" w:hAnsi="Arial" w:cs="Arial"/>
          <w:i/>
          <w:iCs/>
          <w:color w:val="000000"/>
          <w:sz w:val="20"/>
        </w:rPr>
        <w:t>a immagine di Dio lo creò:</w:t>
      </w:r>
      <w:r w:rsidR="0054179A" w:rsidRPr="008166C3">
        <w:rPr>
          <w:rFonts w:ascii="Arial" w:hAnsi="Arial" w:cs="Arial"/>
          <w:i/>
          <w:iCs/>
          <w:color w:val="000000"/>
          <w:sz w:val="20"/>
        </w:rPr>
        <w:t xml:space="preserve"> </w:t>
      </w:r>
      <w:r w:rsidRPr="008166C3">
        <w:rPr>
          <w:rFonts w:ascii="Arial" w:hAnsi="Arial" w:cs="Arial"/>
          <w:i/>
          <w:iCs/>
          <w:color w:val="000000"/>
          <w:sz w:val="20"/>
        </w:rPr>
        <w:t>maschio e femmina li creò.</w:t>
      </w:r>
      <w:r w:rsidR="0054179A" w:rsidRPr="008166C3">
        <w:rPr>
          <w:rFonts w:ascii="Arial" w:hAnsi="Arial" w:cs="Arial"/>
          <w:i/>
          <w:iCs/>
          <w:color w:val="000000"/>
          <w:sz w:val="20"/>
        </w:rPr>
        <w:t xml:space="preserve"> </w:t>
      </w:r>
      <w:r w:rsidRPr="008166C3">
        <w:rPr>
          <w:rFonts w:ascii="Arial" w:hAnsi="Arial" w:cs="Arial"/>
          <w:i/>
          <w:iCs/>
          <w:color w:val="000000"/>
          <w:sz w:val="20"/>
        </w:rPr>
        <w:t>Dio li benedisse e Dio disse loro:</w:t>
      </w:r>
      <w:r w:rsidR="00946C17" w:rsidRPr="008166C3">
        <w:rPr>
          <w:rFonts w:ascii="Arial" w:hAnsi="Arial" w:cs="Arial"/>
          <w:i/>
          <w:iCs/>
          <w:color w:val="000000"/>
          <w:sz w:val="20"/>
        </w:rPr>
        <w:t xml:space="preserve"> </w:t>
      </w:r>
      <w:r w:rsidRPr="008166C3">
        <w:rPr>
          <w:rFonts w:ascii="Arial" w:hAnsi="Arial" w:cs="Arial"/>
          <w:i/>
          <w:iCs/>
          <w:color w:val="000000"/>
          <w:sz w:val="20"/>
        </w:rPr>
        <w:t>«Siate fecondi e moltiplicatevi,</w:t>
      </w:r>
      <w:r w:rsidR="00946C17" w:rsidRPr="008166C3">
        <w:rPr>
          <w:rFonts w:ascii="Arial" w:hAnsi="Arial" w:cs="Arial"/>
          <w:i/>
          <w:iCs/>
          <w:color w:val="000000"/>
          <w:sz w:val="20"/>
        </w:rPr>
        <w:t xml:space="preserve"> </w:t>
      </w:r>
      <w:r w:rsidRPr="008166C3">
        <w:rPr>
          <w:rFonts w:ascii="Arial" w:hAnsi="Arial" w:cs="Arial"/>
          <w:i/>
          <w:iCs/>
          <w:color w:val="000000"/>
          <w:sz w:val="20"/>
        </w:rPr>
        <w:t>riempite la terra e soggiogatela,</w:t>
      </w:r>
      <w:r w:rsidR="00946C17" w:rsidRPr="008166C3">
        <w:rPr>
          <w:rFonts w:ascii="Arial" w:hAnsi="Arial" w:cs="Arial"/>
          <w:i/>
          <w:iCs/>
          <w:color w:val="000000"/>
          <w:sz w:val="20"/>
        </w:rPr>
        <w:t xml:space="preserve"> </w:t>
      </w:r>
      <w:r w:rsidRPr="008166C3">
        <w:rPr>
          <w:rFonts w:ascii="Arial" w:hAnsi="Arial" w:cs="Arial"/>
          <w:i/>
          <w:iCs/>
          <w:color w:val="000000"/>
          <w:sz w:val="20"/>
        </w:rPr>
        <w:t>dominate sui pesci del mare e sugli uccelli del cielo</w:t>
      </w:r>
      <w:r w:rsidR="00946C17" w:rsidRPr="008166C3">
        <w:rPr>
          <w:rFonts w:ascii="Arial" w:hAnsi="Arial" w:cs="Arial"/>
          <w:i/>
          <w:iCs/>
          <w:color w:val="000000"/>
          <w:sz w:val="20"/>
        </w:rPr>
        <w:t xml:space="preserve"> </w:t>
      </w:r>
      <w:r w:rsidRPr="008166C3">
        <w:rPr>
          <w:rFonts w:ascii="Arial" w:hAnsi="Arial" w:cs="Arial"/>
          <w:i/>
          <w:iCs/>
          <w:color w:val="000000"/>
          <w:sz w:val="20"/>
        </w:rPr>
        <w:t>e su ogni essere vivente che striscia sulla terra».</w:t>
      </w:r>
      <w:r w:rsidR="00184B10" w:rsidRPr="008166C3">
        <w:rPr>
          <w:rFonts w:ascii="Arial" w:hAnsi="Arial" w:cs="Arial"/>
          <w:i/>
          <w:iCs/>
          <w:color w:val="000000"/>
          <w:sz w:val="20"/>
        </w:rPr>
        <w:t xml:space="preserve"> </w:t>
      </w:r>
      <w:r w:rsidRPr="008166C3">
        <w:rPr>
          <w:rFonts w:ascii="Arial" w:hAnsi="Arial" w:cs="Arial"/>
          <w:i/>
          <w:iCs/>
          <w:color w:val="000000"/>
          <w:sz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00184B10" w:rsidRPr="008166C3">
        <w:rPr>
          <w:rFonts w:ascii="Arial" w:hAnsi="Arial" w:cs="Arial"/>
          <w:i/>
          <w:iCs/>
          <w:color w:val="000000"/>
          <w:sz w:val="20"/>
        </w:rPr>
        <w:t xml:space="preserve"> </w:t>
      </w:r>
      <w:r w:rsidRPr="008166C3">
        <w:rPr>
          <w:rFonts w:ascii="Arial" w:hAnsi="Arial" w:cs="Arial"/>
          <w:i/>
          <w:iCs/>
          <w:color w:val="000000"/>
          <w:sz w:val="20"/>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w:t>
      </w:r>
      <w:r w:rsidR="00D52F20" w:rsidRPr="008166C3">
        <w:rPr>
          <w:rFonts w:ascii="Arial" w:hAnsi="Arial" w:cs="Arial"/>
          <w:i/>
          <w:iCs/>
          <w:color w:val="000000"/>
          <w:sz w:val="20"/>
        </w:rPr>
        <w:t>creando. Queste</w:t>
      </w:r>
      <w:r w:rsidRPr="008166C3">
        <w:rPr>
          <w:rFonts w:ascii="Arial" w:hAnsi="Arial" w:cs="Arial"/>
          <w:i/>
          <w:iCs/>
          <w:color w:val="000000"/>
          <w:sz w:val="20"/>
        </w:rPr>
        <w:t xml:space="preserve"> sono le origini del cielo e della terra, quando vennero creati.</w:t>
      </w:r>
    </w:p>
    <w:p w14:paraId="1B747C1D" w14:textId="77777777" w:rsidR="00072145" w:rsidRPr="008166C3" w:rsidRDefault="00531F9D" w:rsidP="00E4609E">
      <w:pPr>
        <w:spacing w:after="120"/>
        <w:jc w:val="both"/>
        <w:rPr>
          <w:rFonts w:ascii="Arial" w:hAnsi="Arial"/>
          <w:color w:val="000000"/>
          <w:sz w:val="22"/>
        </w:rPr>
      </w:pPr>
      <w:r w:rsidRPr="008166C3">
        <w:rPr>
          <w:rFonts w:ascii="Arial" w:hAnsi="Arial"/>
          <w:color w:val="000000"/>
          <w:sz w:val="22"/>
        </w:rPr>
        <w:t xml:space="preserve">Essendo l’uomo ad immagine del suo Dio, Signore, Creatore, se vuole conoscere se stesso nella sua natura e nelle modalità storiche del suo essere e del suo operare, sempre si deve confrontare con </w:t>
      </w:r>
      <w:r w:rsidR="002F34AF" w:rsidRPr="008166C3">
        <w:rPr>
          <w:rFonts w:ascii="Arial" w:hAnsi="Arial"/>
          <w:color w:val="000000"/>
          <w:sz w:val="22"/>
        </w:rPr>
        <w:t xml:space="preserve">Colui che </w:t>
      </w:r>
      <w:r w:rsidRPr="008166C3">
        <w:rPr>
          <w:rFonts w:ascii="Arial" w:hAnsi="Arial"/>
          <w:color w:val="000000"/>
          <w:sz w:val="22"/>
        </w:rPr>
        <w:t xml:space="preserve">lo ha fatto. Altro è dire che l’uomo è un animale dotato di ragione e altro è confessare che l’uomo è ad immagine e a somiglianza del suo Creatore. Il suo Dio </w:t>
      </w:r>
      <w:r w:rsidR="002F34AF" w:rsidRPr="008166C3">
        <w:rPr>
          <w:rFonts w:ascii="Arial" w:hAnsi="Arial"/>
          <w:color w:val="000000"/>
          <w:sz w:val="22"/>
        </w:rPr>
        <w:t xml:space="preserve">Creatore </w:t>
      </w:r>
      <w:r w:rsidRPr="008166C3">
        <w:rPr>
          <w:rFonts w:ascii="Arial" w:hAnsi="Arial"/>
          <w:color w:val="000000"/>
          <w:sz w:val="22"/>
        </w:rPr>
        <w:t>vive di unità e di comunione eterna. Il suo Dio è immortale. È purissima carità, luce e vita,</w:t>
      </w:r>
      <w:r w:rsidR="002F34AF" w:rsidRPr="008166C3">
        <w:rPr>
          <w:rFonts w:ascii="Arial" w:hAnsi="Arial"/>
          <w:color w:val="000000"/>
          <w:sz w:val="22"/>
        </w:rPr>
        <w:t xml:space="preserve"> santità, pace, gioia. Il suo Dio è Signore della sua creazione, del tempo e dell’eternità, prima e dopo il tempo. È Intelligenza e Sapienza eterna ed infinita. Il suo Dio è Onnipotenza senza alcun limite. Ha solo il limite richiesto dalla sapienza e dall’intelligenza che è la sua stessa natura. Se l’uomo è ad immagine e a somiglianza del suo </w:t>
      </w:r>
      <w:r w:rsidR="007406CB" w:rsidRPr="008166C3">
        <w:rPr>
          <w:rFonts w:ascii="Arial" w:hAnsi="Arial"/>
          <w:color w:val="000000"/>
          <w:sz w:val="22"/>
        </w:rPr>
        <w:t>Creatore</w:t>
      </w:r>
      <w:r w:rsidR="002F34AF" w:rsidRPr="008166C3">
        <w:rPr>
          <w:rFonts w:ascii="Arial" w:hAnsi="Arial"/>
          <w:color w:val="000000"/>
          <w:sz w:val="22"/>
        </w:rPr>
        <w:t>, anche lui deve vivere il limite che gli è imposto dalla sua sapienza e intelligenza, dalla sua natura che è stata collocata in dei limiti insuperabili</w:t>
      </w:r>
      <w:r w:rsidR="00072145" w:rsidRPr="008166C3">
        <w:rPr>
          <w:rFonts w:ascii="Arial" w:hAnsi="Arial"/>
          <w:color w:val="000000"/>
          <w:sz w:val="22"/>
        </w:rPr>
        <w:t xml:space="preserve">, manifestati all’uomo perché mai li superi. </w:t>
      </w:r>
    </w:p>
    <w:p w14:paraId="5ECA29EB" w14:textId="77777777" w:rsidR="002F34AF" w:rsidRPr="008166C3" w:rsidRDefault="002F34AF" w:rsidP="00E4609E">
      <w:pPr>
        <w:spacing w:after="120"/>
        <w:jc w:val="both"/>
        <w:rPr>
          <w:rFonts w:ascii="Arial" w:hAnsi="Arial"/>
          <w:color w:val="000000"/>
          <w:sz w:val="22"/>
        </w:rPr>
      </w:pPr>
      <w:r w:rsidRPr="008166C3">
        <w:rPr>
          <w:rFonts w:ascii="Arial" w:hAnsi="Arial"/>
          <w:color w:val="000000"/>
          <w:sz w:val="22"/>
        </w:rPr>
        <w:t>Madre di Dio, Angeli, Santi, fate che ogni uomo sia sempre dal suo Creatore e Signore.</w:t>
      </w:r>
    </w:p>
    <w:p w14:paraId="0CB6FDDB" w14:textId="77777777" w:rsidR="00F439DB" w:rsidRPr="008166C3" w:rsidRDefault="002F34AF" w:rsidP="00C02FEE">
      <w:pPr>
        <w:pStyle w:val="Titolo1"/>
        <w:spacing w:before="0" w:after="0"/>
        <w:jc w:val="center"/>
        <w:rPr>
          <w:color w:val="000000"/>
        </w:rPr>
      </w:pPr>
      <w:r w:rsidRPr="008166C3">
        <w:rPr>
          <w:color w:val="000000"/>
          <w:szCs w:val="20"/>
        </w:rPr>
        <w:br w:type="page"/>
      </w:r>
      <w:bookmarkStart w:id="287" w:name="_Toc62203446"/>
      <w:r w:rsidR="00AB632E" w:rsidRPr="008166C3">
        <w:rPr>
          <w:color w:val="000000"/>
          <w:szCs w:val="20"/>
        </w:rPr>
        <w:lastRenderedPageBreak/>
        <w:t>Certamente dovrai morire</w:t>
      </w:r>
      <w:bookmarkEnd w:id="287"/>
    </w:p>
    <w:p w14:paraId="63357A19" w14:textId="77777777" w:rsidR="00F439DB" w:rsidRPr="008166C3" w:rsidRDefault="00F439DB" w:rsidP="00F439DB">
      <w:pPr>
        <w:keepNext/>
        <w:jc w:val="center"/>
        <w:outlineLvl w:val="1"/>
        <w:rPr>
          <w:rFonts w:ascii="Arial" w:hAnsi="Arial" w:cs="Arial"/>
          <w:b/>
          <w:bCs/>
          <w:color w:val="000000"/>
          <w:szCs w:val="28"/>
        </w:rPr>
      </w:pPr>
      <w:bookmarkStart w:id="288" w:name="_Toc510729811"/>
      <w:bookmarkStart w:id="289" w:name="_Toc62203447"/>
      <w:r w:rsidRPr="008166C3">
        <w:rPr>
          <w:rFonts w:ascii="Arial" w:hAnsi="Arial" w:cs="Arial"/>
          <w:b/>
          <w:bCs/>
          <w:color w:val="000000"/>
          <w:szCs w:val="13"/>
        </w:rPr>
        <w:t>Gn 2,4-9.15-17; Sal 103; Mc 7,14-23</w:t>
      </w:r>
      <w:bookmarkEnd w:id="288"/>
      <w:bookmarkEnd w:id="289"/>
    </w:p>
    <w:p w14:paraId="1599EC1F"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90" w:name="_Toc510729812"/>
      <w:bookmarkStart w:id="291" w:name="_Toc62203448"/>
      <w:r w:rsidRPr="008166C3">
        <w:rPr>
          <w:rFonts w:ascii="Arial" w:hAnsi="Arial" w:cs="Arial"/>
          <w:b/>
          <w:bCs/>
          <w:color w:val="000000"/>
          <w:sz w:val="32"/>
          <w:szCs w:val="26"/>
        </w:rPr>
        <w:t>13 FEBBRAIO</w:t>
      </w:r>
      <w:bookmarkEnd w:id="290"/>
      <w:bookmarkEnd w:id="291"/>
    </w:p>
    <w:p w14:paraId="4D042F56" w14:textId="77777777" w:rsidR="00072145" w:rsidRPr="008166C3" w:rsidRDefault="00072145" w:rsidP="00072145">
      <w:pPr>
        <w:spacing w:after="120"/>
        <w:jc w:val="both"/>
        <w:rPr>
          <w:rFonts w:ascii="Arial" w:hAnsi="Arial"/>
          <w:color w:val="000000"/>
          <w:sz w:val="22"/>
        </w:rPr>
      </w:pPr>
      <w:r w:rsidRPr="008166C3">
        <w:rPr>
          <w:rFonts w:ascii="Arial" w:hAnsi="Arial"/>
          <w:color w:val="000000"/>
          <w:sz w:val="22"/>
        </w:rPr>
        <w:t>Nel primo racconto della</w:t>
      </w:r>
      <w:r w:rsidR="00896D93" w:rsidRPr="008166C3">
        <w:rPr>
          <w:rFonts w:ascii="Arial" w:hAnsi="Arial"/>
          <w:color w:val="000000"/>
          <w:sz w:val="22"/>
        </w:rPr>
        <w:t xml:space="preserve"> creazione, il Signore manifesta all’uomo cosa lui deve</w:t>
      </w:r>
      <w:r w:rsidRPr="008166C3">
        <w:rPr>
          <w:rFonts w:ascii="Arial" w:hAnsi="Arial"/>
          <w:color w:val="000000"/>
          <w:sz w:val="22"/>
        </w:rPr>
        <w:t xml:space="preserve"> fare. Il fare non può trasformarsi in non fare. Se dal fare passa al non fare, </w:t>
      </w:r>
      <w:r w:rsidR="00896D93" w:rsidRPr="008166C3">
        <w:rPr>
          <w:rFonts w:ascii="Arial" w:hAnsi="Arial"/>
          <w:color w:val="000000"/>
          <w:sz w:val="22"/>
        </w:rPr>
        <w:t xml:space="preserve">l’uomo </w:t>
      </w:r>
      <w:r w:rsidRPr="008166C3">
        <w:rPr>
          <w:rFonts w:ascii="Arial" w:hAnsi="Arial"/>
          <w:color w:val="000000"/>
          <w:sz w:val="22"/>
        </w:rPr>
        <w:t xml:space="preserve">oltrepassa il limite imposto. </w:t>
      </w:r>
      <w:r w:rsidR="00896D93" w:rsidRPr="008166C3">
        <w:rPr>
          <w:rFonts w:ascii="Arial" w:hAnsi="Arial"/>
          <w:color w:val="000000"/>
          <w:sz w:val="22"/>
        </w:rPr>
        <w:t>S</w:t>
      </w:r>
      <w:r w:rsidRPr="008166C3">
        <w:rPr>
          <w:rFonts w:ascii="Arial" w:hAnsi="Arial"/>
          <w:color w:val="000000"/>
          <w:sz w:val="22"/>
        </w:rPr>
        <w:t>e vuole essere uomo ad immagine del suo Creatore, se vuole rimanere nella vita, deve sempre osservare il limite del fare: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54179A" w:rsidRPr="008166C3">
        <w:rPr>
          <w:rFonts w:ascii="Arial" w:hAnsi="Arial"/>
          <w:color w:val="000000"/>
          <w:sz w:val="22"/>
        </w:rPr>
        <w:t xml:space="preserve"> </w:t>
      </w:r>
      <w:r w:rsidRPr="008166C3">
        <w:rPr>
          <w:rFonts w:ascii="Arial" w:hAnsi="Arial"/>
          <w:color w:val="000000"/>
          <w:sz w:val="22"/>
        </w:rPr>
        <w:t>maschio e femmina li creò.</w:t>
      </w:r>
      <w:r w:rsidR="0054179A" w:rsidRPr="008166C3">
        <w:rPr>
          <w:rFonts w:ascii="Arial" w:hAnsi="Arial"/>
          <w:color w:val="000000"/>
          <w:sz w:val="22"/>
        </w:rPr>
        <w:t xml:space="preserve"> </w:t>
      </w:r>
      <w:r w:rsidRPr="008166C3">
        <w:rPr>
          <w:rFonts w:ascii="Arial" w:hAnsi="Arial"/>
          <w:color w:val="000000"/>
          <w:sz w:val="22"/>
        </w:rPr>
        <w:t xml:space="preserve">Dio li benedisse e Dio disse loro: «Siate fecondi e moltiplicatevi, riempite la terra e soggiogatela, dominate sui pesci del mare e sugli uccelli del cielo e su ogni essere vivente che striscia sulla terra». Oggi la confusione umana risiede nella volontà dell’uomo, che decide in autonomia dal suo Signore e Creatore. </w:t>
      </w:r>
    </w:p>
    <w:p w14:paraId="3498DA6C" w14:textId="77777777" w:rsidR="00F439DB" w:rsidRPr="008166C3" w:rsidRDefault="00072145" w:rsidP="00072145">
      <w:pPr>
        <w:spacing w:after="120"/>
        <w:jc w:val="both"/>
        <w:rPr>
          <w:rFonts w:ascii="Arial" w:hAnsi="Arial"/>
          <w:color w:val="000000"/>
          <w:sz w:val="22"/>
        </w:rPr>
      </w:pPr>
      <w:r w:rsidRPr="008166C3">
        <w:rPr>
          <w:rFonts w:ascii="Arial" w:hAnsi="Arial"/>
          <w:color w:val="000000"/>
          <w:sz w:val="22"/>
        </w:rPr>
        <w:t xml:space="preserve">Non fa ciò che il Signore gli ha chiesto di fare, manifestandoglielo con continua rivelazione e ininterrotti interventi diretti nella sua storia. Fa invece ciò che lui decide di fare, anche contro la sua stessa natura, che sempre dovrà essere governata dalla sapienza e dall’intelligenza, attinte perennemente nel Suo Creatore e nella sua divina Parola, fatta risuonare al suo orecchio e scritta nel suo cuore. </w:t>
      </w:r>
      <w:r w:rsidR="002402F3" w:rsidRPr="008166C3">
        <w:rPr>
          <w:rFonts w:ascii="Arial" w:hAnsi="Arial"/>
          <w:color w:val="000000"/>
          <w:sz w:val="22"/>
        </w:rPr>
        <w:t xml:space="preserve">È sul fare che oggi non ci si trova più. La separazione dal Signore è divenuta legge universale. È uomo chi scioglie il legame creaturale di dipendenza dal suo Dio in ogni campo. Viene dichiarato non uomo, fuori legge, chi ancora osa solamente affermare che non siamo da noi stessi, né da una evoluzione cieca, non siamo figli </w:t>
      </w:r>
      <w:r w:rsidR="007406CB" w:rsidRPr="008166C3">
        <w:rPr>
          <w:rFonts w:ascii="Arial" w:hAnsi="Arial"/>
          <w:color w:val="000000"/>
          <w:sz w:val="22"/>
        </w:rPr>
        <w:t>di una</w:t>
      </w:r>
      <w:r w:rsidR="002402F3" w:rsidRPr="008166C3">
        <w:rPr>
          <w:rFonts w:ascii="Arial" w:hAnsi="Arial"/>
          <w:color w:val="000000"/>
          <w:sz w:val="22"/>
        </w:rPr>
        <w:t xml:space="preserve"> scimmia, non siamo una macchina, ma siamo da Dio, portiamo nella nostra natura l’impronta di Lui, per creazione, non per generazione, ma siamo da Lui, ma anche di Lui. Non ci apparteniamo, perché il nostro Creatore ci ha fatti per Lui, per manifestare tutta la grandezza della sua gloria. Oggi tutte le storture che si creano nel mondo sono il frutto di questa semplice legge non osservata. Nascono da questa obbedienza al bene chiesto dal Signore, sempre però da fare secondo </w:t>
      </w:r>
      <w:r w:rsidR="007406CB" w:rsidRPr="008166C3">
        <w:rPr>
          <w:rFonts w:ascii="Arial" w:hAnsi="Arial"/>
          <w:color w:val="000000"/>
          <w:sz w:val="22"/>
        </w:rPr>
        <w:t>la sua</w:t>
      </w:r>
      <w:r w:rsidR="002402F3" w:rsidRPr="008166C3">
        <w:rPr>
          <w:rFonts w:ascii="Arial" w:hAnsi="Arial"/>
          <w:color w:val="000000"/>
          <w:sz w:val="22"/>
        </w:rPr>
        <w:t xml:space="preserve"> divina volontà. Non solo il mondo che si profe</w:t>
      </w:r>
      <w:r w:rsidR="007406CB" w:rsidRPr="008166C3">
        <w:rPr>
          <w:rFonts w:ascii="Arial" w:hAnsi="Arial"/>
          <w:color w:val="000000"/>
          <w:sz w:val="22"/>
        </w:rPr>
        <w:t>ss</w:t>
      </w:r>
      <w:r w:rsidR="002402F3" w:rsidRPr="008166C3">
        <w:rPr>
          <w:rFonts w:ascii="Arial" w:hAnsi="Arial"/>
          <w:color w:val="000000"/>
          <w:sz w:val="22"/>
        </w:rPr>
        <w:t xml:space="preserve">a ateo è in questa insubordinazione al fare, anche il mondo religioso ha separato la vita dal suo obbligo di natura che viene solo da Dio. </w:t>
      </w:r>
    </w:p>
    <w:p w14:paraId="67003574" w14:textId="77777777" w:rsidR="0033284B" w:rsidRPr="008166C3" w:rsidRDefault="0033284B" w:rsidP="00AB632E">
      <w:pPr>
        <w:spacing w:after="120"/>
        <w:jc w:val="both"/>
        <w:rPr>
          <w:rFonts w:ascii="Arial" w:hAnsi="Arial"/>
          <w:i/>
          <w:iCs/>
          <w:color w:val="000000"/>
          <w:sz w:val="20"/>
        </w:rPr>
      </w:pPr>
      <w:r w:rsidRPr="008166C3">
        <w:rPr>
          <w:rFonts w:ascii="Arial" w:hAnsi="Arial"/>
          <w:i/>
          <w:iCs/>
          <w:color w:val="000000"/>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002F34AF" w:rsidRPr="008166C3">
        <w:rPr>
          <w:rFonts w:ascii="Arial" w:hAnsi="Arial"/>
          <w:i/>
          <w:iCs/>
          <w:color w:val="000000"/>
          <w:sz w:val="20"/>
        </w:rPr>
        <w:t xml:space="preserve"> </w:t>
      </w:r>
      <w:r w:rsidRPr="008166C3">
        <w:rPr>
          <w:rFonts w:ascii="Arial" w:hAnsi="Arial"/>
          <w:i/>
          <w:iCs/>
          <w:color w:val="000000"/>
          <w:sz w:val="20"/>
        </w:rPr>
        <w:t>Poi il Signore Dio piantò un giardino in Eden, a oriente, e vi collocò l’uomo che aveva plasmato. Il Signore Dio prese l’uomo e lo pose nel giardino di Eden, perché lo coltivasse e lo custodisse.</w:t>
      </w:r>
      <w:r w:rsidR="002F34AF" w:rsidRPr="008166C3">
        <w:rPr>
          <w:rFonts w:ascii="Arial" w:hAnsi="Arial"/>
          <w:i/>
          <w:iCs/>
          <w:color w:val="000000"/>
          <w:sz w:val="20"/>
        </w:rPr>
        <w:t xml:space="preserve"> </w:t>
      </w:r>
      <w:r w:rsidRPr="008166C3">
        <w:rPr>
          <w:rFonts w:ascii="Arial" w:hAnsi="Arial"/>
          <w:i/>
          <w:iCs/>
          <w:color w:val="000000"/>
          <w:sz w:val="20"/>
        </w:rPr>
        <w:t>Il Signore Dio diede questo comando all’uomo: «Tu potrai mangiare di tutti gli alberi del giardino, ma dell’albero della conoscenza del bene e del male non devi mangiare, perché, nel giorno in cui tu ne mangerai, certamente dovrai morire».</w:t>
      </w:r>
    </w:p>
    <w:p w14:paraId="0E0F8347" w14:textId="77777777" w:rsidR="002402F3" w:rsidRPr="008166C3" w:rsidRDefault="002402F3" w:rsidP="002402F3">
      <w:pPr>
        <w:spacing w:after="120"/>
        <w:jc w:val="both"/>
        <w:rPr>
          <w:rFonts w:ascii="Arial" w:hAnsi="Arial"/>
          <w:color w:val="000000"/>
          <w:sz w:val="22"/>
        </w:rPr>
      </w:pPr>
      <w:r w:rsidRPr="008166C3">
        <w:rPr>
          <w:rFonts w:ascii="Arial" w:hAnsi="Arial"/>
          <w:color w:val="000000"/>
          <w:sz w:val="22"/>
        </w:rPr>
        <w:t>Ma non solo il Signore ha posto il divieto che obbliga l’uomo a rimanere nel fare e mai cambiare il fare secondo Dio con il fare secondo l’uomo.</w:t>
      </w:r>
      <w:r w:rsidR="0054179A" w:rsidRPr="008166C3">
        <w:rPr>
          <w:rFonts w:ascii="Arial" w:hAnsi="Arial"/>
          <w:color w:val="000000"/>
          <w:sz w:val="22"/>
        </w:rPr>
        <w:t xml:space="preserve"> </w:t>
      </w:r>
      <w:r w:rsidRPr="008166C3">
        <w:rPr>
          <w:rFonts w:ascii="Arial" w:hAnsi="Arial"/>
          <w:color w:val="000000"/>
          <w:sz w:val="22"/>
        </w:rPr>
        <w:t xml:space="preserve">Gli ha imposto anche un secondo limite. Ci sono delle cose che lui mai dovrà fare. Se le fa, entra nella morte, che non è solo separazione dell’anima dal corpo, ma anche separazione all’interno di sé di tutte le facoltà naturali e spirituali che sono la sua essenza umana. La morte è più che una </w:t>
      </w:r>
      <w:r w:rsidR="007406CB" w:rsidRPr="008166C3">
        <w:rPr>
          <w:rFonts w:ascii="Arial" w:hAnsi="Arial"/>
          <w:color w:val="000000"/>
          <w:sz w:val="22"/>
        </w:rPr>
        <w:t>deflagrazione</w:t>
      </w:r>
      <w:r w:rsidRPr="008166C3">
        <w:rPr>
          <w:rFonts w:ascii="Arial" w:hAnsi="Arial"/>
          <w:color w:val="000000"/>
          <w:sz w:val="22"/>
        </w:rPr>
        <w:t xml:space="preserve"> atomica. </w:t>
      </w:r>
      <w:r w:rsidR="007406CB" w:rsidRPr="008166C3">
        <w:rPr>
          <w:rFonts w:ascii="Arial" w:hAnsi="Arial"/>
          <w:color w:val="000000"/>
          <w:sz w:val="22"/>
        </w:rPr>
        <w:t xml:space="preserve">Essa riduce la natura umana a pezzi, che vivono in autonomia e nell’indipendenza gli uni dagli altri. Poiché la natura umana è unità e comunione, se l’uomo entra nella morte, da solo non si può più ricomporre. Occorre nuovamente la potente mano del suo Dio. Lui deve venire, prendere tutti i pezzi dell’uomo, ricrearli, ricomporli, porli nuovamente in unità e in comunione. Il non fare mai lo dovrà trasformare in fare. Oggi questo limite è stato abolito. L’uomo è convinto che tutto gli è consentito, anche trasformare artificialmente la sua natura. Ma lui non sa che questo è un gioco di morte per la morte. È un gioco che attesta la sua morte. </w:t>
      </w:r>
    </w:p>
    <w:p w14:paraId="042BEFFF" w14:textId="77777777" w:rsidR="007406CB" w:rsidRPr="008166C3" w:rsidRDefault="007406CB" w:rsidP="002402F3">
      <w:pPr>
        <w:spacing w:after="120"/>
        <w:jc w:val="both"/>
        <w:rPr>
          <w:rFonts w:ascii="Arial" w:hAnsi="Arial"/>
          <w:color w:val="000000"/>
          <w:sz w:val="22"/>
        </w:rPr>
      </w:pPr>
      <w:r w:rsidRPr="008166C3">
        <w:rPr>
          <w:rFonts w:ascii="Arial" w:hAnsi="Arial"/>
          <w:color w:val="000000"/>
          <w:sz w:val="22"/>
        </w:rPr>
        <w:t xml:space="preserve">Madre di Dio, Angeli, Santi, fateci i cristiani testimoni di questi due obblighi perenni. </w:t>
      </w:r>
    </w:p>
    <w:p w14:paraId="24A2BBC4" w14:textId="77777777" w:rsidR="00F439DB" w:rsidRPr="008166C3" w:rsidRDefault="00F439DB" w:rsidP="00C02FEE">
      <w:pPr>
        <w:pStyle w:val="Titolo1"/>
        <w:spacing w:before="0" w:after="0"/>
        <w:jc w:val="center"/>
        <w:rPr>
          <w:color w:val="000000"/>
        </w:rPr>
      </w:pPr>
      <w:r w:rsidRPr="008166C3">
        <w:rPr>
          <w:color w:val="000000"/>
        </w:rPr>
        <w:br w:type="page"/>
      </w:r>
      <w:bookmarkStart w:id="292" w:name="_Toc62203449"/>
      <w:r w:rsidR="00AB632E" w:rsidRPr="008166C3">
        <w:rPr>
          <w:color w:val="000000"/>
          <w:szCs w:val="20"/>
        </w:rPr>
        <w:lastRenderedPageBreak/>
        <w:t>Non vi giudicate degni della vita eterna</w:t>
      </w:r>
      <w:bookmarkEnd w:id="292"/>
    </w:p>
    <w:p w14:paraId="120A158A" w14:textId="77777777" w:rsidR="00F439DB" w:rsidRPr="008166C3" w:rsidRDefault="00F439DB" w:rsidP="00F439DB">
      <w:pPr>
        <w:keepNext/>
        <w:jc w:val="center"/>
        <w:outlineLvl w:val="1"/>
        <w:rPr>
          <w:rFonts w:ascii="Arial" w:hAnsi="Arial" w:cs="Arial"/>
          <w:b/>
          <w:bCs/>
          <w:color w:val="000000"/>
          <w:spacing w:val="-7"/>
          <w:szCs w:val="28"/>
        </w:rPr>
      </w:pPr>
      <w:bookmarkStart w:id="293" w:name="_Toc510729814"/>
      <w:bookmarkStart w:id="294" w:name="_Toc62203450"/>
      <w:r w:rsidRPr="008166C3">
        <w:rPr>
          <w:rFonts w:ascii="Arial" w:hAnsi="Arial" w:cs="Arial"/>
          <w:b/>
          <w:bCs/>
          <w:color w:val="000000"/>
          <w:spacing w:val="-7"/>
          <w:szCs w:val="28"/>
        </w:rPr>
        <w:t>At 13,46-48; Sal 116; Lc 10,1-9</w:t>
      </w:r>
      <w:bookmarkEnd w:id="293"/>
      <w:bookmarkEnd w:id="294"/>
    </w:p>
    <w:p w14:paraId="27E8FF9D" w14:textId="77777777" w:rsidR="00F439DB" w:rsidRPr="008166C3" w:rsidRDefault="00F439DB" w:rsidP="00F439DB">
      <w:pPr>
        <w:keepNext/>
        <w:spacing w:after="120"/>
        <w:jc w:val="center"/>
        <w:outlineLvl w:val="2"/>
        <w:rPr>
          <w:rFonts w:ascii="Arial" w:hAnsi="Arial" w:cs="Arial"/>
          <w:b/>
          <w:bCs/>
          <w:color w:val="000000"/>
          <w:sz w:val="32"/>
          <w:szCs w:val="26"/>
        </w:rPr>
      </w:pPr>
      <w:bookmarkStart w:id="295" w:name="_Toc510729815"/>
      <w:bookmarkStart w:id="296" w:name="_Toc62203451"/>
      <w:r w:rsidRPr="008166C3">
        <w:rPr>
          <w:rFonts w:ascii="Arial" w:hAnsi="Arial" w:cs="Arial"/>
          <w:b/>
          <w:bCs/>
          <w:color w:val="000000"/>
          <w:sz w:val="32"/>
          <w:szCs w:val="26"/>
        </w:rPr>
        <w:t>14 FEBBRAIO</w:t>
      </w:r>
      <w:bookmarkEnd w:id="295"/>
      <w:bookmarkEnd w:id="296"/>
      <w:r w:rsidRPr="008166C3">
        <w:rPr>
          <w:rFonts w:ascii="Arial" w:hAnsi="Arial" w:cs="Arial"/>
          <w:b/>
          <w:bCs/>
          <w:color w:val="000000"/>
          <w:sz w:val="32"/>
          <w:szCs w:val="26"/>
        </w:rPr>
        <w:t xml:space="preserve"> </w:t>
      </w:r>
    </w:p>
    <w:p w14:paraId="30A2F185" w14:textId="77777777" w:rsidR="00F439DB" w:rsidRPr="008166C3" w:rsidRDefault="00A94C60"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Signore è grande nel suo amore eterno per l’uomo. Quanto lui promette attraverso il profeta Geremia si compie in Cristo Gesù, ma anche per Lui e con Lui. Chi sono i missionari del Vangelo? Coloro che devono annunziare ad ogni uomo, Giudeo e Greco, </w:t>
      </w:r>
      <w:r w:rsidR="00B873C1" w:rsidRPr="008166C3">
        <w:rPr>
          <w:rFonts w:ascii="Arial" w:hAnsi="Arial" w:cs="Arial"/>
          <w:color w:val="000000"/>
          <w:sz w:val="22"/>
          <w:szCs w:val="22"/>
        </w:rPr>
        <w:t xml:space="preserve">figli di Abramo e Gentili, che il Signore ha compiuto la sua Parola in Cristo Gesù e che tutti sono chiamati a percorrere questa via santa per giungere fino a Lui, per </w:t>
      </w:r>
      <w:r w:rsidR="00BD2E12" w:rsidRPr="008166C3">
        <w:rPr>
          <w:rFonts w:ascii="Arial" w:hAnsi="Arial" w:cs="Arial"/>
          <w:color w:val="000000"/>
          <w:sz w:val="22"/>
          <w:szCs w:val="22"/>
        </w:rPr>
        <w:t>essere</w:t>
      </w:r>
      <w:r w:rsidR="00B873C1" w:rsidRPr="008166C3">
        <w:rPr>
          <w:rFonts w:ascii="Arial" w:hAnsi="Arial" w:cs="Arial"/>
          <w:color w:val="000000"/>
          <w:sz w:val="22"/>
          <w:szCs w:val="22"/>
        </w:rPr>
        <w:t xml:space="preserve"> da Lui trasformati in amore e luce come Lui è Amore e Luce eterna. </w:t>
      </w:r>
    </w:p>
    <w:p w14:paraId="761839BB" w14:textId="77777777" w:rsidR="00B873C1" w:rsidRPr="008166C3" w:rsidRDefault="00B873C1" w:rsidP="00B873C1">
      <w:pPr>
        <w:spacing w:after="120"/>
        <w:jc w:val="both"/>
        <w:rPr>
          <w:rFonts w:ascii="Arial" w:hAnsi="Arial"/>
          <w:i/>
          <w:iCs/>
          <w:color w:val="000000"/>
          <w:sz w:val="20"/>
        </w:rPr>
      </w:pPr>
      <w:r w:rsidRPr="008166C3">
        <w:rPr>
          <w:rFonts w:ascii="Arial" w:hAnsi="Arial"/>
          <w:i/>
          <w:iCs/>
          <w:color w:val="000000"/>
          <w:sz w:val="20"/>
        </w:rPr>
        <w:t>In quel tempo – oracolo del Signore –</w:t>
      </w:r>
      <w:r w:rsidR="0054179A" w:rsidRPr="008166C3">
        <w:rPr>
          <w:rFonts w:ascii="Arial" w:hAnsi="Arial"/>
          <w:i/>
          <w:iCs/>
          <w:color w:val="000000"/>
          <w:sz w:val="20"/>
        </w:rPr>
        <w:t xml:space="preserve"> </w:t>
      </w:r>
      <w:r w:rsidRPr="008166C3">
        <w:rPr>
          <w:rFonts w:ascii="Arial" w:hAnsi="Arial"/>
          <w:i/>
          <w:iCs/>
          <w:color w:val="000000"/>
          <w:sz w:val="20"/>
        </w:rPr>
        <w:t>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w:t>
      </w:r>
      <w:r w:rsidR="0054179A" w:rsidRPr="008166C3">
        <w:rPr>
          <w:rFonts w:ascii="Arial" w:hAnsi="Arial"/>
          <w:i/>
          <w:iCs/>
          <w:color w:val="000000"/>
          <w:sz w:val="20"/>
        </w:rPr>
        <w:t xml:space="preserve"> </w:t>
      </w:r>
      <w:r w:rsidRPr="008166C3">
        <w:rPr>
          <w:rFonts w:ascii="Arial" w:hAnsi="Arial"/>
          <w:i/>
          <w:iCs/>
          <w:color w:val="000000"/>
          <w:sz w:val="20"/>
        </w:rPr>
        <w:t>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w:t>
      </w:r>
      <w:r w:rsidR="0054179A" w:rsidRPr="008166C3">
        <w:rPr>
          <w:rFonts w:ascii="Arial" w:hAnsi="Arial"/>
          <w:i/>
          <w:iCs/>
          <w:color w:val="000000"/>
          <w:sz w:val="20"/>
        </w:rPr>
        <w:t xml:space="preserve"> </w:t>
      </w:r>
      <w:r w:rsidRPr="008166C3">
        <w:rPr>
          <w:rFonts w:ascii="Arial" w:hAnsi="Arial"/>
          <w:i/>
          <w:iCs/>
          <w:color w:val="000000"/>
          <w:sz w:val="20"/>
        </w:rPr>
        <w:t xml:space="preserve">e il mio popolo sarà saziato dei miei beni». Oracolo del Signore (Ger 31,1-14). </w:t>
      </w:r>
    </w:p>
    <w:p w14:paraId="1A6BA08A" w14:textId="77777777" w:rsidR="00A94C60" w:rsidRPr="008166C3" w:rsidRDefault="00B873C1" w:rsidP="00F439DB">
      <w:pPr>
        <w:spacing w:after="120"/>
        <w:jc w:val="both"/>
        <w:rPr>
          <w:rFonts w:ascii="Arial" w:hAnsi="Arial" w:cs="Arial"/>
          <w:color w:val="000000"/>
          <w:sz w:val="22"/>
          <w:szCs w:val="22"/>
        </w:rPr>
      </w:pPr>
      <w:r w:rsidRPr="008166C3">
        <w:rPr>
          <w:rFonts w:ascii="Arial" w:hAnsi="Arial" w:cs="Arial"/>
          <w:color w:val="000000"/>
          <w:sz w:val="22"/>
          <w:szCs w:val="22"/>
        </w:rPr>
        <w:t>Paolo e Barnaba vanno per il mondo ad annunziare questa lieta notizia, invitando prima i Giudei e poi i Gentili ad accogliere il dono di Dio che è Cristo Gesù, nel quale solamente è stabilito che possiamo essere salvati ed essere rivestiti di vita eterna. Gli Apostoli hanno solo il potere di annunziare. Non hanno quello di obbligare, costringere, piegare all’obbedienza. Quando una persona non si giudica degna della vita eterna, essi devono scuotere i sandali a testimonianza contro di loro e recarsi a predicare altrove. Vi sono due responsabilità che vanno mess</w:t>
      </w:r>
      <w:r w:rsidR="00AC1AAB" w:rsidRPr="008166C3">
        <w:rPr>
          <w:rFonts w:ascii="Arial" w:hAnsi="Arial" w:cs="Arial"/>
          <w:color w:val="000000"/>
          <w:sz w:val="22"/>
          <w:szCs w:val="22"/>
        </w:rPr>
        <w:t>e</w:t>
      </w:r>
      <w:r w:rsidRPr="008166C3">
        <w:rPr>
          <w:rFonts w:ascii="Arial" w:hAnsi="Arial" w:cs="Arial"/>
          <w:color w:val="000000"/>
          <w:sz w:val="22"/>
          <w:szCs w:val="22"/>
        </w:rPr>
        <w:t xml:space="preserve"> bene in luce. La prima è quella del missionari del Signore. Lui deve andare in tutto il mondo e predicare il Vangelo ad ogni creatura. Se lui non va, se va ma non dice la Parola di Dio e di Cristo Gesù, se va e dice altre cose, Lui è responsabile di tutti coloro che si perdono. Non ha svolto la missione secondo le regole divine di essa. Le regole le stabilisce Dio, non il missionario. Questa verità mai dovrà essere dimenticata dagli Apostoli di Cristo Gesù. </w:t>
      </w:r>
    </w:p>
    <w:p w14:paraId="2DFA8D4C" w14:textId="77777777" w:rsidR="0033284B" w:rsidRPr="008166C3" w:rsidRDefault="0033284B" w:rsidP="00AB632E">
      <w:pPr>
        <w:spacing w:after="120"/>
        <w:jc w:val="both"/>
        <w:rPr>
          <w:rFonts w:ascii="Arial" w:hAnsi="Arial" w:cs="Arial"/>
          <w:i/>
          <w:iCs/>
          <w:color w:val="000000"/>
          <w:sz w:val="20"/>
          <w:szCs w:val="20"/>
        </w:rPr>
      </w:pPr>
      <w:r w:rsidRPr="008166C3">
        <w:rPr>
          <w:rFonts w:ascii="Arial" w:hAnsi="Arial" w:cs="Arial"/>
          <w:i/>
          <w:iCs/>
          <w:color w:val="000000"/>
          <w:sz w:val="20"/>
          <w:szCs w:val="20"/>
        </w:rPr>
        <w:t>Allora Paolo e Bàrnaba con franchezza dichiararono: «Era necessario che fosse proclamata prima di tutto a voi la parola di Dio, ma poiché la respingete e non vi giudicate degni della vita eterna, ecco: noi ci rivolgiamo ai pagani. Così infatti ci ha ordinato il Signore:</w:t>
      </w:r>
      <w:r w:rsidR="00AB632E" w:rsidRPr="008166C3">
        <w:rPr>
          <w:rFonts w:ascii="Arial" w:hAnsi="Arial" w:cs="Arial"/>
          <w:i/>
          <w:iCs/>
          <w:color w:val="000000"/>
          <w:sz w:val="20"/>
          <w:szCs w:val="20"/>
        </w:rPr>
        <w:t xml:space="preserve"> </w:t>
      </w:r>
      <w:r w:rsidRPr="008166C3">
        <w:rPr>
          <w:rFonts w:ascii="Arial" w:hAnsi="Arial" w:cs="Arial"/>
          <w:i/>
          <w:iCs/>
          <w:color w:val="000000"/>
          <w:sz w:val="20"/>
          <w:szCs w:val="20"/>
        </w:rPr>
        <w:t>Io ti ho posto per essere luce delle genti,</w:t>
      </w:r>
      <w:r w:rsidR="00AB632E" w:rsidRPr="008166C3">
        <w:rPr>
          <w:rFonts w:ascii="Arial" w:hAnsi="Arial" w:cs="Arial"/>
          <w:i/>
          <w:iCs/>
          <w:color w:val="000000"/>
          <w:sz w:val="20"/>
          <w:szCs w:val="20"/>
        </w:rPr>
        <w:t xml:space="preserve"> </w:t>
      </w:r>
      <w:r w:rsidRPr="008166C3">
        <w:rPr>
          <w:rFonts w:ascii="Arial" w:hAnsi="Arial" w:cs="Arial"/>
          <w:i/>
          <w:iCs/>
          <w:color w:val="000000"/>
          <w:sz w:val="20"/>
          <w:szCs w:val="20"/>
        </w:rPr>
        <w:t>perché tu porti la salvezza sino all’estremità della terra».</w:t>
      </w:r>
      <w:r w:rsidR="00AB632E" w:rsidRPr="008166C3">
        <w:rPr>
          <w:rFonts w:ascii="Arial" w:hAnsi="Arial" w:cs="Arial"/>
          <w:i/>
          <w:iCs/>
          <w:color w:val="000000"/>
          <w:sz w:val="20"/>
          <w:szCs w:val="20"/>
        </w:rPr>
        <w:t xml:space="preserve"> </w:t>
      </w:r>
      <w:r w:rsidRPr="008166C3">
        <w:rPr>
          <w:rFonts w:ascii="Arial" w:hAnsi="Arial" w:cs="Arial"/>
          <w:i/>
          <w:iCs/>
          <w:color w:val="000000"/>
          <w:sz w:val="20"/>
          <w:szCs w:val="20"/>
        </w:rPr>
        <w:t xml:space="preserve">Nell’udire ciò, i pagani si rallegravano e glorificavano la parola del Signore, e tutti quelli che erano destinati alla vita eterna credettero. </w:t>
      </w:r>
    </w:p>
    <w:p w14:paraId="000B7B2C" w14:textId="77777777" w:rsidR="00B873C1" w:rsidRPr="008166C3" w:rsidRDefault="00B873C1" w:rsidP="00B873C1">
      <w:pPr>
        <w:spacing w:after="120"/>
        <w:jc w:val="both"/>
        <w:rPr>
          <w:rFonts w:ascii="Arial" w:hAnsi="Arial"/>
          <w:color w:val="000000"/>
          <w:sz w:val="22"/>
        </w:rPr>
      </w:pPr>
      <w:r w:rsidRPr="008166C3">
        <w:rPr>
          <w:rFonts w:ascii="Arial" w:hAnsi="Arial"/>
          <w:color w:val="000000"/>
          <w:sz w:val="22"/>
        </w:rPr>
        <w:t xml:space="preserve">La seconda responsabilità </w:t>
      </w:r>
      <w:r w:rsidR="00BD2E12" w:rsidRPr="008166C3">
        <w:rPr>
          <w:rFonts w:ascii="Arial" w:hAnsi="Arial"/>
          <w:color w:val="000000"/>
          <w:sz w:val="22"/>
        </w:rPr>
        <w:t>è di colui che ascolta. Se lui decide di non convertirsi e di non accogliere la Parola della salvezza, è lui che si giudica non degno della vita eterna. È lui che si assume la colpa della sua morte eterna. Il missionario non è più responsabile della sua perdizione. La salvezza gli era stata offerta e da lui è stata rifiutata. Questa verità condanna oggi tutti coloro che non predicano più il Vangelo adducendo come scusa che il mondo lo rifiuta. Loro sono mandati per dire il Vangelo.</w:t>
      </w:r>
    </w:p>
    <w:p w14:paraId="5381034D" w14:textId="77777777" w:rsidR="00BD2E12" w:rsidRPr="008166C3" w:rsidRDefault="00BD2E12" w:rsidP="00B873C1">
      <w:pPr>
        <w:spacing w:after="120"/>
        <w:jc w:val="both"/>
        <w:rPr>
          <w:rFonts w:ascii="Arial" w:hAnsi="Arial"/>
          <w:color w:val="000000"/>
          <w:sz w:val="22"/>
        </w:rPr>
      </w:pPr>
      <w:r w:rsidRPr="008166C3">
        <w:rPr>
          <w:rFonts w:ascii="Arial" w:hAnsi="Arial"/>
          <w:color w:val="000000"/>
          <w:sz w:val="22"/>
        </w:rPr>
        <w:t xml:space="preserve">Madre di Dio, Angeli, Santi, aiutate i cristiani perché siano fedeli alla loro missione. </w:t>
      </w:r>
    </w:p>
    <w:p w14:paraId="17688348" w14:textId="77777777" w:rsidR="00F439DB" w:rsidRPr="008166C3" w:rsidRDefault="00F439DB" w:rsidP="00C02FEE">
      <w:pPr>
        <w:pStyle w:val="Titolo1"/>
        <w:spacing w:before="0" w:after="0"/>
        <w:jc w:val="center"/>
        <w:rPr>
          <w:color w:val="000000"/>
        </w:rPr>
      </w:pPr>
      <w:r w:rsidRPr="008166C3">
        <w:rPr>
          <w:color w:val="000000"/>
        </w:rPr>
        <w:br w:type="page"/>
      </w:r>
      <w:bookmarkStart w:id="297" w:name="_Toc62203452"/>
      <w:r w:rsidR="00BD2E12" w:rsidRPr="008166C3">
        <w:rPr>
          <w:iCs/>
          <w:color w:val="000000"/>
        </w:rPr>
        <w:lastRenderedPageBreak/>
        <w:t>Il serpente era il più astuto di tutti gli animali selvatici</w:t>
      </w:r>
      <w:bookmarkEnd w:id="297"/>
    </w:p>
    <w:p w14:paraId="1F812E43" w14:textId="77777777" w:rsidR="00F439DB" w:rsidRPr="008166C3" w:rsidRDefault="00F439DB" w:rsidP="00F439DB">
      <w:pPr>
        <w:keepNext/>
        <w:jc w:val="center"/>
        <w:outlineLvl w:val="1"/>
        <w:rPr>
          <w:rFonts w:ascii="Arial" w:hAnsi="Arial" w:cs="Arial"/>
          <w:b/>
          <w:bCs/>
          <w:color w:val="000000"/>
          <w:szCs w:val="28"/>
        </w:rPr>
      </w:pPr>
      <w:bookmarkStart w:id="298" w:name="_Toc510729817"/>
      <w:bookmarkStart w:id="299" w:name="_Toc62203453"/>
      <w:r w:rsidRPr="008166C3">
        <w:rPr>
          <w:rFonts w:ascii="Arial" w:hAnsi="Arial" w:cs="Arial"/>
          <w:b/>
          <w:bCs/>
          <w:color w:val="000000"/>
          <w:szCs w:val="28"/>
        </w:rPr>
        <w:t>Gen 3,1-8; Sal 31; Mc 7,31-37</w:t>
      </w:r>
      <w:bookmarkEnd w:id="298"/>
      <w:bookmarkEnd w:id="299"/>
    </w:p>
    <w:p w14:paraId="39D8704B"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00" w:name="_Toc510729818"/>
      <w:bookmarkStart w:id="301" w:name="_Toc62203454"/>
      <w:r w:rsidRPr="008166C3">
        <w:rPr>
          <w:rFonts w:ascii="Arial" w:hAnsi="Arial" w:cs="Arial"/>
          <w:b/>
          <w:bCs/>
          <w:color w:val="000000"/>
          <w:sz w:val="32"/>
          <w:szCs w:val="26"/>
        </w:rPr>
        <w:t>15 FEBBRAIO</w:t>
      </w:r>
      <w:bookmarkEnd w:id="300"/>
      <w:bookmarkEnd w:id="301"/>
    </w:p>
    <w:p w14:paraId="3F58D0AD" w14:textId="77777777" w:rsidR="00F439DB" w:rsidRPr="008166C3" w:rsidRDefault="004B59F7" w:rsidP="006D3BD6">
      <w:pPr>
        <w:spacing w:after="120"/>
        <w:jc w:val="both"/>
        <w:rPr>
          <w:rFonts w:ascii="Arial" w:hAnsi="Arial"/>
          <w:color w:val="000000"/>
          <w:sz w:val="22"/>
        </w:rPr>
      </w:pPr>
      <w:r w:rsidRPr="008166C3">
        <w:rPr>
          <w:rFonts w:ascii="Arial" w:hAnsi="Arial"/>
          <w:color w:val="000000"/>
          <w:sz w:val="22"/>
        </w:rPr>
        <w:t>Il serpente è Lucifero. Era</w:t>
      </w:r>
      <w:r w:rsidR="006D3BD6" w:rsidRPr="008166C3">
        <w:rPr>
          <w:rFonts w:ascii="Arial" w:hAnsi="Arial"/>
          <w:color w:val="000000"/>
          <w:sz w:val="22"/>
        </w:rPr>
        <w:t xml:space="preserve"> la luce più splendente del Paradiso. A causa della sua bellezza quasi divina cadde nel peccato della superbia e si proclamò uguale a Dio</w:t>
      </w:r>
      <w:r w:rsidRPr="008166C3">
        <w:rPr>
          <w:rFonts w:ascii="Arial" w:hAnsi="Arial"/>
          <w:color w:val="000000"/>
          <w:sz w:val="22"/>
        </w:rPr>
        <w:t xml:space="preserve">. Si </w:t>
      </w:r>
      <w:r w:rsidR="006D3BD6" w:rsidRPr="008166C3">
        <w:rPr>
          <w:rFonts w:ascii="Arial" w:hAnsi="Arial"/>
          <w:color w:val="000000"/>
          <w:sz w:val="22"/>
        </w:rPr>
        <w:t>dichiarò Dio come Dio. Riuscì ad ingannare un terzo di Angeli e</w:t>
      </w:r>
      <w:r w:rsidR="00AC1AAB" w:rsidRPr="008166C3">
        <w:rPr>
          <w:rFonts w:ascii="Arial" w:hAnsi="Arial"/>
          <w:color w:val="000000"/>
          <w:sz w:val="22"/>
        </w:rPr>
        <w:t>,</w:t>
      </w:r>
      <w:r w:rsidR="006D3BD6" w:rsidRPr="008166C3">
        <w:rPr>
          <w:rFonts w:ascii="Arial" w:hAnsi="Arial"/>
          <w:color w:val="000000"/>
          <w:sz w:val="22"/>
        </w:rPr>
        <w:t xml:space="preserve"> se Michele non fosse intervenuto a difesa della verità di Dio, molti altri lo avrebbero seguito nella sua stoltezza. Da luce quasi infinita fu trasformato in tenebra eterna, tolto dal Paradiso e precipitato nell’inferno. Non avendo più potere nei cieli, se lo prende sulla terra. Ma il suo è un potere di morte e non di vita. È il potere della menzogna per la morte eterna. </w:t>
      </w:r>
    </w:p>
    <w:p w14:paraId="4D4A581C" w14:textId="77777777" w:rsidR="00BD2E12" w:rsidRPr="008166C3" w:rsidRDefault="00BD2E12" w:rsidP="00BD2E12">
      <w:pPr>
        <w:spacing w:after="120"/>
        <w:jc w:val="both"/>
        <w:rPr>
          <w:rFonts w:ascii="Arial" w:hAnsi="Arial"/>
          <w:i/>
          <w:iCs/>
          <w:color w:val="000000"/>
          <w:sz w:val="20"/>
        </w:rPr>
      </w:pPr>
      <w:r w:rsidRPr="008166C3">
        <w:rPr>
          <w:rFonts w:ascii="Arial" w:hAnsi="Arial"/>
          <w:i/>
          <w:iCs/>
          <w:color w:val="000000"/>
          <w:sz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w:t>
      </w:r>
      <w:r w:rsidR="004B59F7" w:rsidRPr="008166C3">
        <w:rPr>
          <w:rFonts w:ascii="Arial" w:hAnsi="Arial"/>
          <w:i/>
          <w:iCs/>
          <w:color w:val="000000"/>
          <w:sz w:val="20"/>
        </w:rPr>
        <w:t xml:space="preserve">Cfr. </w:t>
      </w:r>
      <w:r w:rsidRPr="008166C3">
        <w:rPr>
          <w:rFonts w:ascii="Arial" w:hAnsi="Arial"/>
          <w:i/>
          <w:iCs/>
          <w:color w:val="000000"/>
          <w:sz w:val="20"/>
        </w:rPr>
        <w:t xml:space="preserve">Ap 12,1-18). </w:t>
      </w:r>
    </w:p>
    <w:p w14:paraId="38230D27" w14:textId="77777777" w:rsidR="00BD2E12" w:rsidRPr="008166C3" w:rsidRDefault="004B59F7" w:rsidP="004B59F7">
      <w:pPr>
        <w:spacing w:after="120"/>
        <w:jc w:val="both"/>
        <w:rPr>
          <w:rFonts w:ascii="Arial" w:hAnsi="Arial"/>
          <w:color w:val="000000"/>
          <w:sz w:val="22"/>
        </w:rPr>
      </w:pPr>
      <w:r w:rsidRPr="008166C3">
        <w:rPr>
          <w:rFonts w:ascii="Arial" w:hAnsi="Arial"/>
          <w:color w:val="000000"/>
          <w:sz w:val="22"/>
        </w:rPr>
        <w:t xml:space="preserve">Il serpente è la creatura della menzogna, dell’inganno. Lui ora sa che solo Dio è Dio. Lui si è proclamato Dio e fu precipitato nelle tenebre. Sa che all’infuori di Dio, ogni altro essere esistente è solo creatura da Lui fatta. Inganna la donna, dicendole che se mangia dell’albero diventerà come Dio, uguale a Lui, </w:t>
      </w:r>
      <w:r w:rsidR="00E80C64" w:rsidRPr="008166C3">
        <w:rPr>
          <w:rFonts w:ascii="Arial" w:hAnsi="Arial"/>
          <w:color w:val="000000"/>
          <w:sz w:val="22"/>
        </w:rPr>
        <w:t>libera</w:t>
      </w:r>
      <w:r w:rsidRPr="008166C3">
        <w:rPr>
          <w:rFonts w:ascii="Arial" w:hAnsi="Arial"/>
          <w:color w:val="000000"/>
          <w:sz w:val="22"/>
        </w:rPr>
        <w:t xml:space="preserve"> da Lui. La donna cade nel suo inganno, si lascia tentare, vuole divenire come Dio, trasgredisce il comandamento. Non diviene come Dio, ma come il serpente: tentatore e ingannatore dell’uomo. </w:t>
      </w:r>
    </w:p>
    <w:p w14:paraId="33BC68FC" w14:textId="77777777" w:rsidR="007F16AA" w:rsidRPr="008166C3" w:rsidRDefault="0033284B" w:rsidP="00AB632E">
      <w:pPr>
        <w:spacing w:after="120"/>
        <w:jc w:val="both"/>
        <w:rPr>
          <w:rFonts w:ascii="Arial" w:hAnsi="Arial"/>
          <w:i/>
          <w:iCs/>
          <w:color w:val="000000"/>
          <w:sz w:val="20"/>
        </w:rPr>
      </w:pPr>
      <w:r w:rsidRPr="008166C3">
        <w:rPr>
          <w:rFonts w:ascii="Arial" w:hAnsi="Arial"/>
          <w:i/>
          <w:iCs/>
          <w:color w:val="000000"/>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007406CB" w:rsidRPr="008166C3">
        <w:rPr>
          <w:rFonts w:ascii="Arial" w:hAnsi="Arial"/>
          <w:i/>
          <w:iCs/>
          <w:color w:val="000000"/>
          <w:sz w:val="20"/>
        </w:rPr>
        <w:t xml:space="preserve"> </w:t>
      </w:r>
      <w:r w:rsidRPr="008166C3">
        <w:rPr>
          <w:rFonts w:ascii="Arial" w:hAnsi="Arial"/>
          <w:i/>
          <w:iCs/>
          <w:color w:val="000000"/>
          <w:sz w:val="20"/>
        </w:rPr>
        <w:t xml:space="preserve">Poi udirono il rumore dei passi del Signore Dio che passeggiava nel giardino alla brezza del giorno, e l’uomo, con sua moglie, si nascose dalla presenza del Signore Dio, in mezzo agli alberi del giardino. </w:t>
      </w:r>
    </w:p>
    <w:p w14:paraId="5E1460E4" w14:textId="77777777" w:rsidR="007F16AA" w:rsidRPr="008166C3" w:rsidRDefault="004B59F7" w:rsidP="007F16AA">
      <w:pPr>
        <w:spacing w:after="120"/>
        <w:jc w:val="both"/>
        <w:rPr>
          <w:rFonts w:ascii="Arial" w:hAnsi="Arial" w:cs="Arial"/>
          <w:color w:val="000000"/>
          <w:sz w:val="22"/>
          <w:szCs w:val="20"/>
        </w:rPr>
      </w:pPr>
      <w:r w:rsidRPr="008166C3">
        <w:rPr>
          <w:rFonts w:ascii="Arial" w:hAnsi="Arial" w:cs="Arial"/>
          <w:color w:val="000000"/>
          <w:sz w:val="22"/>
          <w:szCs w:val="20"/>
        </w:rPr>
        <w:t xml:space="preserve">Ognuno sappia che quando lui si proclama Dio, libero da Dio, dal suo Signore e Creatore, all’istante diviene un Satana per i suoi fratelli. Propone, suggerisce, indica solo una via di morte. Che lo faccia con coscienza, scienza, volontà, cattiveria e malvagità o che lo faccia per ignoranza o incoscienza, il risultato non cambia. Lui è un </w:t>
      </w:r>
      <w:r w:rsidR="00E80C64" w:rsidRPr="008166C3">
        <w:rPr>
          <w:rFonts w:ascii="Arial" w:hAnsi="Arial" w:cs="Arial"/>
          <w:color w:val="000000"/>
          <w:sz w:val="22"/>
          <w:szCs w:val="20"/>
        </w:rPr>
        <w:t>in</w:t>
      </w:r>
      <w:r w:rsidRPr="008166C3">
        <w:rPr>
          <w:rFonts w:ascii="Arial" w:hAnsi="Arial" w:cs="Arial"/>
          <w:color w:val="000000"/>
          <w:sz w:val="22"/>
          <w:szCs w:val="20"/>
        </w:rPr>
        <w:t>dicatore di strade per la morte, mai per la vita. Oggi l’umanità intera sembra essere sotto il governo di Satana. Vuole dire che tutti lavoriamo per la morte e non per la vita.</w:t>
      </w:r>
    </w:p>
    <w:p w14:paraId="4ED5E065" w14:textId="77777777" w:rsidR="004B59F7" w:rsidRPr="008166C3" w:rsidRDefault="004B59F7" w:rsidP="007F16AA">
      <w:pPr>
        <w:spacing w:after="120"/>
        <w:jc w:val="both"/>
        <w:rPr>
          <w:rFonts w:ascii="Arial" w:hAnsi="Arial" w:cs="Arial"/>
          <w:color w:val="000000"/>
          <w:sz w:val="22"/>
          <w:szCs w:val="20"/>
        </w:rPr>
      </w:pPr>
      <w:r w:rsidRPr="008166C3">
        <w:rPr>
          <w:rFonts w:ascii="Arial" w:hAnsi="Arial" w:cs="Arial"/>
          <w:color w:val="000000"/>
          <w:sz w:val="22"/>
          <w:szCs w:val="20"/>
        </w:rPr>
        <w:t>Madre di Dio, Angeli, Santi, fate che i cristian</w:t>
      </w:r>
      <w:r w:rsidR="00227748" w:rsidRPr="008166C3">
        <w:rPr>
          <w:rFonts w:ascii="Arial" w:hAnsi="Arial" w:cs="Arial"/>
          <w:color w:val="000000"/>
          <w:sz w:val="22"/>
          <w:szCs w:val="20"/>
        </w:rPr>
        <w:t>i</w:t>
      </w:r>
      <w:r w:rsidRPr="008166C3">
        <w:rPr>
          <w:rFonts w:ascii="Arial" w:hAnsi="Arial" w:cs="Arial"/>
          <w:color w:val="000000"/>
          <w:sz w:val="22"/>
          <w:szCs w:val="20"/>
        </w:rPr>
        <w:t xml:space="preserve"> siano lavoratori di vita, mai di morte. </w:t>
      </w:r>
    </w:p>
    <w:p w14:paraId="7E0E6D29" w14:textId="77777777" w:rsidR="00F439DB" w:rsidRPr="008166C3" w:rsidRDefault="00F439DB" w:rsidP="00EF182F">
      <w:pPr>
        <w:pStyle w:val="Titolo1"/>
        <w:spacing w:before="0" w:after="0"/>
        <w:jc w:val="center"/>
        <w:rPr>
          <w:rStyle w:val="Titolo2Carattere"/>
          <w:b/>
          <w:color w:val="000000"/>
        </w:rPr>
      </w:pPr>
      <w:r w:rsidRPr="008166C3">
        <w:rPr>
          <w:b w:val="0"/>
          <w:bCs w:val="0"/>
          <w:color w:val="000000"/>
        </w:rPr>
        <w:br w:type="page"/>
      </w:r>
      <w:bookmarkStart w:id="302" w:name="_Toc62203455"/>
      <w:r w:rsidR="00AB632E" w:rsidRPr="008166C3">
        <w:rPr>
          <w:color w:val="000000"/>
          <w:szCs w:val="20"/>
        </w:rPr>
        <w:lastRenderedPageBreak/>
        <w:t>Io porrò inimicizia fra te e la donna</w:t>
      </w:r>
      <w:bookmarkEnd w:id="302"/>
    </w:p>
    <w:p w14:paraId="0A7EC25F" w14:textId="77777777" w:rsidR="00F439DB" w:rsidRPr="008166C3" w:rsidRDefault="00F439DB" w:rsidP="00F439DB">
      <w:pPr>
        <w:keepNext/>
        <w:jc w:val="center"/>
        <w:outlineLvl w:val="1"/>
        <w:rPr>
          <w:rFonts w:ascii="Arial" w:hAnsi="Arial" w:cs="Arial"/>
          <w:b/>
          <w:bCs/>
          <w:color w:val="000000"/>
          <w:szCs w:val="28"/>
        </w:rPr>
      </w:pPr>
      <w:bookmarkStart w:id="303" w:name="_Toc510729820"/>
      <w:bookmarkStart w:id="304" w:name="_Toc62203456"/>
      <w:r w:rsidRPr="008166C3">
        <w:rPr>
          <w:rFonts w:ascii="Arial" w:hAnsi="Arial" w:cs="Arial"/>
          <w:b/>
          <w:bCs/>
          <w:color w:val="000000"/>
          <w:szCs w:val="28"/>
        </w:rPr>
        <w:t>Gen 3,9-24; Sal 89; Mc 9,1-10</w:t>
      </w:r>
      <w:bookmarkEnd w:id="303"/>
      <w:bookmarkEnd w:id="304"/>
    </w:p>
    <w:p w14:paraId="3BF36F62"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05" w:name="_Toc510729821"/>
      <w:bookmarkStart w:id="306" w:name="_Toc62203457"/>
      <w:r w:rsidRPr="008166C3">
        <w:rPr>
          <w:rFonts w:ascii="Arial" w:hAnsi="Arial" w:cs="Arial"/>
          <w:b/>
          <w:bCs/>
          <w:color w:val="000000"/>
          <w:sz w:val="32"/>
          <w:szCs w:val="26"/>
        </w:rPr>
        <w:t>16 FEBBRAIO</w:t>
      </w:r>
      <w:bookmarkEnd w:id="305"/>
      <w:bookmarkEnd w:id="306"/>
    </w:p>
    <w:p w14:paraId="0504D746" w14:textId="77777777" w:rsidR="00F439DB" w:rsidRPr="008166C3" w:rsidRDefault="001039B2"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La </w:t>
      </w:r>
      <w:r w:rsidR="00E80C64" w:rsidRPr="008166C3">
        <w:rPr>
          <w:rFonts w:ascii="Arial" w:hAnsi="Arial" w:cs="Arial"/>
          <w:color w:val="000000"/>
          <w:sz w:val="22"/>
          <w:szCs w:val="22"/>
        </w:rPr>
        <w:t>donna</w:t>
      </w:r>
      <w:r w:rsidRPr="008166C3">
        <w:rPr>
          <w:rFonts w:ascii="Arial" w:hAnsi="Arial" w:cs="Arial"/>
          <w:color w:val="000000"/>
          <w:sz w:val="22"/>
          <w:szCs w:val="22"/>
        </w:rPr>
        <w:t xml:space="preserve"> prima</w:t>
      </w:r>
      <w:r w:rsidR="00E80C64" w:rsidRPr="008166C3">
        <w:rPr>
          <w:rFonts w:ascii="Arial" w:hAnsi="Arial" w:cs="Arial"/>
          <w:color w:val="000000"/>
          <w:sz w:val="22"/>
          <w:szCs w:val="22"/>
        </w:rPr>
        <w:t xml:space="preserve"> e l’uomo </w:t>
      </w:r>
      <w:r w:rsidRPr="008166C3">
        <w:rPr>
          <w:rFonts w:ascii="Arial" w:hAnsi="Arial" w:cs="Arial"/>
          <w:color w:val="000000"/>
          <w:sz w:val="22"/>
          <w:szCs w:val="22"/>
        </w:rPr>
        <w:t xml:space="preserve">dopo </w:t>
      </w:r>
      <w:r w:rsidR="00E80C64" w:rsidRPr="008166C3">
        <w:rPr>
          <w:rFonts w:ascii="Arial" w:hAnsi="Arial" w:cs="Arial"/>
          <w:color w:val="000000"/>
          <w:sz w:val="22"/>
          <w:szCs w:val="22"/>
        </w:rPr>
        <w:t>hanno deciso di essere come Dio. Quale</w:t>
      </w:r>
      <w:r w:rsidR="00B04937" w:rsidRPr="008166C3">
        <w:rPr>
          <w:rFonts w:ascii="Arial" w:hAnsi="Arial" w:cs="Arial"/>
          <w:color w:val="000000"/>
          <w:sz w:val="22"/>
          <w:szCs w:val="22"/>
        </w:rPr>
        <w:t xml:space="preserve"> fu</w:t>
      </w:r>
      <w:r w:rsidR="00E80C64" w:rsidRPr="008166C3">
        <w:rPr>
          <w:rFonts w:ascii="Arial" w:hAnsi="Arial" w:cs="Arial"/>
          <w:color w:val="000000"/>
          <w:sz w:val="22"/>
          <w:szCs w:val="22"/>
        </w:rPr>
        <w:t xml:space="preserve"> il frutto di questa loro decisione? Non si compie la parola del serpente. La donna e l’uomo non sono divenuti come Dio. Si compie la Parola del loro Dio. Essi hanno sperimentato di essere nella morte. Non si governano più. Cuore, mente, occhi, bocca, non sono più in comunione tra di essi. È questa frattura, questa divisione, questa autonomia che rivela cosa è la morte spirituale. </w:t>
      </w:r>
      <w:r w:rsidR="002C0E96" w:rsidRPr="008166C3">
        <w:rPr>
          <w:rFonts w:ascii="Arial" w:hAnsi="Arial" w:cs="Arial"/>
          <w:color w:val="000000"/>
          <w:sz w:val="22"/>
          <w:szCs w:val="22"/>
        </w:rPr>
        <w:t xml:space="preserve">L’uomo è ad immagine dell’unità e della comunione che è Dio, che si vive eternamente in Dio. </w:t>
      </w:r>
      <w:r w:rsidR="00FB432B" w:rsidRPr="008166C3">
        <w:rPr>
          <w:rFonts w:ascii="Arial" w:hAnsi="Arial" w:cs="Arial"/>
          <w:color w:val="000000"/>
          <w:sz w:val="22"/>
          <w:szCs w:val="22"/>
        </w:rPr>
        <w:t>Avendo lui rotto la comunione con la sorgente della sua unità e comunione, è divenuto un ammasso di atomi senza alcun legame degli uni con gli altri.</w:t>
      </w:r>
      <w:r w:rsidR="002C0E96" w:rsidRPr="008166C3">
        <w:rPr>
          <w:rFonts w:ascii="Arial" w:hAnsi="Arial" w:cs="Arial"/>
          <w:color w:val="000000"/>
          <w:sz w:val="22"/>
          <w:szCs w:val="22"/>
        </w:rPr>
        <w:t xml:space="preserve"> È la morte dell’unità e della comunione. Non solo non vi è </w:t>
      </w:r>
      <w:r w:rsidR="00B04937" w:rsidRPr="008166C3">
        <w:rPr>
          <w:rFonts w:ascii="Arial" w:hAnsi="Arial" w:cs="Arial"/>
          <w:color w:val="000000"/>
          <w:sz w:val="22"/>
          <w:szCs w:val="22"/>
        </w:rPr>
        <w:t>più comunione e unità, ogni pezz</w:t>
      </w:r>
      <w:r w:rsidR="002C0E96" w:rsidRPr="008166C3">
        <w:rPr>
          <w:rFonts w:ascii="Arial" w:hAnsi="Arial" w:cs="Arial"/>
          <w:color w:val="000000"/>
          <w:sz w:val="22"/>
          <w:szCs w:val="22"/>
        </w:rPr>
        <w:t xml:space="preserve">o è condannato ad agire senza gli altri pezzi. Cosa impossibile, perché ognuno necessariamente dovrà ricevere vita, forma ed energia dagli altri. Ma anche l’umanità è divisa in se stessa. Vivendo ognuno senza gli altri non può portare vita perché ognuno attinge la vita dagli altri. Dopo il peccato la donna non è più carne dalla carne di Adamo, osso dalle sue ossa, ma è solo una posta accanto a Lui. Anche la creazione non riconosce più l’uomo come suo signore. Si ribella a lui. Non gli obbedisce più. È la morte dell’unità e della comunione. Questa è la potente forza di </w:t>
      </w:r>
      <w:r w:rsidRPr="008166C3">
        <w:rPr>
          <w:rFonts w:ascii="Arial" w:hAnsi="Arial" w:cs="Arial"/>
          <w:color w:val="000000"/>
          <w:sz w:val="22"/>
          <w:szCs w:val="22"/>
        </w:rPr>
        <w:t xml:space="preserve">disgregazione di </w:t>
      </w:r>
      <w:r w:rsidR="002C0E96" w:rsidRPr="008166C3">
        <w:rPr>
          <w:rFonts w:ascii="Arial" w:hAnsi="Arial" w:cs="Arial"/>
          <w:color w:val="000000"/>
          <w:sz w:val="22"/>
          <w:szCs w:val="22"/>
        </w:rPr>
        <w:t xml:space="preserve">ogni peccato. </w:t>
      </w:r>
      <w:r w:rsidRPr="008166C3">
        <w:rPr>
          <w:rFonts w:ascii="Arial" w:hAnsi="Arial" w:cs="Arial"/>
          <w:color w:val="000000"/>
          <w:sz w:val="22"/>
          <w:szCs w:val="22"/>
        </w:rPr>
        <w:t xml:space="preserve">Questa è la prima morte da esso prodotta. </w:t>
      </w:r>
    </w:p>
    <w:p w14:paraId="25C355A6" w14:textId="77777777" w:rsidR="0033284B" w:rsidRPr="008166C3" w:rsidRDefault="0033284B" w:rsidP="00AB632E">
      <w:pPr>
        <w:spacing w:after="120"/>
        <w:jc w:val="both"/>
        <w:rPr>
          <w:rFonts w:ascii="Arial" w:hAnsi="Arial"/>
          <w:i/>
          <w:iCs/>
          <w:color w:val="000000"/>
          <w:sz w:val="20"/>
        </w:rPr>
      </w:pPr>
      <w:r w:rsidRPr="008166C3">
        <w:rPr>
          <w:rFonts w:ascii="Arial" w:hAnsi="Arial"/>
          <w:i/>
          <w:iCs/>
          <w:color w:val="000000"/>
          <w:sz w:val="20"/>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E80C64" w:rsidRPr="008166C3">
        <w:rPr>
          <w:rFonts w:ascii="Arial" w:hAnsi="Arial"/>
          <w:i/>
          <w:iCs/>
          <w:color w:val="000000"/>
          <w:sz w:val="20"/>
        </w:rPr>
        <w:t xml:space="preserve"> </w:t>
      </w:r>
      <w:r w:rsidRPr="008166C3">
        <w:rPr>
          <w:rFonts w:ascii="Arial" w:hAnsi="Arial"/>
          <w:i/>
          <w:iCs/>
          <w:color w:val="000000"/>
          <w:sz w:val="20"/>
        </w:rPr>
        <w:t>Allora il Signore Dio disse al serpente:</w:t>
      </w:r>
      <w:r w:rsidR="00AB632E" w:rsidRPr="008166C3">
        <w:rPr>
          <w:rFonts w:ascii="Arial" w:hAnsi="Arial"/>
          <w:i/>
          <w:iCs/>
          <w:color w:val="000000"/>
          <w:sz w:val="20"/>
        </w:rPr>
        <w:t xml:space="preserve"> </w:t>
      </w:r>
      <w:r w:rsidRPr="008166C3">
        <w:rPr>
          <w:rFonts w:ascii="Arial" w:hAnsi="Arial"/>
          <w:i/>
          <w:iCs/>
          <w:color w:val="000000"/>
          <w:sz w:val="20"/>
        </w:rPr>
        <w:t>«Poiché hai fatto questo,</w:t>
      </w:r>
      <w:r w:rsidR="00AB632E" w:rsidRPr="008166C3">
        <w:rPr>
          <w:rFonts w:ascii="Arial" w:hAnsi="Arial"/>
          <w:i/>
          <w:iCs/>
          <w:color w:val="000000"/>
          <w:sz w:val="20"/>
        </w:rPr>
        <w:t xml:space="preserve"> </w:t>
      </w:r>
      <w:r w:rsidRPr="008166C3">
        <w:rPr>
          <w:rFonts w:ascii="Arial" w:hAnsi="Arial"/>
          <w:i/>
          <w:iCs/>
          <w:color w:val="000000"/>
          <w:sz w:val="20"/>
        </w:rPr>
        <w:t>maledetto tu fra tutto il bestiame</w:t>
      </w:r>
      <w:r w:rsidR="00AB632E" w:rsidRPr="008166C3">
        <w:rPr>
          <w:rFonts w:ascii="Arial" w:hAnsi="Arial"/>
          <w:i/>
          <w:iCs/>
          <w:color w:val="000000"/>
          <w:sz w:val="20"/>
        </w:rPr>
        <w:t xml:space="preserve"> </w:t>
      </w:r>
      <w:r w:rsidRPr="008166C3">
        <w:rPr>
          <w:rFonts w:ascii="Arial" w:hAnsi="Arial"/>
          <w:i/>
          <w:iCs/>
          <w:color w:val="000000"/>
          <w:sz w:val="20"/>
        </w:rPr>
        <w:t>e fra tutti gli animali selvatici!</w:t>
      </w:r>
      <w:r w:rsidR="00AB632E" w:rsidRPr="008166C3">
        <w:rPr>
          <w:rFonts w:ascii="Arial" w:hAnsi="Arial"/>
          <w:i/>
          <w:iCs/>
          <w:color w:val="000000"/>
          <w:sz w:val="20"/>
        </w:rPr>
        <w:t xml:space="preserve"> </w:t>
      </w:r>
      <w:r w:rsidRPr="008166C3">
        <w:rPr>
          <w:rFonts w:ascii="Arial" w:hAnsi="Arial"/>
          <w:i/>
          <w:iCs/>
          <w:color w:val="000000"/>
          <w:sz w:val="20"/>
        </w:rPr>
        <w:t>Sul tuo ventre camminerai</w:t>
      </w:r>
      <w:r w:rsidR="00AB632E" w:rsidRPr="008166C3">
        <w:rPr>
          <w:rFonts w:ascii="Arial" w:hAnsi="Arial"/>
          <w:i/>
          <w:iCs/>
          <w:color w:val="000000"/>
          <w:sz w:val="20"/>
        </w:rPr>
        <w:t xml:space="preserve"> </w:t>
      </w:r>
      <w:r w:rsidRPr="008166C3">
        <w:rPr>
          <w:rFonts w:ascii="Arial" w:hAnsi="Arial"/>
          <w:i/>
          <w:iCs/>
          <w:color w:val="000000"/>
          <w:sz w:val="20"/>
        </w:rPr>
        <w:t>e polvere mangerai</w:t>
      </w:r>
      <w:r w:rsidR="00AB632E" w:rsidRPr="008166C3">
        <w:rPr>
          <w:rFonts w:ascii="Arial" w:hAnsi="Arial"/>
          <w:i/>
          <w:iCs/>
          <w:color w:val="000000"/>
          <w:sz w:val="20"/>
        </w:rPr>
        <w:t xml:space="preserve"> </w:t>
      </w:r>
      <w:r w:rsidRPr="008166C3">
        <w:rPr>
          <w:rFonts w:ascii="Arial" w:hAnsi="Arial"/>
          <w:i/>
          <w:iCs/>
          <w:color w:val="000000"/>
          <w:sz w:val="20"/>
        </w:rPr>
        <w:t>per tutti i giorni della tua vita.</w:t>
      </w:r>
      <w:r w:rsidR="00AB632E" w:rsidRPr="008166C3">
        <w:rPr>
          <w:rFonts w:ascii="Arial" w:hAnsi="Arial"/>
          <w:i/>
          <w:iCs/>
          <w:color w:val="000000"/>
          <w:sz w:val="20"/>
        </w:rPr>
        <w:t xml:space="preserve"> </w:t>
      </w:r>
      <w:r w:rsidRPr="008166C3">
        <w:rPr>
          <w:rFonts w:ascii="Arial" w:hAnsi="Arial"/>
          <w:i/>
          <w:iCs/>
          <w:color w:val="000000"/>
          <w:sz w:val="20"/>
        </w:rPr>
        <w:t>Io porrò inimicizia fra te e la donna,</w:t>
      </w:r>
      <w:r w:rsidR="00AB632E" w:rsidRPr="008166C3">
        <w:rPr>
          <w:rFonts w:ascii="Arial" w:hAnsi="Arial"/>
          <w:i/>
          <w:iCs/>
          <w:color w:val="000000"/>
          <w:sz w:val="20"/>
        </w:rPr>
        <w:t xml:space="preserve"> </w:t>
      </w:r>
      <w:r w:rsidRPr="008166C3">
        <w:rPr>
          <w:rFonts w:ascii="Arial" w:hAnsi="Arial"/>
          <w:i/>
          <w:iCs/>
          <w:color w:val="000000"/>
          <w:sz w:val="20"/>
        </w:rPr>
        <w:t>fra la tua stirpe e la sua stirpe:</w:t>
      </w:r>
      <w:r w:rsidR="00AB632E" w:rsidRPr="008166C3">
        <w:rPr>
          <w:rFonts w:ascii="Arial" w:hAnsi="Arial"/>
          <w:i/>
          <w:iCs/>
          <w:color w:val="000000"/>
          <w:sz w:val="20"/>
        </w:rPr>
        <w:t xml:space="preserve"> </w:t>
      </w:r>
      <w:r w:rsidRPr="008166C3">
        <w:rPr>
          <w:rFonts w:ascii="Arial" w:hAnsi="Arial"/>
          <w:i/>
          <w:iCs/>
          <w:color w:val="000000"/>
          <w:sz w:val="20"/>
        </w:rPr>
        <w:t>questa ti schiaccerà la testa</w:t>
      </w:r>
      <w:r w:rsidR="00AB632E" w:rsidRPr="008166C3">
        <w:rPr>
          <w:rFonts w:ascii="Arial" w:hAnsi="Arial"/>
          <w:i/>
          <w:iCs/>
          <w:color w:val="000000"/>
          <w:sz w:val="20"/>
        </w:rPr>
        <w:t xml:space="preserve"> </w:t>
      </w:r>
      <w:r w:rsidRPr="008166C3">
        <w:rPr>
          <w:rFonts w:ascii="Arial" w:hAnsi="Arial"/>
          <w:i/>
          <w:iCs/>
          <w:color w:val="000000"/>
          <w:sz w:val="20"/>
        </w:rPr>
        <w:t>e tu le insidierai il calcagno».</w:t>
      </w:r>
    </w:p>
    <w:p w14:paraId="51B98424" w14:textId="77777777" w:rsidR="0033284B" w:rsidRPr="008166C3" w:rsidRDefault="0033284B" w:rsidP="00AB632E">
      <w:pPr>
        <w:spacing w:after="120"/>
        <w:jc w:val="both"/>
        <w:rPr>
          <w:rFonts w:ascii="Arial" w:hAnsi="Arial"/>
          <w:i/>
          <w:iCs/>
          <w:color w:val="000000"/>
          <w:sz w:val="20"/>
        </w:rPr>
      </w:pPr>
      <w:r w:rsidRPr="008166C3">
        <w:rPr>
          <w:rFonts w:ascii="Arial" w:hAnsi="Arial"/>
          <w:i/>
          <w:iCs/>
          <w:color w:val="000000"/>
          <w:sz w:val="20"/>
        </w:rPr>
        <w:t>Alla donna disse:</w:t>
      </w:r>
      <w:r w:rsidR="00AB632E" w:rsidRPr="008166C3">
        <w:rPr>
          <w:rFonts w:ascii="Arial" w:hAnsi="Arial"/>
          <w:i/>
          <w:iCs/>
          <w:color w:val="000000"/>
          <w:sz w:val="20"/>
        </w:rPr>
        <w:t xml:space="preserve"> </w:t>
      </w:r>
      <w:r w:rsidRPr="008166C3">
        <w:rPr>
          <w:rFonts w:ascii="Arial" w:hAnsi="Arial"/>
          <w:i/>
          <w:iCs/>
          <w:color w:val="000000"/>
          <w:sz w:val="20"/>
        </w:rPr>
        <w:t>«Moltiplicherò i tuoi dolori</w:t>
      </w:r>
      <w:r w:rsidR="00AB632E" w:rsidRPr="008166C3">
        <w:rPr>
          <w:rFonts w:ascii="Arial" w:hAnsi="Arial"/>
          <w:i/>
          <w:iCs/>
          <w:color w:val="000000"/>
          <w:sz w:val="20"/>
        </w:rPr>
        <w:t xml:space="preserve"> </w:t>
      </w:r>
      <w:r w:rsidRPr="008166C3">
        <w:rPr>
          <w:rFonts w:ascii="Arial" w:hAnsi="Arial"/>
          <w:i/>
          <w:iCs/>
          <w:color w:val="000000"/>
          <w:sz w:val="20"/>
        </w:rPr>
        <w:t>e le tue gravidanze,</w:t>
      </w:r>
      <w:r w:rsidR="00AB632E" w:rsidRPr="008166C3">
        <w:rPr>
          <w:rFonts w:ascii="Arial" w:hAnsi="Arial"/>
          <w:i/>
          <w:iCs/>
          <w:color w:val="000000"/>
          <w:sz w:val="20"/>
        </w:rPr>
        <w:t xml:space="preserve"> </w:t>
      </w:r>
      <w:r w:rsidRPr="008166C3">
        <w:rPr>
          <w:rFonts w:ascii="Arial" w:hAnsi="Arial"/>
          <w:i/>
          <w:iCs/>
          <w:color w:val="000000"/>
          <w:sz w:val="20"/>
        </w:rPr>
        <w:t>con dolore partorirai figli.</w:t>
      </w:r>
      <w:r w:rsidR="00AB632E" w:rsidRPr="008166C3">
        <w:rPr>
          <w:rFonts w:ascii="Arial" w:hAnsi="Arial"/>
          <w:i/>
          <w:iCs/>
          <w:color w:val="000000"/>
          <w:sz w:val="20"/>
        </w:rPr>
        <w:t xml:space="preserve"> </w:t>
      </w:r>
      <w:r w:rsidRPr="008166C3">
        <w:rPr>
          <w:rFonts w:ascii="Arial" w:hAnsi="Arial"/>
          <w:i/>
          <w:iCs/>
          <w:color w:val="000000"/>
          <w:sz w:val="20"/>
        </w:rPr>
        <w:t>Verso tuo marito sarà il tuo istinto,</w:t>
      </w:r>
      <w:r w:rsidR="00AB632E" w:rsidRPr="008166C3">
        <w:rPr>
          <w:rFonts w:ascii="Arial" w:hAnsi="Arial"/>
          <w:i/>
          <w:iCs/>
          <w:color w:val="000000"/>
          <w:sz w:val="20"/>
        </w:rPr>
        <w:t xml:space="preserve"> </w:t>
      </w:r>
      <w:r w:rsidRPr="008166C3">
        <w:rPr>
          <w:rFonts w:ascii="Arial" w:hAnsi="Arial"/>
          <w:i/>
          <w:iCs/>
          <w:color w:val="000000"/>
          <w:sz w:val="20"/>
        </w:rPr>
        <w:t>ed egli ti dominerà».</w:t>
      </w:r>
      <w:r w:rsidR="00E80C64" w:rsidRPr="008166C3">
        <w:rPr>
          <w:rFonts w:ascii="Arial" w:hAnsi="Arial"/>
          <w:i/>
          <w:iCs/>
          <w:color w:val="000000"/>
          <w:sz w:val="20"/>
        </w:rPr>
        <w:t xml:space="preserve"> </w:t>
      </w:r>
      <w:r w:rsidRPr="008166C3">
        <w:rPr>
          <w:rFonts w:ascii="Arial" w:hAnsi="Arial"/>
          <w:i/>
          <w:iCs/>
          <w:color w:val="000000"/>
          <w:sz w:val="20"/>
        </w:rPr>
        <w:t>All’uomo disse: «Poiché hai ascoltato la voce di tua moglie e hai mangiato dell’albero di cui ti avevo comandato: “Non devi mangiarne”,</w:t>
      </w:r>
      <w:r w:rsidR="00AB632E" w:rsidRPr="008166C3">
        <w:rPr>
          <w:rFonts w:ascii="Arial" w:hAnsi="Arial"/>
          <w:i/>
          <w:iCs/>
          <w:color w:val="000000"/>
          <w:sz w:val="20"/>
        </w:rPr>
        <w:t xml:space="preserve"> </w:t>
      </w:r>
      <w:r w:rsidRPr="008166C3">
        <w:rPr>
          <w:rFonts w:ascii="Arial" w:hAnsi="Arial"/>
          <w:i/>
          <w:iCs/>
          <w:color w:val="000000"/>
          <w:sz w:val="20"/>
        </w:rPr>
        <w:t>maledetto il suolo per causa tua!</w:t>
      </w:r>
      <w:r w:rsidR="00AB632E" w:rsidRPr="008166C3">
        <w:rPr>
          <w:rFonts w:ascii="Arial" w:hAnsi="Arial"/>
          <w:i/>
          <w:iCs/>
          <w:color w:val="000000"/>
          <w:sz w:val="20"/>
        </w:rPr>
        <w:t xml:space="preserve"> </w:t>
      </w:r>
      <w:r w:rsidRPr="008166C3">
        <w:rPr>
          <w:rFonts w:ascii="Arial" w:hAnsi="Arial"/>
          <w:i/>
          <w:iCs/>
          <w:color w:val="000000"/>
          <w:sz w:val="20"/>
        </w:rPr>
        <w:t>Con dolore ne trarrai il cibo</w:t>
      </w:r>
      <w:r w:rsidR="00AB632E" w:rsidRPr="008166C3">
        <w:rPr>
          <w:rFonts w:ascii="Arial" w:hAnsi="Arial"/>
          <w:i/>
          <w:iCs/>
          <w:color w:val="000000"/>
          <w:sz w:val="20"/>
        </w:rPr>
        <w:t xml:space="preserve"> </w:t>
      </w:r>
      <w:r w:rsidRPr="008166C3">
        <w:rPr>
          <w:rFonts w:ascii="Arial" w:hAnsi="Arial"/>
          <w:i/>
          <w:iCs/>
          <w:color w:val="000000"/>
          <w:sz w:val="20"/>
        </w:rPr>
        <w:t>per tutti i giorni della tua vita.</w:t>
      </w:r>
      <w:r w:rsidR="00AB632E" w:rsidRPr="008166C3">
        <w:rPr>
          <w:rFonts w:ascii="Arial" w:hAnsi="Arial"/>
          <w:i/>
          <w:iCs/>
          <w:color w:val="000000"/>
          <w:sz w:val="20"/>
        </w:rPr>
        <w:t xml:space="preserve"> </w:t>
      </w:r>
      <w:r w:rsidRPr="008166C3">
        <w:rPr>
          <w:rFonts w:ascii="Arial" w:hAnsi="Arial"/>
          <w:i/>
          <w:iCs/>
          <w:color w:val="000000"/>
          <w:sz w:val="20"/>
        </w:rPr>
        <w:t>Spine e cardi produrrà per te</w:t>
      </w:r>
      <w:r w:rsidR="00AB632E" w:rsidRPr="008166C3">
        <w:rPr>
          <w:rFonts w:ascii="Arial" w:hAnsi="Arial"/>
          <w:i/>
          <w:iCs/>
          <w:color w:val="000000"/>
          <w:sz w:val="20"/>
        </w:rPr>
        <w:t xml:space="preserve"> </w:t>
      </w:r>
      <w:r w:rsidRPr="008166C3">
        <w:rPr>
          <w:rFonts w:ascii="Arial" w:hAnsi="Arial"/>
          <w:i/>
          <w:iCs/>
          <w:color w:val="000000"/>
          <w:sz w:val="20"/>
        </w:rPr>
        <w:t>e mangerai l’erba dei campi.</w:t>
      </w:r>
      <w:r w:rsidR="00AB632E" w:rsidRPr="008166C3">
        <w:rPr>
          <w:rFonts w:ascii="Arial" w:hAnsi="Arial"/>
          <w:i/>
          <w:iCs/>
          <w:color w:val="000000"/>
          <w:sz w:val="20"/>
        </w:rPr>
        <w:t xml:space="preserve"> </w:t>
      </w:r>
      <w:r w:rsidRPr="008166C3">
        <w:rPr>
          <w:rFonts w:ascii="Arial" w:hAnsi="Arial"/>
          <w:i/>
          <w:iCs/>
          <w:color w:val="000000"/>
          <w:sz w:val="20"/>
        </w:rPr>
        <w:t>Con il sudore del tuo volto mangerai il pane,</w:t>
      </w:r>
      <w:r w:rsidR="00AB632E" w:rsidRPr="008166C3">
        <w:rPr>
          <w:rFonts w:ascii="Arial" w:hAnsi="Arial"/>
          <w:i/>
          <w:iCs/>
          <w:color w:val="000000"/>
          <w:sz w:val="20"/>
        </w:rPr>
        <w:t xml:space="preserve"> </w:t>
      </w:r>
      <w:r w:rsidRPr="008166C3">
        <w:rPr>
          <w:rFonts w:ascii="Arial" w:hAnsi="Arial"/>
          <w:i/>
          <w:iCs/>
          <w:color w:val="000000"/>
          <w:sz w:val="20"/>
        </w:rPr>
        <w:t>finché non ritornerai alla terra,</w:t>
      </w:r>
      <w:r w:rsidR="00AB632E" w:rsidRPr="008166C3">
        <w:rPr>
          <w:rFonts w:ascii="Arial" w:hAnsi="Arial"/>
          <w:i/>
          <w:iCs/>
          <w:color w:val="000000"/>
          <w:sz w:val="20"/>
        </w:rPr>
        <w:t xml:space="preserve"> </w:t>
      </w:r>
      <w:r w:rsidRPr="008166C3">
        <w:rPr>
          <w:rFonts w:ascii="Arial" w:hAnsi="Arial"/>
          <w:i/>
          <w:iCs/>
          <w:color w:val="000000"/>
          <w:sz w:val="20"/>
        </w:rPr>
        <w:t>perché da essa sei stato tratto:</w:t>
      </w:r>
      <w:r w:rsidR="00AB632E" w:rsidRPr="008166C3">
        <w:rPr>
          <w:rFonts w:ascii="Arial" w:hAnsi="Arial"/>
          <w:i/>
          <w:iCs/>
          <w:color w:val="000000"/>
          <w:sz w:val="20"/>
        </w:rPr>
        <w:t xml:space="preserve"> </w:t>
      </w:r>
      <w:r w:rsidRPr="008166C3">
        <w:rPr>
          <w:rFonts w:ascii="Arial" w:hAnsi="Arial"/>
          <w:i/>
          <w:iCs/>
          <w:color w:val="000000"/>
          <w:sz w:val="20"/>
        </w:rPr>
        <w:t>polvere tu sei e in polvere ritornerai!».</w:t>
      </w:r>
      <w:r w:rsidR="00E80C64" w:rsidRPr="008166C3">
        <w:rPr>
          <w:rFonts w:ascii="Arial" w:hAnsi="Arial"/>
          <w:i/>
          <w:iCs/>
          <w:color w:val="000000"/>
          <w:sz w:val="20"/>
        </w:rPr>
        <w:t xml:space="preserve"> </w:t>
      </w:r>
      <w:r w:rsidRPr="008166C3">
        <w:rPr>
          <w:rFonts w:ascii="Arial" w:hAnsi="Arial"/>
          <w:i/>
          <w:iCs/>
          <w:color w:val="000000"/>
          <w:sz w:val="20"/>
        </w:rPr>
        <w:t>L’uomo chiamò sua moglie Eva, perché ella fu la madre di tutti i viventi.</w:t>
      </w:r>
      <w:r w:rsidR="00E80C64" w:rsidRPr="008166C3">
        <w:rPr>
          <w:rFonts w:ascii="Arial" w:hAnsi="Arial"/>
          <w:i/>
          <w:iCs/>
          <w:color w:val="000000"/>
          <w:sz w:val="20"/>
        </w:rPr>
        <w:t xml:space="preserve"> </w:t>
      </w:r>
      <w:r w:rsidRPr="008166C3">
        <w:rPr>
          <w:rFonts w:ascii="Arial" w:hAnsi="Arial"/>
          <w:i/>
          <w:iCs/>
          <w:color w:val="000000"/>
          <w:sz w:val="20"/>
        </w:rPr>
        <w:t>Il Signore Dio fece all’uomo e a sua moglie tuniche di pelli e li vestì.</w:t>
      </w:r>
      <w:r w:rsidR="00E80C64" w:rsidRPr="008166C3">
        <w:rPr>
          <w:rFonts w:ascii="Arial" w:hAnsi="Arial"/>
          <w:i/>
          <w:iCs/>
          <w:color w:val="000000"/>
          <w:sz w:val="20"/>
        </w:rPr>
        <w:t xml:space="preserve"> </w:t>
      </w:r>
      <w:r w:rsidRPr="008166C3">
        <w:rPr>
          <w:rFonts w:ascii="Arial" w:hAnsi="Arial"/>
          <w:i/>
          <w:iCs/>
          <w:color w:val="000000"/>
          <w:sz w:val="2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p>
    <w:p w14:paraId="550F33D1" w14:textId="77777777" w:rsidR="001039B2" w:rsidRPr="008166C3" w:rsidRDefault="001039B2" w:rsidP="001039B2">
      <w:pPr>
        <w:spacing w:after="120"/>
        <w:jc w:val="both"/>
        <w:rPr>
          <w:rFonts w:ascii="Arial" w:hAnsi="Arial"/>
          <w:color w:val="000000"/>
          <w:sz w:val="22"/>
        </w:rPr>
      </w:pPr>
      <w:r w:rsidRPr="008166C3">
        <w:rPr>
          <w:rFonts w:ascii="Arial" w:hAnsi="Arial"/>
          <w:color w:val="000000"/>
          <w:sz w:val="22"/>
        </w:rPr>
        <w:t xml:space="preserve">Il Signore è il Signore. Lui scende nella storia dell’uomo e rivela ancora una volta che solo Lui è il Signore. Per prima cosa dice al serpente che non è lui il Signore. Signore è solo uno, il Signore. Poiché solo Lui è il Signore gli annunzia </w:t>
      </w:r>
      <w:r w:rsidR="00FB432B" w:rsidRPr="008166C3">
        <w:rPr>
          <w:rFonts w:ascii="Arial" w:hAnsi="Arial"/>
          <w:color w:val="000000"/>
          <w:sz w:val="22"/>
        </w:rPr>
        <w:t>cosa</w:t>
      </w:r>
      <w:r w:rsidRPr="008166C3">
        <w:rPr>
          <w:rFonts w:ascii="Arial" w:hAnsi="Arial"/>
          <w:color w:val="000000"/>
          <w:sz w:val="22"/>
        </w:rPr>
        <w:t xml:space="preserve"> Lui farà. Porrà inimicizia tra lui e la donna, tra la sua stirpe e la stirpe della donna. Questa gli schiaccerà la testa e lui le insidierà il calcagno. Anche della donna è il Signore. Le dice quali saranno nel tempo i frutti da essa prodotti. Non è più signora neanche di se stessa. Come Satana è suddito dell’inferno, così lei sarà suddita del suo istin</w:t>
      </w:r>
      <w:r w:rsidR="00B04937" w:rsidRPr="008166C3">
        <w:rPr>
          <w:rFonts w:ascii="Arial" w:hAnsi="Arial"/>
          <w:color w:val="000000"/>
          <w:sz w:val="22"/>
        </w:rPr>
        <w:t>to verso il marito che non potrà</w:t>
      </w:r>
      <w:r w:rsidRPr="008166C3">
        <w:rPr>
          <w:rFonts w:ascii="Arial" w:hAnsi="Arial"/>
          <w:color w:val="000000"/>
          <w:sz w:val="22"/>
        </w:rPr>
        <w:t xml:space="preserve"> governare. Sarà governata dal marito. Ma anche l’uomo non è più signore. È schiavo della </w:t>
      </w:r>
      <w:r w:rsidR="00FB432B" w:rsidRPr="008166C3">
        <w:rPr>
          <w:rFonts w:ascii="Arial" w:hAnsi="Arial"/>
          <w:color w:val="000000"/>
          <w:sz w:val="22"/>
        </w:rPr>
        <w:t>terra</w:t>
      </w:r>
      <w:r w:rsidRPr="008166C3">
        <w:rPr>
          <w:rFonts w:ascii="Arial" w:hAnsi="Arial"/>
          <w:color w:val="000000"/>
          <w:sz w:val="22"/>
        </w:rPr>
        <w:t>. Se vuole trarre i frutti da essa, dovrà prima bagnarl</w:t>
      </w:r>
      <w:r w:rsidR="007B2DFD" w:rsidRPr="008166C3">
        <w:rPr>
          <w:rFonts w:ascii="Arial" w:hAnsi="Arial"/>
          <w:color w:val="000000"/>
          <w:sz w:val="22"/>
        </w:rPr>
        <w:t>a</w:t>
      </w:r>
      <w:r w:rsidRPr="008166C3">
        <w:rPr>
          <w:rFonts w:ascii="Arial" w:hAnsi="Arial"/>
          <w:color w:val="000000"/>
          <w:sz w:val="22"/>
        </w:rPr>
        <w:t xml:space="preserve"> con il suo sudore quotidiano. </w:t>
      </w:r>
      <w:r w:rsidR="007B2DFD" w:rsidRPr="008166C3">
        <w:rPr>
          <w:rFonts w:ascii="Arial" w:hAnsi="Arial"/>
          <w:color w:val="000000"/>
          <w:sz w:val="22"/>
        </w:rPr>
        <w:t xml:space="preserve">Ecco come il peccato ha ridotto l’uomo: da Signore a schiavo. Uomo e donna </w:t>
      </w:r>
      <w:r w:rsidR="00FB432B" w:rsidRPr="008166C3">
        <w:rPr>
          <w:rFonts w:ascii="Arial" w:hAnsi="Arial"/>
          <w:color w:val="000000"/>
          <w:sz w:val="22"/>
        </w:rPr>
        <w:t>ognuno</w:t>
      </w:r>
      <w:r w:rsidR="007B2DFD" w:rsidRPr="008166C3">
        <w:rPr>
          <w:rFonts w:ascii="Arial" w:hAnsi="Arial"/>
          <w:color w:val="000000"/>
          <w:sz w:val="22"/>
        </w:rPr>
        <w:t xml:space="preserve"> con la sua personale schiavitù. Il Signore Dio però promette al serpente che un giorno lui diverrà schiavo della stirpe della donna. La sua testa sarà schia</w:t>
      </w:r>
      <w:r w:rsidR="00FB432B" w:rsidRPr="008166C3">
        <w:rPr>
          <w:rFonts w:ascii="Arial" w:hAnsi="Arial"/>
          <w:color w:val="000000"/>
          <w:sz w:val="22"/>
        </w:rPr>
        <w:t>ccia</w:t>
      </w:r>
      <w:r w:rsidR="007B2DFD" w:rsidRPr="008166C3">
        <w:rPr>
          <w:rFonts w:ascii="Arial" w:hAnsi="Arial"/>
          <w:color w:val="000000"/>
          <w:sz w:val="22"/>
        </w:rPr>
        <w:t>ta e l’uomo tornerà ad essere Signore, ma solo in Cristo e per Lui.</w:t>
      </w:r>
    </w:p>
    <w:p w14:paraId="4343B17E" w14:textId="77777777" w:rsidR="007B2DFD" w:rsidRPr="008166C3" w:rsidRDefault="007B2DFD" w:rsidP="001039B2">
      <w:pPr>
        <w:spacing w:after="120"/>
        <w:jc w:val="both"/>
        <w:rPr>
          <w:rFonts w:ascii="Arial" w:hAnsi="Arial"/>
          <w:color w:val="000000"/>
          <w:sz w:val="22"/>
        </w:rPr>
      </w:pPr>
      <w:r w:rsidRPr="008166C3">
        <w:rPr>
          <w:rFonts w:ascii="Arial" w:hAnsi="Arial"/>
          <w:color w:val="000000"/>
          <w:sz w:val="22"/>
        </w:rPr>
        <w:t>Madre di Dio, Angeli, Santi, aiutateci. Voglia</w:t>
      </w:r>
      <w:r w:rsidR="00B04937" w:rsidRPr="008166C3">
        <w:rPr>
          <w:rFonts w:ascii="Arial" w:hAnsi="Arial"/>
          <w:color w:val="000000"/>
          <w:sz w:val="22"/>
        </w:rPr>
        <w:t>m</w:t>
      </w:r>
      <w:r w:rsidRPr="008166C3">
        <w:rPr>
          <w:rFonts w:ascii="Arial" w:hAnsi="Arial"/>
          <w:color w:val="000000"/>
          <w:sz w:val="22"/>
        </w:rPr>
        <w:t>o liberarci da ogni schiavitù di peccato.</w:t>
      </w:r>
    </w:p>
    <w:p w14:paraId="16FCFD14" w14:textId="77777777" w:rsidR="00F439DB" w:rsidRPr="008166C3" w:rsidRDefault="00F439DB" w:rsidP="00EF182F">
      <w:pPr>
        <w:pStyle w:val="Titolo1"/>
        <w:spacing w:before="0" w:after="0"/>
        <w:jc w:val="center"/>
        <w:rPr>
          <w:color w:val="000000"/>
        </w:rPr>
      </w:pPr>
      <w:r w:rsidRPr="008166C3">
        <w:rPr>
          <w:color w:val="000000"/>
        </w:rPr>
        <w:br w:type="page"/>
      </w:r>
      <w:bookmarkStart w:id="307" w:name="_Toc62203458"/>
      <w:r w:rsidR="00573FA5" w:rsidRPr="008166C3">
        <w:rPr>
          <w:color w:val="000000"/>
          <w:szCs w:val="20"/>
        </w:rPr>
        <w:lastRenderedPageBreak/>
        <w:t>Benedetto l’uomo che confida nel Signore</w:t>
      </w:r>
      <w:bookmarkEnd w:id="307"/>
    </w:p>
    <w:p w14:paraId="028594A1" w14:textId="77777777" w:rsidR="00F439DB" w:rsidRPr="008166C3" w:rsidRDefault="00F439DB" w:rsidP="00F439DB">
      <w:pPr>
        <w:keepNext/>
        <w:jc w:val="center"/>
        <w:outlineLvl w:val="1"/>
        <w:rPr>
          <w:rFonts w:ascii="Arial" w:hAnsi="Arial" w:cs="Arial"/>
          <w:b/>
          <w:bCs/>
          <w:color w:val="000000"/>
          <w:szCs w:val="28"/>
        </w:rPr>
      </w:pPr>
      <w:bookmarkStart w:id="308" w:name="_Toc510729823"/>
      <w:bookmarkStart w:id="309" w:name="_Toc62203459"/>
      <w:r w:rsidRPr="008166C3">
        <w:rPr>
          <w:rFonts w:ascii="Arial" w:hAnsi="Arial" w:cs="Arial"/>
          <w:b/>
          <w:bCs/>
          <w:color w:val="000000"/>
          <w:szCs w:val="28"/>
        </w:rPr>
        <w:t>Ger 17,5-8; Sal 1; 1Cor 15,12.16-20; Lc 6,17.20-26</w:t>
      </w:r>
      <w:bookmarkEnd w:id="308"/>
      <w:bookmarkEnd w:id="309"/>
    </w:p>
    <w:p w14:paraId="59A385FB" w14:textId="77777777" w:rsidR="00B11533" w:rsidRPr="008166C3" w:rsidRDefault="00F439DB" w:rsidP="00B11533">
      <w:pPr>
        <w:keepNext/>
        <w:spacing w:after="120"/>
        <w:jc w:val="center"/>
        <w:outlineLvl w:val="2"/>
        <w:rPr>
          <w:rFonts w:ascii="Arial" w:hAnsi="Arial" w:cs="Arial"/>
          <w:b/>
          <w:bCs/>
          <w:color w:val="000000"/>
          <w:sz w:val="32"/>
          <w:szCs w:val="26"/>
        </w:rPr>
      </w:pPr>
      <w:bookmarkStart w:id="310" w:name="_Toc510729824"/>
      <w:bookmarkStart w:id="311" w:name="_Toc62203460"/>
      <w:r w:rsidRPr="008166C3">
        <w:rPr>
          <w:rFonts w:ascii="Arial" w:hAnsi="Arial" w:cs="Arial"/>
          <w:b/>
          <w:bCs/>
          <w:color w:val="000000"/>
          <w:sz w:val="32"/>
          <w:szCs w:val="26"/>
        </w:rPr>
        <w:t>17 FEBBRAIO</w:t>
      </w:r>
      <w:bookmarkEnd w:id="310"/>
      <w:r w:rsidR="00B11533" w:rsidRPr="008166C3">
        <w:rPr>
          <w:rFonts w:ascii="Arial" w:hAnsi="Arial" w:cs="Arial"/>
          <w:b/>
          <w:bCs/>
          <w:color w:val="000000"/>
          <w:sz w:val="32"/>
          <w:szCs w:val="26"/>
        </w:rPr>
        <w:t xml:space="preserve"> – VI DOMENICA T. O.</w:t>
      </w:r>
      <w:bookmarkEnd w:id="311"/>
      <w:r w:rsidR="0054179A" w:rsidRPr="008166C3">
        <w:rPr>
          <w:rFonts w:ascii="Arial" w:hAnsi="Arial" w:cs="Arial"/>
          <w:b/>
          <w:bCs/>
          <w:color w:val="000000"/>
          <w:sz w:val="32"/>
          <w:szCs w:val="26"/>
        </w:rPr>
        <w:t xml:space="preserve"> </w:t>
      </w:r>
    </w:p>
    <w:p w14:paraId="7157CF71" w14:textId="77777777" w:rsidR="00F439DB" w:rsidRPr="008166C3" w:rsidRDefault="007B2DFD" w:rsidP="007B2DFD">
      <w:pPr>
        <w:spacing w:after="120"/>
        <w:jc w:val="both"/>
        <w:rPr>
          <w:rFonts w:ascii="Arial" w:hAnsi="Arial"/>
          <w:color w:val="000000"/>
          <w:sz w:val="22"/>
        </w:rPr>
      </w:pPr>
      <w:r w:rsidRPr="008166C3">
        <w:rPr>
          <w:rFonts w:ascii="Arial" w:hAnsi="Arial"/>
          <w:color w:val="000000"/>
          <w:sz w:val="22"/>
        </w:rPr>
        <w:t xml:space="preserve">Per comprendere la Parola di Dio sulla benedizione e sulla </w:t>
      </w:r>
      <w:r w:rsidR="00FB432B" w:rsidRPr="008166C3">
        <w:rPr>
          <w:rFonts w:ascii="Arial" w:hAnsi="Arial"/>
          <w:color w:val="000000"/>
          <w:sz w:val="22"/>
        </w:rPr>
        <w:t>maledizione</w:t>
      </w:r>
      <w:r w:rsidRPr="008166C3">
        <w:rPr>
          <w:rFonts w:ascii="Arial" w:hAnsi="Arial"/>
          <w:color w:val="000000"/>
          <w:sz w:val="22"/>
        </w:rPr>
        <w:t xml:space="preserve"> proferita dal profeta Geremia, è necessario leggere qualche brano del Deuteronomio.</w:t>
      </w:r>
    </w:p>
    <w:p w14:paraId="50BE0A0D" w14:textId="77777777" w:rsidR="007B2DFD" w:rsidRPr="008166C3" w:rsidRDefault="007B2DFD" w:rsidP="000D0E6D">
      <w:pPr>
        <w:spacing w:after="120"/>
        <w:jc w:val="both"/>
        <w:rPr>
          <w:rFonts w:ascii="Arial" w:hAnsi="Arial"/>
          <w:i/>
          <w:iCs/>
          <w:color w:val="000000"/>
          <w:sz w:val="20"/>
        </w:rPr>
      </w:pPr>
      <w:r w:rsidRPr="008166C3">
        <w:rPr>
          <w:rFonts w:ascii="Arial" w:hAnsi="Arial"/>
          <w:i/>
          <w:iCs/>
          <w:color w:val="000000"/>
          <w:sz w:val="20"/>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w:t>
      </w:r>
      <w:r w:rsidR="0054179A" w:rsidRPr="008166C3">
        <w:rPr>
          <w:rFonts w:ascii="Arial" w:hAnsi="Arial"/>
          <w:i/>
          <w:iCs/>
          <w:color w:val="000000"/>
          <w:sz w:val="20"/>
        </w:rPr>
        <w:t xml:space="preserve"> </w:t>
      </w:r>
      <w:r w:rsidRPr="008166C3">
        <w:rPr>
          <w:rFonts w:ascii="Arial" w:hAnsi="Arial"/>
          <w:i/>
          <w:iCs/>
          <w:color w:val="000000"/>
          <w:sz w:val="20"/>
        </w:rPr>
        <w:t>Il Signore ti renderà popolo a lui consacrato, come ti ha giurato, se osserverai i comandi del Signore, tuo Dio, e camminerai nelle sue vie.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2594730F" w14:textId="77777777" w:rsidR="007B2DFD" w:rsidRPr="008166C3" w:rsidRDefault="007B2DFD" w:rsidP="000D0E6D">
      <w:pPr>
        <w:spacing w:after="120"/>
        <w:jc w:val="both"/>
        <w:rPr>
          <w:rFonts w:ascii="Arial" w:hAnsi="Arial"/>
          <w:i/>
          <w:iCs/>
          <w:color w:val="000000"/>
          <w:sz w:val="20"/>
        </w:rPr>
      </w:pPr>
      <w:r w:rsidRPr="008166C3">
        <w:rPr>
          <w:rFonts w:ascii="Arial" w:hAnsi="Arial"/>
          <w:i/>
          <w:iCs/>
          <w:color w:val="000000"/>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(Dt 28,1-27). </w:t>
      </w:r>
    </w:p>
    <w:p w14:paraId="4B0ED439" w14:textId="77777777" w:rsidR="007B2DFD" w:rsidRPr="008166C3" w:rsidRDefault="000D0E6D" w:rsidP="000D0E6D">
      <w:pPr>
        <w:spacing w:after="120"/>
        <w:jc w:val="both"/>
        <w:rPr>
          <w:rFonts w:ascii="Arial" w:hAnsi="Arial"/>
          <w:color w:val="000000"/>
          <w:sz w:val="22"/>
        </w:rPr>
      </w:pPr>
      <w:r w:rsidRPr="008166C3">
        <w:rPr>
          <w:rFonts w:ascii="Arial" w:hAnsi="Arial"/>
          <w:color w:val="000000"/>
          <w:sz w:val="22"/>
        </w:rPr>
        <w:t>Confidare nel Signore significa confidare, credere, abbraccia</w:t>
      </w:r>
      <w:r w:rsidR="00873CAC" w:rsidRPr="008166C3">
        <w:rPr>
          <w:rFonts w:ascii="Arial" w:hAnsi="Arial"/>
          <w:color w:val="000000"/>
          <w:sz w:val="22"/>
        </w:rPr>
        <w:t>re</w:t>
      </w:r>
      <w:r w:rsidRPr="008166C3">
        <w:rPr>
          <w:rFonts w:ascii="Arial" w:hAnsi="Arial"/>
          <w:color w:val="000000"/>
          <w:sz w:val="22"/>
        </w:rPr>
        <w:t>, obbedire alla sua Legge. Vuol dire ascoltare la sua v</w:t>
      </w:r>
      <w:r w:rsidR="00FB432B" w:rsidRPr="008166C3">
        <w:rPr>
          <w:rFonts w:ascii="Arial" w:hAnsi="Arial"/>
          <w:color w:val="000000"/>
          <w:sz w:val="22"/>
        </w:rPr>
        <w:t xml:space="preserve">oce e camminare sempre sulle sue </w:t>
      </w:r>
      <w:r w:rsidRPr="008166C3">
        <w:rPr>
          <w:rFonts w:ascii="Arial" w:hAnsi="Arial"/>
          <w:color w:val="000000"/>
          <w:sz w:val="22"/>
        </w:rPr>
        <w:t xml:space="preserve">vie seguendo i suoi pensieri. Mai il Signore va separato dalla sua Parola. Quando Dio è separato dalla sua Parola, non si confida più nel Signore, ma si ripone la fiducia in un idolo e un falso Dio. Nella Parola e nell’obbedienza ad essa in purezza di fede e di amore, Dio si dona come vita all’uomo e donando se stesso dona ogni altra cosa, colmandolo di grazia, verità, giustizia, mitezza, pace. La materia non gli serve se non per l’essenziale. </w:t>
      </w:r>
    </w:p>
    <w:p w14:paraId="12F07D61" w14:textId="77777777" w:rsidR="0033284B" w:rsidRPr="008166C3" w:rsidRDefault="0033284B" w:rsidP="00573FA5">
      <w:pPr>
        <w:spacing w:after="120"/>
        <w:jc w:val="both"/>
        <w:rPr>
          <w:rFonts w:ascii="Arial" w:hAnsi="Arial"/>
          <w:i/>
          <w:iCs/>
          <w:color w:val="000000"/>
          <w:sz w:val="20"/>
        </w:rPr>
      </w:pPr>
      <w:r w:rsidRPr="008166C3">
        <w:rPr>
          <w:rFonts w:ascii="Arial" w:hAnsi="Arial"/>
          <w:i/>
          <w:iCs/>
          <w:color w:val="000000"/>
          <w:sz w:val="20"/>
        </w:rPr>
        <w:t>«Maledetto l’uomo che confida nell’uomo,</w:t>
      </w:r>
      <w:r w:rsidR="00573FA5" w:rsidRPr="008166C3">
        <w:rPr>
          <w:rFonts w:ascii="Arial" w:hAnsi="Arial"/>
          <w:i/>
          <w:iCs/>
          <w:color w:val="000000"/>
          <w:sz w:val="20"/>
        </w:rPr>
        <w:t xml:space="preserve"> </w:t>
      </w:r>
      <w:r w:rsidRPr="008166C3">
        <w:rPr>
          <w:rFonts w:ascii="Arial" w:hAnsi="Arial"/>
          <w:i/>
          <w:iCs/>
          <w:color w:val="000000"/>
          <w:sz w:val="20"/>
        </w:rPr>
        <w:t>e pone nella carne il suo sostegno,</w:t>
      </w:r>
      <w:r w:rsidR="00573FA5" w:rsidRPr="008166C3">
        <w:rPr>
          <w:rFonts w:ascii="Arial" w:hAnsi="Arial"/>
          <w:i/>
          <w:iCs/>
          <w:color w:val="000000"/>
          <w:sz w:val="20"/>
        </w:rPr>
        <w:t xml:space="preserve"> </w:t>
      </w:r>
      <w:r w:rsidRPr="008166C3">
        <w:rPr>
          <w:rFonts w:ascii="Arial" w:hAnsi="Arial"/>
          <w:i/>
          <w:iCs/>
          <w:color w:val="000000"/>
          <w:sz w:val="20"/>
        </w:rPr>
        <w:t>allontanando il suo cuore dal Signore.</w:t>
      </w:r>
      <w:r w:rsidR="00573FA5" w:rsidRPr="008166C3">
        <w:rPr>
          <w:rFonts w:ascii="Arial" w:hAnsi="Arial"/>
          <w:i/>
          <w:iCs/>
          <w:color w:val="000000"/>
          <w:sz w:val="20"/>
        </w:rPr>
        <w:t xml:space="preserve"> </w:t>
      </w:r>
      <w:r w:rsidRPr="008166C3">
        <w:rPr>
          <w:rFonts w:ascii="Arial" w:hAnsi="Arial"/>
          <w:i/>
          <w:iCs/>
          <w:color w:val="000000"/>
          <w:sz w:val="20"/>
        </w:rPr>
        <w:t>Sarà come un tamerisco nella steppa;</w:t>
      </w:r>
      <w:r w:rsidR="00573FA5" w:rsidRPr="008166C3">
        <w:rPr>
          <w:rFonts w:ascii="Arial" w:hAnsi="Arial"/>
          <w:i/>
          <w:iCs/>
          <w:color w:val="000000"/>
          <w:sz w:val="20"/>
        </w:rPr>
        <w:t xml:space="preserve"> </w:t>
      </w:r>
      <w:r w:rsidRPr="008166C3">
        <w:rPr>
          <w:rFonts w:ascii="Arial" w:hAnsi="Arial"/>
          <w:i/>
          <w:iCs/>
          <w:color w:val="000000"/>
          <w:sz w:val="20"/>
        </w:rPr>
        <w:t>non vedrà venire il bene,</w:t>
      </w:r>
      <w:r w:rsidR="00573FA5" w:rsidRPr="008166C3">
        <w:rPr>
          <w:rFonts w:ascii="Arial" w:hAnsi="Arial"/>
          <w:i/>
          <w:iCs/>
          <w:color w:val="000000"/>
          <w:sz w:val="20"/>
        </w:rPr>
        <w:t xml:space="preserve"> </w:t>
      </w:r>
      <w:r w:rsidRPr="008166C3">
        <w:rPr>
          <w:rFonts w:ascii="Arial" w:hAnsi="Arial"/>
          <w:i/>
          <w:iCs/>
          <w:color w:val="000000"/>
          <w:sz w:val="20"/>
        </w:rPr>
        <w:t>dimorerà in luoghi aridi nel deserto,</w:t>
      </w:r>
      <w:r w:rsidR="00573FA5" w:rsidRPr="008166C3">
        <w:rPr>
          <w:rFonts w:ascii="Arial" w:hAnsi="Arial"/>
          <w:i/>
          <w:iCs/>
          <w:color w:val="000000"/>
          <w:sz w:val="20"/>
        </w:rPr>
        <w:t xml:space="preserve"> </w:t>
      </w:r>
      <w:r w:rsidRPr="008166C3">
        <w:rPr>
          <w:rFonts w:ascii="Arial" w:hAnsi="Arial"/>
          <w:i/>
          <w:iCs/>
          <w:color w:val="000000"/>
          <w:sz w:val="20"/>
        </w:rPr>
        <w:t>in una terra di salsedine, dove nessuno può vivere.</w:t>
      </w:r>
      <w:r w:rsidR="00573FA5" w:rsidRPr="008166C3">
        <w:rPr>
          <w:rFonts w:ascii="Arial" w:hAnsi="Arial"/>
          <w:i/>
          <w:iCs/>
          <w:color w:val="000000"/>
          <w:sz w:val="20"/>
        </w:rPr>
        <w:t xml:space="preserve"> </w:t>
      </w:r>
      <w:r w:rsidRPr="008166C3">
        <w:rPr>
          <w:rFonts w:ascii="Arial" w:hAnsi="Arial"/>
          <w:i/>
          <w:iCs/>
          <w:color w:val="000000"/>
          <w:sz w:val="20"/>
        </w:rPr>
        <w:t>Benedetto l’uomo che confida nel Signore</w:t>
      </w:r>
      <w:r w:rsidR="00573FA5" w:rsidRPr="008166C3">
        <w:rPr>
          <w:rFonts w:ascii="Arial" w:hAnsi="Arial"/>
          <w:i/>
          <w:iCs/>
          <w:color w:val="000000"/>
          <w:sz w:val="20"/>
        </w:rPr>
        <w:t xml:space="preserve"> </w:t>
      </w:r>
      <w:r w:rsidRPr="008166C3">
        <w:rPr>
          <w:rFonts w:ascii="Arial" w:hAnsi="Arial"/>
          <w:i/>
          <w:iCs/>
          <w:color w:val="000000"/>
          <w:sz w:val="20"/>
        </w:rPr>
        <w:t>e il Signore è la sua fiducia.</w:t>
      </w:r>
      <w:r w:rsidR="00573FA5" w:rsidRPr="008166C3">
        <w:rPr>
          <w:rFonts w:ascii="Arial" w:hAnsi="Arial"/>
          <w:i/>
          <w:iCs/>
          <w:color w:val="000000"/>
          <w:sz w:val="20"/>
        </w:rPr>
        <w:t xml:space="preserve"> </w:t>
      </w:r>
      <w:r w:rsidRPr="008166C3">
        <w:rPr>
          <w:rFonts w:ascii="Arial" w:hAnsi="Arial"/>
          <w:i/>
          <w:iCs/>
          <w:color w:val="000000"/>
          <w:sz w:val="20"/>
        </w:rPr>
        <w:t>È come un albero piantato lungo un corso d’acqua,</w:t>
      </w:r>
      <w:r w:rsidR="00573FA5" w:rsidRPr="008166C3">
        <w:rPr>
          <w:rFonts w:ascii="Arial" w:hAnsi="Arial"/>
          <w:i/>
          <w:iCs/>
          <w:color w:val="000000"/>
          <w:sz w:val="20"/>
        </w:rPr>
        <w:t xml:space="preserve"> </w:t>
      </w:r>
      <w:r w:rsidRPr="008166C3">
        <w:rPr>
          <w:rFonts w:ascii="Arial" w:hAnsi="Arial"/>
          <w:i/>
          <w:iCs/>
          <w:color w:val="000000"/>
          <w:sz w:val="20"/>
        </w:rPr>
        <w:t>verso la corrente stende le radici;</w:t>
      </w:r>
      <w:r w:rsidR="00573FA5" w:rsidRPr="008166C3">
        <w:rPr>
          <w:rFonts w:ascii="Arial" w:hAnsi="Arial"/>
          <w:i/>
          <w:iCs/>
          <w:color w:val="000000"/>
          <w:sz w:val="20"/>
        </w:rPr>
        <w:t xml:space="preserve"> </w:t>
      </w:r>
      <w:r w:rsidRPr="008166C3">
        <w:rPr>
          <w:rFonts w:ascii="Arial" w:hAnsi="Arial"/>
          <w:i/>
          <w:iCs/>
          <w:color w:val="000000"/>
          <w:sz w:val="20"/>
        </w:rPr>
        <w:t>non teme quando viene il caldo,</w:t>
      </w:r>
      <w:r w:rsidR="00573FA5" w:rsidRPr="008166C3">
        <w:rPr>
          <w:rFonts w:ascii="Arial" w:hAnsi="Arial"/>
          <w:i/>
          <w:iCs/>
          <w:color w:val="000000"/>
          <w:sz w:val="20"/>
        </w:rPr>
        <w:t xml:space="preserve"> </w:t>
      </w:r>
      <w:r w:rsidRPr="008166C3">
        <w:rPr>
          <w:rFonts w:ascii="Arial" w:hAnsi="Arial"/>
          <w:i/>
          <w:iCs/>
          <w:color w:val="000000"/>
          <w:sz w:val="20"/>
        </w:rPr>
        <w:t>le sue foglie rimangono verdi,</w:t>
      </w:r>
      <w:r w:rsidR="00573FA5" w:rsidRPr="008166C3">
        <w:rPr>
          <w:rFonts w:ascii="Arial" w:hAnsi="Arial"/>
          <w:i/>
          <w:iCs/>
          <w:color w:val="000000"/>
          <w:sz w:val="20"/>
        </w:rPr>
        <w:t xml:space="preserve"> </w:t>
      </w:r>
      <w:r w:rsidRPr="008166C3">
        <w:rPr>
          <w:rFonts w:ascii="Arial" w:hAnsi="Arial"/>
          <w:i/>
          <w:iCs/>
          <w:color w:val="000000"/>
          <w:sz w:val="20"/>
        </w:rPr>
        <w:t>nell’anno della siccità non si dà pena,</w:t>
      </w:r>
      <w:r w:rsidR="00573FA5" w:rsidRPr="008166C3">
        <w:rPr>
          <w:rFonts w:ascii="Arial" w:hAnsi="Arial"/>
          <w:i/>
          <w:iCs/>
          <w:color w:val="000000"/>
          <w:sz w:val="20"/>
        </w:rPr>
        <w:t xml:space="preserve"> </w:t>
      </w:r>
      <w:r w:rsidRPr="008166C3">
        <w:rPr>
          <w:rFonts w:ascii="Arial" w:hAnsi="Arial"/>
          <w:i/>
          <w:iCs/>
          <w:color w:val="000000"/>
          <w:sz w:val="20"/>
        </w:rPr>
        <w:t>non smette di produrre frutti.</w:t>
      </w:r>
    </w:p>
    <w:p w14:paraId="2F06B094" w14:textId="77777777" w:rsidR="000D0E6D" w:rsidRPr="008166C3" w:rsidRDefault="000D0E6D" w:rsidP="000D0E6D">
      <w:pPr>
        <w:spacing w:after="120"/>
        <w:jc w:val="both"/>
        <w:rPr>
          <w:rFonts w:ascii="Arial" w:hAnsi="Arial"/>
          <w:color w:val="000000"/>
          <w:sz w:val="22"/>
        </w:rPr>
      </w:pPr>
      <w:r w:rsidRPr="008166C3">
        <w:rPr>
          <w:rFonts w:ascii="Arial" w:hAnsi="Arial"/>
          <w:color w:val="000000"/>
          <w:sz w:val="22"/>
        </w:rPr>
        <w:t>Quando l’uomo esce dalla Parola, dalla Legge, dalla via, dai pensieri di Dio, perché non ascolta più la sua voce, esce anche dalla vita che Dio e che è data tutta per l’obbedienza alla sua Parola. La vita viene solo da Lui. L’uomo mai potrà essere fonte di vita per un altro uomo. È</w:t>
      </w:r>
      <w:r w:rsidR="0054179A" w:rsidRPr="008166C3">
        <w:rPr>
          <w:rFonts w:ascii="Arial" w:hAnsi="Arial"/>
          <w:color w:val="000000"/>
          <w:sz w:val="22"/>
        </w:rPr>
        <w:t xml:space="preserve"> </w:t>
      </w:r>
      <w:r w:rsidRPr="008166C3">
        <w:rPr>
          <w:rFonts w:ascii="Arial" w:hAnsi="Arial"/>
          <w:color w:val="000000"/>
          <w:sz w:val="22"/>
        </w:rPr>
        <w:t>strumento di vita se è legato alla sorgente della vita che è il Signore. Maledizione significa assenza totale di vita. La sorgente della vita è solo Dio.</w:t>
      </w:r>
    </w:p>
    <w:p w14:paraId="2EB0FC67" w14:textId="77777777" w:rsidR="000D0E6D" w:rsidRPr="008166C3" w:rsidRDefault="000D0E6D" w:rsidP="000D0E6D">
      <w:pPr>
        <w:spacing w:after="120"/>
        <w:jc w:val="both"/>
        <w:rPr>
          <w:rFonts w:ascii="Arial" w:hAnsi="Arial"/>
          <w:color w:val="000000"/>
          <w:sz w:val="22"/>
        </w:rPr>
      </w:pPr>
      <w:r w:rsidRPr="008166C3">
        <w:rPr>
          <w:rFonts w:ascii="Arial" w:hAnsi="Arial"/>
          <w:color w:val="000000"/>
          <w:sz w:val="22"/>
        </w:rPr>
        <w:t>Madre di Dio, Angeli, Santi, ottenet</w:t>
      </w:r>
      <w:r w:rsidR="00FB432B" w:rsidRPr="008166C3">
        <w:rPr>
          <w:rFonts w:ascii="Arial" w:hAnsi="Arial"/>
          <w:color w:val="000000"/>
          <w:sz w:val="22"/>
        </w:rPr>
        <w:t>e</w:t>
      </w:r>
      <w:r w:rsidRPr="008166C3">
        <w:rPr>
          <w:rFonts w:ascii="Arial" w:hAnsi="Arial"/>
          <w:color w:val="000000"/>
          <w:sz w:val="22"/>
        </w:rPr>
        <w:t xml:space="preserve">ci la grazia di una obbedienza perfetta alla Parola. </w:t>
      </w:r>
    </w:p>
    <w:p w14:paraId="56CFBEB4" w14:textId="77777777" w:rsidR="00F439DB" w:rsidRPr="008166C3" w:rsidRDefault="00F439DB" w:rsidP="00EF182F">
      <w:pPr>
        <w:pStyle w:val="Titolo1"/>
        <w:spacing w:before="0" w:after="0"/>
        <w:jc w:val="center"/>
        <w:rPr>
          <w:b w:val="0"/>
          <w:bCs w:val="0"/>
          <w:color w:val="000000"/>
        </w:rPr>
      </w:pPr>
      <w:r w:rsidRPr="008166C3">
        <w:rPr>
          <w:b w:val="0"/>
          <w:bCs w:val="0"/>
          <w:color w:val="000000"/>
        </w:rPr>
        <w:br w:type="page"/>
      </w:r>
      <w:bookmarkStart w:id="312" w:name="_Toc62203461"/>
      <w:r w:rsidR="00573FA5" w:rsidRPr="008166C3">
        <w:rPr>
          <w:color w:val="000000"/>
          <w:szCs w:val="20"/>
        </w:rPr>
        <w:lastRenderedPageBreak/>
        <w:t>Verso di te è il suo istinto, e tu lo dominerai</w:t>
      </w:r>
      <w:bookmarkEnd w:id="312"/>
    </w:p>
    <w:p w14:paraId="7AD3DD92" w14:textId="77777777" w:rsidR="00F439DB" w:rsidRPr="008166C3" w:rsidRDefault="00F439DB" w:rsidP="00F439DB">
      <w:pPr>
        <w:keepNext/>
        <w:jc w:val="center"/>
        <w:outlineLvl w:val="1"/>
        <w:rPr>
          <w:rFonts w:ascii="Arial" w:hAnsi="Arial" w:cs="Arial"/>
          <w:b/>
          <w:bCs/>
          <w:color w:val="000000"/>
          <w:szCs w:val="28"/>
        </w:rPr>
      </w:pPr>
      <w:bookmarkStart w:id="313" w:name="_Toc510729826"/>
      <w:bookmarkStart w:id="314" w:name="_Toc62203462"/>
      <w:r w:rsidRPr="008166C3">
        <w:rPr>
          <w:rFonts w:ascii="Arial" w:hAnsi="Arial" w:cs="Arial"/>
          <w:b/>
          <w:bCs/>
          <w:color w:val="000000"/>
          <w:szCs w:val="13"/>
        </w:rPr>
        <w:t>Gn 4,1-15.25; Sal 49; Mc 8,11-13</w:t>
      </w:r>
      <w:bookmarkEnd w:id="313"/>
      <w:bookmarkEnd w:id="314"/>
    </w:p>
    <w:p w14:paraId="2CE8369B"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15" w:name="_Toc510729827"/>
      <w:bookmarkStart w:id="316" w:name="_Toc62203463"/>
      <w:r w:rsidRPr="008166C3">
        <w:rPr>
          <w:rFonts w:ascii="Arial" w:hAnsi="Arial" w:cs="Arial"/>
          <w:b/>
          <w:bCs/>
          <w:color w:val="000000"/>
          <w:sz w:val="32"/>
          <w:szCs w:val="26"/>
        </w:rPr>
        <w:t>18 FEBBRAIO</w:t>
      </w:r>
      <w:bookmarkEnd w:id="315"/>
      <w:bookmarkEnd w:id="316"/>
    </w:p>
    <w:p w14:paraId="6383A8DB" w14:textId="77777777" w:rsidR="00942DE2" w:rsidRPr="008166C3" w:rsidRDefault="00942DE2"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Può l’uomo che è nella morte dominare il suo istinto? No. Il no è assoluto. Perché allora il Signore dice a Caino: “Verso di te è il tuo istinto, e tu lo dominerai”? L’uomo, essendo uomo, sempre deve dominare il suo istint</w:t>
      </w:r>
      <w:r w:rsidR="00FB432B" w:rsidRPr="008166C3">
        <w:rPr>
          <w:rFonts w:ascii="Arial" w:hAnsi="Arial" w:cs="Arial"/>
          <w:color w:val="000000"/>
          <w:sz w:val="22"/>
          <w:szCs w:val="22"/>
        </w:rPr>
        <w:t>o</w:t>
      </w:r>
      <w:r w:rsidRPr="008166C3">
        <w:rPr>
          <w:rFonts w:ascii="Arial" w:hAnsi="Arial" w:cs="Arial"/>
          <w:color w:val="000000"/>
          <w:sz w:val="22"/>
          <w:szCs w:val="22"/>
        </w:rPr>
        <w:t xml:space="preserve">. Essendo però uomo nella morte, non può. Può sempre, se sempre si ricorda che lui è da Dio in ogni cosa e con umiltà chiede al Signore grazia e forza per governare se stesso secondo l’obbligo che nasce dalla sua umanità, che è di natura fatta ad immagine e a somiglianza del suo Creatore. </w:t>
      </w:r>
    </w:p>
    <w:p w14:paraId="4CF1BD83" w14:textId="77777777" w:rsidR="00942DE2" w:rsidRPr="008166C3" w:rsidRDefault="00942DE2" w:rsidP="00942DE2">
      <w:pPr>
        <w:spacing w:after="120"/>
        <w:jc w:val="both"/>
        <w:rPr>
          <w:rFonts w:ascii="Arial" w:hAnsi="Arial"/>
          <w:i/>
          <w:iCs/>
          <w:color w:val="000000"/>
          <w:sz w:val="20"/>
        </w:rPr>
      </w:pPr>
      <w:r w:rsidRPr="008166C3">
        <w:rPr>
          <w:rFonts w:ascii="Arial" w:hAnsi="Arial"/>
          <w:i/>
          <w:iCs/>
          <w:color w:val="000000"/>
          <w:sz w:val="20"/>
        </w:rPr>
        <w:t xml:space="preserve">Sappiamo infatti che </w:t>
      </w:r>
      <w:smartTag w:uri="urn:schemas-microsoft-com:office:smarttags" w:element="PersonName">
        <w:smartTagPr>
          <w:attr w:name="ProductID" w:val="la Legge"/>
        </w:smartTagPr>
        <w:r w:rsidRPr="008166C3">
          <w:rPr>
            <w:rFonts w:ascii="Arial" w:hAnsi="Arial"/>
            <w:i/>
            <w:iCs/>
            <w:color w:val="000000"/>
            <w:sz w:val="20"/>
          </w:rPr>
          <w:t>la Legge</w:t>
        </w:r>
      </w:smartTag>
      <w:r w:rsidRPr="008166C3">
        <w:rPr>
          <w:rFonts w:ascii="Arial" w:hAnsi="Arial"/>
          <w:i/>
          <w:iCs/>
          <w:color w:val="000000"/>
          <w:sz w:val="20"/>
        </w:rPr>
        <w:t xml:space="preserve"> è spirituale, mentre io sono carnale, venduto come schiavo del peccato. Non riesco a capire ciò che faccio: infatti io faccio non quello che voglio, ma quello che detesto. Ora, se faccio quello che non voglio, riconosco che </w:t>
      </w:r>
      <w:smartTag w:uri="urn:schemas-microsoft-com:office:smarttags" w:element="PersonName">
        <w:smartTagPr>
          <w:attr w:name="ProductID" w:val="la Legge"/>
        </w:smartTagPr>
        <w:r w:rsidRPr="008166C3">
          <w:rPr>
            <w:rFonts w:ascii="Arial" w:hAnsi="Arial"/>
            <w:i/>
            <w:iCs/>
            <w:color w:val="000000"/>
            <w:sz w:val="20"/>
          </w:rPr>
          <w:t>la Legge</w:t>
        </w:r>
      </w:smartTag>
      <w:r w:rsidRPr="008166C3">
        <w:rPr>
          <w:rFonts w:ascii="Arial" w:hAnsi="Arial"/>
          <w:i/>
          <w:iCs/>
          <w:color w:val="000000"/>
          <w:sz w:val="20"/>
        </w:rPr>
        <w:t xml:space="preserv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(Rm 7,14-8,4). </w:t>
      </w:r>
    </w:p>
    <w:p w14:paraId="71003044" w14:textId="77777777" w:rsidR="00942DE2" w:rsidRPr="008166C3" w:rsidRDefault="00942DE2"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Dobbiamo attestare – e questa è purissima rivelazione dello Spirito Santo – che Dio </w:t>
      </w:r>
      <w:r w:rsidR="00FB432B" w:rsidRPr="008166C3">
        <w:rPr>
          <w:rFonts w:ascii="Arial" w:hAnsi="Arial" w:cs="Arial"/>
          <w:color w:val="000000"/>
          <w:sz w:val="22"/>
          <w:szCs w:val="22"/>
        </w:rPr>
        <w:t>m</w:t>
      </w:r>
      <w:r w:rsidRPr="008166C3">
        <w:rPr>
          <w:rFonts w:ascii="Arial" w:hAnsi="Arial" w:cs="Arial"/>
          <w:color w:val="000000"/>
          <w:sz w:val="22"/>
          <w:szCs w:val="22"/>
        </w:rPr>
        <w:t xml:space="preserve">ai ha tolto la sua grazia all’uomo. </w:t>
      </w:r>
      <w:r w:rsidR="00FB432B" w:rsidRPr="008166C3">
        <w:rPr>
          <w:rFonts w:ascii="Arial" w:hAnsi="Arial" w:cs="Arial"/>
          <w:color w:val="000000"/>
          <w:sz w:val="22"/>
          <w:szCs w:val="22"/>
        </w:rPr>
        <w:t>Perennemente lo ha assistito con il suo amore, la sua misericordia, ogni grazia, sempre in vista di Cristo e della sua redenzione. La grazia però va chiesta e accolta. L’uomo si deve rivestire di umiltà e chiedere sempre.</w:t>
      </w:r>
    </w:p>
    <w:p w14:paraId="2F488D33" w14:textId="77777777" w:rsidR="0033284B" w:rsidRPr="008166C3" w:rsidRDefault="0033284B" w:rsidP="00573FA5">
      <w:pPr>
        <w:spacing w:after="120"/>
        <w:jc w:val="both"/>
        <w:rPr>
          <w:rFonts w:ascii="Arial" w:hAnsi="Arial"/>
          <w:i/>
          <w:iCs/>
          <w:color w:val="000000"/>
          <w:sz w:val="20"/>
        </w:rPr>
      </w:pPr>
      <w:r w:rsidRPr="008166C3">
        <w:rPr>
          <w:rFonts w:ascii="Arial" w:hAnsi="Arial"/>
          <w:i/>
          <w:iCs/>
          <w:color w:val="000000"/>
          <w:sz w:val="20"/>
        </w:rPr>
        <w:t>Adamo conobbe Eva sua moglie, che concepì e partorì Caino e disse: «Ho acquistato un uomo grazie al Signore». Poi partorì ancora Abele, suo fratello. Ora Abele era pastore di greggi, mentre Caino era lavoratore del suolo.</w:t>
      </w:r>
      <w:r w:rsidR="000D0E6D" w:rsidRPr="008166C3">
        <w:rPr>
          <w:rFonts w:ascii="Arial" w:hAnsi="Arial"/>
          <w:i/>
          <w:iCs/>
          <w:color w:val="000000"/>
          <w:sz w:val="20"/>
        </w:rPr>
        <w:t xml:space="preserve"> </w:t>
      </w:r>
      <w:r w:rsidRPr="008166C3">
        <w:rPr>
          <w:rFonts w:ascii="Arial" w:hAnsi="Arial"/>
          <w:i/>
          <w:iCs/>
          <w:color w:val="000000"/>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000D0E6D" w:rsidRPr="008166C3">
        <w:rPr>
          <w:rFonts w:ascii="Arial" w:hAnsi="Arial"/>
          <w:i/>
          <w:iCs/>
          <w:color w:val="000000"/>
          <w:sz w:val="20"/>
        </w:rPr>
        <w:t xml:space="preserve"> </w:t>
      </w:r>
      <w:r w:rsidRPr="008166C3">
        <w:rPr>
          <w:rFonts w:ascii="Arial" w:hAnsi="Arial"/>
          <w:i/>
          <w:iCs/>
          <w:color w:val="000000"/>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Adamo di nuovo conobbe sua moglie, che partorì un figlio e lo chiamò Set. «Perché – disse – Dio mi ha concesso un’altra discendenza al posto di Abele, poiché Caino l’ha ucciso».</w:t>
      </w:r>
    </w:p>
    <w:p w14:paraId="0D5DB7F8" w14:textId="77777777" w:rsidR="00FB432B" w:rsidRPr="008166C3" w:rsidRDefault="00FB432B" w:rsidP="00FB432B">
      <w:pPr>
        <w:spacing w:after="120"/>
        <w:jc w:val="both"/>
        <w:rPr>
          <w:rFonts w:ascii="Arial" w:hAnsi="Arial"/>
          <w:color w:val="000000"/>
          <w:sz w:val="22"/>
        </w:rPr>
      </w:pPr>
      <w:r w:rsidRPr="008166C3">
        <w:rPr>
          <w:rFonts w:ascii="Arial" w:hAnsi="Arial"/>
          <w:color w:val="000000"/>
          <w:sz w:val="22"/>
        </w:rPr>
        <w:t xml:space="preserve">Oggi i cristiani stanno rovinosamente scivolando verso una visione antropologica pagana e non evangelica. Poiché naturalmente non si riesce ad osservare la Legge, si vuole dichiararla non Legge. Si </w:t>
      </w:r>
      <w:r w:rsidR="009362C6" w:rsidRPr="008166C3">
        <w:rPr>
          <w:rFonts w:ascii="Arial" w:hAnsi="Arial"/>
          <w:color w:val="000000"/>
          <w:sz w:val="22"/>
        </w:rPr>
        <w:t xml:space="preserve">sta insegnando </w:t>
      </w:r>
      <w:r w:rsidRPr="008166C3">
        <w:rPr>
          <w:rFonts w:ascii="Arial" w:hAnsi="Arial"/>
          <w:color w:val="000000"/>
          <w:sz w:val="22"/>
        </w:rPr>
        <w:t>che sia la coscienza a decidere il bene e il male. Nessuno si vuole umiliare dinanzi a Cristo Gesù per chiedere la sua grazia.</w:t>
      </w:r>
    </w:p>
    <w:p w14:paraId="5F6761C9" w14:textId="77777777" w:rsidR="00FB432B" w:rsidRPr="008166C3" w:rsidRDefault="00FB432B" w:rsidP="00FB432B">
      <w:pPr>
        <w:spacing w:after="120"/>
        <w:jc w:val="both"/>
        <w:rPr>
          <w:rFonts w:ascii="Arial" w:hAnsi="Arial"/>
          <w:color w:val="000000"/>
          <w:sz w:val="22"/>
        </w:rPr>
      </w:pPr>
      <w:r w:rsidRPr="008166C3">
        <w:rPr>
          <w:rFonts w:ascii="Arial" w:hAnsi="Arial"/>
          <w:color w:val="000000"/>
          <w:sz w:val="22"/>
        </w:rPr>
        <w:t xml:space="preserve">Madre di Dio, Angeli, Santi, fate che non ci consegniamo al peccato e alla morte. </w:t>
      </w:r>
    </w:p>
    <w:p w14:paraId="1C1F3ACE" w14:textId="77777777" w:rsidR="00F439DB" w:rsidRPr="008166C3" w:rsidRDefault="00F439DB" w:rsidP="00EF182F">
      <w:pPr>
        <w:pStyle w:val="Titolo1"/>
        <w:spacing w:before="0" w:after="0"/>
        <w:jc w:val="center"/>
        <w:rPr>
          <w:color w:val="000000"/>
        </w:rPr>
      </w:pPr>
      <w:r w:rsidRPr="008166C3">
        <w:rPr>
          <w:color w:val="000000"/>
        </w:rPr>
        <w:br w:type="page"/>
      </w:r>
      <w:bookmarkStart w:id="317" w:name="_Toc62203464"/>
      <w:r w:rsidR="00573FA5" w:rsidRPr="008166C3">
        <w:rPr>
          <w:color w:val="000000"/>
          <w:szCs w:val="20"/>
        </w:rPr>
        <w:lastRenderedPageBreak/>
        <w:t>Ma Noè trovò grazia agli occhi del Signore</w:t>
      </w:r>
      <w:bookmarkEnd w:id="317"/>
    </w:p>
    <w:p w14:paraId="751FC20E" w14:textId="77777777" w:rsidR="00F439DB" w:rsidRPr="008166C3" w:rsidRDefault="00F439DB" w:rsidP="00F439DB">
      <w:pPr>
        <w:keepNext/>
        <w:jc w:val="center"/>
        <w:outlineLvl w:val="1"/>
        <w:rPr>
          <w:rFonts w:ascii="Arial" w:hAnsi="Arial" w:cs="Arial"/>
          <w:b/>
          <w:bCs/>
          <w:color w:val="000000"/>
          <w:szCs w:val="28"/>
        </w:rPr>
      </w:pPr>
      <w:bookmarkStart w:id="318" w:name="_Toc510729829"/>
      <w:bookmarkStart w:id="319" w:name="_Toc62203465"/>
      <w:r w:rsidRPr="008166C3">
        <w:rPr>
          <w:rFonts w:ascii="Arial" w:hAnsi="Arial" w:cs="Arial"/>
          <w:b/>
          <w:bCs/>
          <w:color w:val="000000"/>
          <w:szCs w:val="13"/>
        </w:rPr>
        <w:t>Gn 6,5-8; 7,1-5.10; Sal 28; Mc 8,14-21</w:t>
      </w:r>
      <w:bookmarkEnd w:id="318"/>
      <w:bookmarkEnd w:id="319"/>
    </w:p>
    <w:p w14:paraId="5E648F64"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20" w:name="_Toc510729830"/>
      <w:bookmarkStart w:id="321" w:name="_Toc62203466"/>
      <w:r w:rsidRPr="008166C3">
        <w:rPr>
          <w:rFonts w:ascii="Arial" w:hAnsi="Arial" w:cs="Arial"/>
          <w:b/>
          <w:bCs/>
          <w:color w:val="000000"/>
          <w:sz w:val="32"/>
          <w:szCs w:val="26"/>
        </w:rPr>
        <w:t>19 FEBBRAIO</w:t>
      </w:r>
      <w:bookmarkEnd w:id="320"/>
      <w:bookmarkEnd w:id="321"/>
      <w:r w:rsidRPr="008166C3">
        <w:rPr>
          <w:rFonts w:ascii="Arial" w:hAnsi="Arial" w:cs="Arial"/>
          <w:b/>
          <w:bCs/>
          <w:color w:val="000000"/>
          <w:sz w:val="32"/>
          <w:szCs w:val="26"/>
        </w:rPr>
        <w:t xml:space="preserve"> </w:t>
      </w:r>
    </w:p>
    <w:p w14:paraId="52DDD65B" w14:textId="77777777" w:rsidR="00F439DB" w:rsidRPr="008166C3" w:rsidRDefault="007D0E08"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Quando qualcuno trova grazia agli occhi del Signore? Quando il Signore vive nel cuore della persona con la sua grazia e la sua verità. Se il Signore non vede se stesso nel cuore della persona, nel presente o anche nel futuro, mai essa potrà tro</w:t>
      </w:r>
      <w:r w:rsidR="00873CAC" w:rsidRPr="008166C3">
        <w:rPr>
          <w:rFonts w:ascii="Arial" w:hAnsi="Arial" w:cs="Arial"/>
          <w:color w:val="000000"/>
          <w:sz w:val="22"/>
          <w:szCs w:val="22"/>
        </w:rPr>
        <w:t>vare grazia ai suoi occhi. Potranno</w:t>
      </w:r>
      <w:r w:rsidRPr="008166C3">
        <w:rPr>
          <w:rFonts w:ascii="Arial" w:hAnsi="Arial" w:cs="Arial"/>
          <w:color w:val="000000"/>
          <w:sz w:val="22"/>
          <w:szCs w:val="22"/>
        </w:rPr>
        <w:t xml:space="preserve"> mai un uomo, una donna, un giovane trovare grazia agli occhi del Signore se la </w:t>
      </w:r>
      <w:r w:rsidR="00873CAC" w:rsidRPr="008166C3">
        <w:rPr>
          <w:rFonts w:ascii="Arial" w:hAnsi="Arial" w:cs="Arial"/>
          <w:color w:val="000000"/>
          <w:sz w:val="22"/>
          <w:szCs w:val="22"/>
        </w:rPr>
        <w:t>loro</w:t>
      </w:r>
      <w:r w:rsidRPr="008166C3">
        <w:rPr>
          <w:rFonts w:ascii="Arial" w:hAnsi="Arial" w:cs="Arial"/>
          <w:color w:val="000000"/>
          <w:sz w:val="22"/>
          <w:szCs w:val="22"/>
        </w:rPr>
        <w:t xml:space="preserve"> vita è consegnata al peccato, all’idolatria, all’immoralità, ad ogni trasgressione della sua santa Legge? Quando la sua Parola non è nel cuore, neanche Lui è nel cuore e il cuore per trovare grazia dovrà rientrare nella Legge e la Legge nel suo cuore. Noè trova grazia agli occhi del Signore, perché lui è persona giusta, retta, cammina nel timore del Signore, è alieno dal male. Sappiamo che il Signore va fiero del suo servo Giobbe e lo dice a Satana. Quest’uomo </w:t>
      </w:r>
      <w:r w:rsidR="006040FA" w:rsidRPr="008166C3">
        <w:rPr>
          <w:rFonts w:ascii="Arial" w:hAnsi="Arial" w:cs="Arial"/>
          <w:color w:val="000000"/>
          <w:sz w:val="22"/>
          <w:szCs w:val="22"/>
        </w:rPr>
        <w:t>per il Signore non conosce il male. Sa fare solo il bene. Satana chiede che venga messo alla prova. Da Giobbe essa venne per ben due volte santamente superata. Giobbe non è passato al male.</w:t>
      </w:r>
    </w:p>
    <w:p w14:paraId="23753189" w14:textId="77777777" w:rsidR="006040FA" w:rsidRPr="008166C3" w:rsidRDefault="006040FA" w:rsidP="006040FA">
      <w:pPr>
        <w:spacing w:after="120"/>
        <w:jc w:val="both"/>
        <w:rPr>
          <w:rFonts w:ascii="Arial" w:hAnsi="Arial"/>
          <w:i/>
          <w:iCs/>
          <w:color w:val="000000"/>
          <w:sz w:val="20"/>
        </w:rPr>
      </w:pPr>
      <w:r w:rsidRPr="008166C3">
        <w:rPr>
          <w:rFonts w:ascii="Arial" w:hAnsi="Arial"/>
          <w:i/>
          <w:iCs/>
          <w:color w:val="000000"/>
          <w:sz w:val="20"/>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(Cfr. Gb 1,1-2,10), ).</w:t>
      </w:r>
    </w:p>
    <w:p w14:paraId="61FA0B64" w14:textId="77777777" w:rsidR="006040FA" w:rsidRPr="008166C3" w:rsidRDefault="00192A9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Il Signore, </w:t>
      </w:r>
      <w:r w:rsidR="008920CA" w:rsidRPr="008166C3">
        <w:rPr>
          <w:rFonts w:ascii="Arial" w:hAnsi="Arial" w:cs="Arial"/>
          <w:color w:val="000000"/>
          <w:sz w:val="22"/>
          <w:szCs w:val="22"/>
        </w:rPr>
        <w:t>vedendo</w:t>
      </w:r>
      <w:r w:rsidRPr="008166C3">
        <w:rPr>
          <w:rFonts w:ascii="Arial" w:hAnsi="Arial" w:cs="Arial"/>
          <w:color w:val="000000"/>
          <w:sz w:val="22"/>
          <w:szCs w:val="22"/>
        </w:rPr>
        <w:t xml:space="preserve"> Noè giusto – è una idea puramente di logica umana – pensò: </w:t>
      </w:r>
      <w:r w:rsidRPr="008166C3">
        <w:rPr>
          <w:rFonts w:ascii="Arial" w:hAnsi="Arial" w:cs="Arial"/>
          <w:i/>
          <w:color w:val="000000"/>
          <w:sz w:val="22"/>
          <w:szCs w:val="22"/>
        </w:rPr>
        <w:t>“Allora non ho fatto delle creature incapaci di essere persone a mia immagine e somiglianza, incapaci di riflettere la mia verità e la mia giustizia. L’uomo può essere uomo con la mia grazia</w:t>
      </w:r>
      <w:r w:rsidRPr="008166C3">
        <w:rPr>
          <w:rFonts w:ascii="Arial" w:hAnsi="Arial" w:cs="Arial"/>
          <w:color w:val="000000"/>
          <w:sz w:val="22"/>
          <w:szCs w:val="22"/>
        </w:rPr>
        <w:t xml:space="preserve">. </w:t>
      </w:r>
      <w:r w:rsidRPr="008166C3">
        <w:rPr>
          <w:rFonts w:ascii="Arial" w:hAnsi="Arial" w:cs="Arial"/>
          <w:i/>
          <w:color w:val="000000"/>
          <w:sz w:val="22"/>
          <w:szCs w:val="22"/>
        </w:rPr>
        <w:t>Può conservarsi nella giustizia”</w:t>
      </w:r>
      <w:r w:rsidRPr="008166C3">
        <w:rPr>
          <w:rFonts w:ascii="Arial" w:hAnsi="Arial" w:cs="Arial"/>
          <w:color w:val="000000"/>
          <w:sz w:val="22"/>
          <w:szCs w:val="22"/>
        </w:rPr>
        <w:t xml:space="preserve">. Pur essendosi pentito di aver creato l’uomo, vedendo che Noè si era </w:t>
      </w:r>
      <w:r w:rsidR="008920CA" w:rsidRPr="008166C3">
        <w:rPr>
          <w:rFonts w:ascii="Arial" w:hAnsi="Arial" w:cs="Arial"/>
          <w:color w:val="000000"/>
          <w:sz w:val="22"/>
          <w:szCs w:val="22"/>
        </w:rPr>
        <w:t>conservato</w:t>
      </w:r>
      <w:r w:rsidRPr="008166C3">
        <w:rPr>
          <w:rFonts w:ascii="Arial" w:hAnsi="Arial" w:cs="Arial"/>
          <w:color w:val="000000"/>
          <w:sz w:val="22"/>
          <w:szCs w:val="22"/>
        </w:rPr>
        <w:t xml:space="preserve"> giusto, decise di lavorare ancora con l’uomo, donandogli altra grazia, </w:t>
      </w:r>
      <w:r w:rsidR="008920CA" w:rsidRPr="008166C3">
        <w:rPr>
          <w:rFonts w:ascii="Arial" w:hAnsi="Arial" w:cs="Arial"/>
          <w:color w:val="000000"/>
          <w:sz w:val="22"/>
          <w:szCs w:val="22"/>
        </w:rPr>
        <w:t>riportandolo</w:t>
      </w:r>
      <w:r w:rsidRPr="008166C3">
        <w:rPr>
          <w:rFonts w:ascii="Arial" w:hAnsi="Arial" w:cs="Arial"/>
          <w:color w:val="000000"/>
          <w:sz w:val="22"/>
          <w:szCs w:val="22"/>
        </w:rPr>
        <w:t xml:space="preserve"> nella benedizione, ricreandolo. Noè con la sua giustizia non solo condanna tutta la sua generazione e giustifica il Signore per il diluvio mandato, ma anche diviene lui causa di salvezza per tutto il genere umano. È per la sua giustizia che il Signore decide di conservare la vita sulla terra. </w:t>
      </w:r>
    </w:p>
    <w:p w14:paraId="5093E520" w14:textId="77777777" w:rsidR="00573FA5" w:rsidRPr="008166C3" w:rsidRDefault="00AD226B" w:rsidP="00573FA5">
      <w:pPr>
        <w:spacing w:after="120"/>
        <w:jc w:val="both"/>
        <w:rPr>
          <w:rFonts w:ascii="Arial" w:hAnsi="Arial"/>
          <w:i/>
          <w:iCs/>
          <w:color w:val="000000"/>
          <w:sz w:val="20"/>
        </w:rPr>
      </w:pPr>
      <w:r w:rsidRPr="008166C3">
        <w:rPr>
          <w:rFonts w:ascii="Arial" w:hAnsi="Arial"/>
          <w:i/>
          <w:iCs/>
          <w:color w:val="000000"/>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r w:rsidR="009362C6" w:rsidRPr="008166C3">
        <w:rPr>
          <w:rFonts w:ascii="Arial" w:hAnsi="Arial"/>
          <w:i/>
          <w:iCs/>
          <w:color w:val="000000"/>
          <w:sz w:val="20"/>
        </w:rPr>
        <w:t xml:space="preserve"> </w:t>
      </w:r>
      <w:r w:rsidR="00573FA5" w:rsidRPr="008166C3">
        <w:rPr>
          <w:rFonts w:ascii="Arial" w:hAnsi="Arial"/>
          <w:i/>
          <w:iCs/>
          <w:color w:val="000000"/>
          <w:sz w:val="20"/>
        </w:rPr>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r w:rsidR="009362C6" w:rsidRPr="008166C3">
        <w:rPr>
          <w:rFonts w:ascii="Arial" w:hAnsi="Arial"/>
          <w:i/>
          <w:iCs/>
          <w:color w:val="000000"/>
          <w:sz w:val="20"/>
        </w:rPr>
        <w:t xml:space="preserve"> </w:t>
      </w:r>
      <w:r w:rsidR="00573FA5" w:rsidRPr="008166C3">
        <w:rPr>
          <w:rFonts w:ascii="Arial" w:hAnsi="Arial"/>
          <w:i/>
          <w:iCs/>
          <w:color w:val="000000"/>
          <w:sz w:val="20"/>
        </w:rPr>
        <w:t xml:space="preserve">Dopo sette giorni, le acque del diluvio furono sopra la terra. </w:t>
      </w:r>
    </w:p>
    <w:p w14:paraId="54C9E8BF" w14:textId="77777777" w:rsidR="009362C6" w:rsidRPr="008166C3" w:rsidRDefault="00192A9D" w:rsidP="00192A9D">
      <w:pPr>
        <w:spacing w:after="120"/>
        <w:jc w:val="both"/>
        <w:rPr>
          <w:rFonts w:ascii="Arial" w:hAnsi="Arial"/>
          <w:color w:val="000000"/>
          <w:sz w:val="22"/>
        </w:rPr>
      </w:pPr>
      <w:r w:rsidRPr="008166C3">
        <w:rPr>
          <w:rFonts w:ascii="Arial" w:hAnsi="Arial"/>
          <w:color w:val="000000"/>
          <w:sz w:val="22"/>
        </w:rPr>
        <w:t xml:space="preserve">Questa verità si addice anche alla Chiesa. Tutti i suoi santi non solo condannano quanti non sono santi, quanti si consegnano al peccato, quanto si fanno strumenti di morte, quanti vivono da idolatri e immorali, ma anche giustificano Cristo Gesù nel suo giudizio eterno di benedizione e di </w:t>
      </w:r>
      <w:r w:rsidR="008920CA" w:rsidRPr="008166C3">
        <w:rPr>
          <w:rFonts w:ascii="Arial" w:hAnsi="Arial"/>
          <w:color w:val="000000"/>
          <w:sz w:val="22"/>
        </w:rPr>
        <w:t>maledizione</w:t>
      </w:r>
      <w:r w:rsidRPr="008166C3">
        <w:rPr>
          <w:rFonts w:ascii="Arial" w:hAnsi="Arial"/>
          <w:color w:val="000000"/>
          <w:sz w:val="22"/>
        </w:rPr>
        <w:t xml:space="preserve"> eterna. Nessun cristiano dannato potrà dire a Gesù che ha fatto il male p</w:t>
      </w:r>
      <w:r w:rsidR="00873CAC" w:rsidRPr="008166C3">
        <w:rPr>
          <w:rFonts w:ascii="Arial" w:hAnsi="Arial"/>
          <w:color w:val="000000"/>
          <w:sz w:val="22"/>
        </w:rPr>
        <w:t>erché la sua natura era corrotta</w:t>
      </w:r>
      <w:r w:rsidRPr="008166C3">
        <w:rPr>
          <w:rFonts w:ascii="Arial" w:hAnsi="Arial"/>
          <w:color w:val="000000"/>
          <w:sz w:val="22"/>
        </w:rPr>
        <w:t xml:space="preserve">. I santi attestano che la sua grazia è sovrabbondante, capace di vincere ogni passione e ogni </w:t>
      </w:r>
      <w:r w:rsidR="008A17D6" w:rsidRPr="008166C3">
        <w:rPr>
          <w:rFonts w:ascii="Arial" w:hAnsi="Arial"/>
          <w:color w:val="000000"/>
          <w:sz w:val="22"/>
        </w:rPr>
        <w:t>concupiscenza ogni superbia, ogni altro male. In più essi spingono ogni discepolo di Gesù a moltiplicare lo zelo. Se mi impegno di più, di certo l’uomo risponderà.</w:t>
      </w:r>
    </w:p>
    <w:p w14:paraId="60F2C558" w14:textId="77777777" w:rsidR="008A17D6" w:rsidRPr="008166C3" w:rsidRDefault="008A17D6" w:rsidP="00192A9D">
      <w:pPr>
        <w:spacing w:after="120"/>
        <w:jc w:val="both"/>
        <w:rPr>
          <w:rFonts w:ascii="Arial" w:hAnsi="Arial"/>
          <w:color w:val="000000"/>
          <w:sz w:val="22"/>
        </w:rPr>
      </w:pPr>
      <w:r w:rsidRPr="008166C3">
        <w:rPr>
          <w:rFonts w:ascii="Arial" w:hAnsi="Arial"/>
          <w:color w:val="000000"/>
          <w:sz w:val="22"/>
        </w:rPr>
        <w:t xml:space="preserve">Madre di Dio, Angeli, Santi, colmateci di zelo e luce per la missione evangelizzatrice. </w:t>
      </w:r>
    </w:p>
    <w:p w14:paraId="5C89B8A1" w14:textId="77777777" w:rsidR="00F439DB" w:rsidRPr="008166C3" w:rsidRDefault="00F439DB" w:rsidP="00EF182F">
      <w:pPr>
        <w:pStyle w:val="Titolo1"/>
        <w:spacing w:before="0" w:after="0"/>
        <w:jc w:val="center"/>
        <w:rPr>
          <w:b w:val="0"/>
          <w:bCs w:val="0"/>
          <w:color w:val="000000"/>
        </w:rPr>
      </w:pPr>
      <w:r w:rsidRPr="008166C3">
        <w:rPr>
          <w:b w:val="0"/>
          <w:bCs w:val="0"/>
          <w:color w:val="000000"/>
        </w:rPr>
        <w:br w:type="page"/>
      </w:r>
      <w:bookmarkStart w:id="322" w:name="_Toc62203467"/>
      <w:r w:rsidR="00573FA5" w:rsidRPr="008166C3">
        <w:rPr>
          <w:color w:val="000000"/>
          <w:szCs w:val="20"/>
        </w:rPr>
        <w:lastRenderedPageBreak/>
        <w:t>È incline al male fin dall’adolescenza</w:t>
      </w:r>
      <w:bookmarkEnd w:id="322"/>
    </w:p>
    <w:p w14:paraId="2A7CD567" w14:textId="77777777" w:rsidR="00F439DB" w:rsidRPr="008166C3" w:rsidRDefault="00F439DB" w:rsidP="00F439DB">
      <w:pPr>
        <w:keepNext/>
        <w:jc w:val="center"/>
        <w:outlineLvl w:val="1"/>
        <w:rPr>
          <w:rFonts w:ascii="Arial" w:hAnsi="Arial" w:cs="Arial"/>
          <w:b/>
          <w:bCs/>
          <w:color w:val="000000"/>
          <w:szCs w:val="28"/>
        </w:rPr>
      </w:pPr>
      <w:bookmarkStart w:id="323" w:name="_Toc510729832"/>
      <w:bookmarkStart w:id="324" w:name="_Toc62203468"/>
      <w:r w:rsidRPr="008166C3">
        <w:rPr>
          <w:rFonts w:ascii="Arial" w:hAnsi="Arial" w:cs="Arial"/>
          <w:b/>
          <w:bCs/>
          <w:color w:val="000000"/>
          <w:szCs w:val="13"/>
        </w:rPr>
        <w:t>Gn 8,6-13.20-22; Sal 115; Mc 8,22-26</w:t>
      </w:r>
      <w:bookmarkEnd w:id="323"/>
      <w:bookmarkEnd w:id="324"/>
    </w:p>
    <w:p w14:paraId="12138CE3"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25" w:name="_Toc510729833"/>
      <w:bookmarkStart w:id="326" w:name="_Toc62203469"/>
      <w:r w:rsidRPr="008166C3">
        <w:rPr>
          <w:rFonts w:ascii="Arial" w:hAnsi="Arial" w:cs="Arial"/>
          <w:b/>
          <w:bCs/>
          <w:color w:val="000000"/>
          <w:sz w:val="32"/>
          <w:szCs w:val="26"/>
        </w:rPr>
        <w:t>20 FEBBRAIO</w:t>
      </w:r>
      <w:bookmarkEnd w:id="325"/>
      <w:bookmarkEnd w:id="326"/>
    </w:p>
    <w:p w14:paraId="1310AA59" w14:textId="77777777" w:rsidR="00F439DB" w:rsidRPr="008166C3" w:rsidRDefault="008A17D6"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Dio sa da cosa ha tratto l’uomo: dalla polvere del suolo. Sa anche che dopo la sua disobbedienza, l’umanità è lacerata nell’anima, nello spirito, nel corpo. Sa che questa lacerazione fa sì che l’uomo sia incline al male fin dall’adolescenza. Ma essere incline al male non significa che necessariamente dovrà fare il male. È incline, ma con </w:t>
      </w:r>
      <w:r w:rsidR="008920CA" w:rsidRPr="008166C3">
        <w:rPr>
          <w:rFonts w:ascii="Arial" w:hAnsi="Arial" w:cs="Arial"/>
          <w:color w:val="000000"/>
          <w:sz w:val="22"/>
          <w:szCs w:val="22"/>
        </w:rPr>
        <w:t>la</w:t>
      </w:r>
      <w:r w:rsidRPr="008166C3">
        <w:rPr>
          <w:rFonts w:ascii="Arial" w:hAnsi="Arial" w:cs="Arial"/>
          <w:color w:val="000000"/>
          <w:sz w:val="22"/>
          <w:szCs w:val="22"/>
        </w:rPr>
        <w:t xml:space="preserve"> sua grazia sempre il male potrà essere vinto. Questa verità così è rivelata dal Salmo.</w:t>
      </w:r>
    </w:p>
    <w:p w14:paraId="0163CF8F" w14:textId="77777777" w:rsidR="00FB0C91" w:rsidRPr="008166C3" w:rsidRDefault="00FB0C91" w:rsidP="008920CA">
      <w:pPr>
        <w:spacing w:after="120"/>
        <w:jc w:val="both"/>
        <w:rPr>
          <w:rFonts w:ascii="Arial" w:hAnsi="Arial"/>
          <w:i/>
          <w:iCs/>
          <w:color w:val="000000"/>
          <w:sz w:val="20"/>
        </w:rPr>
      </w:pPr>
      <w:r w:rsidRPr="008166C3">
        <w:rPr>
          <w:rFonts w:ascii="Arial" w:hAnsi="Arial"/>
          <w:i/>
          <w:iCs/>
          <w:color w:val="000000"/>
          <w:sz w:val="20"/>
        </w:rPr>
        <w:t>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w:t>
      </w:r>
      <w:r w:rsidR="00C4326A" w:rsidRPr="008166C3">
        <w:rPr>
          <w:rFonts w:ascii="Arial" w:hAnsi="Arial"/>
          <w:i/>
          <w:iCs/>
          <w:color w:val="000000"/>
          <w:sz w:val="20"/>
        </w:rPr>
        <w:t xml:space="preserve"> </w:t>
      </w:r>
      <w:r w:rsidRPr="008166C3">
        <w:rPr>
          <w:rFonts w:ascii="Arial" w:hAnsi="Arial"/>
          <w:i/>
          <w:iCs/>
          <w:color w:val="000000"/>
          <w:sz w:val="20"/>
        </w:rPr>
        <w:t>si rinnova come aquila la tua giovinezza.</w:t>
      </w:r>
      <w:r w:rsidR="00C4326A" w:rsidRPr="008166C3">
        <w:rPr>
          <w:rFonts w:ascii="Arial" w:hAnsi="Arial"/>
          <w:i/>
          <w:iCs/>
          <w:color w:val="000000"/>
          <w:sz w:val="20"/>
        </w:rPr>
        <w:t xml:space="preserve"> </w:t>
      </w:r>
      <w:r w:rsidRPr="008166C3">
        <w:rPr>
          <w:rFonts w:ascii="Arial" w:hAnsi="Arial"/>
          <w:i/>
          <w:iCs/>
          <w:color w:val="000000"/>
          <w:sz w:val="20"/>
        </w:rPr>
        <w:t>Il Signore compie cose giuste,</w:t>
      </w:r>
      <w:r w:rsidR="008920CA" w:rsidRPr="008166C3">
        <w:rPr>
          <w:rFonts w:ascii="Arial" w:hAnsi="Arial"/>
          <w:i/>
          <w:iCs/>
          <w:color w:val="000000"/>
          <w:sz w:val="20"/>
        </w:rPr>
        <w:t xml:space="preserve"> </w:t>
      </w:r>
      <w:r w:rsidRPr="008166C3">
        <w:rPr>
          <w:rFonts w:ascii="Arial" w:hAnsi="Arial"/>
          <w:i/>
          <w:iCs/>
          <w:color w:val="000000"/>
          <w:sz w:val="20"/>
        </w:rPr>
        <w:t>difende i diritti di tutti gli oppressi.</w:t>
      </w:r>
      <w:r w:rsidR="008920CA" w:rsidRPr="008166C3">
        <w:rPr>
          <w:rFonts w:ascii="Arial" w:hAnsi="Arial"/>
          <w:i/>
          <w:iCs/>
          <w:color w:val="000000"/>
          <w:sz w:val="20"/>
        </w:rPr>
        <w:t xml:space="preserve"> </w:t>
      </w:r>
      <w:r w:rsidRPr="008166C3">
        <w:rPr>
          <w:rFonts w:ascii="Arial" w:hAnsi="Arial"/>
          <w:i/>
          <w:iCs/>
          <w:color w:val="000000"/>
          <w:sz w:val="20"/>
        </w:rPr>
        <w:t>Ha fatto conoscere a Mosè le sue vie,</w:t>
      </w:r>
      <w:r w:rsidR="008920CA" w:rsidRPr="008166C3">
        <w:rPr>
          <w:rFonts w:ascii="Arial" w:hAnsi="Arial"/>
          <w:i/>
          <w:iCs/>
          <w:color w:val="000000"/>
          <w:sz w:val="20"/>
        </w:rPr>
        <w:t xml:space="preserve"> </w:t>
      </w:r>
      <w:r w:rsidRPr="008166C3">
        <w:rPr>
          <w:rFonts w:ascii="Arial" w:hAnsi="Arial"/>
          <w:i/>
          <w:iCs/>
          <w:color w:val="000000"/>
          <w:sz w:val="20"/>
        </w:rPr>
        <w:t>le sue opere ai figli d’Israele.</w:t>
      </w:r>
      <w:r w:rsidR="008920CA" w:rsidRPr="008166C3">
        <w:rPr>
          <w:rFonts w:ascii="Arial" w:hAnsi="Arial"/>
          <w:i/>
          <w:iCs/>
          <w:color w:val="000000"/>
          <w:sz w:val="20"/>
        </w:rPr>
        <w:t xml:space="preserve"> </w:t>
      </w:r>
      <w:r w:rsidRPr="008166C3">
        <w:rPr>
          <w:rFonts w:ascii="Arial" w:hAnsi="Arial"/>
          <w:i/>
          <w:iCs/>
          <w:color w:val="000000"/>
          <w:sz w:val="20"/>
        </w:rPr>
        <w:t>Misericordioso e pietoso è il Signore,</w:t>
      </w:r>
      <w:r w:rsidR="008920CA" w:rsidRPr="008166C3">
        <w:rPr>
          <w:rFonts w:ascii="Arial" w:hAnsi="Arial"/>
          <w:i/>
          <w:iCs/>
          <w:color w:val="000000"/>
          <w:sz w:val="20"/>
        </w:rPr>
        <w:t xml:space="preserve"> </w:t>
      </w:r>
      <w:r w:rsidRPr="008166C3">
        <w:rPr>
          <w:rFonts w:ascii="Arial" w:hAnsi="Arial"/>
          <w:i/>
          <w:iCs/>
          <w:color w:val="000000"/>
          <w:sz w:val="20"/>
        </w:rPr>
        <w:t>lento all’ira e grande nell’amore.</w:t>
      </w:r>
      <w:r w:rsidR="008920CA" w:rsidRPr="008166C3">
        <w:rPr>
          <w:rFonts w:ascii="Arial" w:hAnsi="Arial"/>
          <w:i/>
          <w:iCs/>
          <w:color w:val="000000"/>
          <w:sz w:val="20"/>
        </w:rPr>
        <w:t xml:space="preserve"> </w:t>
      </w:r>
      <w:r w:rsidRPr="008166C3">
        <w:rPr>
          <w:rFonts w:ascii="Arial" w:hAnsi="Arial"/>
          <w:i/>
          <w:iCs/>
          <w:color w:val="000000"/>
          <w:sz w:val="20"/>
        </w:rPr>
        <w:t>Non è in lite per sempre,</w:t>
      </w:r>
      <w:r w:rsidR="008920CA" w:rsidRPr="008166C3">
        <w:rPr>
          <w:rFonts w:ascii="Arial" w:hAnsi="Arial"/>
          <w:i/>
          <w:iCs/>
          <w:color w:val="000000"/>
          <w:sz w:val="20"/>
        </w:rPr>
        <w:t xml:space="preserve"> </w:t>
      </w:r>
      <w:r w:rsidRPr="008166C3">
        <w:rPr>
          <w:rFonts w:ascii="Arial" w:hAnsi="Arial"/>
          <w:i/>
          <w:iCs/>
          <w:color w:val="000000"/>
          <w:sz w:val="20"/>
        </w:rPr>
        <w:t>non rimane adirato in eterno.</w:t>
      </w:r>
      <w:r w:rsidR="008920CA" w:rsidRPr="008166C3">
        <w:rPr>
          <w:rFonts w:ascii="Arial" w:hAnsi="Arial"/>
          <w:i/>
          <w:iCs/>
          <w:color w:val="000000"/>
          <w:sz w:val="20"/>
        </w:rPr>
        <w:t xml:space="preserve"> </w:t>
      </w:r>
      <w:r w:rsidRPr="008166C3">
        <w:rPr>
          <w:rFonts w:ascii="Arial" w:hAnsi="Arial"/>
          <w:i/>
          <w:iCs/>
          <w:color w:val="000000"/>
          <w:sz w:val="20"/>
        </w:rPr>
        <w:t>Non ci tratta secondo i nostri peccati</w:t>
      </w:r>
      <w:r w:rsidR="008920CA" w:rsidRPr="008166C3">
        <w:rPr>
          <w:rFonts w:ascii="Arial" w:hAnsi="Arial"/>
          <w:i/>
          <w:iCs/>
          <w:color w:val="000000"/>
          <w:sz w:val="20"/>
        </w:rPr>
        <w:t xml:space="preserve"> </w:t>
      </w:r>
      <w:r w:rsidRPr="008166C3">
        <w:rPr>
          <w:rFonts w:ascii="Arial" w:hAnsi="Arial"/>
          <w:i/>
          <w:iCs/>
          <w:color w:val="000000"/>
          <w:sz w:val="20"/>
        </w:rPr>
        <w:t>e non ci ripaga secondo le nostre colpe.</w:t>
      </w:r>
      <w:r w:rsidR="008920CA" w:rsidRPr="008166C3">
        <w:rPr>
          <w:rFonts w:ascii="Arial" w:hAnsi="Arial"/>
          <w:i/>
          <w:iCs/>
          <w:color w:val="000000"/>
          <w:sz w:val="20"/>
        </w:rPr>
        <w:t xml:space="preserve"> </w:t>
      </w:r>
      <w:r w:rsidRPr="008166C3">
        <w:rPr>
          <w:rFonts w:ascii="Arial" w:hAnsi="Arial"/>
          <w:i/>
          <w:iCs/>
          <w:color w:val="000000"/>
          <w:sz w:val="20"/>
        </w:rPr>
        <w:t>Perché quanto il cielo è alto sulla terra,</w:t>
      </w:r>
      <w:r w:rsidR="008920CA" w:rsidRPr="008166C3">
        <w:rPr>
          <w:rFonts w:ascii="Arial" w:hAnsi="Arial"/>
          <w:i/>
          <w:iCs/>
          <w:color w:val="000000"/>
          <w:sz w:val="20"/>
        </w:rPr>
        <w:t xml:space="preserve"> </w:t>
      </w:r>
      <w:r w:rsidRPr="008166C3">
        <w:rPr>
          <w:rFonts w:ascii="Arial" w:hAnsi="Arial"/>
          <w:i/>
          <w:iCs/>
          <w:color w:val="000000"/>
          <w:sz w:val="20"/>
        </w:rPr>
        <w:t>così la sua misericordia è potente su quelli che lo temono;</w:t>
      </w:r>
      <w:r w:rsidR="008920CA" w:rsidRPr="008166C3">
        <w:rPr>
          <w:rFonts w:ascii="Arial" w:hAnsi="Arial"/>
          <w:i/>
          <w:iCs/>
          <w:color w:val="000000"/>
          <w:sz w:val="20"/>
        </w:rPr>
        <w:t xml:space="preserve"> </w:t>
      </w:r>
      <w:r w:rsidRPr="008166C3">
        <w:rPr>
          <w:rFonts w:ascii="Arial" w:hAnsi="Arial"/>
          <w:i/>
          <w:iCs/>
          <w:color w:val="000000"/>
          <w:sz w:val="20"/>
        </w:rPr>
        <w:t>quanto dista l’oriente dall’occidente,</w:t>
      </w:r>
      <w:r w:rsidR="008920CA" w:rsidRPr="008166C3">
        <w:rPr>
          <w:rFonts w:ascii="Arial" w:hAnsi="Arial"/>
          <w:i/>
          <w:iCs/>
          <w:color w:val="000000"/>
          <w:sz w:val="20"/>
        </w:rPr>
        <w:t xml:space="preserve"> </w:t>
      </w:r>
      <w:r w:rsidRPr="008166C3">
        <w:rPr>
          <w:rFonts w:ascii="Arial" w:hAnsi="Arial"/>
          <w:i/>
          <w:iCs/>
          <w:color w:val="000000"/>
          <w:sz w:val="20"/>
        </w:rPr>
        <w:t>così egli allontana da noi le nostre colpe.</w:t>
      </w:r>
      <w:r w:rsidR="008920CA" w:rsidRPr="008166C3">
        <w:rPr>
          <w:rFonts w:ascii="Arial" w:hAnsi="Arial"/>
          <w:i/>
          <w:iCs/>
          <w:color w:val="000000"/>
          <w:sz w:val="20"/>
        </w:rPr>
        <w:t xml:space="preserve"> </w:t>
      </w:r>
      <w:r w:rsidRPr="008166C3">
        <w:rPr>
          <w:rFonts w:ascii="Arial" w:hAnsi="Arial"/>
          <w:i/>
          <w:iCs/>
          <w:color w:val="000000"/>
          <w:sz w:val="20"/>
        </w:rPr>
        <w:t>Come è tenero un padre verso i figli,</w:t>
      </w:r>
      <w:r w:rsidR="008920CA" w:rsidRPr="008166C3">
        <w:rPr>
          <w:rFonts w:ascii="Arial" w:hAnsi="Arial"/>
          <w:i/>
          <w:iCs/>
          <w:color w:val="000000"/>
          <w:sz w:val="20"/>
        </w:rPr>
        <w:t xml:space="preserve"> </w:t>
      </w:r>
      <w:r w:rsidRPr="008166C3">
        <w:rPr>
          <w:rFonts w:ascii="Arial" w:hAnsi="Arial"/>
          <w:i/>
          <w:iCs/>
          <w:color w:val="000000"/>
          <w:sz w:val="20"/>
        </w:rPr>
        <w:t>così il Signore è tenero verso quelli che lo temono,</w:t>
      </w:r>
      <w:r w:rsidR="008920CA" w:rsidRPr="008166C3">
        <w:rPr>
          <w:rFonts w:ascii="Arial" w:hAnsi="Arial"/>
          <w:i/>
          <w:iCs/>
          <w:color w:val="000000"/>
          <w:sz w:val="20"/>
        </w:rPr>
        <w:t xml:space="preserve"> </w:t>
      </w:r>
      <w:r w:rsidRPr="008166C3">
        <w:rPr>
          <w:rFonts w:ascii="Arial" w:hAnsi="Arial"/>
          <w:i/>
          <w:iCs/>
          <w:color w:val="000000"/>
          <w:sz w:val="20"/>
        </w:rPr>
        <w:t>perché egli sa bene di che siamo plasmati,</w:t>
      </w:r>
      <w:r w:rsidR="008920CA" w:rsidRPr="008166C3">
        <w:rPr>
          <w:rFonts w:ascii="Arial" w:hAnsi="Arial"/>
          <w:i/>
          <w:iCs/>
          <w:color w:val="000000"/>
          <w:sz w:val="20"/>
        </w:rPr>
        <w:t xml:space="preserve"> </w:t>
      </w:r>
      <w:r w:rsidRPr="008166C3">
        <w:rPr>
          <w:rFonts w:ascii="Arial" w:hAnsi="Arial"/>
          <w:i/>
          <w:iCs/>
          <w:color w:val="000000"/>
          <w:sz w:val="20"/>
        </w:rPr>
        <w:t>ricorda che noi siamo polvere.</w:t>
      </w:r>
      <w:r w:rsidR="008920CA" w:rsidRPr="008166C3">
        <w:rPr>
          <w:rFonts w:ascii="Arial" w:hAnsi="Arial"/>
          <w:i/>
          <w:iCs/>
          <w:color w:val="000000"/>
          <w:sz w:val="20"/>
        </w:rPr>
        <w:t xml:space="preserve"> </w:t>
      </w:r>
      <w:r w:rsidRPr="008166C3">
        <w:rPr>
          <w:rFonts w:ascii="Arial" w:hAnsi="Arial"/>
          <w:i/>
          <w:iCs/>
          <w:color w:val="000000"/>
          <w:sz w:val="20"/>
        </w:rPr>
        <w:t>L’uomo: come l’erba sono i suoi giorni!</w:t>
      </w:r>
      <w:r w:rsidR="008920CA" w:rsidRPr="008166C3">
        <w:rPr>
          <w:rFonts w:ascii="Arial" w:hAnsi="Arial"/>
          <w:i/>
          <w:iCs/>
          <w:color w:val="000000"/>
          <w:sz w:val="20"/>
        </w:rPr>
        <w:t xml:space="preserve"> </w:t>
      </w:r>
      <w:r w:rsidRPr="008166C3">
        <w:rPr>
          <w:rFonts w:ascii="Arial" w:hAnsi="Arial"/>
          <w:i/>
          <w:iCs/>
          <w:color w:val="000000"/>
          <w:sz w:val="20"/>
        </w:rPr>
        <w:t>Come un fiore di campo, così egli fiorisce.</w:t>
      </w:r>
      <w:r w:rsidR="008920CA" w:rsidRPr="008166C3">
        <w:rPr>
          <w:rFonts w:ascii="Arial" w:hAnsi="Arial"/>
          <w:i/>
          <w:iCs/>
          <w:color w:val="000000"/>
          <w:sz w:val="20"/>
        </w:rPr>
        <w:t xml:space="preserve"> </w:t>
      </w:r>
      <w:r w:rsidRPr="008166C3">
        <w:rPr>
          <w:rFonts w:ascii="Arial" w:hAnsi="Arial"/>
          <w:i/>
          <w:iCs/>
          <w:color w:val="000000"/>
          <w:sz w:val="20"/>
        </w:rPr>
        <w:t>Se un vento lo investe, non è più,</w:t>
      </w:r>
      <w:r w:rsidR="008920CA" w:rsidRPr="008166C3">
        <w:rPr>
          <w:rFonts w:ascii="Arial" w:hAnsi="Arial"/>
          <w:i/>
          <w:iCs/>
          <w:color w:val="000000"/>
          <w:sz w:val="20"/>
        </w:rPr>
        <w:t xml:space="preserve"> </w:t>
      </w:r>
      <w:r w:rsidRPr="008166C3">
        <w:rPr>
          <w:rFonts w:ascii="Arial" w:hAnsi="Arial"/>
          <w:i/>
          <w:iCs/>
          <w:color w:val="000000"/>
          <w:sz w:val="20"/>
        </w:rPr>
        <w:t>né più lo riconosce la sua dimora.</w:t>
      </w:r>
      <w:r w:rsidR="008920CA" w:rsidRPr="008166C3">
        <w:rPr>
          <w:rFonts w:ascii="Arial" w:hAnsi="Arial"/>
          <w:i/>
          <w:iCs/>
          <w:color w:val="000000"/>
          <w:sz w:val="20"/>
        </w:rPr>
        <w:t xml:space="preserve"> </w:t>
      </w:r>
      <w:r w:rsidRPr="008166C3">
        <w:rPr>
          <w:rFonts w:ascii="Arial" w:hAnsi="Arial"/>
          <w:i/>
          <w:iCs/>
          <w:color w:val="000000"/>
          <w:sz w:val="20"/>
        </w:rPr>
        <w:t>Ma l’amore del Signore è da sempre,</w:t>
      </w:r>
      <w:r w:rsidR="008920CA" w:rsidRPr="008166C3">
        <w:rPr>
          <w:rFonts w:ascii="Arial" w:hAnsi="Arial"/>
          <w:i/>
          <w:iCs/>
          <w:color w:val="000000"/>
          <w:sz w:val="20"/>
        </w:rPr>
        <w:t xml:space="preserve"> </w:t>
      </w:r>
      <w:r w:rsidRPr="008166C3">
        <w:rPr>
          <w:rFonts w:ascii="Arial" w:hAnsi="Arial"/>
          <w:i/>
          <w:iCs/>
          <w:color w:val="000000"/>
          <w:sz w:val="20"/>
        </w:rPr>
        <w:t>per sempre su quelli che lo temono,</w:t>
      </w:r>
      <w:r w:rsidR="008920CA" w:rsidRPr="008166C3">
        <w:rPr>
          <w:rFonts w:ascii="Arial" w:hAnsi="Arial"/>
          <w:i/>
          <w:iCs/>
          <w:color w:val="000000"/>
          <w:sz w:val="20"/>
        </w:rPr>
        <w:t xml:space="preserve"> </w:t>
      </w:r>
      <w:r w:rsidRPr="008166C3">
        <w:rPr>
          <w:rFonts w:ascii="Arial" w:hAnsi="Arial"/>
          <w:i/>
          <w:iCs/>
          <w:color w:val="000000"/>
          <w:sz w:val="20"/>
        </w:rPr>
        <w:t>e la sua giustizia per i figli dei figli,</w:t>
      </w:r>
      <w:r w:rsidR="008920CA" w:rsidRPr="008166C3">
        <w:rPr>
          <w:rFonts w:ascii="Arial" w:hAnsi="Arial"/>
          <w:i/>
          <w:iCs/>
          <w:color w:val="000000"/>
          <w:sz w:val="20"/>
        </w:rPr>
        <w:t xml:space="preserve"> </w:t>
      </w:r>
      <w:r w:rsidRPr="008166C3">
        <w:rPr>
          <w:rFonts w:ascii="Arial" w:hAnsi="Arial"/>
          <w:i/>
          <w:iCs/>
          <w:color w:val="000000"/>
          <w:sz w:val="20"/>
        </w:rPr>
        <w:t>per quelli che custodiscono la sua alleanza</w:t>
      </w:r>
      <w:r w:rsidR="008920CA" w:rsidRPr="008166C3">
        <w:rPr>
          <w:rFonts w:ascii="Arial" w:hAnsi="Arial"/>
          <w:i/>
          <w:iCs/>
          <w:color w:val="000000"/>
          <w:sz w:val="20"/>
        </w:rPr>
        <w:t xml:space="preserve"> </w:t>
      </w:r>
      <w:r w:rsidRPr="008166C3">
        <w:rPr>
          <w:rFonts w:ascii="Arial" w:hAnsi="Arial"/>
          <w:i/>
          <w:iCs/>
          <w:color w:val="000000"/>
          <w:sz w:val="20"/>
        </w:rPr>
        <w:t>e ricordano i suoi precetti per osservarli (Sal 103 (102</w:t>
      </w:r>
      <w:r w:rsidR="008920CA" w:rsidRPr="008166C3">
        <w:rPr>
          <w:rFonts w:ascii="Arial" w:hAnsi="Arial"/>
          <w:i/>
          <w:iCs/>
          <w:color w:val="000000"/>
          <w:sz w:val="20"/>
        </w:rPr>
        <w:t xml:space="preserve">) </w:t>
      </w:r>
      <w:r w:rsidRPr="008166C3">
        <w:rPr>
          <w:rFonts w:ascii="Arial" w:hAnsi="Arial"/>
          <w:i/>
          <w:iCs/>
          <w:color w:val="000000"/>
          <w:sz w:val="20"/>
        </w:rPr>
        <w:t xml:space="preserve">1-18). </w:t>
      </w:r>
    </w:p>
    <w:p w14:paraId="6D1E4F67" w14:textId="77777777" w:rsidR="008A17D6" w:rsidRPr="008166C3" w:rsidRDefault="008920CA"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Il Signore sa che siamo inclini al male fin dall’adolescenza, sa che siamo fatti di polvere, per questo aumenta di giorno in giorno il dono della sua grazia e sapienza, fino a darci lo Spirito Santo senza misura. Poiché sa di cosa siamo fatti, dona se stesso come nostra vita. Ci fa vita della sua vita, luce della sua luce, grazia della sua grazia, sapienza della sua sapienza, carità della sua carità. Solo chi non vuole, rimarrà nella sua concupiscenza e nella sua superbia. Chi vuole possiede ogni dono per vivere secondo la sua natura creata ad immagine e a somiglianza di Dio, redenta e resa corpo del corpo di Cristo per divenire partecipe della natura divina. Dio tutto ha donato.</w:t>
      </w:r>
    </w:p>
    <w:p w14:paraId="3ED913F0" w14:textId="77777777" w:rsidR="00AD226B" w:rsidRPr="008166C3" w:rsidRDefault="00AD226B" w:rsidP="00573FA5">
      <w:pPr>
        <w:spacing w:after="120"/>
        <w:jc w:val="both"/>
        <w:rPr>
          <w:rFonts w:ascii="Arial" w:hAnsi="Arial"/>
          <w:i/>
          <w:iCs/>
          <w:color w:val="000000"/>
          <w:sz w:val="20"/>
        </w:rPr>
      </w:pPr>
      <w:r w:rsidRPr="008166C3">
        <w:rPr>
          <w:rFonts w:ascii="Arial" w:hAnsi="Arial"/>
          <w:i/>
          <w:iCs/>
          <w:color w:val="000000"/>
          <w:sz w:val="20"/>
        </w:rPr>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w:t>
      </w:r>
      <w:r w:rsidR="008A17D6" w:rsidRPr="008166C3">
        <w:rPr>
          <w:rFonts w:ascii="Arial" w:hAnsi="Arial"/>
          <w:i/>
          <w:iCs/>
          <w:color w:val="000000"/>
          <w:sz w:val="20"/>
        </w:rPr>
        <w:t xml:space="preserve"> </w:t>
      </w:r>
      <w:r w:rsidRPr="008166C3">
        <w:rPr>
          <w:rFonts w:ascii="Arial" w:hAnsi="Arial"/>
          <w:i/>
          <w:iCs/>
          <w:color w:val="000000"/>
          <w:sz w:val="20"/>
        </w:rPr>
        <w:t>L’anno seicentouno della vita di Noè, il primo mese, il primo giorno del mese, le acque si erano prosciugate sulla terra; Noè tolse la copertura dell’arca ed ecco, la superficie del suolo era asciutta.</w:t>
      </w:r>
      <w:r w:rsidR="008A17D6" w:rsidRPr="008166C3">
        <w:rPr>
          <w:rFonts w:ascii="Arial" w:hAnsi="Arial"/>
          <w:i/>
          <w:iCs/>
          <w:color w:val="000000"/>
          <w:sz w:val="20"/>
        </w:rPr>
        <w:t xml:space="preserve"> </w:t>
      </w:r>
      <w:r w:rsidRPr="008166C3">
        <w:rPr>
          <w:rFonts w:ascii="Arial" w:hAnsi="Arial"/>
          <w:i/>
          <w:iCs/>
          <w:color w:val="000000"/>
          <w:sz w:val="20"/>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r w:rsidR="008A17D6" w:rsidRPr="008166C3">
        <w:rPr>
          <w:rFonts w:ascii="Arial" w:hAnsi="Arial"/>
          <w:i/>
          <w:iCs/>
          <w:color w:val="000000"/>
          <w:sz w:val="20"/>
        </w:rPr>
        <w:t xml:space="preserve"> </w:t>
      </w:r>
      <w:r w:rsidRPr="008166C3">
        <w:rPr>
          <w:rFonts w:ascii="Arial" w:hAnsi="Arial"/>
          <w:i/>
          <w:iCs/>
          <w:color w:val="000000"/>
          <w:sz w:val="20"/>
        </w:rPr>
        <w:t>Finché durerà la terra,</w:t>
      </w:r>
      <w:r w:rsidR="00573FA5" w:rsidRPr="008166C3">
        <w:rPr>
          <w:rFonts w:ascii="Arial" w:hAnsi="Arial"/>
          <w:i/>
          <w:iCs/>
          <w:color w:val="000000"/>
          <w:sz w:val="20"/>
        </w:rPr>
        <w:t xml:space="preserve"> </w:t>
      </w:r>
      <w:r w:rsidRPr="008166C3">
        <w:rPr>
          <w:rFonts w:ascii="Arial" w:hAnsi="Arial"/>
          <w:i/>
          <w:iCs/>
          <w:color w:val="000000"/>
          <w:sz w:val="20"/>
        </w:rPr>
        <w:t>seme e mèsse,</w:t>
      </w:r>
      <w:r w:rsidR="00573FA5" w:rsidRPr="008166C3">
        <w:rPr>
          <w:rFonts w:ascii="Arial" w:hAnsi="Arial"/>
          <w:i/>
          <w:iCs/>
          <w:color w:val="000000"/>
          <w:sz w:val="20"/>
        </w:rPr>
        <w:t xml:space="preserve"> </w:t>
      </w:r>
      <w:r w:rsidRPr="008166C3">
        <w:rPr>
          <w:rFonts w:ascii="Arial" w:hAnsi="Arial"/>
          <w:i/>
          <w:iCs/>
          <w:color w:val="000000"/>
          <w:sz w:val="20"/>
        </w:rPr>
        <w:t>freddo e caldo,</w:t>
      </w:r>
      <w:r w:rsidR="00573FA5" w:rsidRPr="008166C3">
        <w:rPr>
          <w:rFonts w:ascii="Arial" w:hAnsi="Arial"/>
          <w:i/>
          <w:iCs/>
          <w:color w:val="000000"/>
          <w:sz w:val="20"/>
        </w:rPr>
        <w:t xml:space="preserve"> </w:t>
      </w:r>
      <w:r w:rsidRPr="008166C3">
        <w:rPr>
          <w:rFonts w:ascii="Arial" w:hAnsi="Arial"/>
          <w:i/>
          <w:iCs/>
          <w:color w:val="000000"/>
          <w:sz w:val="20"/>
        </w:rPr>
        <w:t>estate e inverno,</w:t>
      </w:r>
      <w:r w:rsidR="00573FA5" w:rsidRPr="008166C3">
        <w:rPr>
          <w:rFonts w:ascii="Arial" w:hAnsi="Arial"/>
          <w:i/>
          <w:iCs/>
          <w:color w:val="000000"/>
          <w:sz w:val="20"/>
        </w:rPr>
        <w:t xml:space="preserve"> </w:t>
      </w:r>
      <w:r w:rsidRPr="008166C3">
        <w:rPr>
          <w:rFonts w:ascii="Arial" w:hAnsi="Arial"/>
          <w:i/>
          <w:iCs/>
          <w:color w:val="000000"/>
          <w:sz w:val="20"/>
        </w:rPr>
        <w:t>giorno e notte</w:t>
      </w:r>
      <w:r w:rsidR="00573FA5" w:rsidRPr="008166C3">
        <w:rPr>
          <w:rFonts w:ascii="Arial" w:hAnsi="Arial"/>
          <w:i/>
          <w:iCs/>
          <w:color w:val="000000"/>
          <w:sz w:val="20"/>
        </w:rPr>
        <w:t xml:space="preserve"> </w:t>
      </w:r>
      <w:r w:rsidRPr="008166C3">
        <w:rPr>
          <w:rFonts w:ascii="Arial" w:hAnsi="Arial"/>
          <w:i/>
          <w:iCs/>
          <w:color w:val="000000"/>
          <w:sz w:val="20"/>
        </w:rPr>
        <w:t>non cesseranno».</w:t>
      </w:r>
    </w:p>
    <w:p w14:paraId="28DEA466" w14:textId="77777777" w:rsidR="00573FA5" w:rsidRPr="008166C3" w:rsidRDefault="008920CA" w:rsidP="008920CA">
      <w:pPr>
        <w:spacing w:after="120"/>
        <w:jc w:val="both"/>
        <w:rPr>
          <w:rFonts w:ascii="Arial" w:hAnsi="Arial"/>
          <w:color w:val="000000"/>
          <w:sz w:val="22"/>
        </w:rPr>
      </w:pPr>
      <w:r w:rsidRPr="008166C3">
        <w:rPr>
          <w:rFonts w:ascii="Arial" w:hAnsi="Arial"/>
          <w:color w:val="000000"/>
          <w:sz w:val="22"/>
        </w:rPr>
        <w:t>Perché l’uomo creda che Dio lavorerà per la sua salvezza, il Signore stabilisce di non distruggere più la terra. Pone il suo arco tra le nubi. Quando le acque si addenseranno, lui si ricorderà e nessun diluvio sommergerà la vita. Nella sua malvagità l’uomo potrà creare dieci diluvi universal</w:t>
      </w:r>
      <w:r w:rsidR="00873CAC" w:rsidRPr="008166C3">
        <w:rPr>
          <w:rFonts w:ascii="Arial" w:hAnsi="Arial"/>
          <w:color w:val="000000"/>
          <w:sz w:val="22"/>
        </w:rPr>
        <w:t>i</w:t>
      </w:r>
      <w:r w:rsidRPr="008166C3">
        <w:rPr>
          <w:rFonts w:ascii="Arial" w:hAnsi="Arial"/>
          <w:color w:val="000000"/>
          <w:sz w:val="22"/>
        </w:rPr>
        <w:t xml:space="preserve"> al giorno. Dio sempre persevererà nel suo amore e nella sua misericordia. Questa decisione di Dio deve essere decisione oggi di tutta la Chiesa, di ogni membro del corpo di Cristo. Ogni cristiano deve impegnarsi al sommo delle sue forze per portare la grazia e la verità nel cuore di ogni uomo. Ma il cristiano oggi sembra non volersi pi</w:t>
      </w:r>
      <w:r w:rsidR="00873CAC" w:rsidRPr="008166C3">
        <w:rPr>
          <w:rFonts w:ascii="Arial" w:hAnsi="Arial"/>
          <w:color w:val="000000"/>
          <w:sz w:val="22"/>
        </w:rPr>
        <w:t xml:space="preserve">ù interessare né della grazia </w:t>
      </w:r>
      <w:r w:rsidRPr="008166C3">
        <w:rPr>
          <w:rFonts w:ascii="Arial" w:hAnsi="Arial"/>
          <w:color w:val="000000"/>
          <w:sz w:val="22"/>
        </w:rPr>
        <w:t>né della verità. Pensa che occuparsi di qualche corpo sia più necessario che impedire sulla terra un solo peccato.</w:t>
      </w:r>
    </w:p>
    <w:p w14:paraId="0055981A" w14:textId="77777777" w:rsidR="008920CA" w:rsidRPr="008166C3" w:rsidRDefault="008920CA" w:rsidP="008920CA">
      <w:pPr>
        <w:spacing w:after="120"/>
        <w:jc w:val="both"/>
        <w:rPr>
          <w:rFonts w:ascii="Arial" w:hAnsi="Arial"/>
          <w:color w:val="000000"/>
          <w:sz w:val="22"/>
        </w:rPr>
      </w:pPr>
      <w:r w:rsidRPr="008166C3">
        <w:rPr>
          <w:rFonts w:ascii="Arial" w:hAnsi="Arial"/>
          <w:color w:val="000000"/>
          <w:sz w:val="22"/>
        </w:rPr>
        <w:t>Madre di Dio, Angeli, Santi, fateci ad immagine di Dio anche nella volontà di salvezza.</w:t>
      </w:r>
    </w:p>
    <w:p w14:paraId="6EB8D603" w14:textId="77777777" w:rsidR="00F439DB" w:rsidRPr="008166C3" w:rsidRDefault="00F439DB" w:rsidP="00F439DB">
      <w:pPr>
        <w:spacing w:after="120"/>
        <w:rPr>
          <w:rFonts w:ascii="Arial" w:hAnsi="Arial" w:cs="Arial"/>
          <w:color w:val="000000"/>
        </w:rPr>
        <w:sectPr w:rsidR="00F439DB" w:rsidRPr="008166C3" w:rsidSect="00D7579F">
          <w:type w:val="oddPage"/>
          <w:pgSz w:w="11906" w:h="16838"/>
          <w:pgMar w:top="1134" w:right="1701" w:bottom="1134" w:left="1701" w:header="567" w:footer="567" w:gutter="0"/>
          <w:cols w:space="708"/>
          <w:docGrid w:linePitch="360"/>
        </w:sectPr>
      </w:pPr>
    </w:p>
    <w:p w14:paraId="43F7369D" w14:textId="77777777" w:rsidR="00F439DB" w:rsidRPr="008166C3" w:rsidRDefault="00F439DB" w:rsidP="00F439DB">
      <w:pPr>
        <w:spacing w:after="120"/>
        <w:jc w:val="center"/>
        <w:rPr>
          <w:rFonts w:ascii="Arial" w:hAnsi="Arial" w:cs="Arial"/>
          <w:b/>
          <w:color w:val="000000"/>
          <w:sz w:val="96"/>
          <w:szCs w:val="96"/>
        </w:rPr>
      </w:pPr>
    </w:p>
    <w:p w14:paraId="7DF7011E" w14:textId="77777777" w:rsidR="00F439DB" w:rsidRPr="008166C3" w:rsidRDefault="00F439DB" w:rsidP="00F439DB">
      <w:pPr>
        <w:spacing w:after="120"/>
        <w:jc w:val="center"/>
        <w:rPr>
          <w:rFonts w:ascii="Arial" w:hAnsi="Arial" w:cs="Arial"/>
          <w:b/>
          <w:color w:val="000000"/>
          <w:sz w:val="96"/>
          <w:szCs w:val="96"/>
        </w:rPr>
      </w:pPr>
    </w:p>
    <w:p w14:paraId="07F2E52C" w14:textId="77777777" w:rsidR="00F439DB" w:rsidRPr="008166C3" w:rsidRDefault="00F439DB" w:rsidP="00F439DB">
      <w:pPr>
        <w:spacing w:after="120"/>
        <w:jc w:val="center"/>
        <w:rPr>
          <w:rFonts w:ascii="Arial" w:hAnsi="Arial" w:cs="Arial"/>
          <w:b/>
          <w:color w:val="000000"/>
          <w:sz w:val="96"/>
          <w:szCs w:val="96"/>
        </w:rPr>
      </w:pPr>
    </w:p>
    <w:p w14:paraId="0C4E7379" w14:textId="77777777" w:rsidR="00F439DB" w:rsidRPr="008166C3" w:rsidRDefault="00F439DB" w:rsidP="00F439DB">
      <w:pPr>
        <w:spacing w:after="120"/>
        <w:jc w:val="center"/>
        <w:rPr>
          <w:rFonts w:ascii="Arial" w:hAnsi="Arial" w:cs="Arial"/>
          <w:b/>
          <w:color w:val="000000"/>
          <w:sz w:val="96"/>
          <w:szCs w:val="96"/>
        </w:rPr>
      </w:pPr>
    </w:p>
    <w:p w14:paraId="38B09C0F"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FEBBRAIO 2019</w:t>
      </w:r>
    </w:p>
    <w:p w14:paraId="6A5FC0A4" w14:textId="77777777" w:rsidR="00F439DB" w:rsidRPr="008166C3" w:rsidRDefault="00F439DB" w:rsidP="00EB61A8">
      <w:pPr>
        <w:pStyle w:val="Titolo2"/>
        <w:rPr>
          <w:color w:val="000000"/>
          <w:sz w:val="32"/>
        </w:rPr>
      </w:pPr>
      <w:bookmarkStart w:id="327" w:name="_Toc510729834"/>
      <w:bookmarkStart w:id="328" w:name="_Toc62203470"/>
      <w:r w:rsidRPr="008166C3">
        <w:rPr>
          <w:color w:val="000000"/>
          <w:sz w:val="32"/>
        </w:rPr>
        <w:t>TERZA DECADE DI FEBBRAIO</w:t>
      </w:r>
      <w:bookmarkEnd w:id="327"/>
      <w:bookmarkEnd w:id="328"/>
    </w:p>
    <w:p w14:paraId="766E4192"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7ED670C0" w14:textId="77777777" w:rsidR="00F439DB" w:rsidRPr="008166C3" w:rsidRDefault="002C0A39" w:rsidP="00EF182F">
      <w:pPr>
        <w:pStyle w:val="Titolo1"/>
        <w:spacing w:before="0" w:after="0"/>
        <w:jc w:val="center"/>
        <w:rPr>
          <w:color w:val="000000"/>
        </w:rPr>
      </w:pPr>
      <w:bookmarkStart w:id="329" w:name="_Toc62203471"/>
      <w:r w:rsidRPr="008166C3">
        <w:rPr>
          <w:iCs/>
          <w:color w:val="000000"/>
        </w:rPr>
        <w:lastRenderedPageBreak/>
        <w:t>Dall’uomo il suo sangue sarà sparso</w:t>
      </w:r>
      <w:bookmarkEnd w:id="329"/>
    </w:p>
    <w:p w14:paraId="03B0798E" w14:textId="77777777" w:rsidR="00F439DB" w:rsidRPr="008166C3" w:rsidRDefault="00F439DB" w:rsidP="00F439DB">
      <w:pPr>
        <w:keepNext/>
        <w:jc w:val="center"/>
        <w:outlineLvl w:val="1"/>
        <w:rPr>
          <w:rFonts w:ascii="Arial" w:hAnsi="Arial" w:cs="Arial"/>
          <w:b/>
          <w:bCs/>
          <w:color w:val="000000"/>
          <w:szCs w:val="40"/>
        </w:rPr>
      </w:pPr>
      <w:bookmarkStart w:id="330" w:name="_Toc510729836"/>
      <w:bookmarkStart w:id="331" w:name="_Toc62203472"/>
      <w:r w:rsidRPr="008166C3">
        <w:rPr>
          <w:rFonts w:ascii="Arial" w:hAnsi="Arial" w:cs="Arial"/>
          <w:b/>
          <w:bCs/>
          <w:color w:val="000000"/>
          <w:szCs w:val="13"/>
        </w:rPr>
        <w:t>Gn 9,1-13; Sal 101; Mc 8,27-33</w:t>
      </w:r>
      <w:bookmarkEnd w:id="330"/>
      <w:bookmarkEnd w:id="331"/>
    </w:p>
    <w:p w14:paraId="2433DD2F" w14:textId="77777777" w:rsidR="00F439DB" w:rsidRPr="008166C3" w:rsidRDefault="00F439DB" w:rsidP="00F439DB">
      <w:pPr>
        <w:keepNext/>
        <w:spacing w:after="120"/>
        <w:jc w:val="center"/>
        <w:outlineLvl w:val="2"/>
        <w:rPr>
          <w:rFonts w:ascii="Arial" w:hAnsi="Arial" w:cs="Arial"/>
          <w:b/>
          <w:bCs/>
          <w:color w:val="000000"/>
          <w:sz w:val="32"/>
          <w:szCs w:val="40"/>
        </w:rPr>
      </w:pPr>
      <w:bookmarkStart w:id="332" w:name="_Toc510729837"/>
      <w:bookmarkStart w:id="333" w:name="_Toc62203473"/>
      <w:r w:rsidRPr="008166C3">
        <w:rPr>
          <w:rFonts w:ascii="Arial" w:hAnsi="Arial" w:cs="Arial"/>
          <w:b/>
          <w:bCs/>
          <w:color w:val="000000"/>
          <w:sz w:val="32"/>
          <w:szCs w:val="40"/>
        </w:rPr>
        <w:t>21 FEBBRAIO</w:t>
      </w:r>
      <w:bookmarkEnd w:id="332"/>
      <w:bookmarkEnd w:id="333"/>
      <w:r w:rsidRPr="008166C3">
        <w:rPr>
          <w:rFonts w:ascii="Arial" w:hAnsi="Arial" w:cs="Arial"/>
          <w:b/>
          <w:bCs/>
          <w:color w:val="000000"/>
          <w:sz w:val="32"/>
          <w:szCs w:val="40"/>
        </w:rPr>
        <w:t xml:space="preserve"> </w:t>
      </w:r>
    </w:p>
    <w:p w14:paraId="74B90812" w14:textId="77777777" w:rsidR="00F439DB" w:rsidRPr="008166C3" w:rsidRDefault="00D266B5" w:rsidP="006D6FC9">
      <w:pPr>
        <w:spacing w:after="120"/>
        <w:jc w:val="both"/>
        <w:rPr>
          <w:rFonts w:ascii="Arial" w:hAnsi="Arial"/>
          <w:color w:val="000000"/>
          <w:sz w:val="22"/>
        </w:rPr>
      </w:pPr>
      <w:r w:rsidRPr="008166C3">
        <w:rPr>
          <w:rFonts w:ascii="Arial" w:hAnsi="Arial"/>
          <w:color w:val="000000"/>
          <w:sz w:val="22"/>
        </w:rPr>
        <w:t>Il Signore vuole inizia</w:t>
      </w:r>
      <w:r w:rsidR="001951B5" w:rsidRPr="008166C3">
        <w:rPr>
          <w:rFonts w:ascii="Arial" w:hAnsi="Arial"/>
          <w:color w:val="000000"/>
          <w:sz w:val="22"/>
        </w:rPr>
        <w:t>re</w:t>
      </w:r>
      <w:r w:rsidRPr="008166C3">
        <w:rPr>
          <w:rFonts w:ascii="Arial" w:hAnsi="Arial"/>
          <w:color w:val="000000"/>
          <w:sz w:val="22"/>
        </w:rPr>
        <w:t xml:space="preserve"> con Noè e con i suoi figli come ha iniziato con </w:t>
      </w:r>
      <w:r w:rsidR="001951B5" w:rsidRPr="008166C3">
        <w:rPr>
          <w:rFonts w:ascii="Arial" w:hAnsi="Arial"/>
          <w:color w:val="000000"/>
          <w:sz w:val="22"/>
        </w:rPr>
        <w:t>il</w:t>
      </w:r>
      <w:r w:rsidRPr="008166C3">
        <w:rPr>
          <w:rFonts w:ascii="Arial" w:hAnsi="Arial"/>
          <w:color w:val="000000"/>
          <w:sz w:val="22"/>
        </w:rPr>
        <w:t xml:space="preserve"> primo uomo da Lui formato a sua immagine e somiglianza. Gli dona i suoi comandamenti da osservare. Dei due comandamenti dati all’origine uno lo conferma: “Siate fecondi e moltiplicatevi e riempite la terra”. L’altro prima così recitava: “</w:t>
      </w:r>
      <w:r w:rsidR="006D6FC9" w:rsidRPr="008166C3">
        <w:rPr>
          <w:rFonts w:ascii="Arial" w:hAnsi="Arial"/>
          <w:color w:val="000000"/>
          <w:sz w:val="22"/>
        </w:rPr>
        <w:t>Soggiogate la terra e dominate sui pesci del mare e sugli uccelli del cielo e su ogni essere vivente che striscia sulla terra. Dio disse: «Ecco, io vi do ogni erba che produce seme e che è su tutta la terra, e ogni albero fruttifero che produce seme: saranno il vostro cibo”. Questo comandamento è stato trasformato, modificato nella sua sostanza: “</w:t>
      </w:r>
      <w:r w:rsidR="00860D96" w:rsidRPr="008166C3">
        <w:rPr>
          <w:rFonts w:ascii="Arial" w:hAnsi="Arial"/>
          <w:color w:val="000000"/>
          <w:sz w:val="22"/>
        </w:rPr>
        <w:t>Il timore</w:t>
      </w:r>
      <w:r w:rsidR="006D6FC9" w:rsidRPr="008166C3">
        <w:rPr>
          <w:rFonts w:ascii="Arial" w:hAnsi="Arial"/>
          <w:color w:val="000000"/>
          <w:sz w:val="22"/>
        </w:rPr>
        <w:t xml:space="preserve"> e il terrore di voi sia in tutti gli animali della terra e in tutti gli uccelli del </w:t>
      </w:r>
      <w:r w:rsidR="00860D96" w:rsidRPr="008166C3">
        <w:rPr>
          <w:rFonts w:ascii="Arial" w:hAnsi="Arial"/>
          <w:color w:val="000000"/>
          <w:sz w:val="22"/>
        </w:rPr>
        <w:t>cielo. Quanto</w:t>
      </w:r>
      <w:r w:rsidR="006D6FC9" w:rsidRPr="008166C3">
        <w:rPr>
          <w:rFonts w:ascii="Arial" w:hAnsi="Arial"/>
          <w:color w:val="000000"/>
          <w:sz w:val="22"/>
        </w:rPr>
        <w:t xml:space="preserve"> striscia sul suolo e tutti i pesci del mare sono dati in vostro potere. Ogni essere che striscia e ha vita vi servirà come cibo: vi do tutto questo, come già le ver</w:t>
      </w:r>
      <w:r w:rsidR="001951B5" w:rsidRPr="008166C3">
        <w:rPr>
          <w:rFonts w:ascii="Arial" w:hAnsi="Arial"/>
          <w:color w:val="000000"/>
          <w:sz w:val="22"/>
        </w:rPr>
        <w:t>d</w:t>
      </w:r>
      <w:r w:rsidR="006D6FC9" w:rsidRPr="008166C3">
        <w:rPr>
          <w:rFonts w:ascii="Arial" w:hAnsi="Arial"/>
          <w:color w:val="000000"/>
          <w:sz w:val="22"/>
        </w:rPr>
        <w:t xml:space="preserve">i erbe”. </w:t>
      </w:r>
    </w:p>
    <w:p w14:paraId="79779CFC" w14:textId="77777777" w:rsidR="006D6FC9" w:rsidRPr="008166C3" w:rsidRDefault="006D6FC9" w:rsidP="006D6FC9">
      <w:pPr>
        <w:spacing w:after="120"/>
        <w:jc w:val="both"/>
        <w:rPr>
          <w:rFonts w:ascii="Arial" w:hAnsi="Arial"/>
          <w:color w:val="000000"/>
          <w:sz w:val="22"/>
        </w:rPr>
      </w:pPr>
      <w:r w:rsidRPr="008166C3">
        <w:rPr>
          <w:rFonts w:ascii="Arial" w:hAnsi="Arial"/>
          <w:color w:val="000000"/>
          <w:sz w:val="22"/>
        </w:rPr>
        <w:t>Interessante è il comandamento sul sangue: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Il sangue è la vita. Essa è di Dio e la si dona al Creatore della vita, versandolo per terra. Viene poi riconfermato il primo dei comandamenti, ma con una modi</w:t>
      </w:r>
      <w:r w:rsidR="001951B5" w:rsidRPr="008166C3">
        <w:rPr>
          <w:rFonts w:ascii="Arial" w:hAnsi="Arial"/>
          <w:color w:val="000000"/>
          <w:sz w:val="22"/>
        </w:rPr>
        <w:t>fica anch’essa sostanziale: “E v</w:t>
      </w:r>
      <w:r w:rsidRPr="008166C3">
        <w:rPr>
          <w:rFonts w:ascii="Arial" w:hAnsi="Arial"/>
          <w:color w:val="000000"/>
          <w:sz w:val="22"/>
        </w:rPr>
        <w:t>oi</w:t>
      </w:r>
      <w:r w:rsidR="001951B5" w:rsidRPr="008166C3">
        <w:rPr>
          <w:rFonts w:ascii="Arial" w:hAnsi="Arial"/>
          <w:color w:val="000000"/>
          <w:sz w:val="22"/>
        </w:rPr>
        <w:t>, siate fecondi</w:t>
      </w:r>
      <w:r w:rsidRPr="008166C3">
        <w:rPr>
          <w:rFonts w:ascii="Arial" w:hAnsi="Arial"/>
          <w:color w:val="000000"/>
          <w:sz w:val="22"/>
        </w:rPr>
        <w:t xml:space="preserve"> e moltiplicatevi, siate numerosi sulla terra e dominatela”. Manca il </w:t>
      </w:r>
      <w:r w:rsidR="00860D96" w:rsidRPr="008166C3">
        <w:rPr>
          <w:rFonts w:ascii="Arial" w:hAnsi="Arial"/>
          <w:color w:val="000000"/>
          <w:sz w:val="22"/>
        </w:rPr>
        <w:t>dominino</w:t>
      </w:r>
      <w:r w:rsidRPr="008166C3">
        <w:rPr>
          <w:rFonts w:ascii="Arial" w:hAnsi="Arial"/>
          <w:color w:val="000000"/>
          <w:sz w:val="22"/>
        </w:rPr>
        <w:t xml:space="preserve"> sugli animali, perché è stato trasformato in timore e terrore. </w:t>
      </w:r>
      <w:r w:rsidR="00860D96" w:rsidRPr="008166C3">
        <w:rPr>
          <w:rFonts w:ascii="Arial" w:hAnsi="Arial"/>
          <w:color w:val="000000"/>
          <w:sz w:val="22"/>
        </w:rPr>
        <w:t>In questi comandi del Signore è manifestata tutta la benevolenza, l’amore, la misericordia del Signore verso l’uomo.</w:t>
      </w:r>
      <w:r w:rsidR="00EE1216" w:rsidRPr="008166C3">
        <w:rPr>
          <w:rFonts w:ascii="Arial" w:hAnsi="Arial"/>
          <w:color w:val="000000"/>
          <w:sz w:val="22"/>
        </w:rPr>
        <w:t xml:space="preserve"> Di una cosa l’uomo si dovrà sempre guardare: dal versare il sangue dei suoi fratelli. Questo è un comandamento assoluto. Non vi è ragione al mondo per versare il sangue. La pena è severissima. Chi versa il sangue dell’uomo, dall’uomo avrà la stessa pena. Anche il suo sangue sarà versato. Gesù nell’orto degli Ulivi lo ricorda a Pietro: “Rimetti la spada nel fodero, perché tutti quelli che mettono mano alla spada periranno di spada”. La vita è sacra. Va rispettata.</w:t>
      </w:r>
    </w:p>
    <w:p w14:paraId="7CCE78E3" w14:textId="77777777" w:rsidR="00AD226B" w:rsidRPr="008166C3" w:rsidRDefault="00AD226B" w:rsidP="00573FA5">
      <w:pPr>
        <w:spacing w:after="120"/>
        <w:jc w:val="both"/>
        <w:rPr>
          <w:rFonts w:ascii="Arial" w:hAnsi="Arial"/>
          <w:i/>
          <w:iCs/>
          <w:color w:val="000000"/>
          <w:sz w:val="20"/>
        </w:rPr>
      </w:pPr>
      <w:r w:rsidRPr="008166C3">
        <w:rPr>
          <w:rFonts w:ascii="Arial" w:hAnsi="Arial"/>
          <w:i/>
          <w:iCs/>
          <w:color w:val="000000"/>
          <w:sz w:val="20"/>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r w:rsidR="002C0A39" w:rsidRPr="008166C3">
        <w:rPr>
          <w:rFonts w:ascii="Arial" w:hAnsi="Arial"/>
          <w:i/>
          <w:iCs/>
          <w:color w:val="000000"/>
          <w:sz w:val="20"/>
        </w:rPr>
        <w:t xml:space="preserve"> </w:t>
      </w:r>
      <w:r w:rsidRPr="008166C3">
        <w:rPr>
          <w:rFonts w:ascii="Arial" w:hAnsi="Arial"/>
          <w:i/>
          <w:iCs/>
          <w:color w:val="000000"/>
          <w:sz w:val="20"/>
        </w:rPr>
        <w:t>Chi sparge il sangue dell’uomo,</w:t>
      </w:r>
      <w:r w:rsidR="00573FA5" w:rsidRPr="008166C3">
        <w:rPr>
          <w:rFonts w:ascii="Arial" w:hAnsi="Arial"/>
          <w:i/>
          <w:iCs/>
          <w:color w:val="000000"/>
          <w:sz w:val="20"/>
        </w:rPr>
        <w:t xml:space="preserve"> </w:t>
      </w:r>
      <w:r w:rsidRPr="008166C3">
        <w:rPr>
          <w:rFonts w:ascii="Arial" w:hAnsi="Arial"/>
          <w:i/>
          <w:iCs/>
          <w:color w:val="000000"/>
          <w:sz w:val="20"/>
        </w:rPr>
        <w:t>dall’uomo il suo sangue sarà sparso,</w:t>
      </w:r>
      <w:r w:rsidR="00573FA5" w:rsidRPr="008166C3">
        <w:rPr>
          <w:rFonts w:ascii="Arial" w:hAnsi="Arial"/>
          <w:i/>
          <w:iCs/>
          <w:color w:val="000000"/>
          <w:sz w:val="20"/>
        </w:rPr>
        <w:t xml:space="preserve"> </w:t>
      </w:r>
      <w:r w:rsidRPr="008166C3">
        <w:rPr>
          <w:rFonts w:ascii="Arial" w:hAnsi="Arial"/>
          <w:i/>
          <w:iCs/>
          <w:color w:val="000000"/>
          <w:sz w:val="20"/>
        </w:rPr>
        <w:t>perché a immagine di Dio</w:t>
      </w:r>
      <w:r w:rsidR="00573FA5" w:rsidRPr="008166C3">
        <w:rPr>
          <w:rFonts w:ascii="Arial" w:hAnsi="Arial"/>
          <w:i/>
          <w:iCs/>
          <w:color w:val="000000"/>
          <w:sz w:val="20"/>
        </w:rPr>
        <w:t xml:space="preserve"> </w:t>
      </w:r>
      <w:r w:rsidRPr="008166C3">
        <w:rPr>
          <w:rFonts w:ascii="Arial" w:hAnsi="Arial"/>
          <w:i/>
          <w:iCs/>
          <w:color w:val="000000"/>
          <w:sz w:val="20"/>
        </w:rPr>
        <w:t>è stato fatto l’uomo.</w:t>
      </w:r>
      <w:r w:rsidR="00573FA5" w:rsidRPr="008166C3">
        <w:rPr>
          <w:rFonts w:ascii="Arial" w:hAnsi="Arial"/>
          <w:i/>
          <w:iCs/>
          <w:color w:val="000000"/>
          <w:sz w:val="20"/>
        </w:rPr>
        <w:t xml:space="preserve"> </w:t>
      </w:r>
      <w:r w:rsidRPr="008166C3">
        <w:rPr>
          <w:rFonts w:ascii="Arial" w:hAnsi="Arial"/>
          <w:i/>
          <w:iCs/>
          <w:color w:val="000000"/>
          <w:sz w:val="20"/>
        </w:rPr>
        <w:t>E voi, siate fecondi e moltiplicatevi,</w:t>
      </w:r>
      <w:r w:rsidR="00573FA5" w:rsidRPr="008166C3">
        <w:rPr>
          <w:rFonts w:ascii="Arial" w:hAnsi="Arial"/>
          <w:i/>
          <w:iCs/>
          <w:color w:val="000000"/>
          <w:sz w:val="20"/>
        </w:rPr>
        <w:t xml:space="preserve"> </w:t>
      </w:r>
      <w:r w:rsidRPr="008166C3">
        <w:rPr>
          <w:rFonts w:ascii="Arial" w:hAnsi="Arial"/>
          <w:i/>
          <w:iCs/>
          <w:color w:val="000000"/>
          <w:sz w:val="20"/>
        </w:rPr>
        <w:t>siate numerosi sulla terra e dominatela».</w:t>
      </w:r>
      <w:r w:rsidR="00EE1216" w:rsidRPr="008166C3">
        <w:rPr>
          <w:rFonts w:ascii="Arial" w:hAnsi="Arial"/>
          <w:i/>
          <w:iCs/>
          <w:color w:val="000000"/>
          <w:sz w:val="20"/>
        </w:rPr>
        <w:t xml:space="preserve"> </w:t>
      </w:r>
      <w:r w:rsidRPr="008166C3">
        <w:rPr>
          <w:rFonts w:ascii="Arial" w:hAnsi="Arial"/>
          <w:i/>
          <w:iCs/>
          <w:color w:val="000000"/>
          <w:sz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r w:rsidR="002C0A39" w:rsidRPr="008166C3">
        <w:rPr>
          <w:rFonts w:ascii="Arial" w:hAnsi="Arial"/>
          <w:i/>
          <w:iCs/>
          <w:color w:val="000000"/>
          <w:sz w:val="20"/>
        </w:rPr>
        <w:t xml:space="preserve"> </w:t>
      </w:r>
      <w:r w:rsidRPr="008166C3">
        <w:rPr>
          <w:rFonts w:ascii="Arial" w:hAnsi="Arial"/>
          <w:i/>
          <w:iCs/>
          <w:color w:val="000000"/>
          <w:sz w:val="20"/>
        </w:rPr>
        <w:t>Dio disse:</w:t>
      </w:r>
      <w:r w:rsidR="00573FA5" w:rsidRPr="008166C3">
        <w:rPr>
          <w:rFonts w:ascii="Arial" w:hAnsi="Arial"/>
          <w:i/>
          <w:iCs/>
          <w:color w:val="000000"/>
          <w:sz w:val="20"/>
        </w:rPr>
        <w:t xml:space="preserve"> </w:t>
      </w:r>
      <w:r w:rsidRPr="008166C3">
        <w:rPr>
          <w:rFonts w:ascii="Arial" w:hAnsi="Arial"/>
          <w:i/>
          <w:iCs/>
          <w:color w:val="000000"/>
          <w:sz w:val="20"/>
        </w:rPr>
        <w:t>«Questo è il segno dell’alleanza,</w:t>
      </w:r>
      <w:r w:rsidR="00573FA5" w:rsidRPr="008166C3">
        <w:rPr>
          <w:rFonts w:ascii="Arial" w:hAnsi="Arial"/>
          <w:i/>
          <w:iCs/>
          <w:color w:val="000000"/>
          <w:sz w:val="20"/>
        </w:rPr>
        <w:t xml:space="preserve"> </w:t>
      </w:r>
      <w:r w:rsidRPr="008166C3">
        <w:rPr>
          <w:rFonts w:ascii="Arial" w:hAnsi="Arial"/>
          <w:i/>
          <w:iCs/>
          <w:color w:val="000000"/>
          <w:sz w:val="20"/>
        </w:rPr>
        <w:t>che io pongo tra me e voi</w:t>
      </w:r>
      <w:r w:rsidR="00573FA5" w:rsidRPr="008166C3">
        <w:rPr>
          <w:rFonts w:ascii="Arial" w:hAnsi="Arial"/>
          <w:i/>
          <w:iCs/>
          <w:color w:val="000000"/>
          <w:sz w:val="20"/>
        </w:rPr>
        <w:t xml:space="preserve"> </w:t>
      </w:r>
      <w:r w:rsidRPr="008166C3">
        <w:rPr>
          <w:rFonts w:ascii="Arial" w:hAnsi="Arial"/>
          <w:i/>
          <w:iCs/>
          <w:color w:val="000000"/>
          <w:sz w:val="20"/>
        </w:rPr>
        <w:t>e ogni essere vivente che è con voi,</w:t>
      </w:r>
      <w:r w:rsidR="00573FA5" w:rsidRPr="008166C3">
        <w:rPr>
          <w:rFonts w:ascii="Arial" w:hAnsi="Arial"/>
          <w:i/>
          <w:iCs/>
          <w:color w:val="000000"/>
          <w:sz w:val="20"/>
        </w:rPr>
        <w:t xml:space="preserve"> </w:t>
      </w:r>
      <w:r w:rsidRPr="008166C3">
        <w:rPr>
          <w:rFonts w:ascii="Arial" w:hAnsi="Arial"/>
          <w:i/>
          <w:iCs/>
          <w:color w:val="000000"/>
          <w:sz w:val="20"/>
        </w:rPr>
        <w:t>per tutte le generazioni future.</w:t>
      </w:r>
      <w:r w:rsidR="00573FA5" w:rsidRPr="008166C3">
        <w:rPr>
          <w:rFonts w:ascii="Arial" w:hAnsi="Arial"/>
          <w:i/>
          <w:iCs/>
          <w:color w:val="000000"/>
          <w:sz w:val="20"/>
        </w:rPr>
        <w:t xml:space="preserve"> </w:t>
      </w:r>
      <w:r w:rsidRPr="008166C3">
        <w:rPr>
          <w:rFonts w:ascii="Arial" w:hAnsi="Arial"/>
          <w:i/>
          <w:iCs/>
          <w:color w:val="000000"/>
          <w:sz w:val="20"/>
        </w:rPr>
        <w:t>Pongo il mio arco sulle nubi,</w:t>
      </w:r>
      <w:r w:rsidR="00573FA5" w:rsidRPr="008166C3">
        <w:rPr>
          <w:rFonts w:ascii="Arial" w:hAnsi="Arial"/>
          <w:i/>
          <w:iCs/>
          <w:color w:val="000000"/>
          <w:sz w:val="20"/>
        </w:rPr>
        <w:t xml:space="preserve"> </w:t>
      </w:r>
      <w:r w:rsidRPr="008166C3">
        <w:rPr>
          <w:rFonts w:ascii="Arial" w:hAnsi="Arial"/>
          <w:i/>
          <w:iCs/>
          <w:color w:val="000000"/>
          <w:sz w:val="20"/>
        </w:rPr>
        <w:t>perché sia il segno dell’alleanza</w:t>
      </w:r>
      <w:r w:rsidR="00573FA5" w:rsidRPr="008166C3">
        <w:rPr>
          <w:rFonts w:ascii="Arial" w:hAnsi="Arial"/>
          <w:i/>
          <w:iCs/>
          <w:color w:val="000000"/>
          <w:sz w:val="20"/>
        </w:rPr>
        <w:t xml:space="preserve"> </w:t>
      </w:r>
      <w:r w:rsidRPr="008166C3">
        <w:rPr>
          <w:rFonts w:ascii="Arial" w:hAnsi="Arial"/>
          <w:i/>
          <w:iCs/>
          <w:color w:val="000000"/>
          <w:sz w:val="20"/>
        </w:rPr>
        <w:t>tra me e la terra.</w:t>
      </w:r>
    </w:p>
    <w:p w14:paraId="18009AB9" w14:textId="77777777" w:rsidR="00EE1216" w:rsidRPr="008166C3" w:rsidRDefault="00EE1216" w:rsidP="00EE1216">
      <w:pPr>
        <w:spacing w:after="120"/>
        <w:jc w:val="both"/>
        <w:rPr>
          <w:rFonts w:ascii="Arial" w:hAnsi="Arial"/>
          <w:color w:val="000000"/>
          <w:sz w:val="22"/>
        </w:rPr>
      </w:pPr>
      <w:r w:rsidRPr="008166C3">
        <w:rPr>
          <w:rFonts w:ascii="Arial" w:hAnsi="Arial"/>
          <w:color w:val="000000"/>
          <w:sz w:val="22"/>
        </w:rPr>
        <w:t xml:space="preserve">Ai comandamenti da osservare, il Signore aggiunge una solenne promessa, anzi stipula con l’umanità un’alleanza unilaterale. Si impegna ad amare sempre l’uomo, sempre gli vorrà offrire una via di salvezza e redenzione, sempre lo aiuterà perché viva da uomo e mai si svesta della sua umanità. La croce di Cristo Gesù, il dono dello Spirito Santo, la grazia, la vita eterna, che il Signore oggi offre ad ogni uomo, sono il frutto di questa alleanza. La </w:t>
      </w:r>
      <w:r w:rsidR="001951B5" w:rsidRPr="008166C3">
        <w:rPr>
          <w:rFonts w:ascii="Arial" w:hAnsi="Arial"/>
          <w:color w:val="000000"/>
          <w:sz w:val="22"/>
        </w:rPr>
        <w:t>C</w:t>
      </w:r>
      <w:r w:rsidRPr="008166C3">
        <w:rPr>
          <w:rFonts w:ascii="Arial" w:hAnsi="Arial"/>
          <w:color w:val="000000"/>
          <w:sz w:val="22"/>
        </w:rPr>
        <w:t xml:space="preserve">hiesa e ogni suo figlio, essendosi in essi compiuta la partecipazione della divina natura, sono chiamati a manifestare </w:t>
      </w:r>
      <w:r w:rsidR="00860D96" w:rsidRPr="008166C3">
        <w:rPr>
          <w:rFonts w:ascii="Arial" w:hAnsi="Arial"/>
          <w:color w:val="000000"/>
          <w:sz w:val="22"/>
        </w:rPr>
        <w:t>l’</w:t>
      </w:r>
      <w:r w:rsidRPr="008166C3">
        <w:rPr>
          <w:rFonts w:ascii="Arial" w:hAnsi="Arial"/>
          <w:color w:val="000000"/>
          <w:sz w:val="22"/>
        </w:rPr>
        <w:t xml:space="preserve">amore divino </w:t>
      </w:r>
      <w:r w:rsidR="00860D96" w:rsidRPr="008166C3">
        <w:rPr>
          <w:rFonts w:ascii="Arial" w:hAnsi="Arial"/>
          <w:color w:val="000000"/>
          <w:sz w:val="22"/>
        </w:rPr>
        <w:t xml:space="preserve">ad </w:t>
      </w:r>
      <w:r w:rsidRPr="008166C3">
        <w:rPr>
          <w:rFonts w:ascii="Arial" w:hAnsi="Arial"/>
          <w:color w:val="000000"/>
          <w:sz w:val="22"/>
        </w:rPr>
        <w:t xml:space="preserve">ogni uomo. </w:t>
      </w:r>
      <w:r w:rsidR="00860D96" w:rsidRPr="008166C3">
        <w:rPr>
          <w:rFonts w:ascii="Arial" w:hAnsi="Arial"/>
          <w:color w:val="000000"/>
          <w:sz w:val="22"/>
        </w:rPr>
        <w:t xml:space="preserve">Ogni uomo deve sapere che è possibile vivere da uomini ad immagine di Dio. </w:t>
      </w:r>
    </w:p>
    <w:p w14:paraId="6A3C613A" w14:textId="77777777" w:rsidR="00860D96" w:rsidRPr="008166C3" w:rsidRDefault="00860D96" w:rsidP="00EE1216">
      <w:pPr>
        <w:spacing w:after="120"/>
        <w:jc w:val="both"/>
        <w:rPr>
          <w:rFonts w:ascii="Arial" w:hAnsi="Arial"/>
          <w:color w:val="000000"/>
          <w:sz w:val="22"/>
        </w:rPr>
      </w:pPr>
      <w:r w:rsidRPr="008166C3">
        <w:rPr>
          <w:rFonts w:ascii="Arial" w:hAnsi="Arial"/>
          <w:color w:val="000000"/>
          <w:sz w:val="22"/>
        </w:rPr>
        <w:t xml:space="preserve">Madre di Dio, Angeli, Santi, fate che ogni figlio della Chiesa viva ad immagine di Cristo. </w:t>
      </w:r>
    </w:p>
    <w:p w14:paraId="296AECDA" w14:textId="77777777" w:rsidR="00F439DB" w:rsidRPr="008166C3" w:rsidRDefault="00F439DB" w:rsidP="00EF182F">
      <w:pPr>
        <w:pStyle w:val="Titolo1"/>
        <w:spacing w:before="0" w:after="0"/>
        <w:jc w:val="center"/>
        <w:rPr>
          <w:color w:val="000000"/>
        </w:rPr>
      </w:pPr>
      <w:r w:rsidRPr="008166C3">
        <w:rPr>
          <w:b w:val="0"/>
          <w:bCs w:val="0"/>
          <w:color w:val="000000"/>
        </w:rPr>
        <w:br w:type="page"/>
      </w:r>
      <w:bookmarkStart w:id="334" w:name="_Toc62203474"/>
      <w:r w:rsidR="003F168C" w:rsidRPr="008166C3">
        <w:rPr>
          <w:color w:val="000000"/>
          <w:szCs w:val="20"/>
        </w:rPr>
        <w:lastRenderedPageBreak/>
        <w:t>Facendovi modelli del gregge</w:t>
      </w:r>
      <w:bookmarkEnd w:id="334"/>
    </w:p>
    <w:p w14:paraId="060D2790" w14:textId="77777777" w:rsidR="00F439DB" w:rsidRPr="008166C3" w:rsidRDefault="00F439DB" w:rsidP="00F439DB">
      <w:pPr>
        <w:keepNext/>
        <w:jc w:val="center"/>
        <w:outlineLvl w:val="1"/>
        <w:rPr>
          <w:rFonts w:ascii="Arial" w:hAnsi="Arial" w:cs="Arial"/>
          <w:b/>
          <w:bCs/>
          <w:color w:val="000000"/>
          <w:szCs w:val="28"/>
        </w:rPr>
      </w:pPr>
      <w:bookmarkStart w:id="335" w:name="_Toc510729839"/>
      <w:bookmarkStart w:id="336" w:name="_Toc62203475"/>
      <w:r w:rsidRPr="008166C3">
        <w:rPr>
          <w:rFonts w:ascii="Arial" w:hAnsi="Arial" w:cs="Arial"/>
          <w:b/>
          <w:bCs/>
          <w:color w:val="000000"/>
          <w:szCs w:val="13"/>
        </w:rPr>
        <w:t>1Pt 5, 1-4; Sal 22; Mt 16,13-19</w:t>
      </w:r>
      <w:bookmarkEnd w:id="335"/>
      <w:bookmarkEnd w:id="336"/>
    </w:p>
    <w:p w14:paraId="41B373EA"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37" w:name="_Toc510729840"/>
      <w:bookmarkStart w:id="338" w:name="_Toc62203476"/>
      <w:r w:rsidRPr="008166C3">
        <w:rPr>
          <w:rFonts w:ascii="Arial" w:hAnsi="Arial" w:cs="Arial"/>
          <w:b/>
          <w:bCs/>
          <w:color w:val="000000"/>
          <w:sz w:val="32"/>
          <w:szCs w:val="26"/>
        </w:rPr>
        <w:t>22 FEBBRAIO</w:t>
      </w:r>
      <w:bookmarkEnd w:id="337"/>
      <w:bookmarkEnd w:id="338"/>
    </w:p>
    <w:p w14:paraId="1C729F1E" w14:textId="77777777" w:rsidR="00F439DB" w:rsidRPr="008166C3" w:rsidRDefault="00613994"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San Pietro si annunzia come testimone delle sofferenze di Cristo Gesù. Esse non </w:t>
      </w:r>
      <w:r w:rsidR="001951B5" w:rsidRPr="008166C3">
        <w:rPr>
          <w:rFonts w:ascii="Arial" w:hAnsi="Arial" w:cs="Arial"/>
          <w:color w:val="000000"/>
          <w:sz w:val="22"/>
          <w:szCs w:val="22"/>
        </w:rPr>
        <w:t xml:space="preserve">sono </w:t>
      </w:r>
      <w:r w:rsidRPr="008166C3">
        <w:rPr>
          <w:rFonts w:ascii="Arial" w:hAnsi="Arial" w:cs="Arial"/>
          <w:color w:val="000000"/>
          <w:sz w:val="22"/>
          <w:szCs w:val="22"/>
        </w:rPr>
        <w:t>solo quell</w:t>
      </w:r>
      <w:r w:rsidR="00793E31" w:rsidRPr="008166C3">
        <w:rPr>
          <w:rFonts w:ascii="Arial" w:hAnsi="Arial" w:cs="Arial"/>
          <w:color w:val="000000"/>
          <w:sz w:val="22"/>
          <w:szCs w:val="22"/>
        </w:rPr>
        <w:t>e</w:t>
      </w:r>
      <w:r w:rsidRPr="008166C3">
        <w:rPr>
          <w:rFonts w:ascii="Arial" w:hAnsi="Arial" w:cs="Arial"/>
          <w:color w:val="000000"/>
          <w:sz w:val="22"/>
          <w:szCs w:val="22"/>
        </w:rPr>
        <w:t xml:space="preserve"> dell’ultimo giorno, quando venne arrestato, giudicato, condannato, consegnato ai pagani, crocifisso. Queste sono solo la conclusione di tutte le altre sofferenze legate al compimento della sua missione. Per Gesù ogni giorno era una grande sofferenza. I cuori non solo era induriti, erano anche contrari. Lui era spiato, osservato, esaminato, analizzato in ogni sua Parola. Ogni gesto veniva trasformato. Finanche i miracoli sono stati </w:t>
      </w:r>
      <w:r w:rsidR="00793E31" w:rsidRPr="008166C3">
        <w:rPr>
          <w:rFonts w:ascii="Arial" w:hAnsi="Arial" w:cs="Arial"/>
          <w:color w:val="000000"/>
          <w:sz w:val="22"/>
          <w:szCs w:val="22"/>
        </w:rPr>
        <w:t>attribuiti</w:t>
      </w:r>
      <w:r w:rsidRPr="008166C3">
        <w:rPr>
          <w:rFonts w:ascii="Arial" w:hAnsi="Arial" w:cs="Arial"/>
          <w:color w:val="000000"/>
          <w:sz w:val="22"/>
          <w:szCs w:val="22"/>
        </w:rPr>
        <w:t xml:space="preserve"> ad un’alleanza nascosta e segreta con Beelzebùl, il capo dei demòni. Alla malvagità e cattiveria degli uomini Lui rispondeva sempre con grande benevolenza, amore, misericordia, con parole di purissima verità. La sua missione era di salvezza, solo di salvezza</w:t>
      </w:r>
      <w:r w:rsidR="001951B5" w:rsidRPr="008166C3">
        <w:rPr>
          <w:rFonts w:ascii="Arial" w:hAnsi="Arial" w:cs="Arial"/>
          <w:color w:val="000000"/>
          <w:sz w:val="22"/>
          <w:szCs w:val="22"/>
        </w:rPr>
        <w:t>,</w:t>
      </w:r>
      <w:r w:rsidRPr="008166C3">
        <w:rPr>
          <w:rFonts w:ascii="Arial" w:hAnsi="Arial" w:cs="Arial"/>
          <w:color w:val="000000"/>
          <w:sz w:val="22"/>
          <w:szCs w:val="22"/>
        </w:rPr>
        <w:t xml:space="preserve"> e lui salvava con la verità e la carità. Mai la carità senza la verità. Mai la verità senza la carità. </w:t>
      </w:r>
      <w:r w:rsidR="00EB268B" w:rsidRPr="008166C3">
        <w:rPr>
          <w:rFonts w:ascii="Arial" w:hAnsi="Arial" w:cs="Arial"/>
          <w:color w:val="000000"/>
          <w:sz w:val="22"/>
          <w:szCs w:val="22"/>
        </w:rPr>
        <w:t xml:space="preserve">San Pietro nel cortile del sommo sacerdote vide anche sul </w:t>
      </w:r>
      <w:r w:rsidR="00793E31" w:rsidRPr="008166C3">
        <w:rPr>
          <w:rFonts w:ascii="Arial" w:hAnsi="Arial" w:cs="Arial"/>
          <w:color w:val="000000"/>
          <w:sz w:val="22"/>
          <w:szCs w:val="22"/>
        </w:rPr>
        <w:t>volto</w:t>
      </w:r>
      <w:r w:rsidR="00EB268B" w:rsidRPr="008166C3">
        <w:rPr>
          <w:rFonts w:ascii="Arial" w:hAnsi="Arial" w:cs="Arial"/>
          <w:color w:val="000000"/>
          <w:sz w:val="22"/>
          <w:szCs w:val="22"/>
        </w:rPr>
        <w:t xml:space="preserve"> di Cristo Gesù la sofferenza causata con il suo rinnegamento. Ed è lì che sper</w:t>
      </w:r>
      <w:r w:rsidR="001951B5" w:rsidRPr="008166C3">
        <w:rPr>
          <w:rFonts w:ascii="Arial" w:hAnsi="Arial" w:cs="Arial"/>
          <w:color w:val="000000"/>
          <w:sz w:val="22"/>
          <w:szCs w:val="22"/>
        </w:rPr>
        <w:t>imentò</w:t>
      </w:r>
      <w:r w:rsidR="00EB268B" w:rsidRPr="008166C3">
        <w:rPr>
          <w:rFonts w:ascii="Arial" w:hAnsi="Arial" w:cs="Arial"/>
          <w:color w:val="000000"/>
          <w:sz w:val="22"/>
          <w:szCs w:val="22"/>
        </w:rPr>
        <w:t xml:space="preserve"> tutta la misericordia del suo Maestro. Questa carità di Gesù verso di Lui divenne storia che gli permise di riparare il suo peccato e lo costituì pastore delle sue pecore e dei suoi agnelli. Ma anche quanto Gesù visse nel Cenacolo, durante la lavanda dei piedi, è impresso nella memoria di Pietro. </w:t>
      </w:r>
    </w:p>
    <w:p w14:paraId="744F03D5" w14:textId="77777777" w:rsidR="00EB268B" w:rsidRPr="008166C3" w:rsidRDefault="00EB268B"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Ora, se Gesù ha amato lui e gli altri apostoli, vi potrà </w:t>
      </w:r>
      <w:r w:rsidR="001951B5" w:rsidRPr="008166C3">
        <w:rPr>
          <w:rFonts w:ascii="Arial" w:hAnsi="Arial" w:cs="Arial"/>
          <w:color w:val="000000"/>
          <w:sz w:val="22"/>
          <w:szCs w:val="22"/>
        </w:rPr>
        <w:t xml:space="preserve">essere </w:t>
      </w:r>
      <w:r w:rsidRPr="008166C3">
        <w:rPr>
          <w:rFonts w:ascii="Arial" w:hAnsi="Arial" w:cs="Arial"/>
          <w:color w:val="000000"/>
          <w:sz w:val="22"/>
          <w:szCs w:val="22"/>
        </w:rPr>
        <w:t>mai una sola persona che è costituita in Cristo, per Cristo, con Cristo, Capo e Pastore del suo gregge che possa comportarsi in modo differente dal M</w:t>
      </w:r>
      <w:r w:rsidR="001951B5" w:rsidRPr="008166C3">
        <w:rPr>
          <w:rFonts w:ascii="Arial" w:hAnsi="Arial" w:cs="Arial"/>
          <w:color w:val="000000"/>
          <w:sz w:val="22"/>
          <w:szCs w:val="22"/>
        </w:rPr>
        <w:t>aestro?</w:t>
      </w:r>
      <w:r w:rsidRPr="008166C3">
        <w:rPr>
          <w:rFonts w:ascii="Arial" w:hAnsi="Arial" w:cs="Arial"/>
          <w:color w:val="000000"/>
          <w:sz w:val="22"/>
          <w:szCs w:val="22"/>
        </w:rPr>
        <w:t xml:space="preserve"> Mai. Ma gli altri non hanno assistito alla missione di Gesù, non sono stati testimoni delle sue sofferenze, come potranno imitare il </w:t>
      </w:r>
      <w:r w:rsidR="00793E31" w:rsidRPr="008166C3">
        <w:rPr>
          <w:rFonts w:ascii="Arial" w:hAnsi="Arial" w:cs="Arial"/>
          <w:color w:val="000000"/>
          <w:sz w:val="22"/>
          <w:szCs w:val="22"/>
        </w:rPr>
        <w:t>Maestro</w:t>
      </w:r>
      <w:r w:rsidRPr="008166C3">
        <w:rPr>
          <w:rFonts w:ascii="Arial" w:hAnsi="Arial" w:cs="Arial"/>
          <w:color w:val="000000"/>
          <w:sz w:val="22"/>
          <w:szCs w:val="22"/>
        </w:rPr>
        <w:t xml:space="preserve">? San </w:t>
      </w:r>
      <w:r w:rsidR="00793E31" w:rsidRPr="008166C3">
        <w:rPr>
          <w:rFonts w:ascii="Arial" w:hAnsi="Arial" w:cs="Arial"/>
          <w:color w:val="000000"/>
          <w:sz w:val="22"/>
          <w:szCs w:val="22"/>
        </w:rPr>
        <w:t>Pietro</w:t>
      </w:r>
      <w:r w:rsidRPr="008166C3">
        <w:rPr>
          <w:rFonts w:ascii="Arial" w:hAnsi="Arial" w:cs="Arial"/>
          <w:color w:val="000000"/>
          <w:sz w:val="22"/>
          <w:szCs w:val="22"/>
        </w:rPr>
        <w:t xml:space="preserve"> aiuta gli anziani con </w:t>
      </w:r>
      <w:r w:rsidR="002D4526" w:rsidRPr="008166C3">
        <w:rPr>
          <w:rFonts w:ascii="Arial" w:hAnsi="Arial" w:cs="Arial"/>
          <w:color w:val="000000"/>
          <w:sz w:val="22"/>
          <w:szCs w:val="22"/>
        </w:rPr>
        <w:t xml:space="preserve">tre </w:t>
      </w:r>
      <w:r w:rsidRPr="008166C3">
        <w:rPr>
          <w:rFonts w:ascii="Arial" w:hAnsi="Arial" w:cs="Arial"/>
          <w:color w:val="000000"/>
          <w:sz w:val="22"/>
          <w:szCs w:val="22"/>
        </w:rPr>
        <w:t>regole semplic</w:t>
      </w:r>
      <w:r w:rsidR="002D4526" w:rsidRPr="008166C3">
        <w:rPr>
          <w:rFonts w:ascii="Arial" w:hAnsi="Arial" w:cs="Arial"/>
          <w:color w:val="000000"/>
          <w:sz w:val="22"/>
          <w:szCs w:val="22"/>
        </w:rPr>
        <w:t>i</w:t>
      </w:r>
      <w:r w:rsidRPr="008166C3">
        <w:rPr>
          <w:rFonts w:ascii="Arial" w:hAnsi="Arial" w:cs="Arial"/>
          <w:color w:val="000000"/>
          <w:sz w:val="22"/>
          <w:szCs w:val="22"/>
        </w:rPr>
        <w:t xml:space="preserve"> e molto pratiche. Prima regola: pascete il gregge di Dio che vi è stato affidato, sorvegliandolo non perché costretti ma volentieri, come piace a Dio</w:t>
      </w:r>
      <w:r w:rsidR="002D4526" w:rsidRPr="008166C3">
        <w:rPr>
          <w:rFonts w:ascii="Arial" w:hAnsi="Arial" w:cs="Arial"/>
          <w:color w:val="000000"/>
          <w:sz w:val="22"/>
          <w:szCs w:val="22"/>
        </w:rPr>
        <w:t xml:space="preserve">. Chi è Cristo Signore? Colui che si è spogliato della sua volontà al fine di compiere solo la volontà del Padre. Chi è l’anziano in Cristo Gesù? Colui che annienta se stesso per obbedire al suo Maestro, per amare come Lui, per servire come Lui. Volentieri non significa dalla propria volontà, ma dalla volontà del Padre, dalla volontà di Cristo Gesù, secondo la mozione dello Spirito Santo. </w:t>
      </w:r>
      <w:r w:rsidRPr="008166C3">
        <w:rPr>
          <w:rFonts w:ascii="Arial" w:hAnsi="Arial" w:cs="Arial"/>
          <w:color w:val="000000"/>
          <w:sz w:val="22"/>
          <w:szCs w:val="22"/>
        </w:rPr>
        <w:t>Seconda regola: Non per vergognoso interesse, ma con animo generoso</w:t>
      </w:r>
      <w:r w:rsidR="002D4526" w:rsidRPr="008166C3">
        <w:rPr>
          <w:rFonts w:ascii="Arial" w:hAnsi="Arial" w:cs="Arial"/>
          <w:color w:val="000000"/>
          <w:sz w:val="22"/>
          <w:szCs w:val="22"/>
        </w:rPr>
        <w:t xml:space="preserve">. Chi è Cristo Signore? Colui che si è privato di ogni cosa. Tutto ha dato. Niente ha preso. Anche il suo sangue e la sua carne, l’intera vita ha dato per il suo gregge. Anche l’anziano in Cristo Signore deve dare a Gesù tutta la sua vita perché il Padre ne faccia un sacrificio di salvezza. </w:t>
      </w:r>
    </w:p>
    <w:p w14:paraId="1652FC97" w14:textId="77777777" w:rsidR="00AD226B" w:rsidRPr="008166C3" w:rsidRDefault="00AD226B" w:rsidP="003F168C">
      <w:pPr>
        <w:spacing w:after="120"/>
        <w:jc w:val="both"/>
        <w:rPr>
          <w:rFonts w:ascii="Arial" w:hAnsi="Arial" w:cs="Arial"/>
          <w:i/>
          <w:iCs/>
          <w:color w:val="000000"/>
          <w:sz w:val="20"/>
          <w:szCs w:val="20"/>
        </w:rPr>
      </w:pPr>
      <w:r w:rsidRPr="008166C3">
        <w:rPr>
          <w:rFonts w:ascii="Arial" w:hAnsi="Arial" w:cs="Arial"/>
          <w:i/>
          <w:iCs/>
          <w:color w:val="000000"/>
          <w:sz w:val="20"/>
          <w:szCs w:val="20"/>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p>
    <w:p w14:paraId="08B0EA3A" w14:textId="77777777" w:rsidR="002D4526" w:rsidRPr="008166C3" w:rsidRDefault="002D4526" w:rsidP="002D4526">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Terza regola: Non come padroni delle persone a voi affidate, ma facendovi modelli del gregge. Gesù si è fatto modello degli Apostoli. Ha anche lavato loro i piedi. Essi dovranno sempre lavarsi l’anima, la mente, il cuore, la volontà con l’acqua dello Spirito Santo gli uni gli altri. Anche gli anziani in Cristo dovranno lavare con l’acqua della verità e dello Spirito Santo il cuore di ogni persona loro affidata con lo stesso amore, affabilità, compassione, misericordia, pietà, perdono di Gesù Signore. Il pastore in Cristo deve formare il gregge di Cristo e </w:t>
      </w:r>
      <w:r w:rsidR="00793E31" w:rsidRPr="008166C3">
        <w:rPr>
          <w:rFonts w:ascii="Arial" w:hAnsi="Arial" w:cs="Arial"/>
          <w:color w:val="000000"/>
          <w:sz w:val="22"/>
          <w:szCs w:val="22"/>
        </w:rPr>
        <w:t>nutrirlo</w:t>
      </w:r>
      <w:r w:rsidRPr="008166C3">
        <w:rPr>
          <w:rFonts w:ascii="Arial" w:hAnsi="Arial" w:cs="Arial"/>
          <w:color w:val="000000"/>
          <w:sz w:val="22"/>
          <w:szCs w:val="22"/>
        </w:rPr>
        <w:t xml:space="preserve"> come Cristo. Qual è il frutto dell’osservanza di </w:t>
      </w:r>
      <w:r w:rsidR="00793E31" w:rsidRPr="008166C3">
        <w:rPr>
          <w:rFonts w:ascii="Arial" w:hAnsi="Arial" w:cs="Arial"/>
          <w:color w:val="000000"/>
          <w:sz w:val="22"/>
          <w:szCs w:val="22"/>
        </w:rPr>
        <w:t>queste</w:t>
      </w:r>
      <w:r w:rsidRPr="008166C3">
        <w:rPr>
          <w:rFonts w:ascii="Arial" w:hAnsi="Arial" w:cs="Arial"/>
          <w:color w:val="000000"/>
          <w:sz w:val="22"/>
          <w:szCs w:val="22"/>
        </w:rPr>
        <w:t xml:space="preserve"> </w:t>
      </w:r>
      <w:r w:rsidR="00793E31" w:rsidRPr="008166C3">
        <w:rPr>
          <w:rFonts w:ascii="Arial" w:hAnsi="Arial" w:cs="Arial"/>
          <w:color w:val="000000"/>
          <w:sz w:val="22"/>
          <w:szCs w:val="22"/>
        </w:rPr>
        <w:t>tre</w:t>
      </w:r>
      <w:r w:rsidRPr="008166C3">
        <w:rPr>
          <w:rFonts w:ascii="Arial" w:hAnsi="Arial" w:cs="Arial"/>
          <w:color w:val="000000"/>
          <w:sz w:val="22"/>
          <w:szCs w:val="22"/>
        </w:rPr>
        <w:t xml:space="preserve"> regole? “E quando apparirà il Pastore supremo, riceverete la corona della gloria che non appassisce”. Il pastore non lavora per una misera gloria terrena, per un successo umano, effimero, passeggero. Lavora per una gloria eterna, che mai appassirà. Questa gloria gliela darà il Pastore supremo se avrà osservato queste tre semplici, piccole regole, nelle quali è racchiusa tutta la sostanziale modalità di pascere il gregge del Signore. Il gregge non è suo, ma di Dio.</w:t>
      </w:r>
    </w:p>
    <w:p w14:paraId="06165D7C" w14:textId="77777777" w:rsidR="002D4526" w:rsidRPr="008166C3" w:rsidRDefault="002D4526" w:rsidP="002D4526">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w:t>
      </w:r>
      <w:r w:rsidR="00793E31" w:rsidRPr="008166C3">
        <w:rPr>
          <w:rFonts w:ascii="Arial" w:hAnsi="Arial" w:cs="Arial"/>
          <w:color w:val="000000"/>
          <w:sz w:val="22"/>
          <w:szCs w:val="22"/>
        </w:rPr>
        <w:t>aiutate pastori e g</w:t>
      </w:r>
      <w:r w:rsidR="00112372" w:rsidRPr="008166C3">
        <w:rPr>
          <w:rFonts w:ascii="Arial" w:hAnsi="Arial" w:cs="Arial"/>
          <w:color w:val="000000"/>
          <w:sz w:val="22"/>
          <w:szCs w:val="22"/>
        </w:rPr>
        <w:t>reggi a camminare nella verità</w:t>
      </w:r>
      <w:r w:rsidR="00793E31" w:rsidRPr="008166C3">
        <w:rPr>
          <w:rFonts w:ascii="Arial" w:hAnsi="Arial" w:cs="Arial"/>
          <w:color w:val="000000"/>
          <w:sz w:val="22"/>
          <w:szCs w:val="22"/>
        </w:rPr>
        <w:t xml:space="preserve">. </w:t>
      </w:r>
    </w:p>
    <w:p w14:paraId="230D0A2F" w14:textId="77777777" w:rsidR="00F439DB" w:rsidRPr="008166C3" w:rsidRDefault="00F439DB" w:rsidP="00EF182F">
      <w:pPr>
        <w:pStyle w:val="Titolo1"/>
        <w:spacing w:before="0" w:after="0"/>
        <w:jc w:val="center"/>
        <w:rPr>
          <w:color w:val="000000"/>
        </w:rPr>
      </w:pPr>
      <w:r w:rsidRPr="008166C3">
        <w:rPr>
          <w:color w:val="000000"/>
        </w:rPr>
        <w:br w:type="page"/>
      </w:r>
      <w:bookmarkStart w:id="339" w:name="_Toc62203477"/>
      <w:r w:rsidR="003F168C" w:rsidRPr="008166C3">
        <w:rPr>
          <w:color w:val="000000"/>
          <w:szCs w:val="20"/>
        </w:rPr>
        <w:lastRenderedPageBreak/>
        <w:t>Ricevette in eredità la giustizia secondo la fede</w:t>
      </w:r>
      <w:bookmarkEnd w:id="339"/>
    </w:p>
    <w:p w14:paraId="464C6007" w14:textId="77777777" w:rsidR="00F439DB" w:rsidRPr="008166C3" w:rsidRDefault="00F439DB" w:rsidP="00F439DB">
      <w:pPr>
        <w:keepNext/>
        <w:jc w:val="center"/>
        <w:outlineLvl w:val="1"/>
        <w:rPr>
          <w:rFonts w:ascii="Arial" w:hAnsi="Arial" w:cs="Arial"/>
          <w:b/>
          <w:bCs/>
          <w:color w:val="000000"/>
          <w:szCs w:val="28"/>
        </w:rPr>
      </w:pPr>
      <w:bookmarkStart w:id="340" w:name="_Toc510729842"/>
      <w:bookmarkStart w:id="341" w:name="_Toc62203478"/>
      <w:r w:rsidRPr="008166C3">
        <w:rPr>
          <w:rFonts w:ascii="Arial" w:hAnsi="Arial" w:cs="Arial"/>
          <w:b/>
          <w:bCs/>
          <w:color w:val="000000"/>
          <w:szCs w:val="13"/>
        </w:rPr>
        <w:t>Eb 11,1-7; Sal 144; Mc 9,2-13</w:t>
      </w:r>
      <w:bookmarkEnd w:id="340"/>
      <w:bookmarkEnd w:id="341"/>
    </w:p>
    <w:p w14:paraId="7B0CB3CC"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42" w:name="_Toc510729843"/>
      <w:bookmarkStart w:id="343" w:name="_Toc62203479"/>
      <w:r w:rsidRPr="008166C3">
        <w:rPr>
          <w:rFonts w:ascii="Arial" w:hAnsi="Arial" w:cs="Arial"/>
          <w:b/>
          <w:bCs/>
          <w:color w:val="000000"/>
          <w:sz w:val="32"/>
          <w:szCs w:val="26"/>
        </w:rPr>
        <w:t>23 FEBBRAIO</w:t>
      </w:r>
      <w:bookmarkEnd w:id="342"/>
      <w:bookmarkEnd w:id="343"/>
    </w:p>
    <w:p w14:paraId="315A8F59" w14:textId="77777777" w:rsidR="00F439DB" w:rsidRPr="008166C3" w:rsidRDefault="00793E31" w:rsidP="00793E31">
      <w:pPr>
        <w:spacing w:after="120"/>
        <w:jc w:val="both"/>
        <w:rPr>
          <w:rFonts w:ascii="Arial" w:hAnsi="Arial"/>
          <w:color w:val="000000"/>
          <w:sz w:val="22"/>
        </w:rPr>
      </w:pPr>
      <w:r w:rsidRPr="008166C3">
        <w:rPr>
          <w:rFonts w:ascii="Arial" w:hAnsi="Arial"/>
          <w:color w:val="000000"/>
          <w:sz w:val="22"/>
        </w:rPr>
        <w:t xml:space="preserve">La giustizia secondo la fede che si riceve in eredità è già contenuta nella Parola </w:t>
      </w:r>
      <w:r w:rsidR="00A57A12" w:rsidRPr="008166C3">
        <w:rPr>
          <w:rFonts w:ascii="Arial" w:hAnsi="Arial"/>
          <w:color w:val="000000"/>
          <w:sz w:val="22"/>
        </w:rPr>
        <w:t xml:space="preserve">della fede. </w:t>
      </w:r>
      <w:r w:rsidRPr="008166C3">
        <w:rPr>
          <w:rFonts w:ascii="Arial" w:hAnsi="Arial"/>
          <w:color w:val="000000"/>
          <w:sz w:val="22"/>
        </w:rPr>
        <w:t xml:space="preserve">Leggiamo le otto Beatitudini </w:t>
      </w:r>
      <w:r w:rsidR="00112372" w:rsidRPr="008166C3">
        <w:rPr>
          <w:rFonts w:ascii="Arial" w:hAnsi="Arial"/>
          <w:color w:val="000000"/>
          <w:sz w:val="22"/>
        </w:rPr>
        <w:t>e scopriremo</w:t>
      </w:r>
      <w:r w:rsidR="007C7735" w:rsidRPr="008166C3">
        <w:rPr>
          <w:rFonts w:ascii="Arial" w:hAnsi="Arial"/>
          <w:color w:val="000000"/>
          <w:sz w:val="22"/>
        </w:rPr>
        <w:t xml:space="preserve"> che per ognuna di esse vi è una particolare giustizia. La giustizia è ciò che Dio è obbligato a dare, perché da Lui promesso. L‘obbedienza alla Parola è un vero contratto. Tu obbedisci e quanto è contenuto nella promessa sarà tuo, dovrà essere tuo per giustizia.</w:t>
      </w:r>
    </w:p>
    <w:p w14:paraId="7A3A1515" w14:textId="77777777" w:rsidR="007C7735" w:rsidRPr="008166C3" w:rsidRDefault="007C7735" w:rsidP="00A57A12">
      <w:pPr>
        <w:spacing w:after="120"/>
        <w:jc w:val="both"/>
        <w:rPr>
          <w:rFonts w:ascii="Arial" w:hAnsi="Arial"/>
          <w:color w:val="000000"/>
          <w:sz w:val="22"/>
        </w:rPr>
      </w:pPr>
      <w:r w:rsidRPr="008166C3">
        <w:rPr>
          <w:rFonts w:ascii="Arial" w:hAnsi="Arial"/>
          <w:color w:val="000000"/>
          <w:sz w:val="22"/>
        </w:rPr>
        <w:t>Sei povero in spirito, per giustizia tuo è il regno dei cieli. Non sei pover</w:t>
      </w:r>
      <w:r w:rsidR="00A7717B" w:rsidRPr="008166C3">
        <w:rPr>
          <w:rFonts w:ascii="Arial" w:hAnsi="Arial"/>
          <w:color w:val="000000"/>
          <w:sz w:val="22"/>
        </w:rPr>
        <w:t>o</w:t>
      </w:r>
      <w:r w:rsidR="00112372" w:rsidRPr="008166C3">
        <w:rPr>
          <w:rFonts w:ascii="Arial" w:hAnsi="Arial"/>
          <w:color w:val="000000"/>
          <w:sz w:val="22"/>
        </w:rPr>
        <w:t>,</w:t>
      </w:r>
      <w:r w:rsidRPr="008166C3">
        <w:rPr>
          <w:rFonts w:ascii="Arial" w:hAnsi="Arial"/>
          <w:color w:val="000000"/>
          <w:sz w:val="22"/>
        </w:rPr>
        <w:t xml:space="preserve"> non hai diritto ad ereditare il regno. Sai vivere nella sofferenza come Cristo Gesù sulla croce, sarai consolato per giustizia, per promessa. Non sai stare nel pianto, non hai diritto alla consolazione. Sei mit</w:t>
      </w:r>
      <w:r w:rsidR="00A7717B" w:rsidRPr="008166C3">
        <w:rPr>
          <w:rFonts w:ascii="Arial" w:hAnsi="Arial"/>
          <w:color w:val="000000"/>
          <w:sz w:val="22"/>
        </w:rPr>
        <w:t>e</w:t>
      </w:r>
      <w:r w:rsidRPr="008166C3">
        <w:rPr>
          <w:rFonts w:ascii="Arial" w:hAnsi="Arial"/>
          <w:color w:val="000000"/>
          <w:sz w:val="22"/>
        </w:rPr>
        <w:t xml:space="preserve">, sai sopportare ogni male che si abbatte su di te, hai diritto ad ereditare la terra. Non sei mite, </w:t>
      </w:r>
      <w:r w:rsidR="004F26B2" w:rsidRPr="008166C3">
        <w:rPr>
          <w:rFonts w:ascii="Arial" w:hAnsi="Arial"/>
          <w:color w:val="000000"/>
          <w:sz w:val="22"/>
        </w:rPr>
        <w:t>ti ribelli</w:t>
      </w:r>
      <w:r w:rsidRPr="008166C3">
        <w:rPr>
          <w:rFonts w:ascii="Arial" w:hAnsi="Arial"/>
          <w:color w:val="000000"/>
          <w:sz w:val="22"/>
        </w:rPr>
        <w:t xml:space="preserve">, mai potrai ereditare la terra. Hai </w:t>
      </w:r>
      <w:r w:rsidR="004F26B2" w:rsidRPr="008166C3">
        <w:rPr>
          <w:rFonts w:ascii="Arial" w:hAnsi="Arial"/>
          <w:color w:val="000000"/>
          <w:sz w:val="22"/>
        </w:rPr>
        <w:t>fame</w:t>
      </w:r>
      <w:r w:rsidRPr="008166C3">
        <w:rPr>
          <w:rFonts w:ascii="Arial" w:hAnsi="Arial"/>
          <w:color w:val="000000"/>
          <w:sz w:val="22"/>
        </w:rPr>
        <w:t xml:space="preserve"> e sete della giustizia, cioè di conoscere e di fare la divina volontà, per giustizia ti si farà conoscere ciò che Dio vuole da te. Se non hai fame, neanche hai diritto. Sei misericordioso, per giustizia Dio sarà misericordioso con te. Non sei misericordioso, non hai alcun diritto presso Dio. Sei puro di cuore, sempre Dio ti si </w:t>
      </w:r>
      <w:r w:rsidR="004F26B2" w:rsidRPr="008166C3">
        <w:rPr>
          <w:rFonts w:ascii="Arial" w:hAnsi="Arial"/>
          <w:color w:val="000000"/>
          <w:sz w:val="22"/>
        </w:rPr>
        <w:t>rivelerà</w:t>
      </w:r>
      <w:r w:rsidRPr="008166C3">
        <w:rPr>
          <w:rFonts w:ascii="Arial" w:hAnsi="Arial"/>
          <w:color w:val="000000"/>
          <w:sz w:val="22"/>
        </w:rPr>
        <w:t>, si farà vedere da te. Non sei puro di cuore, Dio non ti si potrà mai rivelare. Il tuo cuore è impuro. Sei operatore di pace. Hai diritto per giustizia ad essere chiamato figlio di Dio. Non</w:t>
      </w:r>
      <w:r w:rsidR="00112372" w:rsidRPr="008166C3">
        <w:rPr>
          <w:rFonts w:ascii="Arial" w:hAnsi="Arial"/>
          <w:color w:val="000000"/>
          <w:sz w:val="22"/>
        </w:rPr>
        <w:t xml:space="preserve"> sei operatore di pace, mai sarai</w:t>
      </w:r>
      <w:r w:rsidRPr="008166C3">
        <w:rPr>
          <w:rFonts w:ascii="Arial" w:hAnsi="Arial"/>
          <w:color w:val="000000"/>
          <w:sz w:val="22"/>
        </w:rPr>
        <w:t xml:space="preserve"> detto figli di Dio. Sei perseguitato per la giustizia, il Vangelo, la Parola del Signore</w:t>
      </w:r>
      <w:r w:rsidR="00112372" w:rsidRPr="008166C3">
        <w:rPr>
          <w:rFonts w:ascii="Arial" w:hAnsi="Arial"/>
          <w:color w:val="000000"/>
          <w:sz w:val="22"/>
        </w:rPr>
        <w:t>, a</w:t>
      </w:r>
      <w:r w:rsidRPr="008166C3">
        <w:rPr>
          <w:rFonts w:ascii="Arial" w:hAnsi="Arial"/>
          <w:color w:val="000000"/>
          <w:sz w:val="22"/>
        </w:rPr>
        <w:t xml:space="preserve">vrai il regno dei cieli. Esso sarà tuo. Se non sei perseguitato, è segno che tu non vivi per la giustizia e il regno non potrà essere tuo. </w:t>
      </w:r>
      <w:r w:rsidR="00A57A12" w:rsidRPr="008166C3">
        <w:rPr>
          <w:rFonts w:ascii="Arial" w:hAnsi="Arial"/>
          <w:color w:val="000000"/>
          <w:sz w:val="22"/>
        </w:rPr>
        <w:t>Sei calunniato, insultato,</w:t>
      </w:r>
      <w:r w:rsidR="00112372" w:rsidRPr="008166C3">
        <w:rPr>
          <w:rFonts w:ascii="Arial" w:hAnsi="Arial"/>
          <w:color w:val="000000"/>
          <w:sz w:val="22"/>
        </w:rPr>
        <w:t xml:space="preserve"> perseguitato per causa di Gesù, h</w:t>
      </w:r>
      <w:r w:rsidR="00A57A12" w:rsidRPr="008166C3">
        <w:rPr>
          <w:rFonts w:ascii="Arial" w:hAnsi="Arial"/>
          <w:color w:val="000000"/>
          <w:sz w:val="22"/>
        </w:rPr>
        <w:t xml:space="preserve">ai diritto a rallegrarti. Grande sarà la tua </w:t>
      </w:r>
      <w:r w:rsidR="004F26B2" w:rsidRPr="008166C3">
        <w:rPr>
          <w:rFonts w:ascii="Arial" w:hAnsi="Arial"/>
          <w:color w:val="000000"/>
          <w:sz w:val="22"/>
        </w:rPr>
        <w:t>ricompensa</w:t>
      </w:r>
      <w:r w:rsidR="00A57A12" w:rsidRPr="008166C3">
        <w:rPr>
          <w:rFonts w:ascii="Arial" w:hAnsi="Arial"/>
          <w:color w:val="000000"/>
          <w:sz w:val="22"/>
        </w:rPr>
        <w:t xml:space="preserve"> nei cieli.</w:t>
      </w:r>
    </w:p>
    <w:p w14:paraId="2147B8F9" w14:textId="77777777" w:rsidR="00F439DB" w:rsidRPr="008166C3" w:rsidRDefault="00A57A12" w:rsidP="007C7735">
      <w:pPr>
        <w:spacing w:after="120"/>
        <w:jc w:val="both"/>
        <w:rPr>
          <w:rFonts w:ascii="Arial" w:hAnsi="Arial"/>
          <w:color w:val="000000"/>
          <w:sz w:val="22"/>
        </w:rPr>
      </w:pPr>
      <w:r w:rsidRPr="008166C3">
        <w:rPr>
          <w:rFonts w:ascii="Arial" w:hAnsi="Arial"/>
          <w:color w:val="000000"/>
          <w:sz w:val="22"/>
        </w:rPr>
        <w:t>La Lettera agli Ebrei ci rivela che ogni Parola proferita da Dio ad un uomo sempre ha portato e por</w:t>
      </w:r>
      <w:r w:rsidR="00112372" w:rsidRPr="008166C3">
        <w:rPr>
          <w:rFonts w:ascii="Arial" w:hAnsi="Arial"/>
          <w:color w:val="000000"/>
          <w:sz w:val="22"/>
        </w:rPr>
        <w:t>ta con sé l’eredità che è donata</w:t>
      </w:r>
      <w:r w:rsidRPr="008166C3">
        <w:rPr>
          <w:rFonts w:ascii="Arial" w:hAnsi="Arial"/>
          <w:color w:val="000000"/>
          <w:sz w:val="22"/>
        </w:rPr>
        <w:t xml:space="preserve"> all’uomo che vi presta fede ed obbedisce ad essa. Oggi è questa relazione tra Parola, obbedienza, eredità che è stata scalzata, sradicata dalla mente e dal cuore dei fedeli in Cristo e anche di ogni altro uomo. Si vuole la </w:t>
      </w:r>
      <w:r w:rsidR="004F26B2" w:rsidRPr="008166C3">
        <w:rPr>
          <w:rFonts w:ascii="Arial" w:hAnsi="Arial"/>
          <w:color w:val="000000"/>
          <w:sz w:val="22"/>
        </w:rPr>
        <w:t>ricompensa</w:t>
      </w:r>
      <w:r w:rsidRPr="008166C3">
        <w:rPr>
          <w:rFonts w:ascii="Arial" w:hAnsi="Arial"/>
          <w:color w:val="000000"/>
          <w:sz w:val="22"/>
        </w:rPr>
        <w:t xml:space="preserve"> senza fede, senza giustizia maturata. Così pen</w:t>
      </w:r>
      <w:r w:rsidR="00112372" w:rsidRPr="008166C3">
        <w:rPr>
          <w:rFonts w:ascii="Arial" w:hAnsi="Arial"/>
          <w:color w:val="000000"/>
          <w:sz w:val="22"/>
        </w:rPr>
        <w:t>s</w:t>
      </w:r>
      <w:r w:rsidRPr="008166C3">
        <w:rPr>
          <w:rFonts w:ascii="Arial" w:hAnsi="Arial"/>
          <w:color w:val="000000"/>
          <w:sz w:val="22"/>
        </w:rPr>
        <w:t>ando e agendo non solo tutto il Vangelo è stato dichiarato inutile, ma anche l’impegno per osservare un qualche comandamento è inutile. Se si va in Paradiso senza alcuna eredita matu</w:t>
      </w:r>
      <w:r w:rsidR="00112372" w:rsidRPr="008166C3">
        <w:rPr>
          <w:rFonts w:ascii="Arial" w:hAnsi="Arial"/>
          <w:color w:val="000000"/>
          <w:sz w:val="22"/>
        </w:rPr>
        <w:t>rata per giustizia, perché dev</w:t>
      </w:r>
      <w:r w:rsidRPr="008166C3">
        <w:rPr>
          <w:rFonts w:ascii="Arial" w:hAnsi="Arial"/>
          <w:color w:val="000000"/>
          <w:sz w:val="22"/>
        </w:rPr>
        <w:t xml:space="preserve">o far morire la carne dentro di me per vivere la Parola secondo pienezza di verità a me data dallo Spirito Santo? Non serve più né la Parola di Dio, né quella di Cristo Gesù, né la verità dello Spirito Santo. È stato sufficiente introdurre questa radice velenosa per ridurre a silenzio tutta la rivelazione, la Chiesa, i suoi santi misteri. Nulla più serve perché nulla è per giustizia maturata. </w:t>
      </w:r>
    </w:p>
    <w:p w14:paraId="578FE320" w14:textId="77777777" w:rsidR="00AD226B" w:rsidRPr="008166C3" w:rsidRDefault="00AD226B" w:rsidP="003F168C">
      <w:pPr>
        <w:spacing w:after="120"/>
        <w:jc w:val="both"/>
        <w:rPr>
          <w:rFonts w:ascii="Arial" w:hAnsi="Arial" w:cs="Arial"/>
          <w:i/>
          <w:iCs/>
          <w:color w:val="000000"/>
          <w:sz w:val="20"/>
          <w:szCs w:val="20"/>
        </w:rPr>
      </w:pPr>
      <w:r w:rsidRPr="008166C3">
        <w:rPr>
          <w:rFonts w:ascii="Arial" w:hAnsi="Arial" w:cs="Arial"/>
          <w:i/>
          <w:iCs/>
          <w:color w:val="000000"/>
          <w:sz w:val="20"/>
          <w:szCs w:val="20"/>
        </w:rPr>
        <w:t>La fede è fondamento di ciò che si spera e prova di ciò che non si vede. Per questa fede i nostri antenati sono stati approvati da Dio.</w:t>
      </w:r>
      <w:r w:rsidR="00793E31" w:rsidRPr="008166C3">
        <w:rPr>
          <w:rFonts w:ascii="Arial" w:hAnsi="Arial" w:cs="Arial"/>
          <w:i/>
          <w:iCs/>
          <w:color w:val="000000"/>
          <w:sz w:val="20"/>
          <w:szCs w:val="20"/>
        </w:rPr>
        <w:t xml:space="preserve"> </w:t>
      </w:r>
      <w:r w:rsidRPr="008166C3">
        <w:rPr>
          <w:rFonts w:ascii="Arial" w:hAnsi="Arial" w:cs="Arial"/>
          <w:i/>
          <w:iCs/>
          <w:color w:val="000000"/>
          <w:sz w:val="20"/>
          <w:szCs w:val="20"/>
        </w:rPr>
        <w:t>Per fede, noi sappiamo che i mondi furono formati dalla parola di Dio, sicché dall’invisibile ha preso origine il mondo visibile.</w:t>
      </w:r>
      <w:r w:rsidR="00793E31" w:rsidRPr="008166C3">
        <w:rPr>
          <w:rFonts w:ascii="Arial" w:hAnsi="Arial" w:cs="Arial"/>
          <w:i/>
          <w:iCs/>
          <w:color w:val="000000"/>
          <w:sz w:val="20"/>
          <w:szCs w:val="20"/>
        </w:rPr>
        <w:t xml:space="preserve"> </w:t>
      </w:r>
      <w:r w:rsidRPr="008166C3">
        <w:rPr>
          <w:rFonts w:ascii="Arial" w:hAnsi="Arial" w:cs="Arial"/>
          <w:i/>
          <w:iCs/>
          <w:color w:val="000000"/>
          <w:sz w:val="20"/>
          <w:szCs w:val="20"/>
        </w:rPr>
        <w:t>Per fede, Abele offrì a Dio un sacrificio migliore di quello di Caino e in base ad essa fu dichiarato giusto, avendo Dio attestato di gradire i suoi doni; per essa, benché morto, parla ancora.</w:t>
      </w:r>
      <w:r w:rsidR="00793E31" w:rsidRPr="008166C3">
        <w:rPr>
          <w:rFonts w:ascii="Arial" w:hAnsi="Arial" w:cs="Arial"/>
          <w:i/>
          <w:iCs/>
          <w:color w:val="000000"/>
          <w:sz w:val="20"/>
          <w:szCs w:val="20"/>
        </w:rPr>
        <w:t xml:space="preserve"> </w:t>
      </w:r>
      <w:r w:rsidRPr="008166C3">
        <w:rPr>
          <w:rFonts w:ascii="Arial" w:hAnsi="Arial" w:cs="Arial"/>
          <w:i/>
          <w:iCs/>
          <w:color w:val="000000"/>
          <w:sz w:val="20"/>
          <w:szCs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r w:rsidR="00793E31" w:rsidRPr="008166C3">
        <w:rPr>
          <w:rFonts w:ascii="Arial" w:hAnsi="Arial" w:cs="Arial"/>
          <w:i/>
          <w:iCs/>
          <w:color w:val="000000"/>
          <w:sz w:val="20"/>
          <w:szCs w:val="20"/>
        </w:rPr>
        <w:t xml:space="preserve"> </w:t>
      </w:r>
      <w:r w:rsidRPr="008166C3">
        <w:rPr>
          <w:rFonts w:ascii="Arial" w:hAnsi="Arial" w:cs="Arial"/>
          <w:i/>
          <w:iCs/>
          <w:color w:val="000000"/>
          <w:sz w:val="20"/>
          <w:szCs w:val="20"/>
        </w:rPr>
        <w:t>Per fede, Noè, avvertito di cose che ancora non si vedevano, preso da sacro timore, costruì un’arca per la salvezza della sua famiglia; e per questa fede condannò il mondo e ricevette in eredità la giustizia secondo la fede.</w:t>
      </w:r>
    </w:p>
    <w:p w14:paraId="46092515" w14:textId="77777777" w:rsidR="00A57A12" w:rsidRPr="008166C3" w:rsidRDefault="00A57A12" w:rsidP="00A57A12">
      <w:pPr>
        <w:spacing w:after="120"/>
        <w:jc w:val="both"/>
        <w:rPr>
          <w:rFonts w:ascii="Arial" w:hAnsi="Arial"/>
          <w:color w:val="000000"/>
          <w:sz w:val="22"/>
        </w:rPr>
      </w:pPr>
      <w:r w:rsidRPr="008166C3">
        <w:rPr>
          <w:rFonts w:ascii="Arial" w:hAnsi="Arial"/>
          <w:color w:val="000000"/>
          <w:sz w:val="22"/>
        </w:rPr>
        <w:t xml:space="preserve">O si rimette nel cuore e nella mente di tutti i cristiani che nulla il Signore dona se non trasformiamo la sua Parola e la sua grazia in un diritto maturato di </w:t>
      </w:r>
      <w:r w:rsidR="00112372" w:rsidRPr="008166C3">
        <w:rPr>
          <w:rFonts w:ascii="Arial" w:hAnsi="Arial"/>
          <w:color w:val="000000"/>
          <w:sz w:val="22"/>
        </w:rPr>
        <w:t>giustizia, oppure lavoreremo in</w:t>
      </w:r>
      <w:r w:rsidRPr="008166C3">
        <w:rPr>
          <w:rFonts w:ascii="Arial" w:hAnsi="Arial"/>
          <w:color w:val="000000"/>
          <w:sz w:val="22"/>
        </w:rPr>
        <w:t xml:space="preserve">vano e per nulla. </w:t>
      </w:r>
      <w:r w:rsidR="004F26B2" w:rsidRPr="008166C3">
        <w:rPr>
          <w:rFonts w:ascii="Arial" w:hAnsi="Arial"/>
          <w:color w:val="000000"/>
          <w:sz w:val="22"/>
        </w:rPr>
        <w:t>Gratuitamente</w:t>
      </w:r>
      <w:r w:rsidRPr="008166C3">
        <w:rPr>
          <w:rFonts w:ascii="Arial" w:hAnsi="Arial"/>
          <w:color w:val="000000"/>
          <w:sz w:val="22"/>
        </w:rPr>
        <w:t xml:space="preserve"> il Padre celeste ci dona la Parola, la grazia, lo Spirito Santo, la verità, la vita eterna. </w:t>
      </w:r>
      <w:r w:rsidR="004F26B2" w:rsidRPr="008166C3">
        <w:rPr>
          <w:rFonts w:ascii="Arial" w:hAnsi="Arial"/>
          <w:color w:val="000000"/>
          <w:sz w:val="22"/>
        </w:rPr>
        <w:t xml:space="preserve">Chi accoglie il dono di Dio e lo trasforma in un diritto secondo giustizia, riceverà quanto è contenuto nella Parola. Chi rifiuta il dono o non obbedisce alla Parola, non ha alcun diritto e nessuna eredità. </w:t>
      </w:r>
    </w:p>
    <w:p w14:paraId="67E06407" w14:textId="77777777" w:rsidR="004F26B2" w:rsidRPr="008166C3" w:rsidRDefault="004F26B2" w:rsidP="00A57A12">
      <w:pPr>
        <w:spacing w:after="120"/>
        <w:jc w:val="both"/>
        <w:rPr>
          <w:rFonts w:ascii="Arial" w:hAnsi="Arial"/>
          <w:color w:val="000000"/>
          <w:sz w:val="22"/>
        </w:rPr>
      </w:pPr>
      <w:r w:rsidRPr="008166C3">
        <w:rPr>
          <w:rFonts w:ascii="Arial" w:hAnsi="Arial"/>
          <w:color w:val="000000"/>
          <w:sz w:val="22"/>
        </w:rPr>
        <w:t>Madre di Dio, Angeli, Santi, fateci di fede convin</w:t>
      </w:r>
      <w:r w:rsidR="00112372" w:rsidRPr="008166C3">
        <w:rPr>
          <w:rFonts w:ascii="Arial" w:hAnsi="Arial"/>
          <w:color w:val="000000"/>
          <w:sz w:val="22"/>
        </w:rPr>
        <w:t>ta nella Parola di Cristo Gesù</w:t>
      </w:r>
      <w:r w:rsidRPr="008166C3">
        <w:rPr>
          <w:rFonts w:ascii="Arial" w:hAnsi="Arial"/>
          <w:color w:val="000000"/>
          <w:sz w:val="22"/>
        </w:rPr>
        <w:t>.</w:t>
      </w:r>
    </w:p>
    <w:p w14:paraId="266A52BC" w14:textId="77777777" w:rsidR="00F439DB" w:rsidRPr="008166C3" w:rsidRDefault="00F439DB" w:rsidP="00EF182F">
      <w:pPr>
        <w:pStyle w:val="Titolo1"/>
        <w:spacing w:before="0" w:after="0"/>
        <w:jc w:val="center"/>
        <w:rPr>
          <w:color w:val="000000"/>
        </w:rPr>
      </w:pPr>
      <w:r w:rsidRPr="008166C3">
        <w:rPr>
          <w:color w:val="000000"/>
        </w:rPr>
        <w:br w:type="page"/>
      </w:r>
      <w:bookmarkStart w:id="344" w:name="_Toc62203480"/>
      <w:r w:rsidR="003F168C" w:rsidRPr="008166C3">
        <w:rPr>
          <w:color w:val="000000"/>
          <w:szCs w:val="20"/>
        </w:rPr>
        <w:lastRenderedPageBreak/>
        <w:t>Secondo la sua giustizia e la sua fedeltà</w:t>
      </w:r>
      <w:bookmarkEnd w:id="344"/>
    </w:p>
    <w:p w14:paraId="57F4C93E" w14:textId="77777777" w:rsidR="00F439DB" w:rsidRPr="008166C3" w:rsidRDefault="00F439DB" w:rsidP="00F439DB">
      <w:pPr>
        <w:keepNext/>
        <w:jc w:val="center"/>
        <w:outlineLvl w:val="1"/>
        <w:rPr>
          <w:rFonts w:ascii="Arial" w:hAnsi="Arial" w:cs="Arial"/>
          <w:b/>
          <w:bCs/>
          <w:color w:val="000000"/>
          <w:szCs w:val="28"/>
        </w:rPr>
      </w:pPr>
      <w:bookmarkStart w:id="345" w:name="_Toc510729845"/>
      <w:bookmarkStart w:id="346" w:name="_Toc62203481"/>
      <w:r w:rsidRPr="008166C3">
        <w:rPr>
          <w:rFonts w:ascii="Arial" w:hAnsi="Arial" w:cs="Arial"/>
          <w:b/>
          <w:bCs/>
          <w:color w:val="000000"/>
          <w:szCs w:val="13"/>
        </w:rPr>
        <w:t>1 Sam 26,2.7-9.12-13.22-23; Sal 102; 1 Cor 15,45-49:</w:t>
      </w:r>
      <w:r w:rsidR="0054179A" w:rsidRPr="008166C3">
        <w:rPr>
          <w:rFonts w:ascii="Arial" w:hAnsi="Arial" w:cs="Arial"/>
          <w:b/>
          <w:bCs/>
          <w:color w:val="000000"/>
          <w:szCs w:val="13"/>
        </w:rPr>
        <w:t xml:space="preserve"> </w:t>
      </w:r>
      <w:r w:rsidRPr="008166C3">
        <w:rPr>
          <w:rFonts w:ascii="Arial" w:hAnsi="Arial" w:cs="Arial"/>
          <w:b/>
          <w:bCs/>
          <w:color w:val="000000"/>
          <w:szCs w:val="13"/>
        </w:rPr>
        <w:t>Lc 6,27-38</w:t>
      </w:r>
      <w:bookmarkEnd w:id="345"/>
      <w:bookmarkEnd w:id="346"/>
    </w:p>
    <w:p w14:paraId="64D92C48" w14:textId="77777777" w:rsidR="00B11533" w:rsidRPr="008166C3" w:rsidRDefault="00F439DB" w:rsidP="00B11533">
      <w:pPr>
        <w:keepNext/>
        <w:spacing w:after="120"/>
        <w:jc w:val="center"/>
        <w:outlineLvl w:val="2"/>
        <w:rPr>
          <w:rFonts w:ascii="Arial" w:hAnsi="Arial" w:cs="Arial"/>
          <w:b/>
          <w:bCs/>
          <w:color w:val="000000"/>
          <w:sz w:val="32"/>
          <w:szCs w:val="26"/>
        </w:rPr>
      </w:pPr>
      <w:bookmarkStart w:id="347" w:name="_Toc510729846"/>
      <w:bookmarkStart w:id="348" w:name="_Toc62203482"/>
      <w:r w:rsidRPr="008166C3">
        <w:rPr>
          <w:rFonts w:ascii="Arial" w:hAnsi="Arial" w:cs="Arial"/>
          <w:b/>
          <w:bCs/>
          <w:color w:val="000000"/>
          <w:sz w:val="32"/>
          <w:szCs w:val="26"/>
        </w:rPr>
        <w:t>24 FEBBRAIO</w:t>
      </w:r>
      <w:bookmarkEnd w:id="347"/>
      <w:r w:rsidR="00B11533" w:rsidRPr="008166C3">
        <w:rPr>
          <w:rFonts w:ascii="Arial" w:hAnsi="Arial" w:cs="Arial"/>
          <w:b/>
          <w:bCs/>
          <w:color w:val="000000"/>
          <w:sz w:val="32"/>
          <w:szCs w:val="26"/>
        </w:rPr>
        <w:t xml:space="preserve"> – VII DOMENICA T. O.</w:t>
      </w:r>
      <w:bookmarkEnd w:id="348"/>
      <w:r w:rsidR="0054179A" w:rsidRPr="008166C3">
        <w:rPr>
          <w:rFonts w:ascii="Arial" w:hAnsi="Arial" w:cs="Arial"/>
          <w:b/>
          <w:bCs/>
          <w:color w:val="000000"/>
          <w:sz w:val="32"/>
          <w:szCs w:val="26"/>
        </w:rPr>
        <w:t xml:space="preserve"> </w:t>
      </w:r>
    </w:p>
    <w:p w14:paraId="7A84C169" w14:textId="77777777" w:rsidR="00F439DB" w:rsidRPr="008166C3" w:rsidRDefault="00E35AD7"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Chi vuole servire l’uomo, secondo il comando del Signore e </w:t>
      </w:r>
      <w:r w:rsidR="00F43B5E" w:rsidRPr="008166C3">
        <w:rPr>
          <w:rFonts w:ascii="Arial" w:hAnsi="Arial" w:cs="Arial"/>
          <w:color w:val="000000"/>
          <w:sz w:val="22"/>
          <w:szCs w:val="22"/>
        </w:rPr>
        <w:t xml:space="preserve">nel </w:t>
      </w:r>
      <w:r w:rsidRPr="008166C3">
        <w:rPr>
          <w:rFonts w:ascii="Arial" w:hAnsi="Arial" w:cs="Arial"/>
          <w:color w:val="000000"/>
          <w:sz w:val="22"/>
          <w:szCs w:val="22"/>
        </w:rPr>
        <w:t>posto di servizio da Lui assegnato, sappia che sarà provato in ogni virtù, in modo particolare nella virtù dell’</w:t>
      </w:r>
      <w:r w:rsidR="00EE1C2A" w:rsidRPr="008166C3">
        <w:rPr>
          <w:rFonts w:ascii="Arial" w:hAnsi="Arial" w:cs="Arial"/>
          <w:color w:val="000000"/>
          <w:sz w:val="22"/>
          <w:szCs w:val="22"/>
        </w:rPr>
        <w:t>umiltà</w:t>
      </w:r>
      <w:r w:rsidRPr="008166C3">
        <w:rPr>
          <w:rFonts w:ascii="Arial" w:hAnsi="Arial" w:cs="Arial"/>
          <w:color w:val="000000"/>
          <w:sz w:val="22"/>
          <w:szCs w:val="22"/>
        </w:rPr>
        <w:t xml:space="preserve"> e della mitezza. Gli altri possono perseguitarlo con ogni persecuzione. Lui sempre si dovrà conservare nella più pura volontà di Dio e </w:t>
      </w:r>
      <w:r w:rsidR="00F43B5E" w:rsidRPr="008166C3">
        <w:rPr>
          <w:rFonts w:ascii="Arial" w:hAnsi="Arial" w:cs="Arial"/>
          <w:color w:val="000000"/>
          <w:sz w:val="22"/>
          <w:szCs w:val="22"/>
        </w:rPr>
        <w:t xml:space="preserve">sempre </w:t>
      </w:r>
      <w:r w:rsidRPr="008166C3">
        <w:rPr>
          <w:rFonts w:ascii="Arial" w:hAnsi="Arial" w:cs="Arial"/>
          <w:color w:val="000000"/>
          <w:sz w:val="22"/>
          <w:szCs w:val="22"/>
        </w:rPr>
        <w:t>risponde</w:t>
      </w:r>
      <w:r w:rsidR="00F43B5E" w:rsidRPr="008166C3">
        <w:rPr>
          <w:rFonts w:ascii="Arial" w:hAnsi="Arial" w:cs="Arial"/>
          <w:color w:val="000000"/>
          <w:sz w:val="22"/>
          <w:szCs w:val="22"/>
        </w:rPr>
        <w:t>re</w:t>
      </w:r>
      <w:r w:rsidRPr="008166C3">
        <w:rPr>
          <w:rFonts w:ascii="Arial" w:hAnsi="Arial" w:cs="Arial"/>
          <w:color w:val="000000"/>
          <w:sz w:val="22"/>
          <w:szCs w:val="22"/>
        </w:rPr>
        <w:t xml:space="preserve"> al più grande male con il più grande bene. Gesù mentre stava vivendo il male</w:t>
      </w:r>
      <w:r w:rsidR="00F43B5E" w:rsidRPr="008166C3">
        <w:rPr>
          <w:rFonts w:ascii="Arial" w:hAnsi="Arial" w:cs="Arial"/>
          <w:color w:val="000000"/>
          <w:sz w:val="22"/>
          <w:szCs w:val="22"/>
        </w:rPr>
        <w:t xml:space="preserve"> più atroce – </w:t>
      </w:r>
      <w:r w:rsidRPr="008166C3">
        <w:rPr>
          <w:rFonts w:ascii="Arial" w:hAnsi="Arial" w:cs="Arial"/>
          <w:color w:val="000000"/>
          <w:sz w:val="22"/>
          <w:szCs w:val="22"/>
        </w:rPr>
        <w:t>era inchiodato sulla croce</w:t>
      </w:r>
      <w:r w:rsidR="00F43B5E" w:rsidRPr="008166C3">
        <w:rPr>
          <w:rFonts w:ascii="Arial" w:hAnsi="Arial" w:cs="Arial"/>
          <w:color w:val="000000"/>
          <w:sz w:val="22"/>
          <w:szCs w:val="22"/>
        </w:rPr>
        <w:t xml:space="preserve"> – </w:t>
      </w:r>
      <w:r w:rsidRPr="008166C3">
        <w:rPr>
          <w:rFonts w:ascii="Arial" w:hAnsi="Arial" w:cs="Arial"/>
          <w:color w:val="000000"/>
          <w:sz w:val="22"/>
          <w:szCs w:val="22"/>
        </w:rPr>
        <w:t xml:space="preserve">rispose all’uomo con il più </w:t>
      </w:r>
      <w:r w:rsidR="00F43B5E" w:rsidRPr="008166C3">
        <w:rPr>
          <w:rFonts w:ascii="Arial" w:hAnsi="Arial" w:cs="Arial"/>
          <w:color w:val="000000"/>
          <w:sz w:val="22"/>
          <w:szCs w:val="22"/>
        </w:rPr>
        <w:t xml:space="preserve">eccelso e alto </w:t>
      </w:r>
      <w:r w:rsidRPr="008166C3">
        <w:rPr>
          <w:rFonts w:ascii="Arial" w:hAnsi="Arial" w:cs="Arial"/>
          <w:color w:val="000000"/>
          <w:sz w:val="22"/>
          <w:szCs w:val="22"/>
        </w:rPr>
        <w:t>bene. Gli ha dato il suo perdono, la Madre sua, l’acqua e il sangue per la sua rigenerazione, redenzione, salvezza. Questa verità così viene rivelata nel Libro del Siracide.</w:t>
      </w:r>
    </w:p>
    <w:p w14:paraId="51FCD1A1" w14:textId="77777777" w:rsidR="00F43B5E" w:rsidRPr="008166C3" w:rsidRDefault="00F43B5E" w:rsidP="00F43B5E">
      <w:pPr>
        <w:spacing w:after="120"/>
        <w:jc w:val="both"/>
        <w:rPr>
          <w:rFonts w:ascii="Arial" w:hAnsi="Arial"/>
          <w:i/>
          <w:iCs/>
          <w:color w:val="000000"/>
          <w:sz w:val="20"/>
        </w:rPr>
      </w:pPr>
      <w:r w:rsidRPr="008166C3">
        <w:rPr>
          <w:rFonts w:ascii="Arial" w:hAnsi="Arial"/>
          <w:i/>
          <w:iCs/>
          <w:color w:val="000000"/>
          <w:sz w:val="20"/>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 </w:t>
      </w:r>
    </w:p>
    <w:p w14:paraId="6B02EA52" w14:textId="77777777" w:rsidR="00E35AD7" w:rsidRPr="008166C3" w:rsidRDefault="00112372"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Sau</w:t>
      </w:r>
      <w:r w:rsidR="00F43B5E" w:rsidRPr="008166C3">
        <w:rPr>
          <w:rFonts w:ascii="Arial" w:hAnsi="Arial" w:cs="Arial"/>
          <w:color w:val="000000"/>
          <w:sz w:val="22"/>
          <w:szCs w:val="22"/>
        </w:rPr>
        <w:t xml:space="preserve">l vuole la morte di Davide e lo </w:t>
      </w:r>
      <w:r w:rsidR="00EE1C2A" w:rsidRPr="008166C3">
        <w:rPr>
          <w:rFonts w:ascii="Arial" w:hAnsi="Arial" w:cs="Arial"/>
          <w:color w:val="000000"/>
          <w:sz w:val="22"/>
          <w:szCs w:val="22"/>
        </w:rPr>
        <w:t>insegue</w:t>
      </w:r>
      <w:r w:rsidRPr="008166C3">
        <w:rPr>
          <w:rFonts w:ascii="Arial" w:hAnsi="Arial" w:cs="Arial"/>
          <w:color w:val="000000"/>
          <w:sz w:val="22"/>
          <w:szCs w:val="22"/>
        </w:rPr>
        <w:t xml:space="preserve"> con il suo esercito per</w:t>
      </w:r>
      <w:r w:rsidR="00F43B5E" w:rsidRPr="008166C3">
        <w:rPr>
          <w:rFonts w:ascii="Arial" w:hAnsi="Arial" w:cs="Arial"/>
          <w:color w:val="000000"/>
          <w:sz w:val="22"/>
          <w:szCs w:val="22"/>
        </w:rPr>
        <w:t xml:space="preserve"> catturarlo, ucciderlo. Davide per non cadere nelle mani del re con i suoi vive una vita da fuggiasco. Ogni giorno è alla ricerca di un luogo sicuro nel quale potersi nascondersi. </w:t>
      </w:r>
      <w:r w:rsidR="00B95A35" w:rsidRPr="008166C3">
        <w:rPr>
          <w:rFonts w:ascii="Arial" w:hAnsi="Arial" w:cs="Arial"/>
          <w:color w:val="000000"/>
          <w:sz w:val="22"/>
          <w:szCs w:val="22"/>
        </w:rPr>
        <w:t xml:space="preserve">Per ben </w:t>
      </w:r>
      <w:r w:rsidRPr="008166C3">
        <w:rPr>
          <w:rFonts w:ascii="Arial" w:hAnsi="Arial" w:cs="Arial"/>
          <w:color w:val="000000"/>
          <w:sz w:val="22"/>
          <w:szCs w:val="22"/>
        </w:rPr>
        <w:t>due volte Lui può uccidere Saul.</w:t>
      </w:r>
      <w:r w:rsidR="00B95A35" w:rsidRPr="008166C3">
        <w:rPr>
          <w:rFonts w:ascii="Arial" w:hAnsi="Arial" w:cs="Arial"/>
          <w:color w:val="000000"/>
          <w:sz w:val="22"/>
          <w:szCs w:val="22"/>
        </w:rPr>
        <w:t xml:space="preserve"> Anche se dai suoi è tentato perché lo uccida, si astiene dal versare il sangue del consacrato del Signore. Davide non solo è provato con ogni sofferenza e persecuzione. È anche tentato perché compia il male. Lui non cade. </w:t>
      </w:r>
    </w:p>
    <w:p w14:paraId="69E44E03" w14:textId="77777777" w:rsidR="00AD226B" w:rsidRPr="008166C3" w:rsidRDefault="00AD226B" w:rsidP="003F168C">
      <w:pPr>
        <w:spacing w:after="120"/>
        <w:jc w:val="both"/>
        <w:rPr>
          <w:rFonts w:ascii="Arial" w:hAnsi="Arial"/>
          <w:i/>
          <w:iCs/>
          <w:color w:val="000000"/>
          <w:sz w:val="20"/>
        </w:rPr>
      </w:pPr>
      <w:r w:rsidRPr="008166C3">
        <w:rPr>
          <w:rFonts w:ascii="Arial" w:hAnsi="Arial"/>
          <w:i/>
          <w:iCs/>
          <w:color w:val="000000"/>
          <w:sz w:val="20"/>
        </w:rPr>
        <w:t>Saul si mosse e scese nel deserto di Zif, conducendo con sé tremila uomini scelti d’Israele, per ricercare Davide nel deserto di Zif. Davide e Abisài scesero tra quella gente di notte, ed ecco Saul dormiva profondamente tra i carriaggi e la sua lancia era infissa a terra presso il suo capo,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w:t>
      </w:r>
      <w:r w:rsidR="00A57A12" w:rsidRPr="008166C3">
        <w:rPr>
          <w:rFonts w:ascii="Arial" w:hAnsi="Arial"/>
          <w:i/>
          <w:iCs/>
          <w:color w:val="000000"/>
          <w:sz w:val="20"/>
        </w:rPr>
        <w:t xml:space="preserve"> </w:t>
      </w:r>
      <w:r w:rsidRPr="008166C3">
        <w:rPr>
          <w:rFonts w:ascii="Arial" w:hAnsi="Arial"/>
          <w:i/>
          <w:iCs/>
          <w:color w:val="000000"/>
          <w:sz w:val="20"/>
        </w:rPr>
        <w:t>Così Davide portò via la lancia e la brocca dell’acqua che era presso il capo di Saul e tutti e due se ne andarono; nessuno vide, nessuno se ne accorse, nessuno si svegliò: tutti dormivano, perché era venuto su di loro un torpore mandato dal Signore.</w:t>
      </w:r>
      <w:r w:rsidR="00A57A12" w:rsidRPr="008166C3">
        <w:rPr>
          <w:rFonts w:ascii="Arial" w:hAnsi="Arial"/>
          <w:i/>
          <w:iCs/>
          <w:color w:val="000000"/>
          <w:sz w:val="20"/>
        </w:rPr>
        <w:t xml:space="preserve"> </w:t>
      </w:r>
      <w:r w:rsidRPr="008166C3">
        <w:rPr>
          <w:rFonts w:ascii="Arial" w:hAnsi="Arial"/>
          <w:i/>
          <w:iCs/>
          <w:color w:val="000000"/>
          <w:sz w:val="20"/>
        </w:rPr>
        <w:t>Davide passò dall’altro lato e si fermò lontano sulla cima del monte; vi era una grande distanza tra loro.</w:t>
      </w:r>
      <w:r w:rsidR="00A57A12" w:rsidRPr="008166C3">
        <w:rPr>
          <w:rFonts w:ascii="Arial" w:hAnsi="Arial"/>
          <w:i/>
          <w:iCs/>
          <w:color w:val="000000"/>
          <w:sz w:val="20"/>
        </w:rPr>
        <w:t xml:space="preserve"> </w:t>
      </w:r>
      <w:r w:rsidRPr="008166C3">
        <w:rPr>
          <w:rFonts w:ascii="Arial" w:hAnsi="Arial"/>
          <w:i/>
          <w:iCs/>
          <w:color w:val="000000"/>
          <w:sz w:val="20"/>
        </w:rPr>
        <w:t xml:space="preserve">Rispose Davide: «Ecco la lancia del re: passi qui uno dei servitori e la prenda! Il Signore renderà a ciascuno secondo la sua giustizia e la sua fedeltà, dal momento che oggi il Signore ti aveva messo nelle mie mani e non ho voluto stendere la mano sul consacrato del Signore. </w:t>
      </w:r>
    </w:p>
    <w:p w14:paraId="7691BD9A" w14:textId="77777777" w:rsidR="00B95A35" w:rsidRPr="008166C3" w:rsidRDefault="00B95A35" w:rsidP="00B95A35">
      <w:pPr>
        <w:spacing w:after="120"/>
        <w:jc w:val="both"/>
        <w:rPr>
          <w:rFonts w:ascii="Arial" w:hAnsi="Arial"/>
          <w:color w:val="000000"/>
          <w:sz w:val="22"/>
        </w:rPr>
      </w:pPr>
      <w:r w:rsidRPr="008166C3">
        <w:rPr>
          <w:rFonts w:ascii="Arial" w:hAnsi="Arial"/>
          <w:color w:val="000000"/>
          <w:sz w:val="22"/>
        </w:rPr>
        <w:t>Perché Davide non ha ucciso il suo nemico? Perché la vita è del Signore e solo lui ha il diritto sopra di essa. All’uomo non è stato concesso questo potere. Sappiamo che nell’Antico Testamento nessun uomo poteva uccidere un altro uomo. Tuttavia la Legge prevedeva dei peccati gravissimi sanzionati con la pena di morte. Davide ora può essere re del popolo del Signore. Sa affidare ogni cosa alla sua giustizia e fedeltà.</w:t>
      </w:r>
    </w:p>
    <w:p w14:paraId="5023A818" w14:textId="77777777" w:rsidR="00B95A35" w:rsidRPr="008166C3" w:rsidRDefault="00B95A35" w:rsidP="00B95A35">
      <w:pPr>
        <w:spacing w:after="120"/>
        <w:jc w:val="both"/>
        <w:rPr>
          <w:rFonts w:ascii="Arial" w:hAnsi="Arial"/>
          <w:color w:val="000000"/>
          <w:sz w:val="22"/>
        </w:rPr>
      </w:pPr>
      <w:r w:rsidRPr="008166C3">
        <w:rPr>
          <w:rFonts w:ascii="Arial" w:hAnsi="Arial"/>
          <w:color w:val="000000"/>
          <w:sz w:val="22"/>
        </w:rPr>
        <w:t>Madre di Dio, Angeli, Santi, fate che in ogni circostanza rimaniamo nella Parola di Dio.</w:t>
      </w:r>
    </w:p>
    <w:p w14:paraId="02F470F9" w14:textId="77777777" w:rsidR="00F439DB" w:rsidRPr="008166C3" w:rsidRDefault="00F439DB" w:rsidP="00EF182F">
      <w:pPr>
        <w:pStyle w:val="Titolo1"/>
        <w:spacing w:before="0" w:after="0"/>
        <w:jc w:val="center"/>
        <w:rPr>
          <w:b w:val="0"/>
          <w:bCs w:val="0"/>
          <w:color w:val="000000"/>
        </w:rPr>
      </w:pPr>
      <w:r w:rsidRPr="008166C3">
        <w:rPr>
          <w:b w:val="0"/>
          <w:bCs w:val="0"/>
          <w:color w:val="000000"/>
        </w:rPr>
        <w:br w:type="page"/>
      </w:r>
      <w:r w:rsidR="00916BA0" w:rsidRPr="008166C3">
        <w:rPr>
          <w:i/>
          <w:iCs/>
          <w:color w:val="000000"/>
        </w:rPr>
        <w:lastRenderedPageBreak/>
        <w:t xml:space="preserve"> </w:t>
      </w:r>
      <w:bookmarkStart w:id="349" w:name="_Toc62203483"/>
      <w:r w:rsidR="00916BA0" w:rsidRPr="008166C3">
        <w:rPr>
          <w:iCs/>
          <w:color w:val="000000"/>
        </w:rPr>
        <w:t>Fonte della sapienza è la parola di Dio</w:t>
      </w:r>
      <w:bookmarkEnd w:id="349"/>
      <w:r w:rsidR="003F168C" w:rsidRPr="008166C3">
        <w:rPr>
          <w:color w:val="000000"/>
        </w:rPr>
        <w:t xml:space="preserve"> </w:t>
      </w:r>
    </w:p>
    <w:p w14:paraId="769EA22C" w14:textId="77777777" w:rsidR="00F439DB" w:rsidRPr="008166C3" w:rsidRDefault="00F439DB" w:rsidP="00F439DB">
      <w:pPr>
        <w:keepNext/>
        <w:jc w:val="center"/>
        <w:outlineLvl w:val="1"/>
        <w:rPr>
          <w:rFonts w:ascii="Arial" w:hAnsi="Arial" w:cs="Arial"/>
          <w:b/>
          <w:bCs/>
          <w:color w:val="000000"/>
          <w:szCs w:val="28"/>
        </w:rPr>
      </w:pPr>
      <w:bookmarkStart w:id="350" w:name="_Toc510729848"/>
      <w:bookmarkStart w:id="351" w:name="_Toc62203484"/>
      <w:r w:rsidRPr="008166C3">
        <w:rPr>
          <w:rFonts w:ascii="Arial" w:hAnsi="Arial" w:cs="Arial"/>
          <w:b/>
          <w:bCs/>
          <w:color w:val="000000"/>
          <w:szCs w:val="13"/>
        </w:rPr>
        <w:t>Sir 1,1-10; Sal 92; Mc 9,14-29</w:t>
      </w:r>
      <w:bookmarkEnd w:id="350"/>
      <w:bookmarkEnd w:id="351"/>
    </w:p>
    <w:p w14:paraId="3EC06826"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52" w:name="_Toc510729849"/>
      <w:bookmarkStart w:id="353" w:name="_Toc62203485"/>
      <w:r w:rsidRPr="008166C3">
        <w:rPr>
          <w:rFonts w:ascii="Arial" w:hAnsi="Arial" w:cs="Arial"/>
          <w:b/>
          <w:bCs/>
          <w:color w:val="000000"/>
          <w:sz w:val="32"/>
          <w:szCs w:val="26"/>
        </w:rPr>
        <w:t>25 FEBBRAIO</w:t>
      </w:r>
      <w:bookmarkEnd w:id="352"/>
      <w:bookmarkEnd w:id="353"/>
    </w:p>
    <w:p w14:paraId="76685570" w14:textId="77777777" w:rsidR="00F439DB" w:rsidRPr="008166C3" w:rsidRDefault="00916BA0" w:rsidP="00F439DB">
      <w:pPr>
        <w:spacing w:after="120"/>
        <w:jc w:val="both"/>
        <w:rPr>
          <w:rFonts w:ascii="Arial" w:hAnsi="Arial" w:cs="Arial"/>
          <w:color w:val="000000"/>
          <w:sz w:val="22"/>
          <w:szCs w:val="22"/>
        </w:rPr>
      </w:pPr>
      <w:r w:rsidRPr="008166C3">
        <w:rPr>
          <w:rFonts w:ascii="Arial" w:hAnsi="Arial" w:cs="Arial"/>
          <w:color w:val="000000"/>
          <w:sz w:val="22"/>
          <w:szCs w:val="22"/>
        </w:rPr>
        <w:t>La sapienza è la luce di Dio che illumina la strada dell’uomo perché progredisca di vita in vita. La luce di Dio è contenuta nella sua Parola. Si esce dalla Parola del Signore, si disobbedisce ad essa, si entra nella morte. La morte è il frutto della stoltezza. Cos’è la stoltezza? Sono le tenebre spirituali e morali nelle quali si addentrano tutti coloro che hanno abbandonato la Parola di Dio. Il Signore per mezzo del profeta Geremia lo annunzia al suo popolo. Esso è uscito dalla Parola, è privo di ogni sapienza.</w:t>
      </w:r>
    </w:p>
    <w:p w14:paraId="1BA2AF83" w14:textId="77777777" w:rsidR="00916BA0" w:rsidRPr="008166C3" w:rsidRDefault="00916BA0" w:rsidP="00916BA0">
      <w:pPr>
        <w:spacing w:after="120"/>
        <w:jc w:val="both"/>
        <w:rPr>
          <w:rFonts w:ascii="Arial" w:hAnsi="Arial"/>
          <w:i/>
          <w:iCs/>
          <w:color w:val="000000"/>
          <w:sz w:val="20"/>
        </w:rPr>
      </w:pPr>
      <w:r w:rsidRPr="008166C3">
        <w:rPr>
          <w:rFonts w:ascii="Arial" w:hAnsi="Arial"/>
          <w:i/>
          <w:iCs/>
          <w:color w:val="000000"/>
          <w:sz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(Ger 8,4-12). </w:t>
      </w:r>
    </w:p>
    <w:p w14:paraId="4B33F7F3" w14:textId="77777777" w:rsidR="00916BA0" w:rsidRPr="008166C3" w:rsidRDefault="00916BA0"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Chi vuole essere sapiente necessariamente deve abitare nella Parola del Signore. La Parola è la luce nella quale dirigere i propri passi. Si esce dalla Parola, ci si addentra su una strada di tenebre che conducono alle tenebre eterne. Per il cristiano la sapienza è il Vangelo, ogni Parola che è uscita dalla bocca di Cristo Signore. </w:t>
      </w:r>
      <w:r w:rsidR="00EE1C2A" w:rsidRPr="008166C3">
        <w:rPr>
          <w:rFonts w:ascii="Arial" w:hAnsi="Arial" w:cs="Arial"/>
          <w:color w:val="000000"/>
          <w:sz w:val="22"/>
          <w:szCs w:val="22"/>
        </w:rPr>
        <w:t>Ma anche noi, così come al tempo di Geremia, possiamo ridurre la Parola a menzogna. Cosa fare perché questo non accada? Rimanere nella più stretta obbedienza ai Comandamenti del Signore. Chi osserva il Discorso della Montagna rimarrà sempre nella sapienza. Dimorando nella luce, viene lo Spirito Santo e conduce a tutta la verità, facendoci crescere di sapienza in sapienza e di intelligenza in intelligenza. L’obbedienza è la via maestra per non passare mai nelle tenebre, nella stoltezza, nell’insipienza.</w:t>
      </w:r>
    </w:p>
    <w:p w14:paraId="23BC0A6F" w14:textId="77777777" w:rsidR="00AD226B" w:rsidRPr="008166C3" w:rsidRDefault="00AD226B" w:rsidP="003F168C">
      <w:pPr>
        <w:spacing w:after="120"/>
        <w:jc w:val="both"/>
        <w:rPr>
          <w:rFonts w:ascii="Arial" w:hAnsi="Arial"/>
          <w:i/>
          <w:iCs/>
          <w:color w:val="000000"/>
          <w:sz w:val="20"/>
        </w:rPr>
      </w:pPr>
      <w:r w:rsidRPr="008166C3">
        <w:rPr>
          <w:rFonts w:ascii="Arial" w:hAnsi="Arial"/>
          <w:i/>
          <w:iCs/>
          <w:color w:val="000000"/>
          <w:sz w:val="20"/>
        </w:rPr>
        <w:t>Ogni sapienza viene dal Signore</w:t>
      </w:r>
      <w:r w:rsidR="003F168C" w:rsidRPr="008166C3">
        <w:rPr>
          <w:rFonts w:ascii="Arial" w:hAnsi="Arial"/>
          <w:i/>
          <w:iCs/>
          <w:color w:val="000000"/>
          <w:sz w:val="20"/>
        </w:rPr>
        <w:t xml:space="preserve"> </w:t>
      </w:r>
      <w:r w:rsidRPr="008166C3">
        <w:rPr>
          <w:rFonts w:ascii="Arial" w:hAnsi="Arial"/>
          <w:i/>
          <w:iCs/>
          <w:color w:val="000000"/>
          <w:sz w:val="20"/>
        </w:rPr>
        <w:t>e con lui rimane per sempre.</w:t>
      </w:r>
      <w:r w:rsidR="003F168C" w:rsidRPr="008166C3">
        <w:rPr>
          <w:rFonts w:ascii="Arial" w:hAnsi="Arial"/>
          <w:i/>
          <w:iCs/>
          <w:color w:val="000000"/>
          <w:sz w:val="20"/>
        </w:rPr>
        <w:t xml:space="preserve"> </w:t>
      </w:r>
      <w:r w:rsidRPr="008166C3">
        <w:rPr>
          <w:rFonts w:ascii="Arial" w:hAnsi="Arial"/>
          <w:i/>
          <w:iCs/>
          <w:color w:val="000000"/>
          <w:sz w:val="20"/>
        </w:rPr>
        <w:t>La sabbia del mare, le gocce della pioggia</w:t>
      </w:r>
      <w:r w:rsidR="003F168C" w:rsidRPr="008166C3">
        <w:rPr>
          <w:rFonts w:ascii="Arial" w:hAnsi="Arial"/>
          <w:i/>
          <w:iCs/>
          <w:color w:val="000000"/>
          <w:sz w:val="20"/>
        </w:rPr>
        <w:t xml:space="preserve"> </w:t>
      </w:r>
      <w:r w:rsidRPr="008166C3">
        <w:rPr>
          <w:rFonts w:ascii="Arial" w:hAnsi="Arial"/>
          <w:i/>
          <w:iCs/>
          <w:color w:val="000000"/>
          <w:sz w:val="20"/>
        </w:rPr>
        <w:t>e i giorni dei secoli chi li potrà contare?</w:t>
      </w:r>
      <w:r w:rsidR="003F168C" w:rsidRPr="008166C3">
        <w:rPr>
          <w:rFonts w:ascii="Arial" w:hAnsi="Arial"/>
          <w:i/>
          <w:iCs/>
          <w:color w:val="000000"/>
          <w:sz w:val="20"/>
        </w:rPr>
        <w:t xml:space="preserve"> </w:t>
      </w:r>
      <w:r w:rsidRPr="008166C3">
        <w:rPr>
          <w:rFonts w:ascii="Arial" w:hAnsi="Arial"/>
          <w:i/>
          <w:iCs/>
          <w:color w:val="000000"/>
          <w:sz w:val="20"/>
        </w:rPr>
        <w:t>L’altezza del cielo, la distesa della terra</w:t>
      </w:r>
      <w:r w:rsidR="003F168C" w:rsidRPr="008166C3">
        <w:rPr>
          <w:rFonts w:ascii="Arial" w:hAnsi="Arial"/>
          <w:i/>
          <w:iCs/>
          <w:color w:val="000000"/>
          <w:sz w:val="20"/>
        </w:rPr>
        <w:t xml:space="preserve"> </w:t>
      </w:r>
      <w:r w:rsidRPr="008166C3">
        <w:rPr>
          <w:rFonts w:ascii="Arial" w:hAnsi="Arial"/>
          <w:i/>
          <w:iCs/>
          <w:color w:val="000000"/>
          <w:sz w:val="20"/>
        </w:rPr>
        <w:t>e le profondità dell’abisso chi le potrà esplorare?</w:t>
      </w:r>
      <w:r w:rsidR="003F168C" w:rsidRPr="008166C3">
        <w:rPr>
          <w:rFonts w:ascii="Arial" w:hAnsi="Arial" w:cs="Arial"/>
          <w:i/>
          <w:iCs/>
          <w:color w:val="000000"/>
          <w:sz w:val="20"/>
        </w:rPr>
        <w:t xml:space="preserve"> </w:t>
      </w:r>
      <w:r w:rsidRPr="008166C3">
        <w:rPr>
          <w:rFonts w:ascii="Arial" w:hAnsi="Arial"/>
          <w:i/>
          <w:iCs/>
          <w:color w:val="000000"/>
          <w:sz w:val="20"/>
        </w:rPr>
        <w:t>Prima d’ogni cosa fu creata la sapienza</w:t>
      </w:r>
      <w:r w:rsidR="003F168C" w:rsidRPr="008166C3">
        <w:rPr>
          <w:rFonts w:ascii="Arial" w:hAnsi="Arial"/>
          <w:i/>
          <w:iCs/>
          <w:color w:val="000000"/>
          <w:sz w:val="20"/>
        </w:rPr>
        <w:t xml:space="preserve"> </w:t>
      </w:r>
      <w:r w:rsidRPr="008166C3">
        <w:rPr>
          <w:rFonts w:ascii="Arial" w:hAnsi="Arial"/>
          <w:i/>
          <w:iCs/>
          <w:color w:val="000000"/>
          <w:sz w:val="20"/>
        </w:rPr>
        <w:t>e l’intelligenza prudente è da sempre.</w:t>
      </w:r>
      <w:r w:rsidR="003F168C" w:rsidRPr="008166C3">
        <w:rPr>
          <w:rFonts w:ascii="Arial" w:hAnsi="Arial"/>
          <w:i/>
          <w:iCs/>
          <w:color w:val="000000"/>
          <w:sz w:val="20"/>
        </w:rPr>
        <w:t xml:space="preserve"> </w:t>
      </w:r>
      <w:r w:rsidRPr="008166C3">
        <w:rPr>
          <w:rFonts w:ascii="Arial" w:hAnsi="Arial"/>
          <w:i/>
          <w:iCs/>
          <w:color w:val="000000"/>
          <w:sz w:val="20"/>
        </w:rPr>
        <w:t>Fonte della sapienza è la parola di Dio nei cieli,</w:t>
      </w:r>
      <w:r w:rsidR="003F168C" w:rsidRPr="008166C3">
        <w:rPr>
          <w:rFonts w:ascii="Arial" w:hAnsi="Arial"/>
          <w:i/>
          <w:iCs/>
          <w:color w:val="000000"/>
          <w:sz w:val="20"/>
        </w:rPr>
        <w:t xml:space="preserve"> </w:t>
      </w:r>
      <w:r w:rsidRPr="008166C3">
        <w:rPr>
          <w:rFonts w:ascii="Arial" w:hAnsi="Arial"/>
          <w:i/>
          <w:iCs/>
          <w:color w:val="000000"/>
          <w:sz w:val="20"/>
        </w:rPr>
        <w:t>le sue vie sono i comandamenti eterni.</w:t>
      </w:r>
      <w:r w:rsidR="003F168C" w:rsidRPr="008166C3">
        <w:rPr>
          <w:rFonts w:ascii="Arial" w:hAnsi="Arial"/>
          <w:i/>
          <w:iCs/>
          <w:color w:val="000000"/>
          <w:sz w:val="20"/>
        </w:rPr>
        <w:t xml:space="preserve"> </w:t>
      </w:r>
      <w:r w:rsidRPr="008166C3">
        <w:rPr>
          <w:rFonts w:ascii="Arial" w:hAnsi="Arial"/>
          <w:i/>
          <w:iCs/>
          <w:color w:val="000000"/>
          <w:sz w:val="20"/>
        </w:rPr>
        <w:t>La radice della sapienza a chi fu rivelata?</w:t>
      </w:r>
      <w:r w:rsidR="003F168C" w:rsidRPr="008166C3">
        <w:rPr>
          <w:rFonts w:ascii="Arial" w:hAnsi="Arial"/>
          <w:i/>
          <w:iCs/>
          <w:color w:val="000000"/>
          <w:sz w:val="20"/>
        </w:rPr>
        <w:t xml:space="preserve"> </w:t>
      </w:r>
      <w:r w:rsidRPr="008166C3">
        <w:rPr>
          <w:rFonts w:ascii="Arial" w:hAnsi="Arial"/>
          <w:i/>
          <w:iCs/>
          <w:color w:val="000000"/>
          <w:sz w:val="20"/>
        </w:rPr>
        <w:t>E le sue sottigliezze chi le conosce?</w:t>
      </w:r>
      <w:r w:rsidR="003F168C" w:rsidRPr="008166C3">
        <w:rPr>
          <w:rFonts w:ascii="Arial" w:hAnsi="Arial"/>
          <w:i/>
          <w:iCs/>
          <w:color w:val="000000"/>
          <w:sz w:val="20"/>
        </w:rPr>
        <w:t xml:space="preserve"> </w:t>
      </w:r>
      <w:r w:rsidRPr="008166C3">
        <w:rPr>
          <w:rFonts w:ascii="Arial" w:hAnsi="Arial"/>
          <w:i/>
          <w:iCs/>
          <w:color w:val="000000"/>
          <w:sz w:val="20"/>
        </w:rPr>
        <w:t>Ciò che insegna la sapienza a chi fu manifestato?</w:t>
      </w:r>
      <w:r w:rsidR="003F168C" w:rsidRPr="008166C3">
        <w:rPr>
          <w:rFonts w:ascii="Arial" w:hAnsi="Arial"/>
          <w:i/>
          <w:iCs/>
          <w:color w:val="000000"/>
          <w:sz w:val="20"/>
        </w:rPr>
        <w:t xml:space="preserve"> </w:t>
      </w:r>
      <w:r w:rsidRPr="008166C3">
        <w:rPr>
          <w:rFonts w:ascii="Arial" w:hAnsi="Arial"/>
          <w:i/>
          <w:iCs/>
          <w:color w:val="000000"/>
          <w:sz w:val="20"/>
        </w:rPr>
        <w:t>La sua grande esperienza chi la comprende?</w:t>
      </w:r>
      <w:r w:rsidR="003F168C" w:rsidRPr="008166C3">
        <w:rPr>
          <w:rFonts w:ascii="Arial" w:hAnsi="Arial"/>
          <w:i/>
          <w:iCs/>
          <w:color w:val="000000"/>
          <w:sz w:val="20"/>
        </w:rPr>
        <w:t xml:space="preserve"> </w:t>
      </w:r>
      <w:r w:rsidRPr="008166C3">
        <w:rPr>
          <w:rFonts w:ascii="Arial" w:hAnsi="Arial"/>
          <w:i/>
          <w:iCs/>
          <w:color w:val="000000"/>
          <w:sz w:val="20"/>
        </w:rPr>
        <w:t>Uno solo è il sapiente e incute timore,</w:t>
      </w:r>
      <w:r w:rsidR="003F168C" w:rsidRPr="008166C3">
        <w:rPr>
          <w:rFonts w:ascii="Arial" w:hAnsi="Arial"/>
          <w:i/>
          <w:iCs/>
          <w:color w:val="000000"/>
          <w:sz w:val="20"/>
        </w:rPr>
        <w:t xml:space="preserve"> </w:t>
      </w:r>
      <w:r w:rsidRPr="008166C3">
        <w:rPr>
          <w:rFonts w:ascii="Arial" w:hAnsi="Arial"/>
          <w:i/>
          <w:iCs/>
          <w:color w:val="000000"/>
          <w:sz w:val="20"/>
        </w:rPr>
        <w:t>seduto sopra il suo trono.</w:t>
      </w:r>
      <w:r w:rsidR="003F168C" w:rsidRPr="008166C3">
        <w:rPr>
          <w:rFonts w:ascii="Arial" w:hAnsi="Arial"/>
          <w:i/>
          <w:iCs/>
          <w:color w:val="000000"/>
          <w:sz w:val="20"/>
        </w:rPr>
        <w:t xml:space="preserve"> </w:t>
      </w:r>
      <w:r w:rsidRPr="008166C3">
        <w:rPr>
          <w:rFonts w:ascii="Arial" w:hAnsi="Arial"/>
          <w:i/>
          <w:iCs/>
          <w:color w:val="000000"/>
          <w:sz w:val="20"/>
        </w:rPr>
        <w:t>Il Signore stesso ha creato la sapienza,</w:t>
      </w:r>
      <w:r w:rsidR="003F168C" w:rsidRPr="008166C3">
        <w:rPr>
          <w:rFonts w:ascii="Arial" w:hAnsi="Arial"/>
          <w:i/>
          <w:iCs/>
          <w:color w:val="000000"/>
          <w:sz w:val="20"/>
        </w:rPr>
        <w:t xml:space="preserve"> </w:t>
      </w:r>
      <w:r w:rsidRPr="008166C3">
        <w:rPr>
          <w:rFonts w:ascii="Arial" w:hAnsi="Arial"/>
          <w:i/>
          <w:iCs/>
          <w:color w:val="000000"/>
          <w:sz w:val="20"/>
        </w:rPr>
        <w:t>l’ha vista e l’ha misurata,</w:t>
      </w:r>
      <w:r w:rsidR="003F168C" w:rsidRPr="008166C3">
        <w:rPr>
          <w:rFonts w:ascii="Arial" w:hAnsi="Arial"/>
          <w:i/>
          <w:iCs/>
          <w:color w:val="000000"/>
          <w:sz w:val="20"/>
        </w:rPr>
        <w:t xml:space="preserve"> </w:t>
      </w:r>
      <w:r w:rsidRPr="008166C3">
        <w:rPr>
          <w:rFonts w:ascii="Arial" w:hAnsi="Arial"/>
          <w:i/>
          <w:iCs/>
          <w:color w:val="000000"/>
          <w:sz w:val="20"/>
        </w:rPr>
        <w:t>l’ha effusa su tutte le sue opere,</w:t>
      </w:r>
      <w:r w:rsidR="003F168C" w:rsidRPr="008166C3">
        <w:rPr>
          <w:rFonts w:ascii="Arial" w:hAnsi="Arial"/>
          <w:i/>
          <w:iCs/>
          <w:color w:val="000000"/>
          <w:sz w:val="20"/>
        </w:rPr>
        <w:t xml:space="preserve"> </w:t>
      </w:r>
      <w:r w:rsidRPr="008166C3">
        <w:rPr>
          <w:rFonts w:ascii="Arial" w:hAnsi="Arial"/>
          <w:i/>
          <w:iCs/>
          <w:color w:val="000000"/>
          <w:sz w:val="20"/>
        </w:rPr>
        <w:t>a ogni mortale l’ha donata con generosità,</w:t>
      </w:r>
      <w:r w:rsidR="003F168C" w:rsidRPr="008166C3">
        <w:rPr>
          <w:rFonts w:ascii="Arial" w:hAnsi="Arial"/>
          <w:i/>
          <w:iCs/>
          <w:color w:val="000000"/>
          <w:sz w:val="20"/>
        </w:rPr>
        <w:t xml:space="preserve"> </w:t>
      </w:r>
      <w:r w:rsidRPr="008166C3">
        <w:rPr>
          <w:rFonts w:ascii="Arial" w:hAnsi="Arial"/>
          <w:i/>
          <w:iCs/>
          <w:color w:val="000000"/>
          <w:sz w:val="20"/>
        </w:rPr>
        <w:t>l’ha elargita a quelli che lo amano.</w:t>
      </w:r>
      <w:r w:rsidR="003F168C" w:rsidRPr="008166C3">
        <w:rPr>
          <w:rFonts w:ascii="Arial" w:hAnsi="Arial"/>
          <w:i/>
          <w:iCs/>
          <w:color w:val="000000"/>
          <w:sz w:val="20"/>
        </w:rPr>
        <w:t xml:space="preserve"> </w:t>
      </w:r>
      <w:r w:rsidRPr="008166C3">
        <w:rPr>
          <w:rFonts w:ascii="Arial" w:hAnsi="Arial"/>
          <w:i/>
          <w:iCs/>
          <w:color w:val="000000"/>
          <w:sz w:val="20"/>
        </w:rPr>
        <w:t>L’amore del Signore è sapienza che dà gloria,</w:t>
      </w:r>
      <w:r w:rsidR="003F168C" w:rsidRPr="008166C3">
        <w:rPr>
          <w:rFonts w:ascii="Arial" w:hAnsi="Arial"/>
          <w:i/>
          <w:iCs/>
          <w:color w:val="000000"/>
          <w:sz w:val="20"/>
        </w:rPr>
        <w:t xml:space="preserve"> </w:t>
      </w:r>
      <w:r w:rsidRPr="008166C3">
        <w:rPr>
          <w:rFonts w:ascii="Arial" w:hAnsi="Arial"/>
          <w:i/>
          <w:iCs/>
          <w:color w:val="000000"/>
          <w:sz w:val="20"/>
        </w:rPr>
        <w:t>a quanti egli appare, la dona perché lo contemplino.</w:t>
      </w:r>
    </w:p>
    <w:p w14:paraId="7FE9000A" w14:textId="77777777" w:rsidR="00EE1C2A" w:rsidRPr="008166C3" w:rsidRDefault="00EE1C2A" w:rsidP="00EE1C2A">
      <w:pPr>
        <w:spacing w:after="120"/>
        <w:jc w:val="both"/>
        <w:rPr>
          <w:rFonts w:ascii="Arial" w:hAnsi="Arial"/>
          <w:color w:val="000000"/>
          <w:sz w:val="22"/>
        </w:rPr>
      </w:pPr>
      <w:r w:rsidRPr="008166C3">
        <w:rPr>
          <w:rFonts w:ascii="Arial" w:hAnsi="Arial"/>
          <w:color w:val="000000"/>
          <w:sz w:val="22"/>
        </w:rPr>
        <w:t>Una verità merita di essere messa in grande evidenza. Nell’Antico Testamento il Signore aveva stabilito come sapienza visibile il suo popolo. Le genti</w:t>
      </w:r>
      <w:r w:rsidR="00112372" w:rsidRPr="008166C3">
        <w:rPr>
          <w:rFonts w:ascii="Arial" w:hAnsi="Arial"/>
          <w:color w:val="000000"/>
          <w:sz w:val="22"/>
        </w:rPr>
        <w:t>,</w:t>
      </w:r>
      <w:r w:rsidRPr="008166C3">
        <w:rPr>
          <w:rFonts w:ascii="Arial" w:hAnsi="Arial"/>
          <w:color w:val="000000"/>
          <w:sz w:val="22"/>
        </w:rPr>
        <w:t xml:space="preserve"> vedendo i figli d’Israele osservare la Legge dell’Alleanza e ogni altro Statuto del loro Dio, avrebbero dovuto ammirare</w:t>
      </w:r>
      <w:r w:rsidR="00112372" w:rsidRPr="008166C3">
        <w:rPr>
          <w:rFonts w:ascii="Arial" w:hAnsi="Arial"/>
          <w:color w:val="000000"/>
          <w:sz w:val="22"/>
        </w:rPr>
        <w:t>,</w:t>
      </w:r>
      <w:r w:rsidRPr="008166C3">
        <w:rPr>
          <w:rFonts w:ascii="Arial" w:hAnsi="Arial"/>
          <w:color w:val="000000"/>
          <w:sz w:val="22"/>
        </w:rPr>
        <w:t xml:space="preserve"> per la sapienza vista, la bellezza, grandezza, diversità del loro Dio. Anche Gesù costituisce i suoi discepoli sapienza visibile del mondo, li fa sale della terra, luce del mondo, sapienza e luce delle Genti. Ogni uomo che vede un discepolo di Gesù deve rimanere ammirato e gridare alla bellezza, grandezza, differenza infinita che regna tra Gesù e i loro</w:t>
      </w:r>
      <w:r w:rsidR="0054179A" w:rsidRPr="008166C3">
        <w:rPr>
          <w:rFonts w:ascii="Arial" w:hAnsi="Arial"/>
          <w:color w:val="000000"/>
          <w:sz w:val="22"/>
        </w:rPr>
        <w:t xml:space="preserve"> </w:t>
      </w:r>
      <w:r w:rsidR="00112372" w:rsidRPr="008166C3">
        <w:rPr>
          <w:rFonts w:ascii="Arial" w:hAnsi="Arial"/>
          <w:color w:val="000000"/>
          <w:sz w:val="22"/>
        </w:rPr>
        <w:t>d</w:t>
      </w:r>
      <w:r w:rsidRPr="008166C3">
        <w:rPr>
          <w:rFonts w:ascii="Arial" w:hAnsi="Arial"/>
          <w:color w:val="000000"/>
          <w:sz w:val="22"/>
        </w:rPr>
        <w:t>èi. Se il cristiano non è sale e non è luce, la predicazione del Vangelo a nulla serve. Il mondo non vede la differenza in chi l’annunzia e penserà che sia una parola vuota come tutte le altre parole. Responsabilità altissima.</w:t>
      </w:r>
    </w:p>
    <w:p w14:paraId="28B376EC" w14:textId="77777777" w:rsidR="00EE1C2A" w:rsidRPr="008166C3" w:rsidRDefault="00EE1C2A" w:rsidP="00EE1C2A">
      <w:pPr>
        <w:spacing w:after="120"/>
        <w:jc w:val="both"/>
        <w:rPr>
          <w:rFonts w:ascii="Arial" w:hAnsi="Arial"/>
          <w:color w:val="000000"/>
          <w:sz w:val="22"/>
        </w:rPr>
      </w:pPr>
      <w:r w:rsidRPr="008166C3">
        <w:rPr>
          <w:rFonts w:ascii="Arial" w:hAnsi="Arial"/>
          <w:color w:val="000000"/>
          <w:sz w:val="22"/>
        </w:rPr>
        <w:t xml:space="preserve">Madre di Dio, Angeli, Santi, fate che ogni cristiano diventi sapienza visibile di Gesù. </w:t>
      </w:r>
    </w:p>
    <w:p w14:paraId="07E5F5CF" w14:textId="77777777" w:rsidR="00F439DB" w:rsidRPr="008166C3" w:rsidRDefault="00F439DB" w:rsidP="00C7076E">
      <w:pPr>
        <w:pStyle w:val="Titolo1"/>
        <w:spacing w:before="0" w:after="0"/>
        <w:jc w:val="center"/>
        <w:rPr>
          <w:color w:val="000000"/>
        </w:rPr>
      </w:pPr>
      <w:r w:rsidRPr="008166C3">
        <w:rPr>
          <w:b w:val="0"/>
          <w:bCs w:val="0"/>
          <w:color w:val="000000"/>
        </w:rPr>
        <w:br w:type="page"/>
      </w:r>
      <w:bookmarkStart w:id="354" w:name="_Toc62203486"/>
      <w:r w:rsidR="005B4FB1" w:rsidRPr="008166C3">
        <w:rPr>
          <w:color w:val="000000"/>
          <w:szCs w:val="20"/>
        </w:rPr>
        <w:lastRenderedPageBreak/>
        <w:t>Aspettate la sua misericordia e non deviate</w:t>
      </w:r>
      <w:bookmarkEnd w:id="354"/>
    </w:p>
    <w:p w14:paraId="1C13B0E9" w14:textId="77777777" w:rsidR="00F439DB" w:rsidRPr="008166C3" w:rsidRDefault="00F439DB" w:rsidP="00F439DB">
      <w:pPr>
        <w:keepNext/>
        <w:jc w:val="center"/>
        <w:outlineLvl w:val="1"/>
        <w:rPr>
          <w:rFonts w:ascii="Arial" w:hAnsi="Arial" w:cs="Arial"/>
          <w:b/>
          <w:bCs/>
          <w:color w:val="000000"/>
          <w:szCs w:val="28"/>
        </w:rPr>
      </w:pPr>
      <w:bookmarkStart w:id="355" w:name="_Toc510729851"/>
      <w:bookmarkStart w:id="356" w:name="_Toc62203487"/>
      <w:r w:rsidRPr="008166C3">
        <w:rPr>
          <w:rFonts w:ascii="Arial" w:hAnsi="Arial" w:cs="Arial"/>
          <w:b/>
          <w:bCs/>
          <w:color w:val="000000"/>
          <w:szCs w:val="13"/>
        </w:rPr>
        <w:t>Sir 2,1-13; Sal 36; Mc 9,30-37</w:t>
      </w:r>
      <w:bookmarkEnd w:id="355"/>
      <w:bookmarkEnd w:id="356"/>
    </w:p>
    <w:p w14:paraId="3A76A2A7"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57" w:name="_Toc510729852"/>
      <w:bookmarkStart w:id="358" w:name="_Toc62203488"/>
      <w:r w:rsidRPr="008166C3">
        <w:rPr>
          <w:rFonts w:ascii="Arial" w:hAnsi="Arial" w:cs="Arial"/>
          <w:b/>
          <w:bCs/>
          <w:color w:val="000000"/>
          <w:sz w:val="32"/>
          <w:szCs w:val="26"/>
        </w:rPr>
        <w:t>26 FEBBRAIO</w:t>
      </w:r>
      <w:bookmarkEnd w:id="357"/>
      <w:bookmarkEnd w:id="358"/>
    </w:p>
    <w:p w14:paraId="744AA97F" w14:textId="77777777" w:rsidR="00F439DB" w:rsidRPr="008166C3" w:rsidRDefault="00957FB5"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Comprendiamo q</w:t>
      </w:r>
      <w:r w:rsidR="00112372" w:rsidRPr="008166C3">
        <w:rPr>
          <w:rFonts w:ascii="Arial" w:hAnsi="Arial" w:cs="Arial"/>
          <w:color w:val="000000"/>
          <w:sz w:val="22"/>
          <w:szCs w:val="22"/>
        </w:rPr>
        <w:t>uesto insegnamento del Siracide,</w:t>
      </w:r>
      <w:r w:rsidRPr="008166C3">
        <w:rPr>
          <w:rFonts w:ascii="Arial" w:hAnsi="Arial" w:cs="Arial"/>
          <w:color w:val="000000"/>
          <w:sz w:val="22"/>
          <w:szCs w:val="22"/>
        </w:rPr>
        <w:t xml:space="preserve"> “Aspettate la sua misericordia e non deviate”, solo lasciandoci aiutare dal racconto della Passione di Gesù. Il Signore è stato catturato e si lasciò </w:t>
      </w:r>
      <w:r w:rsidR="00E30905" w:rsidRPr="008166C3">
        <w:rPr>
          <w:rFonts w:ascii="Arial" w:hAnsi="Arial" w:cs="Arial"/>
          <w:color w:val="000000"/>
          <w:sz w:val="22"/>
          <w:szCs w:val="22"/>
        </w:rPr>
        <w:t>catturare</w:t>
      </w:r>
      <w:r w:rsidRPr="008166C3">
        <w:rPr>
          <w:rFonts w:ascii="Arial" w:hAnsi="Arial" w:cs="Arial"/>
          <w:color w:val="000000"/>
          <w:sz w:val="22"/>
          <w:szCs w:val="22"/>
        </w:rPr>
        <w:t>. Fu sottoposto a gi</w:t>
      </w:r>
      <w:r w:rsidR="00112372" w:rsidRPr="008166C3">
        <w:rPr>
          <w:rFonts w:ascii="Arial" w:hAnsi="Arial" w:cs="Arial"/>
          <w:color w:val="000000"/>
          <w:sz w:val="22"/>
          <w:szCs w:val="22"/>
        </w:rPr>
        <w:t>udizio e si lasciò giudicare. Fu</w:t>
      </w:r>
      <w:r w:rsidRPr="008166C3">
        <w:rPr>
          <w:rFonts w:ascii="Arial" w:hAnsi="Arial" w:cs="Arial"/>
          <w:color w:val="000000"/>
          <w:sz w:val="22"/>
          <w:szCs w:val="22"/>
        </w:rPr>
        <w:t xml:space="preserve"> condannato a morte e si lasciò condannare. Fu inchiodato sulla croce e si lasciò crocifiggere. Fu insultato mentre era affisso al legno e lui si lasci</w:t>
      </w:r>
      <w:r w:rsidR="00E30905" w:rsidRPr="008166C3">
        <w:rPr>
          <w:rFonts w:ascii="Arial" w:hAnsi="Arial" w:cs="Arial"/>
          <w:color w:val="000000"/>
          <w:sz w:val="22"/>
          <w:szCs w:val="22"/>
        </w:rPr>
        <w:t>ò</w:t>
      </w:r>
      <w:r w:rsidRPr="008166C3">
        <w:rPr>
          <w:rFonts w:ascii="Arial" w:hAnsi="Arial" w:cs="Arial"/>
          <w:color w:val="000000"/>
          <w:sz w:val="22"/>
          <w:szCs w:val="22"/>
        </w:rPr>
        <w:t xml:space="preserve"> insultare. Fu </w:t>
      </w:r>
      <w:r w:rsidR="00E30905" w:rsidRPr="008166C3">
        <w:rPr>
          <w:rFonts w:ascii="Arial" w:hAnsi="Arial" w:cs="Arial"/>
          <w:color w:val="000000"/>
          <w:sz w:val="22"/>
          <w:szCs w:val="22"/>
        </w:rPr>
        <w:t>sputato</w:t>
      </w:r>
      <w:r w:rsidRPr="008166C3">
        <w:rPr>
          <w:rFonts w:ascii="Arial" w:hAnsi="Arial" w:cs="Arial"/>
          <w:color w:val="000000"/>
          <w:sz w:val="22"/>
          <w:szCs w:val="22"/>
        </w:rPr>
        <w:t xml:space="preserve"> e si lasciò sputare. </w:t>
      </w:r>
      <w:r w:rsidR="00E30905" w:rsidRPr="008166C3">
        <w:rPr>
          <w:rFonts w:ascii="Arial" w:hAnsi="Arial" w:cs="Arial"/>
          <w:color w:val="000000"/>
          <w:sz w:val="22"/>
          <w:szCs w:val="22"/>
        </w:rPr>
        <w:t>F</w:t>
      </w:r>
      <w:r w:rsidRPr="008166C3">
        <w:rPr>
          <w:rFonts w:ascii="Arial" w:hAnsi="Arial" w:cs="Arial"/>
          <w:color w:val="000000"/>
          <w:sz w:val="22"/>
          <w:szCs w:val="22"/>
        </w:rPr>
        <w:t xml:space="preserve">u flagellato e si lasciò flagellare. </w:t>
      </w:r>
    </w:p>
    <w:p w14:paraId="6F555C41" w14:textId="77777777" w:rsidR="00957FB5" w:rsidRPr="008166C3" w:rsidRDefault="00957FB5" w:rsidP="00957FB5">
      <w:pPr>
        <w:spacing w:after="120"/>
        <w:jc w:val="both"/>
        <w:rPr>
          <w:rFonts w:ascii="Arial" w:hAnsi="Arial"/>
          <w:i/>
          <w:iCs/>
          <w:color w:val="000000"/>
          <w:sz w:val="20"/>
        </w:rPr>
      </w:pPr>
      <w:r w:rsidRPr="008166C3">
        <w:rPr>
          <w:rFonts w:ascii="Arial" w:hAnsi="Arial"/>
          <w:i/>
          <w:iCs/>
          <w:color w:val="000000"/>
          <w:sz w:val="20"/>
        </w:rPr>
        <w:t xml:space="preserve">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 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(Mt 27,33-50). </w:t>
      </w:r>
    </w:p>
    <w:p w14:paraId="38C111D7" w14:textId="77777777" w:rsidR="00957FB5" w:rsidRPr="008166C3" w:rsidRDefault="00957FB5"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San Paolo attesta a</w:t>
      </w:r>
      <w:r w:rsidR="00E30905" w:rsidRPr="008166C3">
        <w:rPr>
          <w:rFonts w:ascii="Arial" w:hAnsi="Arial" w:cs="Arial"/>
          <w:color w:val="000000"/>
          <w:sz w:val="22"/>
          <w:szCs w:val="22"/>
        </w:rPr>
        <w:t xml:space="preserve"> </w:t>
      </w:r>
      <w:r w:rsidRPr="008166C3">
        <w:rPr>
          <w:rFonts w:ascii="Arial" w:hAnsi="Arial" w:cs="Arial"/>
          <w:color w:val="000000"/>
          <w:sz w:val="22"/>
          <w:szCs w:val="22"/>
        </w:rPr>
        <w:t>Timoteo</w:t>
      </w:r>
      <w:r w:rsidR="00E30905" w:rsidRPr="008166C3">
        <w:rPr>
          <w:rFonts w:ascii="Arial" w:hAnsi="Arial" w:cs="Arial"/>
          <w:color w:val="000000"/>
          <w:sz w:val="22"/>
          <w:szCs w:val="22"/>
        </w:rPr>
        <w:t xml:space="preserve"> (Cfr. 2Tm 4,6-8) </w:t>
      </w:r>
      <w:r w:rsidRPr="008166C3">
        <w:rPr>
          <w:rFonts w:ascii="Arial" w:hAnsi="Arial" w:cs="Arial"/>
          <w:color w:val="000000"/>
          <w:sz w:val="22"/>
          <w:szCs w:val="22"/>
        </w:rPr>
        <w:t>che Lui mai ha abbandonato la fede. Sempre è rimasto, nonostante le molte persecuzioni, nella fedeltà al comando ricevuto,</w:t>
      </w:r>
      <w:r w:rsidR="00112372" w:rsidRPr="008166C3">
        <w:rPr>
          <w:rFonts w:ascii="Arial" w:hAnsi="Arial" w:cs="Arial"/>
          <w:color w:val="000000"/>
          <w:sz w:val="22"/>
          <w:szCs w:val="22"/>
        </w:rPr>
        <w:t xml:space="preserve"> senza deviare né a destra </w:t>
      </w:r>
      <w:r w:rsidRPr="008166C3">
        <w:rPr>
          <w:rFonts w:ascii="Arial" w:hAnsi="Arial" w:cs="Arial"/>
          <w:color w:val="000000"/>
          <w:sz w:val="22"/>
          <w:szCs w:val="22"/>
        </w:rPr>
        <w:t>né a sinistra. Ora attende la ricompensa eterna.</w:t>
      </w:r>
    </w:p>
    <w:p w14:paraId="61D6320E" w14:textId="77777777" w:rsidR="00957FB5" w:rsidRPr="008166C3" w:rsidRDefault="00957FB5" w:rsidP="00957FB5">
      <w:pPr>
        <w:spacing w:after="120"/>
        <w:jc w:val="both"/>
        <w:rPr>
          <w:rFonts w:ascii="Arial" w:hAnsi="Arial"/>
          <w:i/>
          <w:iCs/>
          <w:color w:val="000000"/>
          <w:sz w:val="20"/>
        </w:rPr>
      </w:pPr>
      <w:r w:rsidRPr="008166C3">
        <w:rPr>
          <w:rFonts w:ascii="Arial" w:hAnsi="Arial"/>
          <w:i/>
          <w:iCs/>
          <w:color w:val="000000"/>
          <w:sz w:val="20"/>
        </w:rPr>
        <w:t xml:space="preserve">Io </w:t>
      </w:r>
      <w:r w:rsidR="00E30905" w:rsidRPr="008166C3">
        <w:rPr>
          <w:rFonts w:ascii="Arial" w:hAnsi="Arial"/>
          <w:i/>
          <w:iCs/>
          <w:color w:val="000000"/>
          <w:sz w:val="20"/>
        </w:rPr>
        <w:t xml:space="preserve">infatti </w:t>
      </w:r>
      <w:r w:rsidRPr="008166C3">
        <w:rPr>
          <w:rFonts w:ascii="Arial" w:hAnsi="Arial"/>
          <w:i/>
          <w:iCs/>
          <w:color w:val="000000"/>
          <w:sz w:val="20"/>
        </w:rPr>
        <w:t xml:space="preserve">sto già per essere versato in offerta ed è giunto il momento che io lasci questa vita. o combattuto la buona battaglia, ho terminato la corsa, ho conservato la fede. </w:t>
      </w:r>
      <w:r w:rsidR="00E30905" w:rsidRPr="008166C3">
        <w:rPr>
          <w:rFonts w:ascii="Arial" w:hAnsi="Arial"/>
          <w:i/>
          <w:iCs/>
          <w:color w:val="000000"/>
          <w:sz w:val="20"/>
        </w:rPr>
        <w:t>O</w:t>
      </w:r>
      <w:r w:rsidRPr="008166C3">
        <w:rPr>
          <w:rFonts w:ascii="Arial" w:hAnsi="Arial"/>
          <w:i/>
          <w:iCs/>
          <w:color w:val="000000"/>
          <w:sz w:val="20"/>
        </w:rPr>
        <w:t>ra mi resta soltanto la corona di giustizia che il Signore, il giudice giusto, mi consegnerà in quel giorno; non solo a me, ma anche a tutti coloro che hanno atteso con amore la sua manifestazione</w:t>
      </w:r>
      <w:r w:rsidR="00E30905" w:rsidRPr="008166C3">
        <w:rPr>
          <w:rFonts w:ascii="Arial" w:hAnsi="Arial"/>
          <w:i/>
          <w:iCs/>
          <w:color w:val="000000"/>
          <w:sz w:val="20"/>
        </w:rPr>
        <w:t xml:space="preserve">. </w:t>
      </w:r>
    </w:p>
    <w:p w14:paraId="714B31D4" w14:textId="77777777" w:rsidR="00957FB5" w:rsidRPr="008166C3" w:rsidRDefault="00957FB5"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Ogni </w:t>
      </w:r>
      <w:r w:rsidR="00F046EE" w:rsidRPr="008166C3">
        <w:rPr>
          <w:rFonts w:ascii="Arial" w:hAnsi="Arial" w:cs="Arial"/>
          <w:color w:val="000000"/>
          <w:sz w:val="22"/>
          <w:szCs w:val="22"/>
        </w:rPr>
        <w:t xml:space="preserve">discepolo di Cristo Gesù deve </w:t>
      </w:r>
      <w:r w:rsidR="00E30905" w:rsidRPr="008166C3">
        <w:rPr>
          <w:rFonts w:ascii="Arial" w:hAnsi="Arial" w:cs="Arial"/>
          <w:color w:val="000000"/>
          <w:sz w:val="22"/>
          <w:szCs w:val="22"/>
        </w:rPr>
        <w:t>inchiodarsi</w:t>
      </w:r>
      <w:r w:rsidR="00F046EE" w:rsidRPr="008166C3">
        <w:rPr>
          <w:rFonts w:ascii="Arial" w:hAnsi="Arial" w:cs="Arial"/>
          <w:color w:val="000000"/>
          <w:sz w:val="22"/>
          <w:szCs w:val="22"/>
        </w:rPr>
        <w:t xml:space="preserve"> spiritualmente e anche fisicamente sulla croce della Parola del Signore. Dovrà sopportare ogni persecuzione, ogni avversità, senza però mai uscire dalla Parola, senza mai scendere dalla croce. Dovrà e potrà fare questo se avrà nel cuore una fede forte</w:t>
      </w:r>
      <w:r w:rsidR="004D1A34" w:rsidRPr="008166C3">
        <w:rPr>
          <w:rFonts w:ascii="Arial" w:hAnsi="Arial" w:cs="Arial"/>
          <w:color w:val="000000"/>
          <w:sz w:val="22"/>
          <w:szCs w:val="22"/>
        </w:rPr>
        <w:t>:</w:t>
      </w:r>
      <w:r w:rsidR="00F046EE" w:rsidRPr="008166C3">
        <w:rPr>
          <w:rFonts w:ascii="Arial" w:hAnsi="Arial" w:cs="Arial"/>
          <w:color w:val="000000"/>
          <w:sz w:val="22"/>
          <w:szCs w:val="22"/>
        </w:rPr>
        <w:t xml:space="preserve"> </w:t>
      </w:r>
      <w:r w:rsidR="004D1A34" w:rsidRPr="008166C3">
        <w:rPr>
          <w:rFonts w:ascii="Arial" w:hAnsi="Arial" w:cs="Arial"/>
          <w:color w:val="000000"/>
          <w:sz w:val="22"/>
          <w:szCs w:val="22"/>
        </w:rPr>
        <w:t>“</w:t>
      </w:r>
      <w:r w:rsidR="00F046EE" w:rsidRPr="008166C3">
        <w:rPr>
          <w:rFonts w:ascii="Arial" w:hAnsi="Arial" w:cs="Arial"/>
          <w:color w:val="000000"/>
          <w:sz w:val="22"/>
          <w:szCs w:val="22"/>
        </w:rPr>
        <w:t>Il Signore mi libererà</w:t>
      </w:r>
      <w:r w:rsidR="004D1A34" w:rsidRPr="008166C3">
        <w:rPr>
          <w:rFonts w:ascii="Arial" w:hAnsi="Arial" w:cs="Arial"/>
          <w:color w:val="000000"/>
          <w:sz w:val="22"/>
          <w:szCs w:val="22"/>
        </w:rPr>
        <w:t>”</w:t>
      </w:r>
      <w:r w:rsidR="00F046EE" w:rsidRPr="008166C3">
        <w:rPr>
          <w:rFonts w:ascii="Arial" w:hAnsi="Arial" w:cs="Arial"/>
          <w:color w:val="000000"/>
          <w:sz w:val="22"/>
          <w:szCs w:val="22"/>
        </w:rPr>
        <w:t xml:space="preserve">. </w:t>
      </w:r>
    </w:p>
    <w:p w14:paraId="6CC37DAF" w14:textId="77777777" w:rsidR="00AD226B" w:rsidRPr="008166C3" w:rsidRDefault="00AD226B" w:rsidP="005B4FB1">
      <w:pPr>
        <w:spacing w:after="120"/>
        <w:jc w:val="both"/>
        <w:rPr>
          <w:rFonts w:ascii="Arial" w:hAnsi="Arial"/>
          <w:i/>
          <w:iCs/>
          <w:color w:val="000000"/>
          <w:sz w:val="20"/>
        </w:rPr>
      </w:pPr>
      <w:r w:rsidRPr="008166C3">
        <w:rPr>
          <w:rFonts w:ascii="Arial" w:hAnsi="Arial"/>
          <w:i/>
          <w:iCs/>
          <w:color w:val="000000"/>
          <w:sz w:val="20"/>
        </w:rPr>
        <w:t>Figlio, se ti presenti per servire il Signore,</w:t>
      </w:r>
      <w:r w:rsidR="005B4FB1" w:rsidRPr="008166C3">
        <w:rPr>
          <w:rFonts w:ascii="Arial" w:hAnsi="Arial"/>
          <w:i/>
          <w:iCs/>
          <w:color w:val="000000"/>
          <w:sz w:val="20"/>
        </w:rPr>
        <w:t xml:space="preserve"> </w:t>
      </w:r>
      <w:r w:rsidRPr="008166C3">
        <w:rPr>
          <w:rFonts w:ascii="Arial" w:hAnsi="Arial"/>
          <w:i/>
          <w:iCs/>
          <w:color w:val="000000"/>
          <w:sz w:val="20"/>
        </w:rPr>
        <w:t>prepàrati alla tentazione.</w:t>
      </w:r>
      <w:r w:rsidR="005B4FB1" w:rsidRPr="008166C3">
        <w:rPr>
          <w:rFonts w:ascii="Arial" w:hAnsi="Arial"/>
          <w:i/>
          <w:iCs/>
          <w:color w:val="000000"/>
          <w:sz w:val="20"/>
        </w:rPr>
        <w:t xml:space="preserve"> </w:t>
      </w:r>
      <w:r w:rsidRPr="008166C3">
        <w:rPr>
          <w:rFonts w:ascii="Arial" w:hAnsi="Arial"/>
          <w:i/>
          <w:iCs/>
          <w:color w:val="000000"/>
          <w:sz w:val="20"/>
        </w:rPr>
        <w:t>Abbi un cuore retto e sii costante,</w:t>
      </w:r>
      <w:r w:rsidR="005B4FB1" w:rsidRPr="008166C3">
        <w:rPr>
          <w:rFonts w:ascii="Arial" w:hAnsi="Arial"/>
          <w:i/>
          <w:iCs/>
          <w:color w:val="000000"/>
          <w:sz w:val="20"/>
        </w:rPr>
        <w:t xml:space="preserve"> </w:t>
      </w:r>
      <w:r w:rsidRPr="008166C3">
        <w:rPr>
          <w:rFonts w:ascii="Arial" w:hAnsi="Arial"/>
          <w:i/>
          <w:iCs/>
          <w:color w:val="000000"/>
          <w:sz w:val="20"/>
        </w:rPr>
        <w:t>non ti smarrire nel tempo della prova.</w:t>
      </w:r>
      <w:r w:rsidR="005B4FB1" w:rsidRPr="008166C3">
        <w:rPr>
          <w:rFonts w:ascii="Arial" w:hAnsi="Arial"/>
          <w:i/>
          <w:iCs/>
          <w:color w:val="000000"/>
          <w:sz w:val="20"/>
        </w:rPr>
        <w:t xml:space="preserve"> </w:t>
      </w:r>
      <w:r w:rsidRPr="008166C3">
        <w:rPr>
          <w:rFonts w:ascii="Arial" w:hAnsi="Arial"/>
          <w:i/>
          <w:iCs/>
          <w:color w:val="000000"/>
          <w:sz w:val="20"/>
        </w:rPr>
        <w:t>Stai unito a lui senza separartene,</w:t>
      </w:r>
      <w:r w:rsidR="005B4FB1" w:rsidRPr="008166C3">
        <w:rPr>
          <w:rFonts w:ascii="Arial" w:hAnsi="Arial"/>
          <w:i/>
          <w:iCs/>
          <w:color w:val="000000"/>
          <w:sz w:val="20"/>
        </w:rPr>
        <w:t xml:space="preserve"> </w:t>
      </w:r>
      <w:r w:rsidRPr="008166C3">
        <w:rPr>
          <w:rFonts w:ascii="Arial" w:hAnsi="Arial"/>
          <w:i/>
          <w:iCs/>
          <w:color w:val="000000"/>
          <w:sz w:val="20"/>
        </w:rPr>
        <w:t>perché tu sia esaltato nei tuoi ultimi giorni.</w:t>
      </w:r>
      <w:r w:rsidR="005B4FB1" w:rsidRPr="008166C3">
        <w:rPr>
          <w:rFonts w:ascii="Arial" w:hAnsi="Arial"/>
          <w:i/>
          <w:iCs/>
          <w:color w:val="000000"/>
          <w:sz w:val="20"/>
        </w:rPr>
        <w:t xml:space="preserve"> </w:t>
      </w:r>
      <w:r w:rsidRPr="008166C3">
        <w:rPr>
          <w:rFonts w:ascii="Arial" w:hAnsi="Arial"/>
          <w:i/>
          <w:iCs/>
          <w:color w:val="000000"/>
          <w:sz w:val="20"/>
        </w:rPr>
        <w:t>Accetta quanto ti capita</w:t>
      </w:r>
      <w:r w:rsidR="005B4FB1" w:rsidRPr="008166C3">
        <w:rPr>
          <w:rFonts w:ascii="Arial" w:hAnsi="Arial"/>
          <w:i/>
          <w:iCs/>
          <w:color w:val="000000"/>
          <w:sz w:val="20"/>
        </w:rPr>
        <w:t xml:space="preserve"> </w:t>
      </w:r>
      <w:r w:rsidRPr="008166C3">
        <w:rPr>
          <w:rFonts w:ascii="Arial" w:hAnsi="Arial"/>
          <w:i/>
          <w:iCs/>
          <w:color w:val="000000"/>
          <w:sz w:val="20"/>
        </w:rPr>
        <w:t>e sii paziente nelle vicende dolorose,</w:t>
      </w:r>
      <w:r w:rsidR="005B4FB1" w:rsidRPr="008166C3">
        <w:rPr>
          <w:rFonts w:ascii="Arial" w:hAnsi="Arial"/>
          <w:i/>
          <w:iCs/>
          <w:color w:val="000000"/>
          <w:sz w:val="20"/>
        </w:rPr>
        <w:t xml:space="preserve"> </w:t>
      </w:r>
      <w:r w:rsidRPr="008166C3">
        <w:rPr>
          <w:rFonts w:ascii="Arial" w:hAnsi="Arial"/>
          <w:i/>
          <w:iCs/>
          <w:color w:val="000000"/>
          <w:sz w:val="20"/>
        </w:rPr>
        <w:t>perché l’oro si prova con il fuoco</w:t>
      </w:r>
      <w:r w:rsidR="005B4FB1" w:rsidRPr="008166C3">
        <w:rPr>
          <w:rFonts w:ascii="Arial" w:hAnsi="Arial"/>
          <w:i/>
          <w:iCs/>
          <w:color w:val="000000"/>
          <w:sz w:val="20"/>
        </w:rPr>
        <w:t xml:space="preserve"> </w:t>
      </w:r>
      <w:r w:rsidRPr="008166C3">
        <w:rPr>
          <w:rFonts w:ascii="Arial" w:hAnsi="Arial"/>
          <w:i/>
          <w:iCs/>
          <w:color w:val="000000"/>
          <w:sz w:val="20"/>
        </w:rPr>
        <w:t>e gli uomini ben accetti nel crogiuolo del dolore.</w:t>
      </w:r>
      <w:r w:rsidR="005B4FB1" w:rsidRPr="008166C3">
        <w:rPr>
          <w:rFonts w:ascii="Arial" w:hAnsi="Arial"/>
          <w:i/>
          <w:iCs/>
          <w:color w:val="000000"/>
          <w:sz w:val="20"/>
        </w:rPr>
        <w:t xml:space="preserve"> </w:t>
      </w:r>
      <w:r w:rsidRPr="008166C3">
        <w:rPr>
          <w:rFonts w:ascii="Arial" w:hAnsi="Arial"/>
          <w:i/>
          <w:iCs/>
          <w:color w:val="000000"/>
          <w:sz w:val="20"/>
        </w:rPr>
        <w:t>Nelle malattie e nella povertà confida in lui.</w:t>
      </w:r>
      <w:r w:rsidR="005B4FB1" w:rsidRPr="008166C3">
        <w:rPr>
          <w:rFonts w:ascii="Arial" w:hAnsi="Arial"/>
          <w:i/>
          <w:iCs/>
          <w:color w:val="000000"/>
          <w:sz w:val="20"/>
        </w:rPr>
        <w:t xml:space="preserve"> </w:t>
      </w:r>
      <w:r w:rsidRPr="008166C3">
        <w:rPr>
          <w:rFonts w:ascii="Arial" w:hAnsi="Arial"/>
          <w:i/>
          <w:iCs/>
          <w:color w:val="000000"/>
          <w:sz w:val="20"/>
        </w:rPr>
        <w:t>Affìdati a lui ed egli ti aiuterà,</w:t>
      </w:r>
      <w:r w:rsidR="005B4FB1" w:rsidRPr="008166C3">
        <w:rPr>
          <w:rFonts w:ascii="Arial" w:hAnsi="Arial"/>
          <w:i/>
          <w:iCs/>
          <w:color w:val="000000"/>
          <w:sz w:val="20"/>
        </w:rPr>
        <w:t xml:space="preserve"> </w:t>
      </w:r>
      <w:r w:rsidRPr="008166C3">
        <w:rPr>
          <w:rFonts w:ascii="Arial" w:hAnsi="Arial"/>
          <w:i/>
          <w:iCs/>
          <w:color w:val="000000"/>
          <w:sz w:val="20"/>
        </w:rPr>
        <w:t>raddrizza le tue vie e spera in lui.</w:t>
      </w:r>
      <w:r w:rsidR="00EB2692" w:rsidRPr="008166C3">
        <w:rPr>
          <w:rFonts w:ascii="Arial" w:hAnsi="Arial"/>
          <w:i/>
          <w:iCs/>
          <w:color w:val="000000"/>
          <w:sz w:val="20"/>
        </w:rPr>
        <w:t xml:space="preserve"> </w:t>
      </w:r>
      <w:r w:rsidRPr="008166C3">
        <w:rPr>
          <w:rFonts w:ascii="Arial" w:hAnsi="Arial"/>
          <w:i/>
          <w:iCs/>
          <w:color w:val="000000"/>
          <w:sz w:val="20"/>
        </w:rPr>
        <w:t>Voi che temete il Signore, aspettate la sua misericordia</w:t>
      </w:r>
      <w:r w:rsidR="005B4FB1" w:rsidRPr="008166C3">
        <w:rPr>
          <w:rFonts w:ascii="Arial" w:hAnsi="Arial"/>
          <w:i/>
          <w:iCs/>
          <w:color w:val="000000"/>
          <w:sz w:val="20"/>
        </w:rPr>
        <w:t xml:space="preserve"> </w:t>
      </w:r>
      <w:r w:rsidRPr="008166C3">
        <w:rPr>
          <w:rFonts w:ascii="Arial" w:hAnsi="Arial"/>
          <w:i/>
          <w:iCs/>
          <w:color w:val="000000"/>
          <w:sz w:val="20"/>
        </w:rPr>
        <w:t>e non deviate, per non cadere.</w:t>
      </w:r>
      <w:r w:rsidR="005B4FB1" w:rsidRPr="008166C3">
        <w:rPr>
          <w:rFonts w:ascii="Arial" w:hAnsi="Arial"/>
          <w:i/>
          <w:iCs/>
          <w:color w:val="000000"/>
          <w:sz w:val="20"/>
        </w:rPr>
        <w:t xml:space="preserve"> </w:t>
      </w:r>
      <w:r w:rsidRPr="008166C3">
        <w:rPr>
          <w:rFonts w:ascii="Arial" w:hAnsi="Arial"/>
          <w:i/>
          <w:iCs/>
          <w:color w:val="000000"/>
          <w:sz w:val="20"/>
        </w:rPr>
        <w:t>Voi che temete il Signore, confidate in lui,</w:t>
      </w:r>
      <w:r w:rsidR="005B4FB1" w:rsidRPr="008166C3">
        <w:rPr>
          <w:rFonts w:ascii="Arial" w:hAnsi="Arial"/>
          <w:i/>
          <w:iCs/>
          <w:color w:val="000000"/>
          <w:sz w:val="20"/>
        </w:rPr>
        <w:t xml:space="preserve"> </w:t>
      </w:r>
      <w:r w:rsidRPr="008166C3">
        <w:rPr>
          <w:rFonts w:ascii="Arial" w:hAnsi="Arial"/>
          <w:i/>
          <w:iCs/>
          <w:color w:val="000000"/>
          <w:sz w:val="20"/>
        </w:rPr>
        <w:t>e la vostra ricompensa non verrà meno.</w:t>
      </w:r>
      <w:r w:rsidR="005B4FB1" w:rsidRPr="008166C3">
        <w:rPr>
          <w:rFonts w:ascii="Arial" w:hAnsi="Arial"/>
          <w:i/>
          <w:iCs/>
          <w:color w:val="000000"/>
          <w:sz w:val="20"/>
        </w:rPr>
        <w:t xml:space="preserve"> </w:t>
      </w:r>
      <w:r w:rsidRPr="008166C3">
        <w:rPr>
          <w:rFonts w:ascii="Arial" w:hAnsi="Arial"/>
          <w:i/>
          <w:iCs/>
          <w:color w:val="000000"/>
          <w:sz w:val="20"/>
        </w:rPr>
        <w:t>Voi che temete il Signore, sperate nei suoi benefici,</w:t>
      </w:r>
      <w:r w:rsidR="005B4FB1" w:rsidRPr="008166C3">
        <w:rPr>
          <w:rFonts w:ascii="Arial" w:hAnsi="Arial"/>
          <w:i/>
          <w:iCs/>
          <w:color w:val="000000"/>
          <w:sz w:val="20"/>
        </w:rPr>
        <w:t xml:space="preserve"> </w:t>
      </w:r>
      <w:r w:rsidRPr="008166C3">
        <w:rPr>
          <w:rFonts w:ascii="Arial" w:hAnsi="Arial"/>
          <w:i/>
          <w:iCs/>
          <w:color w:val="000000"/>
          <w:sz w:val="20"/>
        </w:rPr>
        <w:t>nella felicità eterna e nella misericordia,</w:t>
      </w:r>
      <w:r w:rsidR="005B4FB1" w:rsidRPr="008166C3">
        <w:rPr>
          <w:rFonts w:ascii="Arial" w:hAnsi="Arial"/>
          <w:i/>
          <w:iCs/>
          <w:color w:val="000000"/>
          <w:sz w:val="20"/>
        </w:rPr>
        <w:t xml:space="preserve"> </w:t>
      </w:r>
      <w:r w:rsidRPr="008166C3">
        <w:rPr>
          <w:rFonts w:ascii="Arial" w:hAnsi="Arial"/>
          <w:i/>
          <w:iCs/>
          <w:color w:val="000000"/>
          <w:sz w:val="20"/>
        </w:rPr>
        <w:t>poiché la sua ricompensa è un dono eterno e gioioso.</w:t>
      </w:r>
      <w:r w:rsidR="005B4FB1" w:rsidRPr="008166C3">
        <w:rPr>
          <w:rFonts w:ascii="Arial" w:hAnsi="Arial"/>
          <w:i/>
          <w:iCs/>
          <w:color w:val="000000"/>
          <w:sz w:val="20"/>
        </w:rPr>
        <w:t xml:space="preserve"> </w:t>
      </w:r>
      <w:r w:rsidRPr="008166C3">
        <w:rPr>
          <w:rFonts w:ascii="Arial" w:hAnsi="Arial"/>
          <w:i/>
          <w:iCs/>
          <w:color w:val="000000"/>
          <w:sz w:val="20"/>
        </w:rPr>
        <w:t>Considerate le generazioni passate e riflettete:</w:t>
      </w:r>
      <w:r w:rsidR="005B4FB1" w:rsidRPr="008166C3">
        <w:rPr>
          <w:rFonts w:ascii="Arial" w:hAnsi="Arial"/>
          <w:i/>
          <w:iCs/>
          <w:color w:val="000000"/>
          <w:sz w:val="20"/>
        </w:rPr>
        <w:t xml:space="preserve"> </w:t>
      </w:r>
      <w:r w:rsidRPr="008166C3">
        <w:rPr>
          <w:rFonts w:ascii="Arial" w:hAnsi="Arial"/>
          <w:i/>
          <w:iCs/>
          <w:color w:val="000000"/>
          <w:sz w:val="20"/>
        </w:rPr>
        <w:t>chi ha confidato nel Signore ed è rimasto deluso?</w:t>
      </w:r>
      <w:r w:rsidR="005B4FB1" w:rsidRPr="008166C3">
        <w:rPr>
          <w:rFonts w:ascii="Arial" w:hAnsi="Arial"/>
          <w:i/>
          <w:iCs/>
          <w:color w:val="000000"/>
          <w:sz w:val="20"/>
        </w:rPr>
        <w:t xml:space="preserve"> </w:t>
      </w:r>
      <w:r w:rsidRPr="008166C3">
        <w:rPr>
          <w:rFonts w:ascii="Arial" w:hAnsi="Arial"/>
          <w:i/>
          <w:iCs/>
          <w:color w:val="000000"/>
          <w:sz w:val="20"/>
        </w:rPr>
        <w:t>O chi ha perseverato nel suo timore e fu abbandonato?</w:t>
      </w:r>
      <w:r w:rsidR="005B4FB1" w:rsidRPr="008166C3">
        <w:rPr>
          <w:rFonts w:ascii="Arial" w:hAnsi="Arial"/>
          <w:i/>
          <w:iCs/>
          <w:color w:val="000000"/>
          <w:sz w:val="20"/>
        </w:rPr>
        <w:t xml:space="preserve"> </w:t>
      </w:r>
      <w:r w:rsidRPr="008166C3">
        <w:rPr>
          <w:rFonts w:ascii="Arial" w:hAnsi="Arial"/>
          <w:i/>
          <w:iCs/>
          <w:color w:val="000000"/>
          <w:sz w:val="20"/>
        </w:rPr>
        <w:t>O chi lo ha invocato e da lui è stato trascurato?</w:t>
      </w:r>
      <w:r w:rsidR="005B4FB1" w:rsidRPr="008166C3">
        <w:rPr>
          <w:rFonts w:ascii="Arial" w:hAnsi="Arial"/>
          <w:i/>
          <w:iCs/>
          <w:color w:val="000000"/>
          <w:sz w:val="20"/>
        </w:rPr>
        <w:t xml:space="preserve"> </w:t>
      </w:r>
      <w:r w:rsidRPr="008166C3">
        <w:rPr>
          <w:rFonts w:ascii="Arial" w:hAnsi="Arial"/>
          <w:i/>
          <w:iCs/>
          <w:color w:val="000000"/>
          <w:sz w:val="20"/>
        </w:rPr>
        <w:t>Perché il Signore è clemente e misericordioso,</w:t>
      </w:r>
      <w:r w:rsidR="005B4FB1" w:rsidRPr="008166C3">
        <w:rPr>
          <w:rFonts w:ascii="Arial" w:hAnsi="Arial"/>
          <w:i/>
          <w:iCs/>
          <w:color w:val="000000"/>
          <w:sz w:val="20"/>
        </w:rPr>
        <w:t xml:space="preserve"> </w:t>
      </w:r>
      <w:r w:rsidRPr="008166C3">
        <w:rPr>
          <w:rFonts w:ascii="Arial" w:hAnsi="Arial"/>
          <w:i/>
          <w:iCs/>
          <w:color w:val="000000"/>
          <w:sz w:val="20"/>
        </w:rPr>
        <w:t>perdona i peccati e salva al momento della tribolazione. Guai ai cuori pavidi e alle mani indolenti</w:t>
      </w:r>
      <w:r w:rsidR="005B4FB1" w:rsidRPr="008166C3">
        <w:rPr>
          <w:rFonts w:ascii="Arial" w:hAnsi="Arial"/>
          <w:i/>
          <w:iCs/>
          <w:color w:val="000000"/>
          <w:sz w:val="20"/>
        </w:rPr>
        <w:t xml:space="preserve"> </w:t>
      </w:r>
      <w:r w:rsidRPr="008166C3">
        <w:rPr>
          <w:rFonts w:ascii="Arial" w:hAnsi="Arial"/>
          <w:i/>
          <w:iCs/>
          <w:color w:val="000000"/>
          <w:sz w:val="20"/>
        </w:rPr>
        <w:t>e al peccatore che cammina su due strade!</w:t>
      </w:r>
      <w:r w:rsidR="005B4FB1" w:rsidRPr="008166C3">
        <w:rPr>
          <w:rFonts w:ascii="Arial" w:hAnsi="Arial"/>
          <w:i/>
          <w:iCs/>
          <w:color w:val="000000"/>
          <w:sz w:val="20"/>
        </w:rPr>
        <w:t xml:space="preserve"> </w:t>
      </w:r>
      <w:r w:rsidRPr="008166C3">
        <w:rPr>
          <w:rFonts w:ascii="Arial" w:hAnsi="Arial"/>
          <w:i/>
          <w:iCs/>
          <w:color w:val="000000"/>
          <w:sz w:val="20"/>
        </w:rPr>
        <w:t>Guai al cuore indolente che non ha fede,</w:t>
      </w:r>
      <w:r w:rsidR="005B4FB1" w:rsidRPr="008166C3">
        <w:rPr>
          <w:rFonts w:ascii="Arial" w:hAnsi="Arial"/>
          <w:i/>
          <w:iCs/>
          <w:color w:val="000000"/>
          <w:sz w:val="20"/>
        </w:rPr>
        <w:t xml:space="preserve"> </w:t>
      </w:r>
      <w:r w:rsidRPr="008166C3">
        <w:rPr>
          <w:rFonts w:ascii="Arial" w:hAnsi="Arial"/>
          <w:i/>
          <w:iCs/>
          <w:color w:val="000000"/>
          <w:sz w:val="20"/>
        </w:rPr>
        <w:t>perché non avrà protezione.</w:t>
      </w:r>
    </w:p>
    <w:p w14:paraId="22B9A387" w14:textId="77777777" w:rsidR="00F046EE" w:rsidRPr="008166C3" w:rsidRDefault="00F046EE" w:rsidP="00F046EE">
      <w:pPr>
        <w:spacing w:after="120"/>
        <w:jc w:val="both"/>
        <w:rPr>
          <w:rFonts w:ascii="Arial" w:hAnsi="Arial"/>
          <w:color w:val="000000"/>
          <w:sz w:val="22"/>
        </w:rPr>
      </w:pPr>
      <w:r w:rsidRPr="008166C3">
        <w:rPr>
          <w:rFonts w:ascii="Arial" w:hAnsi="Arial"/>
          <w:color w:val="000000"/>
          <w:sz w:val="22"/>
        </w:rPr>
        <w:t>Quando finirà la soffere</w:t>
      </w:r>
      <w:r w:rsidR="004D1A34" w:rsidRPr="008166C3">
        <w:rPr>
          <w:rFonts w:ascii="Arial" w:hAnsi="Arial"/>
          <w:color w:val="000000"/>
          <w:sz w:val="22"/>
        </w:rPr>
        <w:t>nza? Quando il Signore lo vorrà</w:t>
      </w:r>
      <w:r w:rsidRPr="008166C3">
        <w:rPr>
          <w:rFonts w:ascii="Arial" w:hAnsi="Arial"/>
          <w:color w:val="000000"/>
          <w:sz w:val="22"/>
        </w:rPr>
        <w:t>? Quando verrà a liberarci? Quando lo vorrà la sua sapienza eterna. Al Signore la missione della liberazione. Al credente in Lui la missione di rimanere inchiodato sulla croce. Se scende</w:t>
      </w:r>
      <w:r w:rsidR="004D1A34" w:rsidRPr="008166C3">
        <w:rPr>
          <w:rFonts w:ascii="Arial" w:hAnsi="Arial"/>
          <w:color w:val="000000"/>
          <w:sz w:val="22"/>
        </w:rPr>
        <w:t>,</w:t>
      </w:r>
      <w:r w:rsidRPr="008166C3">
        <w:rPr>
          <w:rFonts w:ascii="Arial" w:hAnsi="Arial"/>
          <w:color w:val="000000"/>
          <w:sz w:val="22"/>
        </w:rPr>
        <w:t xml:space="preserve"> ha smesso di confidare nel Signore. Non attende più la sua misericordia. Dio nulla potrà più fare.</w:t>
      </w:r>
    </w:p>
    <w:p w14:paraId="46C33CBF" w14:textId="77777777" w:rsidR="00F046EE" w:rsidRPr="008166C3" w:rsidRDefault="00F046EE" w:rsidP="00F046EE">
      <w:pPr>
        <w:spacing w:after="120"/>
        <w:jc w:val="both"/>
        <w:rPr>
          <w:rFonts w:ascii="Arial" w:hAnsi="Arial"/>
          <w:color w:val="000000"/>
          <w:sz w:val="22"/>
        </w:rPr>
      </w:pPr>
      <w:r w:rsidRPr="008166C3">
        <w:rPr>
          <w:rFonts w:ascii="Arial" w:hAnsi="Arial"/>
          <w:color w:val="000000"/>
          <w:sz w:val="22"/>
        </w:rPr>
        <w:t xml:space="preserve">Madre di Dio, Angeli, Santi, </w:t>
      </w:r>
      <w:r w:rsidR="00E30905" w:rsidRPr="008166C3">
        <w:rPr>
          <w:rFonts w:ascii="Arial" w:hAnsi="Arial"/>
          <w:color w:val="000000"/>
          <w:sz w:val="22"/>
        </w:rPr>
        <w:t xml:space="preserve">fateci </w:t>
      </w:r>
      <w:r w:rsidRPr="008166C3">
        <w:rPr>
          <w:rFonts w:ascii="Arial" w:hAnsi="Arial"/>
          <w:color w:val="000000"/>
          <w:sz w:val="22"/>
        </w:rPr>
        <w:t xml:space="preserve">forti nelle prove, nelle persecuzioni, nel martirio. </w:t>
      </w:r>
    </w:p>
    <w:p w14:paraId="4AFE48E6" w14:textId="77777777" w:rsidR="00F439DB" w:rsidRPr="008166C3" w:rsidRDefault="00F439DB" w:rsidP="00C7076E">
      <w:pPr>
        <w:pStyle w:val="Titolo1"/>
        <w:spacing w:before="0" w:after="0"/>
        <w:jc w:val="center"/>
        <w:rPr>
          <w:color w:val="000000"/>
        </w:rPr>
      </w:pPr>
      <w:r w:rsidRPr="008166C3">
        <w:rPr>
          <w:b w:val="0"/>
          <w:bCs w:val="0"/>
          <w:color w:val="000000"/>
        </w:rPr>
        <w:br w:type="page"/>
      </w:r>
      <w:bookmarkStart w:id="359" w:name="_Toc62203489"/>
      <w:r w:rsidR="00180066" w:rsidRPr="008166C3">
        <w:rPr>
          <w:color w:val="000000"/>
          <w:szCs w:val="20"/>
        </w:rPr>
        <w:lastRenderedPageBreak/>
        <w:t>Lo tormenterà con la sua disciplina</w:t>
      </w:r>
      <w:bookmarkEnd w:id="359"/>
    </w:p>
    <w:p w14:paraId="183F6D68" w14:textId="77777777" w:rsidR="00F439DB" w:rsidRPr="008166C3" w:rsidRDefault="00F439DB" w:rsidP="00F439DB">
      <w:pPr>
        <w:keepNext/>
        <w:jc w:val="center"/>
        <w:outlineLvl w:val="1"/>
        <w:rPr>
          <w:rFonts w:ascii="Arial" w:hAnsi="Arial" w:cs="Arial"/>
          <w:b/>
          <w:bCs/>
          <w:color w:val="000000"/>
          <w:szCs w:val="28"/>
        </w:rPr>
      </w:pPr>
      <w:bookmarkStart w:id="360" w:name="_Toc510729854"/>
      <w:bookmarkStart w:id="361" w:name="_Toc62203490"/>
      <w:r w:rsidRPr="008166C3">
        <w:rPr>
          <w:rFonts w:ascii="Arial" w:hAnsi="Arial" w:cs="Arial"/>
          <w:b/>
          <w:bCs/>
          <w:color w:val="000000"/>
          <w:szCs w:val="13"/>
        </w:rPr>
        <w:t>Sir 4,12-22; Sal 118; Mc 9,38-40</w:t>
      </w:r>
      <w:bookmarkEnd w:id="360"/>
      <w:bookmarkEnd w:id="361"/>
    </w:p>
    <w:p w14:paraId="5454FE0E"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62" w:name="_Toc510729855"/>
      <w:bookmarkStart w:id="363" w:name="_Toc62203491"/>
      <w:r w:rsidRPr="008166C3">
        <w:rPr>
          <w:rFonts w:ascii="Arial" w:hAnsi="Arial" w:cs="Arial"/>
          <w:b/>
          <w:bCs/>
          <w:color w:val="000000"/>
          <w:sz w:val="32"/>
          <w:szCs w:val="26"/>
        </w:rPr>
        <w:t>27 FEBBRAIO</w:t>
      </w:r>
      <w:bookmarkEnd w:id="362"/>
      <w:bookmarkEnd w:id="363"/>
    </w:p>
    <w:p w14:paraId="5BA33FAB" w14:textId="77777777" w:rsidR="00ED1B3A" w:rsidRPr="008166C3" w:rsidRDefault="00ED1B3A"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Nella </w:t>
      </w:r>
      <w:r w:rsidR="004D06CF" w:rsidRPr="008166C3">
        <w:rPr>
          <w:rFonts w:ascii="Arial" w:hAnsi="Arial" w:cs="Arial"/>
          <w:color w:val="000000"/>
          <w:sz w:val="22"/>
          <w:szCs w:val="22"/>
        </w:rPr>
        <w:t>fede</w:t>
      </w:r>
      <w:r w:rsidRPr="008166C3">
        <w:rPr>
          <w:rFonts w:ascii="Arial" w:hAnsi="Arial" w:cs="Arial"/>
          <w:color w:val="000000"/>
          <w:sz w:val="22"/>
          <w:szCs w:val="22"/>
        </w:rPr>
        <w:t xml:space="preserve">, la disciplina </w:t>
      </w:r>
      <w:r w:rsidR="004D06CF" w:rsidRPr="008166C3">
        <w:rPr>
          <w:rFonts w:ascii="Arial" w:hAnsi="Arial" w:cs="Arial"/>
          <w:color w:val="000000"/>
          <w:sz w:val="22"/>
          <w:szCs w:val="22"/>
        </w:rPr>
        <w:t xml:space="preserve">è la perfetta osservanza delle regole date da Dio a quanti da </w:t>
      </w:r>
      <w:r w:rsidR="004D1A34" w:rsidRPr="008166C3">
        <w:rPr>
          <w:rFonts w:ascii="Arial" w:hAnsi="Arial" w:cs="Arial"/>
          <w:color w:val="000000"/>
          <w:sz w:val="22"/>
          <w:szCs w:val="22"/>
        </w:rPr>
        <w:t>L</w:t>
      </w:r>
      <w:r w:rsidR="004D06CF" w:rsidRPr="008166C3">
        <w:rPr>
          <w:rFonts w:ascii="Arial" w:hAnsi="Arial" w:cs="Arial"/>
          <w:color w:val="000000"/>
          <w:sz w:val="22"/>
          <w:szCs w:val="22"/>
        </w:rPr>
        <w:t xml:space="preserve">ui sono chiamati e incaricati di un ministero, una missione, un compito particolare. La </w:t>
      </w:r>
      <w:r w:rsidR="00E30905" w:rsidRPr="008166C3">
        <w:rPr>
          <w:rFonts w:ascii="Arial" w:hAnsi="Arial" w:cs="Arial"/>
          <w:color w:val="000000"/>
          <w:sz w:val="22"/>
          <w:szCs w:val="22"/>
        </w:rPr>
        <w:t>disciplina</w:t>
      </w:r>
      <w:r w:rsidR="004D06CF" w:rsidRPr="008166C3">
        <w:rPr>
          <w:rFonts w:ascii="Arial" w:hAnsi="Arial" w:cs="Arial"/>
          <w:color w:val="000000"/>
          <w:sz w:val="22"/>
          <w:szCs w:val="22"/>
        </w:rPr>
        <w:t xml:space="preserve"> del cristiano, quella vera, è l’osservanza del Discorso della </w:t>
      </w:r>
      <w:r w:rsidR="00E30905" w:rsidRPr="008166C3">
        <w:rPr>
          <w:rFonts w:ascii="Arial" w:hAnsi="Arial" w:cs="Arial"/>
          <w:color w:val="000000"/>
          <w:sz w:val="22"/>
          <w:szCs w:val="22"/>
        </w:rPr>
        <w:t>Montagna</w:t>
      </w:r>
      <w:r w:rsidR="004D06CF" w:rsidRPr="008166C3">
        <w:rPr>
          <w:rFonts w:ascii="Arial" w:hAnsi="Arial" w:cs="Arial"/>
          <w:color w:val="000000"/>
          <w:sz w:val="22"/>
          <w:szCs w:val="22"/>
        </w:rPr>
        <w:t xml:space="preserve">. Per i figli d’Israele la prima disciplina era la Legge dell’Alleanza e ogni altro Statuto dato loro dal Signore. Per tutti la vera, santa disciplina, è l’ascolto interrotto con immediata obbedienza alla </w:t>
      </w:r>
      <w:r w:rsidRPr="008166C3">
        <w:rPr>
          <w:rFonts w:ascii="Arial" w:hAnsi="Arial" w:cs="Arial"/>
          <w:color w:val="000000"/>
          <w:sz w:val="22"/>
          <w:szCs w:val="22"/>
        </w:rPr>
        <w:t>v</w:t>
      </w:r>
      <w:r w:rsidR="004D06CF" w:rsidRPr="008166C3">
        <w:rPr>
          <w:rFonts w:ascii="Arial" w:hAnsi="Arial" w:cs="Arial"/>
          <w:color w:val="000000"/>
          <w:sz w:val="22"/>
          <w:szCs w:val="22"/>
        </w:rPr>
        <w:t xml:space="preserve">oce del nostro Dio, secondo verità e mozione che vengono dallo Spirito Santo. Perché la Parola di Dio dice </w:t>
      </w:r>
      <w:r w:rsidRPr="008166C3">
        <w:rPr>
          <w:rFonts w:ascii="Arial" w:hAnsi="Arial" w:cs="Arial"/>
          <w:color w:val="000000"/>
          <w:sz w:val="22"/>
          <w:szCs w:val="22"/>
        </w:rPr>
        <w:t xml:space="preserve">che la sapienza tormenterà l’uomo di fede con la sua disciplina? Forse che i tormenti sono il frutto della sapienza? Leggiamo un Salmo che descrive le sofferenze del Giusto perseguitato e si conoscerà il significato. </w:t>
      </w:r>
    </w:p>
    <w:p w14:paraId="20CE6222" w14:textId="77777777" w:rsidR="00ED1B3A" w:rsidRPr="008166C3" w:rsidRDefault="00ED1B3A" w:rsidP="00385DF6">
      <w:pPr>
        <w:spacing w:after="120"/>
        <w:jc w:val="both"/>
        <w:rPr>
          <w:rFonts w:ascii="Arial" w:hAnsi="Arial"/>
          <w:i/>
          <w:iCs/>
          <w:color w:val="000000"/>
          <w:sz w:val="20"/>
        </w:rPr>
      </w:pPr>
      <w:r w:rsidRPr="008166C3">
        <w:rPr>
          <w:rFonts w:ascii="Arial" w:hAnsi="Arial"/>
          <w:i/>
          <w:iCs/>
          <w:color w:val="000000"/>
          <w:sz w:val="20"/>
        </w:rPr>
        <w:t>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w:t>
      </w:r>
      <w:r w:rsidR="00385DF6" w:rsidRPr="008166C3">
        <w:rPr>
          <w:rFonts w:ascii="Arial" w:hAnsi="Arial"/>
          <w:i/>
          <w:iCs/>
          <w:color w:val="000000"/>
          <w:sz w:val="20"/>
        </w:rPr>
        <w:t xml:space="preserve"> </w:t>
      </w:r>
      <w:r w:rsidRPr="008166C3">
        <w:rPr>
          <w:rFonts w:ascii="Arial" w:hAnsi="Arial"/>
          <w:i/>
          <w:iCs/>
          <w:color w:val="000000"/>
          <w:sz w:val="20"/>
        </w:rPr>
        <w:t>sono nell’angoscia: presto, rispondimi!</w:t>
      </w:r>
      <w:r w:rsidR="00385DF6" w:rsidRPr="008166C3">
        <w:rPr>
          <w:rFonts w:ascii="Arial" w:hAnsi="Arial"/>
          <w:i/>
          <w:iCs/>
          <w:color w:val="000000"/>
          <w:sz w:val="20"/>
        </w:rPr>
        <w:t xml:space="preserve"> </w:t>
      </w:r>
      <w:r w:rsidRPr="008166C3">
        <w:rPr>
          <w:rFonts w:ascii="Arial" w:hAnsi="Arial"/>
          <w:i/>
          <w:iCs/>
          <w:color w:val="000000"/>
          <w:sz w:val="20"/>
        </w:rPr>
        <w:t>Avvicìnati a me, riscattami,</w:t>
      </w:r>
      <w:r w:rsidR="00385DF6" w:rsidRPr="008166C3">
        <w:rPr>
          <w:rFonts w:ascii="Arial" w:hAnsi="Arial"/>
          <w:i/>
          <w:iCs/>
          <w:color w:val="000000"/>
          <w:sz w:val="20"/>
        </w:rPr>
        <w:t xml:space="preserve"> l</w:t>
      </w:r>
      <w:r w:rsidRPr="008166C3">
        <w:rPr>
          <w:rFonts w:ascii="Arial" w:hAnsi="Arial"/>
          <w:i/>
          <w:iCs/>
          <w:color w:val="000000"/>
          <w:sz w:val="20"/>
        </w:rPr>
        <w:t>iberami a causa dei miei nemici.</w:t>
      </w:r>
      <w:r w:rsidR="00385DF6" w:rsidRPr="008166C3">
        <w:rPr>
          <w:rFonts w:ascii="Arial" w:hAnsi="Arial"/>
          <w:i/>
          <w:iCs/>
          <w:color w:val="000000"/>
          <w:sz w:val="20"/>
        </w:rPr>
        <w:t xml:space="preserve"> </w:t>
      </w:r>
      <w:r w:rsidRPr="008166C3">
        <w:rPr>
          <w:rFonts w:ascii="Arial" w:hAnsi="Arial"/>
          <w:i/>
          <w:iCs/>
          <w:color w:val="000000"/>
          <w:sz w:val="20"/>
        </w:rPr>
        <w:t>Tu sai quanto sono stato insultato:</w:t>
      </w:r>
      <w:r w:rsidR="00385DF6" w:rsidRPr="008166C3">
        <w:rPr>
          <w:rFonts w:ascii="Arial" w:hAnsi="Arial"/>
          <w:i/>
          <w:iCs/>
          <w:color w:val="000000"/>
          <w:sz w:val="20"/>
        </w:rPr>
        <w:t xml:space="preserve"> </w:t>
      </w:r>
      <w:r w:rsidRPr="008166C3">
        <w:rPr>
          <w:rFonts w:ascii="Arial" w:hAnsi="Arial"/>
          <w:i/>
          <w:iCs/>
          <w:color w:val="000000"/>
          <w:sz w:val="20"/>
        </w:rPr>
        <w:t>quanto disonore, quanta vergogna!</w:t>
      </w:r>
      <w:r w:rsidR="00385DF6" w:rsidRPr="008166C3">
        <w:rPr>
          <w:rFonts w:ascii="Arial" w:hAnsi="Arial"/>
          <w:i/>
          <w:iCs/>
          <w:color w:val="000000"/>
          <w:sz w:val="20"/>
        </w:rPr>
        <w:t xml:space="preserve"> </w:t>
      </w:r>
      <w:r w:rsidRPr="008166C3">
        <w:rPr>
          <w:rFonts w:ascii="Arial" w:hAnsi="Arial"/>
          <w:i/>
          <w:iCs/>
          <w:color w:val="000000"/>
          <w:sz w:val="20"/>
        </w:rPr>
        <w:t>Sono tutti davanti a te i miei avversari.</w:t>
      </w:r>
      <w:r w:rsidR="00385DF6" w:rsidRPr="008166C3">
        <w:rPr>
          <w:rFonts w:ascii="Arial" w:hAnsi="Arial"/>
          <w:i/>
          <w:iCs/>
          <w:color w:val="000000"/>
          <w:sz w:val="20"/>
        </w:rPr>
        <w:t xml:space="preserve"> </w:t>
      </w:r>
      <w:r w:rsidRPr="008166C3">
        <w:rPr>
          <w:rFonts w:ascii="Arial" w:hAnsi="Arial"/>
          <w:i/>
          <w:iCs/>
          <w:color w:val="000000"/>
          <w:sz w:val="20"/>
        </w:rPr>
        <w:t>L’insulto ha spezzato il mio cuore</w:t>
      </w:r>
      <w:r w:rsidR="00385DF6" w:rsidRPr="008166C3">
        <w:rPr>
          <w:rFonts w:ascii="Arial" w:hAnsi="Arial"/>
          <w:i/>
          <w:iCs/>
          <w:color w:val="000000"/>
          <w:sz w:val="20"/>
        </w:rPr>
        <w:t xml:space="preserve"> </w:t>
      </w:r>
      <w:r w:rsidRPr="008166C3">
        <w:rPr>
          <w:rFonts w:ascii="Arial" w:hAnsi="Arial"/>
          <w:i/>
          <w:iCs/>
          <w:color w:val="000000"/>
          <w:sz w:val="20"/>
        </w:rPr>
        <w:t>e mi sento venir meno.</w:t>
      </w:r>
      <w:r w:rsidR="00385DF6" w:rsidRPr="008166C3">
        <w:rPr>
          <w:rFonts w:ascii="Arial" w:hAnsi="Arial"/>
          <w:i/>
          <w:iCs/>
          <w:color w:val="000000"/>
          <w:sz w:val="20"/>
        </w:rPr>
        <w:t xml:space="preserve"> </w:t>
      </w:r>
      <w:r w:rsidRPr="008166C3">
        <w:rPr>
          <w:rFonts w:ascii="Arial" w:hAnsi="Arial"/>
          <w:i/>
          <w:iCs/>
          <w:color w:val="000000"/>
          <w:sz w:val="20"/>
        </w:rPr>
        <w:t>Mi aspettavo compassione, ma invano,</w:t>
      </w:r>
      <w:r w:rsidR="00385DF6" w:rsidRPr="008166C3">
        <w:rPr>
          <w:rFonts w:ascii="Arial" w:hAnsi="Arial"/>
          <w:i/>
          <w:iCs/>
          <w:color w:val="000000"/>
          <w:sz w:val="20"/>
        </w:rPr>
        <w:t xml:space="preserve"> </w:t>
      </w:r>
      <w:r w:rsidRPr="008166C3">
        <w:rPr>
          <w:rFonts w:ascii="Arial" w:hAnsi="Arial"/>
          <w:i/>
          <w:iCs/>
          <w:color w:val="000000"/>
          <w:sz w:val="20"/>
        </w:rPr>
        <w:t>consolatori, ma non ne ho trovati.</w:t>
      </w:r>
      <w:r w:rsidR="00385DF6" w:rsidRPr="008166C3">
        <w:rPr>
          <w:rFonts w:ascii="Arial" w:hAnsi="Arial"/>
          <w:i/>
          <w:iCs/>
          <w:color w:val="000000"/>
          <w:sz w:val="20"/>
        </w:rPr>
        <w:t xml:space="preserve"> </w:t>
      </w:r>
      <w:r w:rsidRPr="008166C3">
        <w:rPr>
          <w:rFonts w:ascii="Arial" w:hAnsi="Arial"/>
          <w:i/>
          <w:iCs/>
          <w:color w:val="000000"/>
          <w:sz w:val="20"/>
        </w:rPr>
        <w:t>Mi hanno messo veleno nel cibo</w:t>
      </w:r>
      <w:r w:rsidR="00385DF6" w:rsidRPr="008166C3">
        <w:rPr>
          <w:rFonts w:ascii="Arial" w:hAnsi="Arial"/>
          <w:i/>
          <w:iCs/>
          <w:color w:val="000000"/>
          <w:sz w:val="20"/>
        </w:rPr>
        <w:t xml:space="preserve"> </w:t>
      </w:r>
      <w:r w:rsidRPr="008166C3">
        <w:rPr>
          <w:rFonts w:ascii="Arial" w:hAnsi="Arial"/>
          <w:i/>
          <w:iCs/>
          <w:color w:val="000000"/>
          <w:sz w:val="20"/>
        </w:rPr>
        <w:t>e quando</w:t>
      </w:r>
      <w:r w:rsidR="00385DF6" w:rsidRPr="008166C3">
        <w:rPr>
          <w:rFonts w:ascii="Arial" w:hAnsi="Arial"/>
          <w:i/>
          <w:iCs/>
          <w:color w:val="000000"/>
          <w:sz w:val="20"/>
        </w:rPr>
        <w:t xml:space="preserve"> avevo sete mi hanno dato aceto </w:t>
      </w:r>
      <w:r w:rsidRPr="008166C3">
        <w:rPr>
          <w:rFonts w:ascii="Arial" w:hAnsi="Arial"/>
          <w:i/>
          <w:iCs/>
          <w:color w:val="000000"/>
          <w:sz w:val="20"/>
        </w:rPr>
        <w:t xml:space="preserve">(Cfr. </w:t>
      </w:r>
      <w:r w:rsidR="00E30905" w:rsidRPr="008166C3">
        <w:rPr>
          <w:rFonts w:ascii="Arial" w:hAnsi="Arial"/>
          <w:i/>
          <w:iCs/>
          <w:color w:val="000000"/>
          <w:sz w:val="20"/>
        </w:rPr>
        <w:t>Sal</w:t>
      </w:r>
      <w:r w:rsidRPr="008166C3">
        <w:rPr>
          <w:rFonts w:ascii="Arial" w:hAnsi="Arial"/>
          <w:i/>
          <w:iCs/>
          <w:color w:val="000000"/>
          <w:sz w:val="20"/>
        </w:rPr>
        <w:t xml:space="preserve"> 69 (68) 1-37). </w:t>
      </w:r>
    </w:p>
    <w:p w14:paraId="2897721E" w14:textId="77777777" w:rsidR="00F439DB" w:rsidRPr="008166C3" w:rsidRDefault="00385DF6"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Ora sappiamo cosa è il tormento cui la disciplina sottopone. Chi ama la sapienza deve rimanere sempre in essa. Chi ama la Parola deve abitare nella Parola. Mai potrà uscire da essa. Tutto il male del mondo si abbatterà sui servi</w:t>
      </w:r>
      <w:r w:rsidR="004D1A34" w:rsidRPr="008166C3">
        <w:rPr>
          <w:rFonts w:ascii="Arial" w:hAnsi="Arial" w:cs="Arial"/>
          <w:color w:val="000000"/>
          <w:sz w:val="22"/>
          <w:szCs w:val="22"/>
        </w:rPr>
        <w:t xml:space="preserve"> fedeli del Signore ed essi</w:t>
      </w:r>
      <w:r w:rsidRPr="008166C3">
        <w:rPr>
          <w:rFonts w:ascii="Arial" w:hAnsi="Arial" w:cs="Arial"/>
          <w:color w:val="000000"/>
          <w:sz w:val="22"/>
          <w:szCs w:val="22"/>
        </w:rPr>
        <w:t xml:space="preserve"> devono berlo tutto. Non si possono liberare facendo il male, </w:t>
      </w:r>
      <w:r w:rsidR="00E30905" w:rsidRPr="008166C3">
        <w:rPr>
          <w:rFonts w:ascii="Arial" w:hAnsi="Arial" w:cs="Arial"/>
          <w:color w:val="000000"/>
          <w:sz w:val="22"/>
          <w:szCs w:val="22"/>
        </w:rPr>
        <w:t>ma solo</w:t>
      </w:r>
      <w:r w:rsidRPr="008166C3">
        <w:rPr>
          <w:rFonts w:ascii="Arial" w:hAnsi="Arial" w:cs="Arial"/>
          <w:color w:val="000000"/>
          <w:sz w:val="22"/>
          <w:szCs w:val="22"/>
        </w:rPr>
        <w:t xml:space="preserve"> rimanendo nel più grande bene. Gesù visse tutta la sua vita nell’</w:t>
      </w:r>
      <w:r w:rsidR="00E30905" w:rsidRPr="008166C3">
        <w:rPr>
          <w:rFonts w:ascii="Arial" w:hAnsi="Arial" w:cs="Arial"/>
          <w:color w:val="000000"/>
          <w:sz w:val="22"/>
          <w:szCs w:val="22"/>
        </w:rPr>
        <w:t>obbedienza</w:t>
      </w:r>
      <w:r w:rsidRPr="008166C3">
        <w:rPr>
          <w:rFonts w:ascii="Arial" w:hAnsi="Arial" w:cs="Arial"/>
          <w:color w:val="000000"/>
          <w:sz w:val="22"/>
          <w:szCs w:val="22"/>
        </w:rPr>
        <w:t xml:space="preserve"> allo Spirito Santo. Il sommo del tormento lo raggiunge quando fu inchiodato sulla croce. Ma Lui rimase fedele. </w:t>
      </w:r>
    </w:p>
    <w:p w14:paraId="5501B27A" w14:textId="77777777" w:rsidR="00AD226B" w:rsidRPr="008166C3" w:rsidRDefault="00AD226B" w:rsidP="00180066">
      <w:pPr>
        <w:spacing w:after="120"/>
        <w:jc w:val="both"/>
        <w:rPr>
          <w:rFonts w:ascii="Arial" w:hAnsi="Arial"/>
          <w:i/>
          <w:iCs/>
          <w:color w:val="000000"/>
          <w:sz w:val="20"/>
        </w:rPr>
      </w:pPr>
      <w:r w:rsidRPr="008166C3">
        <w:rPr>
          <w:rFonts w:ascii="Arial" w:hAnsi="Arial"/>
          <w:i/>
          <w:iCs/>
          <w:color w:val="000000"/>
          <w:sz w:val="20"/>
        </w:rPr>
        <w:t>Chi ama la sapienza ama la vita,</w:t>
      </w:r>
      <w:r w:rsidR="005B4FB1" w:rsidRPr="008166C3">
        <w:rPr>
          <w:rFonts w:ascii="Arial" w:hAnsi="Arial"/>
          <w:i/>
          <w:iCs/>
          <w:color w:val="000000"/>
          <w:sz w:val="20"/>
        </w:rPr>
        <w:t xml:space="preserve"> </w:t>
      </w:r>
      <w:r w:rsidRPr="008166C3">
        <w:rPr>
          <w:rFonts w:ascii="Arial" w:hAnsi="Arial"/>
          <w:i/>
          <w:iCs/>
          <w:color w:val="000000"/>
          <w:sz w:val="20"/>
        </w:rPr>
        <w:t>chi la cerca di buon mattino sarà ricolmo di gioia.</w:t>
      </w:r>
      <w:r w:rsidR="005B4FB1" w:rsidRPr="008166C3">
        <w:rPr>
          <w:rFonts w:ascii="Arial" w:hAnsi="Arial"/>
          <w:i/>
          <w:iCs/>
          <w:color w:val="000000"/>
          <w:sz w:val="20"/>
        </w:rPr>
        <w:t xml:space="preserve"> </w:t>
      </w:r>
      <w:r w:rsidRPr="008166C3">
        <w:rPr>
          <w:rFonts w:ascii="Arial" w:hAnsi="Arial"/>
          <w:i/>
          <w:iCs/>
          <w:color w:val="000000"/>
          <w:sz w:val="20"/>
        </w:rPr>
        <w:t>Chi la possiede erediterà la gloria;</w:t>
      </w:r>
      <w:r w:rsidR="005B4FB1" w:rsidRPr="008166C3">
        <w:rPr>
          <w:rFonts w:ascii="Arial" w:hAnsi="Arial"/>
          <w:i/>
          <w:iCs/>
          <w:color w:val="000000"/>
          <w:sz w:val="20"/>
        </w:rPr>
        <w:t xml:space="preserve"> </w:t>
      </w:r>
      <w:r w:rsidRPr="008166C3">
        <w:rPr>
          <w:rFonts w:ascii="Arial" w:hAnsi="Arial"/>
          <w:i/>
          <w:iCs/>
          <w:color w:val="000000"/>
          <w:sz w:val="20"/>
        </w:rPr>
        <w:t>dovunque vada, il Signore lo benedirà.</w:t>
      </w:r>
      <w:r w:rsidR="005B4FB1" w:rsidRPr="008166C3">
        <w:rPr>
          <w:rFonts w:ascii="Arial" w:hAnsi="Arial"/>
          <w:i/>
          <w:iCs/>
          <w:color w:val="000000"/>
          <w:sz w:val="20"/>
        </w:rPr>
        <w:t xml:space="preserve"> </w:t>
      </w:r>
      <w:r w:rsidRPr="008166C3">
        <w:rPr>
          <w:rFonts w:ascii="Arial" w:hAnsi="Arial"/>
          <w:i/>
          <w:iCs/>
          <w:color w:val="000000"/>
          <w:sz w:val="20"/>
        </w:rPr>
        <w:t>Chi la venera rende culto a Dio, che è il Santo,</w:t>
      </w:r>
      <w:r w:rsidR="005B4FB1" w:rsidRPr="008166C3">
        <w:rPr>
          <w:rFonts w:ascii="Arial" w:hAnsi="Arial"/>
          <w:i/>
          <w:iCs/>
          <w:color w:val="000000"/>
          <w:sz w:val="20"/>
        </w:rPr>
        <w:t xml:space="preserve"> </w:t>
      </w:r>
      <w:r w:rsidRPr="008166C3">
        <w:rPr>
          <w:rFonts w:ascii="Arial" w:hAnsi="Arial"/>
          <w:i/>
          <w:iCs/>
          <w:color w:val="000000"/>
          <w:sz w:val="20"/>
        </w:rPr>
        <w:t>e il Signore ama coloro che la amano.</w:t>
      </w:r>
      <w:r w:rsidR="005B4FB1" w:rsidRPr="008166C3">
        <w:rPr>
          <w:rFonts w:ascii="Arial" w:hAnsi="Arial"/>
          <w:i/>
          <w:iCs/>
          <w:color w:val="000000"/>
          <w:sz w:val="20"/>
        </w:rPr>
        <w:t xml:space="preserve"> </w:t>
      </w:r>
      <w:r w:rsidRPr="008166C3">
        <w:rPr>
          <w:rFonts w:ascii="Arial" w:hAnsi="Arial"/>
          <w:i/>
          <w:iCs/>
          <w:color w:val="000000"/>
          <w:sz w:val="20"/>
        </w:rPr>
        <w:t>Chi l’ascolta giudicherà le nazioni,</w:t>
      </w:r>
      <w:r w:rsidR="005B4FB1" w:rsidRPr="008166C3">
        <w:rPr>
          <w:rFonts w:ascii="Arial" w:hAnsi="Arial"/>
          <w:i/>
          <w:iCs/>
          <w:color w:val="000000"/>
          <w:sz w:val="20"/>
        </w:rPr>
        <w:t xml:space="preserve"> </w:t>
      </w:r>
      <w:r w:rsidRPr="008166C3">
        <w:rPr>
          <w:rFonts w:ascii="Arial" w:hAnsi="Arial"/>
          <w:i/>
          <w:iCs/>
          <w:color w:val="000000"/>
          <w:sz w:val="20"/>
        </w:rPr>
        <w:t>chi le presta attenzione vivrà tranquillo.</w:t>
      </w:r>
      <w:r w:rsidR="005B4FB1" w:rsidRPr="008166C3">
        <w:rPr>
          <w:rFonts w:ascii="Arial" w:hAnsi="Arial"/>
          <w:i/>
          <w:iCs/>
          <w:color w:val="000000"/>
          <w:sz w:val="20"/>
        </w:rPr>
        <w:t xml:space="preserve"> </w:t>
      </w:r>
      <w:r w:rsidRPr="008166C3">
        <w:rPr>
          <w:rFonts w:ascii="Arial" w:hAnsi="Arial"/>
          <w:i/>
          <w:iCs/>
          <w:color w:val="000000"/>
          <w:sz w:val="20"/>
        </w:rPr>
        <w:t>Chi confida in lei l’avrà in eredità,</w:t>
      </w:r>
      <w:r w:rsidR="005B4FB1" w:rsidRPr="008166C3">
        <w:rPr>
          <w:rFonts w:ascii="Arial" w:hAnsi="Arial"/>
          <w:i/>
          <w:iCs/>
          <w:color w:val="000000"/>
          <w:sz w:val="20"/>
        </w:rPr>
        <w:t xml:space="preserve"> </w:t>
      </w:r>
      <w:r w:rsidRPr="008166C3">
        <w:rPr>
          <w:rFonts w:ascii="Arial" w:hAnsi="Arial"/>
          <w:i/>
          <w:iCs/>
          <w:color w:val="000000"/>
          <w:sz w:val="20"/>
        </w:rPr>
        <w:t>i suoi discendenti ne conserveranno il possesso.</w:t>
      </w:r>
      <w:r w:rsidR="005B4FB1" w:rsidRPr="008166C3">
        <w:rPr>
          <w:rFonts w:ascii="Arial" w:hAnsi="Arial"/>
          <w:i/>
          <w:iCs/>
          <w:color w:val="000000"/>
          <w:sz w:val="20"/>
        </w:rPr>
        <w:t xml:space="preserve"> </w:t>
      </w:r>
      <w:r w:rsidRPr="008166C3">
        <w:rPr>
          <w:rFonts w:ascii="Arial" w:hAnsi="Arial"/>
          <w:i/>
          <w:iCs/>
          <w:color w:val="000000"/>
          <w:sz w:val="20"/>
        </w:rPr>
        <w:t>Dapprima lo condurrà per vie tortuose,</w:t>
      </w:r>
      <w:r w:rsidR="005B4FB1" w:rsidRPr="008166C3">
        <w:rPr>
          <w:rFonts w:ascii="Arial" w:hAnsi="Arial"/>
          <w:i/>
          <w:iCs/>
          <w:color w:val="000000"/>
          <w:sz w:val="20"/>
        </w:rPr>
        <w:t xml:space="preserve"> </w:t>
      </w:r>
      <w:r w:rsidRPr="008166C3">
        <w:rPr>
          <w:rFonts w:ascii="Arial" w:hAnsi="Arial"/>
          <w:i/>
          <w:iCs/>
          <w:color w:val="000000"/>
          <w:sz w:val="20"/>
        </w:rPr>
        <w:t>gli incuterà timore e paura,</w:t>
      </w:r>
      <w:r w:rsidR="005B4FB1" w:rsidRPr="008166C3">
        <w:rPr>
          <w:rFonts w:ascii="Arial" w:hAnsi="Arial"/>
          <w:i/>
          <w:iCs/>
          <w:color w:val="000000"/>
          <w:sz w:val="20"/>
        </w:rPr>
        <w:t xml:space="preserve"> </w:t>
      </w:r>
      <w:r w:rsidRPr="008166C3">
        <w:rPr>
          <w:rFonts w:ascii="Arial" w:hAnsi="Arial"/>
          <w:i/>
          <w:iCs/>
          <w:color w:val="000000"/>
          <w:sz w:val="20"/>
        </w:rPr>
        <w:t>lo tormenterà con la sua disciplina,</w:t>
      </w:r>
      <w:r w:rsidR="005B4FB1" w:rsidRPr="008166C3">
        <w:rPr>
          <w:rFonts w:ascii="Arial" w:hAnsi="Arial"/>
          <w:i/>
          <w:iCs/>
          <w:color w:val="000000"/>
          <w:sz w:val="20"/>
        </w:rPr>
        <w:t xml:space="preserve"> </w:t>
      </w:r>
      <w:r w:rsidRPr="008166C3">
        <w:rPr>
          <w:rFonts w:ascii="Arial" w:hAnsi="Arial"/>
          <w:i/>
          <w:iCs/>
          <w:color w:val="000000"/>
          <w:sz w:val="20"/>
        </w:rPr>
        <w:t>finché possa fidarsi di lui e lo abbia provato con i suoi decreti;</w:t>
      </w:r>
      <w:r w:rsidR="005B4FB1" w:rsidRPr="008166C3">
        <w:rPr>
          <w:rFonts w:ascii="Arial" w:hAnsi="Arial"/>
          <w:i/>
          <w:iCs/>
          <w:color w:val="000000"/>
          <w:sz w:val="20"/>
        </w:rPr>
        <w:t xml:space="preserve"> </w:t>
      </w:r>
      <w:r w:rsidRPr="008166C3">
        <w:rPr>
          <w:rFonts w:ascii="Arial" w:hAnsi="Arial"/>
          <w:i/>
          <w:iCs/>
          <w:color w:val="000000"/>
          <w:sz w:val="20"/>
        </w:rPr>
        <w:t>ma poi lo ricondurrà su una via diritta e lo allieterà,</w:t>
      </w:r>
      <w:r w:rsidR="005B4FB1" w:rsidRPr="008166C3">
        <w:rPr>
          <w:rFonts w:ascii="Arial" w:hAnsi="Arial"/>
          <w:i/>
          <w:iCs/>
          <w:color w:val="000000"/>
          <w:sz w:val="20"/>
        </w:rPr>
        <w:t xml:space="preserve"> </w:t>
      </w:r>
      <w:r w:rsidRPr="008166C3">
        <w:rPr>
          <w:rFonts w:ascii="Arial" w:hAnsi="Arial"/>
          <w:i/>
          <w:iCs/>
          <w:color w:val="000000"/>
          <w:sz w:val="20"/>
        </w:rPr>
        <w:t>gli manifesterà i propri segreti.</w:t>
      </w:r>
      <w:r w:rsidR="005B4FB1" w:rsidRPr="008166C3">
        <w:rPr>
          <w:rFonts w:ascii="Arial" w:hAnsi="Arial"/>
          <w:i/>
          <w:iCs/>
          <w:color w:val="000000"/>
          <w:sz w:val="20"/>
        </w:rPr>
        <w:t xml:space="preserve"> </w:t>
      </w:r>
      <w:r w:rsidRPr="008166C3">
        <w:rPr>
          <w:rFonts w:ascii="Arial" w:hAnsi="Arial"/>
          <w:i/>
          <w:iCs/>
          <w:color w:val="000000"/>
          <w:sz w:val="20"/>
        </w:rPr>
        <w:t>Se invece egli batte una falsa strada, lo lascerà andare</w:t>
      </w:r>
      <w:r w:rsidR="005B4FB1" w:rsidRPr="008166C3">
        <w:rPr>
          <w:rFonts w:ascii="Arial" w:hAnsi="Arial"/>
          <w:i/>
          <w:iCs/>
          <w:color w:val="000000"/>
          <w:sz w:val="20"/>
        </w:rPr>
        <w:t xml:space="preserve"> </w:t>
      </w:r>
      <w:r w:rsidRPr="008166C3">
        <w:rPr>
          <w:rFonts w:ascii="Arial" w:hAnsi="Arial"/>
          <w:i/>
          <w:iCs/>
          <w:color w:val="000000"/>
          <w:sz w:val="20"/>
        </w:rPr>
        <w:t>e lo consegnerà alla sua rovina.</w:t>
      </w:r>
      <w:r w:rsidR="00B95A35" w:rsidRPr="008166C3">
        <w:rPr>
          <w:rFonts w:ascii="Arial" w:hAnsi="Arial"/>
          <w:i/>
          <w:iCs/>
          <w:color w:val="000000"/>
          <w:sz w:val="20"/>
        </w:rPr>
        <w:t xml:space="preserve"> </w:t>
      </w:r>
      <w:r w:rsidRPr="008166C3">
        <w:rPr>
          <w:rFonts w:ascii="Arial" w:hAnsi="Arial"/>
          <w:i/>
          <w:iCs/>
          <w:color w:val="000000"/>
          <w:sz w:val="20"/>
        </w:rPr>
        <w:t>Tieni conto del momento e guàrdati dal male,</w:t>
      </w:r>
      <w:r w:rsidR="00180066" w:rsidRPr="008166C3">
        <w:rPr>
          <w:rFonts w:ascii="Arial" w:hAnsi="Arial"/>
          <w:i/>
          <w:iCs/>
          <w:color w:val="000000"/>
          <w:sz w:val="20"/>
        </w:rPr>
        <w:t xml:space="preserve"> </w:t>
      </w:r>
      <w:r w:rsidRPr="008166C3">
        <w:rPr>
          <w:rFonts w:ascii="Arial" w:hAnsi="Arial"/>
          <w:i/>
          <w:iCs/>
          <w:color w:val="000000"/>
          <w:sz w:val="20"/>
        </w:rPr>
        <w:t>e non avere vergogna di te stesso.</w:t>
      </w:r>
      <w:r w:rsidR="00180066" w:rsidRPr="008166C3">
        <w:rPr>
          <w:rFonts w:ascii="Arial" w:hAnsi="Arial"/>
          <w:i/>
          <w:iCs/>
          <w:color w:val="000000"/>
          <w:sz w:val="20"/>
        </w:rPr>
        <w:t xml:space="preserve"> </w:t>
      </w:r>
      <w:r w:rsidRPr="008166C3">
        <w:rPr>
          <w:rFonts w:ascii="Arial" w:hAnsi="Arial"/>
          <w:i/>
          <w:iCs/>
          <w:color w:val="000000"/>
          <w:sz w:val="20"/>
        </w:rPr>
        <w:t>C’è una vergogna che porta al peccato</w:t>
      </w:r>
      <w:r w:rsidR="00180066" w:rsidRPr="008166C3">
        <w:rPr>
          <w:rFonts w:ascii="Arial" w:hAnsi="Arial"/>
          <w:i/>
          <w:iCs/>
          <w:color w:val="000000"/>
          <w:sz w:val="20"/>
        </w:rPr>
        <w:t xml:space="preserve"> </w:t>
      </w:r>
      <w:r w:rsidRPr="008166C3">
        <w:rPr>
          <w:rFonts w:ascii="Arial" w:hAnsi="Arial"/>
          <w:i/>
          <w:iCs/>
          <w:color w:val="000000"/>
          <w:sz w:val="20"/>
        </w:rPr>
        <w:t>e c’è una vergogna che porta gloria e grazia.</w:t>
      </w:r>
      <w:r w:rsidR="00180066" w:rsidRPr="008166C3">
        <w:rPr>
          <w:rFonts w:ascii="Arial" w:hAnsi="Arial"/>
          <w:i/>
          <w:iCs/>
          <w:color w:val="000000"/>
          <w:sz w:val="20"/>
        </w:rPr>
        <w:t xml:space="preserve"> </w:t>
      </w:r>
      <w:r w:rsidRPr="008166C3">
        <w:rPr>
          <w:rFonts w:ascii="Arial" w:hAnsi="Arial"/>
          <w:i/>
          <w:iCs/>
          <w:color w:val="000000"/>
          <w:sz w:val="20"/>
        </w:rPr>
        <w:t>Non usare riguardi a tuo danno</w:t>
      </w:r>
      <w:r w:rsidR="00180066" w:rsidRPr="008166C3">
        <w:rPr>
          <w:rFonts w:ascii="Arial" w:hAnsi="Arial"/>
          <w:i/>
          <w:iCs/>
          <w:color w:val="000000"/>
          <w:sz w:val="20"/>
        </w:rPr>
        <w:t xml:space="preserve"> </w:t>
      </w:r>
      <w:r w:rsidRPr="008166C3">
        <w:rPr>
          <w:rFonts w:ascii="Arial" w:hAnsi="Arial"/>
          <w:i/>
          <w:iCs/>
          <w:color w:val="000000"/>
          <w:sz w:val="20"/>
        </w:rPr>
        <w:t>e non arrossire a tua rovina.</w:t>
      </w:r>
    </w:p>
    <w:p w14:paraId="3D28DA65" w14:textId="77777777" w:rsidR="00F046EE" w:rsidRPr="008166C3" w:rsidRDefault="00385DF6" w:rsidP="00385DF6">
      <w:pPr>
        <w:spacing w:after="120"/>
        <w:jc w:val="both"/>
        <w:rPr>
          <w:rFonts w:ascii="Arial" w:hAnsi="Arial"/>
          <w:color w:val="000000"/>
          <w:sz w:val="22"/>
        </w:rPr>
      </w:pPr>
      <w:r w:rsidRPr="008166C3">
        <w:rPr>
          <w:rFonts w:ascii="Arial" w:hAnsi="Arial"/>
          <w:color w:val="000000"/>
          <w:sz w:val="22"/>
        </w:rPr>
        <w:t xml:space="preserve">Perché il giusto cammina di tormento in tormento e di sofferenza il sofferenza? Perché Satana vuole che si stanchi, abbandoni la via della vita, lasci il regno dei cieli, si consegni interamente al suo </w:t>
      </w:r>
      <w:r w:rsidR="00E30905" w:rsidRPr="008166C3">
        <w:rPr>
          <w:rFonts w:ascii="Arial" w:hAnsi="Arial"/>
          <w:color w:val="000000"/>
          <w:sz w:val="22"/>
        </w:rPr>
        <w:t xml:space="preserve">impero di tenebre </w:t>
      </w:r>
      <w:r w:rsidRPr="008166C3">
        <w:rPr>
          <w:rFonts w:ascii="Arial" w:hAnsi="Arial"/>
          <w:color w:val="000000"/>
          <w:sz w:val="22"/>
        </w:rPr>
        <w:t xml:space="preserve">e disponga il </w:t>
      </w:r>
      <w:r w:rsidR="00E30905" w:rsidRPr="008166C3">
        <w:rPr>
          <w:rFonts w:ascii="Arial" w:hAnsi="Arial"/>
          <w:color w:val="000000"/>
          <w:sz w:val="22"/>
        </w:rPr>
        <w:t>cuore</w:t>
      </w:r>
      <w:r w:rsidRPr="008166C3">
        <w:rPr>
          <w:rFonts w:ascii="Arial" w:hAnsi="Arial"/>
          <w:color w:val="000000"/>
          <w:sz w:val="22"/>
        </w:rPr>
        <w:t xml:space="preserve"> ad ogni disobbedienza. </w:t>
      </w:r>
      <w:r w:rsidR="00E30905" w:rsidRPr="008166C3">
        <w:rPr>
          <w:rFonts w:ascii="Arial" w:hAnsi="Arial"/>
          <w:color w:val="000000"/>
          <w:sz w:val="22"/>
        </w:rPr>
        <w:t xml:space="preserve">La disciplina è durissima. Si deve perseverare nonostante tutto. </w:t>
      </w:r>
    </w:p>
    <w:p w14:paraId="634F39FE" w14:textId="77777777" w:rsidR="00E30905" w:rsidRPr="008166C3" w:rsidRDefault="00E30905" w:rsidP="00385DF6">
      <w:pPr>
        <w:spacing w:after="120"/>
        <w:jc w:val="both"/>
        <w:rPr>
          <w:rFonts w:ascii="Arial" w:hAnsi="Arial"/>
          <w:color w:val="000000"/>
          <w:sz w:val="22"/>
        </w:rPr>
      </w:pPr>
      <w:r w:rsidRPr="008166C3">
        <w:rPr>
          <w:rFonts w:ascii="Arial" w:hAnsi="Arial"/>
          <w:color w:val="000000"/>
          <w:sz w:val="22"/>
        </w:rPr>
        <w:t xml:space="preserve">Madre di Dio, Angeli, Santi, aiutateci. Vogliamo perseverare sino alla fine nella Parola. </w:t>
      </w:r>
    </w:p>
    <w:p w14:paraId="7170B54A" w14:textId="77777777" w:rsidR="00F439DB" w:rsidRPr="008166C3" w:rsidRDefault="00F439DB" w:rsidP="00C7076E">
      <w:pPr>
        <w:pStyle w:val="Titolo1"/>
        <w:spacing w:before="0" w:after="0"/>
        <w:jc w:val="center"/>
        <w:rPr>
          <w:color w:val="000000"/>
        </w:rPr>
      </w:pPr>
      <w:r w:rsidRPr="008166C3">
        <w:rPr>
          <w:color w:val="000000"/>
        </w:rPr>
        <w:br w:type="page"/>
      </w:r>
      <w:bookmarkStart w:id="364" w:name="_Toc62203492"/>
      <w:r w:rsidR="00180066" w:rsidRPr="008166C3">
        <w:rPr>
          <w:color w:val="000000"/>
          <w:szCs w:val="20"/>
        </w:rPr>
        <w:lastRenderedPageBreak/>
        <w:t>Non essere troppo sicuro del perdono</w:t>
      </w:r>
      <w:bookmarkEnd w:id="364"/>
    </w:p>
    <w:p w14:paraId="0BE7C6EE" w14:textId="77777777" w:rsidR="00F439DB" w:rsidRPr="008166C3" w:rsidRDefault="00F439DB" w:rsidP="00F439DB">
      <w:pPr>
        <w:keepNext/>
        <w:jc w:val="center"/>
        <w:outlineLvl w:val="1"/>
        <w:rPr>
          <w:rFonts w:ascii="Arial" w:hAnsi="Arial" w:cs="Arial"/>
          <w:b/>
          <w:bCs/>
          <w:color w:val="000000"/>
          <w:szCs w:val="28"/>
        </w:rPr>
      </w:pPr>
      <w:bookmarkStart w:id="365" w:name="_Toc510729857"/>
      <w:bookmarkStart w:id="366" w:name="_Toc62203493"/>
      <w:r w:rsidRPr="008166C3">
        <w:rPr>
          <w:rFonts w:ascii="Arial" w:hAnsi="Arial" w:cs="Arial"/>
          <w:b/>
          <w:bCs/>
          <w:color w:val="000000"/>
          <w:szCs w:val="13"/>
        </w:rPr>
        <w:t>Sir 5,1-10; Sal 1; Mc 9,41-50</w:t>
      </w:r>
      <w:bookmarkEnd w:id="365"/>
      <w:bookmarkEnd w:id="366"/>
    </w:p>
    <w:p w14:paraId="55C7536E"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67" w:name="_Toc510729858"/>
      <w:bookmarkStart w:id="368" w:name="_Toc62203494"/>
      <w:r w:rsidRPr="008166C3">
        <w:rPr>
          <w:rFonts w:ascii="Arial" w:hAnsi="Arial" w:cs="Arial"/>
          <w:b/>
          <w:bCs/>
          <w:color w:val="000000"/>
          <w:sz w:val="32"/>
          <w:szCs w:val="26"/>
        </w:rPr>
        <w:t>28 FEBBRAIO</w:t>
      </w:r>
      <w:bookmarkEnd w:id="367"/>
      <w:bookmarkEnd w:id="368"/>
    </w:p>
    <w:p w14:paraId="5AD87AED" w14:textId="77777777" w:rsidR="00F439DB" w:rsidRPr="008166C3" w:rsidRDefault="001D750D" w:rsidP="001D750D">
      <w:pPr>
        <w:spacing w:after="120"/>
        <w:jc w:val="both"/>
        <w:rPr>
          <w:rFonts w:ascii="Arial" w:hAnsi="Arial"/>
          <w:color w:val="000000"/>
          <w:sz w:val="22"/>
        </w:rPr>
      </w:pPr>
      <w:r w:rsidRPr="008166C3">
        <w:rPr>
          <w:rFonts w:ascii="Arial" w:hAnsi="Arial"/>
          <w:color w:val="000000"/>
          <w:sz w:val="22"/>
        </w:rPr>
        <w:t xml:space="preserve">Il Libro della Sapienza rivela che tutta la pazienza di Dio è in vista del pentimento. </w:t>
      </w:r>
      <w:r w:rsidR="00C56EC1" w:rsidRPr="008166C3">
        <w:rPr>
          <w:rFonts w:ascii="Arial" w:hAnsi="Arial"/>
          <w:color w:val="000000"/>
          <w:sz w:val="22"/>
        </w:rPr>
        <w:t>Il nostro Dio non è paziente</w:t>
      </w:r>
      <w:r w:rsidRPr="008166C3">
        <w:rPr>
          <w:rFonts w:ascii="Arial" w:hAnsi="Arial"/>
          <w:color w:val="000000"/>
          <w:sz w:val="22"/>
        </w:rPr>
        <w:t xml:space="preserve"> perché </w:t>
      </w:r>
      <w:r w:rsidR="00C3726D" w:rsidRPr="008166C3">
        <w:rPr>
          <w:rFonts w:ascii="Arial" w:hAnsi="Arial"/>
          <w:color w:val="000000"/>
          <w:sz w:val="22"/>
        </w:rPr>
        <w:t>noi</w:t>
      </w:r>
      <w:r w:rsidRPr="008166C3">
        <w:rPr>
          <w:rFonts w:ascii="Arial" w:hAnsi="Arial"/>
          <w:color w:val="000000"/>
          <w:sz w:val="22"/>
        </w:rPr>
        <w:t xml:space="preserve"> continuano a peccare, ma perché</w:t>
      </w:r>
      <w:r w:rsidR="00C56EC1" w:rsidRPr="008166C3">
        <w:rPr>
          <w:rFonts w:ascii="Arial" w:hAnsi="Arial"/>
          <w:color w:val="000000"/>
          <w:sz w:val="22"/>
        </w:rPr>
        <w:t>,</w:t>
      </w:r>
      <w:r w:rsidRPr="008166C3">
        <w:rPr>
          <w:rFonts w:ascii="Arial" w:hAnsi="Arial"/>
          <w:color w:val="000000"/>
          <w:sz w:val="22"/>
        </w:rPr>
        <w:t xml:space="preserve"> con il suo aiuto e la sua grazia, ci convertiamo e smettiamo di peccare. Aggiungere peccato a peccato conduce il cuore all’indurimento, al superamento dei limiti del male, si può giungere anche al peccato contro lo Spirito Santo. Chi continua a peccare abusa della misericordia e della bontà del nostro Dio. Lui è sempre giusto e lento all’ira.</w:t>
      </w:r>
    </w:p>
    <w:p w14:paraId="3DF0B961" w14:textId="77777777" w:rsidR="001D750D" w:rsidRPr="008166C3" w:rsidRDefault="001D750D" w:rsidP="001D750D">
      <w:pPr>
        <w:spacing w:after="120"/>
        <w:jc w:val="both"/>
        <w:rPr>
          <w:rFonts w:ascii="Arial" w:hAnsi="Arial"/>
          <w:i/>
          <w:iCs/>
          <w:color w:val="000000"/>
          <w:sz w:val="20"/>
        </w:rPr>
      </w:pPr>
      <w:r w:rsidRPr="008166C3">
        <w:rPr>
          <w:rFonts w:ascii="Arial" w:hAnsi="Arial"/>
          <w:i/>
          <w:iCs/>
          <w:color w:val="000000"/>
          <w:sz w:val="20"/>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54179A" w:rsidRPr="008166C3">
        <w:rPr>
          <w:rFonts w:ascii="Arial" w:hAnsi="Arial"/>
          <w:i/>
          <w:iCs/>
          <w:color w:val="000000"/>
          <w:sz w:val="20"/>
        </w:rPr>
        <w:t xml:space="preserve"> </w:t>
      </w:r>
      <w:r w:rsidRPr="008166C3">
        <w:rPr>
          <w:rFonts w:ascii="Arial" w:hAnsi="Arial"/>
          <w:i/>
          <w:iCs/>
          <w:color w:val="000000"/>
          <w:sz w:val="20"/>
        </w:rPr>
        <w:t xml:space="preserve">Signore, amante della vita (Sap 11,21-26). </w:t>
      </w:r>
    </w:p>
    <w:p w14:paraId="57048B90" w14:textId="77777777" w:rsidR="00566350" w:rsidRPr="008166C3" w:rsidRDefault="00566350" w:rsidP="00566350">
      <w:pPr>
        <w:spacing w:after="120"/>
        <w:jc w:val="both"/>
        <w:rPr>
          <w:rFonts w:ascii="Arial" w:hAnsi="Arial"/>
          <w:i/>
          <w:iCs/>
          <w:color w:val="000000"/>
          <w:sz w:val="20"/>
        </w:rPr>
      </w:pPr>
      <w:r w:rsidRPr="008166C3">
        <w:rPr>
          <w:rFonts w:ascii="Arial" w:hAnsi="Arial"/>
          <w:i/>
          <w:iCs/>
          <w:color w:val="000000"/>
          <w:sz w:val="20"/>
        </w:rPr>
        <w:t>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w:t>
      </w:r>
      <w:r w:rsidR="0054179A" w:rsidRPr="008166C3">
        <w:rPr>
          <w:rFonts w:ascii="Arial" w:hAnsi="Arial"/>
          <w:i/>
          <w:iCs/>
          <w:color w:val="000000"/>
          <w:sz w:val="20"/>
        </w:rPr>
        <w:t xml:space="preserve"> </w:t>
      </w:r>
      <w:r w:rsidRPr="008166C3">
        <w:rPr>
          <w:rFonts w:ascii="Arial" w:hAnsi="Arial"/>
          <w:i/>
          <w:iCs/>
          <w:color w:val="000000"/>
          <w:sz w:val="20"/>
        </w:rPr>
        <w:t>Oracolo del Signore. Di una nazione come questa non dovrei vendicarmi? Cose spaventose e orribili avvengono nella terra: i profeti profetizzano menzogna e i sacerdoti governano al loro cenno, e il mio popolo ne è contento. Che cosa farete quando verrà la fine? (Ger 5,25-31).</w:t>
      </w:r>
      <w:r w:rsidR="0054179A" w:rsidRPr="008166C3">
        <w:rPr>
          <w:rFonts w:ascii="Arial" w:hAnsi="Arial"/>
          <w:i/>
          <w:iCs/>
          <w:color w:val="000000"/>
          <w:sz w:val="20"/>
        </w:rPr>
        <w:t xml:space="preserve"> </w:t>
      </w:r>
      <w:r w:rsidRPr="008166C3">
        <w:rPr>
          <w:rFonts w:ascii="Arial" w:hAnsi="Arial"/>
          <w:i/>
          <w:iCs/>
          <w:color w:val="000000"/>
          <w:sz w:val="20"/>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p>
    <w:p w14:paraId="646AFE88" w14:textId="77777777" w:rsidR="001D750D" w:rsidRPr="008166C3" w:rsidRDefault="001D750D" w:rsidP="001D750D">
      <w:pPr>
        <w:spacing w:after="120"/>
        <w:jc w:val="both"/>
        <w:rPr>
          <w:rFonts w:ascii="Arial" w:hAnsi="Arial"/>
          <w:color w:val="000000"/>
          <w:sz w:val="22"/>
        </w:rPr>
      </w:pPr>
      <w:r w:rsidRPr="008166C3">
        <w:rPr>
          <w:rFonts w:ascii="Arial" w:hAnsi="Arial"/>
          <w:color w:val="000000"/>
          <w:sz w:val="22"/>
        </w:rPr>
        <w:t>Il Libro del Qoelet insegna che la misericordia del Signore</w:t>
      </w:r>
      <w:r w:rsidR="00C56EC1" w:rsidRPr="008166C3">
        <w:rPr>
          <w:rFonts w:ascii="Arial" w:hAnsi="Arial"/>
          <w:color w:val="000000"/>
          <w:sz w:val="22"/>
        </w:rPr>
        <w:t>,</w:t>
      </w:r>
      <w:r w:rsidRPr="008166C3">
        <w:rPr>
          <w:rFonts w:ascii="Arial" w:hAnsi="Arial"/>
          <w:color w:val="000000"/>
          <w:sz w:val="22"/>
        </w:rPr>
        <w:t xml:space="preserve"> anziché condurre gli uomini al pentimento, spesso li spinge all’illusione, dal momento che non vi è una </w:t>
      </w:r>
      <w:r w:rsidR="00C3726D" w:rsidRPr="008166C3">
        <w:rPr>
          <w:rFonts w:ascii="Arial" w:hAnsi="Arial"/>
          <w:color w:val="000000"/>
          <w:sz w:val="22"/>
        </w:rPr>
        <w:t>sentenza</w:t>
      </w:r>
      <w:r w:rsidRPr="008166C3">
        <w:rPr>
          <w:rFonts w:ascii="Arial" w:hAnsi="Arial"/>
          <w:color w:val="000000"/>
          <w:sz w:val="22"/>
        </w:rPr>
        <w:t xml:space="preserve"> immediata. La non immediatezza non significa che non vi sarà sentenza. </w:t>
      </w:r>
    </w:p>
    <w:p w14:paraId="77B3A4D5" w14:textId="77777777" w:rsidR="001D750D" w:rsidRPr="008166C3" w:rsidRDefault="00566350" w:rsidP="00566350">
      <w:pPr>
        <w:spacing w:after="120"/>
        <w:jc w:val="both"/>
        <w:rPr>
          <w:rFonts w:ascii="Arial" w:hAnsi="Arial"/>
          <w:i/>
          <w:iCs/>
          <w:color w:val="000000"/>
          <w:sz w:val="20"/>
        </w:rPr>
      </w:pPr>
      <w:r w:rsidRPr="008166C3">
        <w:rPr>
          <w:rFonts w:ascii="Arial" w:hAnsi="Arial"/>
          <w:i/>
          <w:iCs/>
          <w:color w:val="000000"/>
          <w:sz w:val="20"/>
        </w:rPr>
        <w:t xml:space="preserve">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(Qo 18,11-13). </w:t>
      </w:r>
    </w:p>
    <w:p w14:paraId="41C78221" w14:textId="77777777" w:rsidR="001D750D" w:rsidRPr="008166C3" w:rsidRDefault="00566350" w:rsidP="001D750D">
      <w:pPr>
        <w:spacing w:after="120"/>
        <w:jc w:val="both"/>
        <w:rPr>
          <w:rFonts w:ascii="Arial" w:hAnsi="Arial"/>
          <w:color w:val="000000"/>
          <w:sz w:val="22"/>
        </w:rPr>
      </w:pPr>
      <w:r w:rsidRPr="008166C3">
        <w:rPr>
          <w:rFonts w:ascii="Arial" w:hAnsi="Arial"/>
          <w:color w:val="000000"/>
          <w:sz w:val="22"/>
        </w:rPr>
        <w:t xml:space="preserve">Possiamo paragonare il peccato ad un masso che inizia a rotolare dalla cima di </w:t>
      </w:r>
      <w:r w:rsidR="00C56EC1" w:rsidRPr="008166C3">
        <w:rPr>
          <w:rFonts w:ascii="Arial" w:hAnsi="Arial"/>
          <w:color w:val="000000"/>
          <w:sz w:val="22"/>
        </w:rPr>
        <w:t xml:space="preserve">un </w:t>
      </w:r>
      <w:r w:rsidRPr="008166C3">
        <w:rPr>
          <w:rFonts w:ascii="Arial" w:hAnsi="Arial"/>
          <w:color w:val="000000"/>
          <w:sz w:val="22"/>
        </w:rPr>
        <w:t xml:space="preserve">monte. Quando inizia la sua corsa, sappiamo da dove essa è iniziata, ma </w:t>
      </w:r>
      <w:r w:rsidR="00C3726D" w:rsidRPr="008166C3">
        <w:rPr>
          <w:rFonts w:ascii="Arial" w:hAnsi="Arial"/>
          <w:color w:val="000000"/>
          <w:sz w:val="22"/>
        </w:rPr>
        <w:t>non</w:t>
      </w:r>
      <w:r w:rsidRPr="008166C3">
        <w:rPr>
          <w:rFonts w:ascii="Arial" w:hAnsi="Arial"/>
          <w:color w:val="000000"/>
          <w:sz w:val="22"/>
        </w:rPr>
        <w:t xml:space="preserve"> sappiamo dove essa finirà e se finirà. Per questo siamo ammoniti a non peccare mai. </w:t>
      </w:r>
    </w:p>
    <w:p w14:paraId="1DD8047B" w14:textId="77777777" w:rsidR="00AD226B" w:rsidRPr="008166C3" w:rsidRDefault="00AD226B" w:rsidP="00180066">
      <w:pPr>
        <w:spacing w:after="120"/>
        <w:jc w:val="both"/>
        <w:rPr>
          <w:rFonts w:ascii="Arial" w:hAnsi="Arial"/>
          <w:i/>
          <w:iCs/>
          <w:color w:val="000000"/>
          <w:sz w:val="20"/>
        </w:rPr>
      </w:pPr>
      <w:r w:rsidRPr="008166C3">
        <w:rPr>
          <w:rFonts w:ascii="Arial" w:hAnsi="Arial"/>
          <w:i/>
          <w:iCs/>
          <w:color w:val="000000"/>
          <w:sz w:val="20"/>
        </w:rPr>
        <w:t>Non confidare nelle tue ricchezze</w:t>
      </w:r>
      <w:r w:rsidR="00180066" w:rsidRPr="008166C3">
        <w:rPr>
          <w:rFonts w:ascii="Arial" w:hAnsi="Arial"/>
          <w:i/>
          <w:iCs/>
          <w:color w:val="000000"/>
          <w:sz w:val="20"/>
        </w:rPr>
        <w:t xml:space="preserve"> </w:t>
      </w:r>
      <w:r w:rsidRPr="008166C3">
        <w:rPr>
          <w:rFonts w:ascii="Arial" w:hAnsi="Arial"/>
          <w:i/>
          <w:iCs/>
          <w:color w:val="000000"/>
          <w:sz w:val="20"/>
        </w:rPr>
        <w:t>e non dire: «Basto a me stesso».</w:t>
      </w:r>
      <w:r w:rsidR="00180066" w:rsidRPr="008166C3">
        <w:rPr>
          <w:rFonts w:ascii="Arial" w:hAnsi="Arial"/>
          <w:i/>
          <w:iCs/>
          <w:color w:val="000000"/>
          <w:sz w:val="20"/>
        </w:rPr>
        <w:t xml:space="preserve"> </w:t>
      </w:r>
      <w:r w:rsidRPr="008166C3">
        <w:rPr>
          <w:rFonts w:ascii="Arial" w:hAnsi="Arial"/>
          <w:i/>
          <w:iCs/>
          <w:color w:val="000000"/>
          <w:sz w:val="20"/>
        </w:rPr>
        <w:t>Non seguire il tuo istinto e la tua forza,</w:t>
      </w:r>
      <w:r w:rsidR="00180066" w:rsidRPr="008166C3">
        <w:rPr>
          <w:rFonts w:ascii="Arial" w:hAnsi="Arial"/>
          <w:i/>
          <w:iCs/>
          <w:color w:val="000000"/>
          <w:sz w:val="20"/>
        </w:rPr>
        <w:t xml:space="preserve"> </w:t>
      </w:r>
      <w:r w:rsidRPr="008166C3">
        <w:rPr>
          <w:rFonts w:ascii="Arial" w:hAnsi="Arial"/>
          <w:i/>
          <w:iCs/>
          <w:color w:val="000000"/>
          <w:sz w:val="20"/>
        </w:rPr>
        <w:t>assecondando le passioni del tuo cuore.</w:t>
      </w:r>
      <w:r w:rsidR="00180066" w:rsidRPr="008166C3">
        <w:rPr>
          <w:rFonts w:ascii="Arial" w:hAnsi="Arial"/>
          <w:i/>
          <w:iCs/>
          <w:color w:val="000000"/>
          <w:sz w:val="20"/>
        </w:rPr>
        <w:t xml:space="preserve"> </w:t>
      </w:r>
      <w:r w:rsidRPr="008166C3">
        <w:rPr>
          <w:rFonts w:ascii="Arial" w:hAnsi="Arial"/>
          <w:i/>
          <w:iCs/>
          <w:color w:val="000000"/>
          <w:sz w:val="20"/>
        </w:rPr>
        <w:t>Non dire: «Chi mi dominerà?»,</w:t>
      </w:r>
      <w:r w:rsidR="00180066" w:rsidRPr="008166C3">
        <w:rPr>
          <w:rFonts w:ascii="Arial" w:hAnsi="Arial"/>
          <w:i/>
          <w:iCs/>
          <w:color w:val="000000"/>
          <w:sz w:val="20"/>
        </w:rPr>
        <w:t xml:space="preserve"> </w:t>
      </w:r>
      <w:r w:rsidRPr="008166C3">
        <w:rPr>
          <w:rFonts w:ascii="Arial" w:hAnsi="Arial"/>
          <w:i/>
          <w:iCs/>
          <w:color w:val="000000"/>
          <w:sz w:val="20"/>
        </w:rPr>
        <w:t>perché il Signore senza dubbio farà giustizia.</w:t>
      </w:r>
      <w:r w:rsidR="00180066" w:rsidRPr="008166C3">
        <w:rPr>
          <w:rFonts w:ascii="Arial" w:hAnsi="Arial"/>
          <w:i/>
          <w:iCs/>
          <w:color w:val="000000"/>
          <w:sz w:val="20"/>
        </w:rPr>
        <w:t xml:space="preserve"> </w:t>
      </w:r>
      <w:r w:rsidRPr="008166C3">
        <w:rPr>
          <w:rFonts w:ascii="Arial" w:hAnsi="Arial"/>
          <w:i/>
          <w:iCs/>
          <w:color w:val="000000"/>
          <w:sz w:val="20"/>
        </w:rPr>
        <w:t>Non dire: «Ho peccato, e che cosa mi è successo?»,</w:t>
      </w:r>
      <w:r w:rsidR="00180066" w:rsidRPr="008166C3">
        <w:rPr>
          <w:rFonts w:ascii="Arial" w:hAnsi="Arial"/>
          <w:i/>
          <w:iCs/>
          <w:color w:val="000000"/>
          <w:sz w:val="20"/>
        </w:rPr>
        <w:t xml:space="preserve"> </w:t>
      </w:r>
      <w:r w:rsidRPr="008166C3">
        <w:rPr>
          <w:rFonts w:ascii="Arial" w:hAnsi="Arial"/>
          <w:i/>
          <w:iCs/>
          <w:color w:val="000000"/>
          <w:sz w:val="20"/>
        </w:rPr>
        <w:t>perché il Signore è paziente.</w:t>
      </w:r>
      <w:r w:rsidR="00180066" w:rsidRPr="008166C3">
        <w:rPr>
          <w:rFonts w:ascii="Arial" w:hAnsi="Arial"/>
          <w:i/>
          <w:iCs/>
          <w:color w:val="000000"/>
          <w:sz w:val="20"/>
        </w:rPr>
        <w:t xml:space="preserve"> </w:t>
      </w:r>
      <w:r w:rsidRPr="008166C3">
        <w:rPr>
          <w:rFonts w:ascii="Arial" w:hAnsi="Arial"/>
          <w:i/>
          <w:iCs/>
          <w:color w:val="000000"/>
          <w:sz w:val="20"/>
        </w:rPr>
        <w:t>Non essere troppo sicuro del perdono</w:t>
      </w:r>
      <w:r w:rsidR="00180066" w:rsidRPr="008166C3">
        <w:rPr>
          <w:rFonts w:ascii="Arial" w:hAnsi="Arial"/>
          <w:i/>
          <w:iCs/>
          <w:color w:val="000000"/>
          <w:sz w:val="20"/>
        </w:rPr>
        <w:t xml:space="preserve"> </w:t>
      </w:r>
      <w:r w:rsidRPr="008166C3">
        <w:rPr>
          <w:rFonts w:ascii="Arial" w:hAnsi="Arial"/>
          <w:i/>
          <w:iCs/>
          <w:color w:val="000000"/>
          <w:sz w:val="20"/>
        </w:rPr>
        <w:t>tanto da aggiungere peccato a peccato.</w:t>
      </w:r>
      <w:r w:rsidR="00180066" w:rsidRPr="008166C3">
        <w:rPr>
          <w:rFonts w:ascii="Arial" w:hAnsi="Arial"/>
          <w:i/>
          <w:iCs/>
          <w:color w:val="000000"/>
          <w:sz w:val="20"/>
        </w:rPr>
        <w:t xml:space="preserve"> </w:t>
      </w:r>
      <w:r w:rsidRPr="008166C3">
        <w:rPr>
          <w:rFonts w:ascii="Arial" w:hAnsi="Arial"/>
          <w:i/>
          <w:iCs/>
          <w:color w:val="000000"/>
          <w:sz w:val="20"/>
        </w:rPr>
        <w:t>Non dire: «La sua compassione è grande;</w:t>
      </w:r>
      <w:r w:rsidR="00180066" w:rsidRPr="008166C3">
        <w:rPr>
          <w:rFonts w:ascii="Arial" w:hAnsi="Arial"/>
          <w:i/>
          <w:iCs/>
          <w:color w:val="000000"/>
          <w:sz w:val="20"/>
        </w:rPr>
        <w:t xml:space="preserve"> </w:t>
      </w:r>
      <w:r w:rsidRPr="008166C3">
        <w:rPr>
          <w:rFonts w:ascii="Arial" w:hAnsi="Arial"/>
          <w:i/>
          <w:iCs/>
          <w:color w:val="000000"/>
          <w:sz w:val="20"/>
        </w:rPr>
        <w:t>mi perdonerà i molti peccati»,</w:t>
      </w:r>
      <w:r w:rsidR="00180066" w:rsidRPr="008166C3">
        <w:rPr>
          <w:rFonts w:ascii="Arial" w:hAnsi="Arial"/>
          <w:i/>
          <w:iCs/>
          <w:color w:val="000000"/>
          <w:sz w:val="20"/>
        </w:rPr>
        <w:t xml:space="preserve"> </w:t>
      </w:r>
      <w:r w:rsidRPr="008166C3">
        <w:rPr>
          <w:rFonts w:ascii="Arial" w:hAnsi="Arial"/>
          <w:i/>
          <w:iCs/>
          <w:color w:val="000000"/>
          <w:sz w:val="20"/>
        </w:rPr>
        <w:t>perché presso di lui c’è misericordia e ira,</w:t>
      </w:r>
      <w:r w:rsidR="00180066" w:rsidRPr="008166C3">
        <w:rPr>
          <w:rFonts w:ascii="Arial" w:hAnsi="Arial"/>
          <w:i/>
          <w:iCs/>
          <w:color w:val="000000"/>
          <w:sz w:val="20"/>
        </w:rPr>
        <w:t xml:space="preserve"> </w:t>
      </w:r>
      <w:r w:rsidRPr="008166C3">
        <w:rPr>
          <w:rFonts w:ascii="Arial" w:hAnsi="Arial"/>
          <w:i/>
          <w:iCs/>
          <w:color w:val="000000"/>
          <w:sz w:val="20"/>
        </w:rPr>
        <w:t>e il suo sdegno si riverserà sui peccatori.</w:t>
      </w:r>
      <w:r w:rsidR="00180066" w:rsidRPr="008166C3">
        <w:rPr>
          <w:rFonts w:ascii="Arial" w:hAnsi="Arial"/>
          <w:i/>
          <w:iCs/>
          <w:color w:val="000000"/>
          <w:sz w:val="20"/>
        </w:rPr>
        <w:t xml:space="preserve"> </w:t>
      </w:r>
      <w:r w:rsidRPr="008166C3">
        <w:rPr>
          <w:rFonts w:ascii="Arial" w:hAnsi="Arial"/>
          <w:i/>
          <w:iCs/>
          <w:color w:val="000000"/>
          <w:sz w:val="20"/>
        </w:rPr>
        <w:t>Non aspettare a convertirti al Signore</w:t>
      </w:r>
      <w:r w:rsidR="00180066" w:rsidRPr="008166C3">
        <w:rPr>
          <w:rFonts w:ascii="Arial" w:hAnsi="Arial"/>
          <w:i/>
          <w:iCs/>
          <w:color w:val="000000"/>
          <w:sz w:val="20"/>
        </w:rPr>
        <w:t xml:space="preserve"> </w:t>
      </w:r>
      <w:r w:rsidRPr="008166C3">
        <w:rPr>
          <w:rFonts w:ascii="Arial" w:hAnsi="Arial"/>
          <w:i/>
          <w:iCs/>
          <w:color w:val="000000"/>
          <w:sz w:val="20"/>
        </w:rPr>
        <w:t>e non rimandare di giorno in giorno,</w:t>
      </w:r>
      <w:r w:rsidR="00180066" w:rsidRPr="008166C3">
        <w:rPr>
          <w:rFonts w:ascii="Arial" w:hAnsi="Arial"/>
          <w:i/>
          <w:iCs/>
          <w:color w:val="000000"/>
          <w:sz w:val="20"/>
        </w:rPr>
        <w:t xml:space="preserve"> </w:t>
      </w:r>
      <w:r w:rsidRPr="008166C3">
        <w:rPr>
          <w:rFonts w:ascii="Arial" w:hAnsi="Arial"/>
          <w:i/>
          <w:iCs/>
          <w:color w:val="000000"/>
          <w:sz w:val="20"/>
        </w:rPr>
        <w:t>perché improvvisa scoppierà l’ira del Signore</w:t>
      </w:r>
      <w:r w:rsidR="00180066" w:rsidRPr="008166C3">
        <w:rPr>
          <w:rFonts w:ascii="Arial" w:hAnsi="Arial"/>
          <w:i/>
          <w:iCs/>
          <w:color w:val="000000"/>
          <w:sz w:val="20"/>
        </w:rPr>
        <w:t xml:space="preserve"> </w:t>
      </w:r>
      <w:r w:rsidRPr="008166C3">
        <w:rPr>
          <w:rFonts w:ascii="Arial" w:hAnsi="Arial"/>
          <w:i/>
          <w:iCs/>
          <w:color w:val="000000"/>
          <w:sz w:val="20"/>
        </w:rPr>
        <w:t>e al tempo del castigo sarai annientato.</w:t>
      </w:r>
      <w:r w:rsidR="00180066" w:rsidRPr="008166C3">
        <w:rPr>
          <w:rFonts w:ascii="Arial" w:hAnsi="Arial"/>
          <w:i/>
          <w:iCs/>
          <w:color w:val="000000"/>
          <w:sz w:val="20"/>
        </w:rPr>
        <w:t xml:space="preserve"> </w:t>
      </w:r>
      <w:r w:rsidRPr="008166C3">
        <w:rPr>
          <w:rFonts w:ascii="Arial" w:hAnsi="Arial"/>
          <w:i/>
          <w:iCs/>
          <w:color w:val="000000"/>
          <w:sz w:val="20"/>
        </w:rPr>
        <w:t>Non confidare in ricchezze ingiuste:</w:t>
      </w:r>
      <w:r w:rsidR="00180066" w:rsidRPr="008166C3">
        <w:rPr>
          <w:rFonts w:ascii="Arial" w:hAnsi="Arial"/>
          <w:i/>
          <w:iCs/>
          <w:color w:val="000000"/>
          <w:sz w:val="20"/>
        </w:rPr>
        <w:t xml:space="preserve"> </w:t>
      </w:r>
      <w:r w:rsidRPr="008166C3">
        <w:rPr>
          <w:rFonts w:ascii="Arial" w:hAnsi="Arial"/>
          <w:i/>
          <w:iCs/>
          <w:color w:val="000000"/>
          <w:sz w:val="20"/>
        </w:rPr>
        <w:t>non ti gioveranno nel giorno della sventura.</w:t>
      </w:r>
      <w:r w:rsidR="00B95A35" w:rsidRPr="008166C3">
        <w:rPr>
          <w:rFonts w:ascii="Arial" w:hAnsi="Arial"/>
          <w:i/>
          <w:iCs/>
          <w:color w:val="000000"/>
          <w:sz w:val="20"/>
        </w:rPr>
        <w:t xml:space="preserve"> </w:t>
      </w:r>
      <w:r w:rsidRPr="008166C3">
        <w:rPr>
          <w:rFonts w:ascii="Arial" w:hAnsi="Arial"/>
          <w:i/>
          <w:iCs/>
          <w:color w:val="000000"/>
          <w:sz w:val="20"/>
        </w:rPr>
        <w:t>Non ventilare il grano a ogni vento</w:t>
      </w:r>
      <w:r w:rsidR="00180066" w:rsidRPr="008166C3">
        <w:rPr>
          <w:rFonts w:ascii="Arial" w:hAnsi="Arial"/>
          <w:i/>
          <w:iCs/>
          <w:color w:val="000000"/>
          <w:sz w:val="20"/>
        </w:rPr>
        <w:t xml:space="preserve"> </w:t>
      </w:r>
      <w:r w:rsidRPr="008166C3">
        <w:rPr>
          <w:rFonts w:ascii="Arial" w:hAnsi="Arial"/>
          <w:i/>
          <w:iCs/>
          <w:color w:val="000000"/>
          <w:sz w:val="20"/>
        </w:rPr>
        <w:t>e non camminare su qualsiasi sentiero:</w:t>
      </w:r>
      <w:r w:rsidR="00180066" w:rsidRPr="008166C3">
        <w:rPr>
          <w:rFonts w:ascii="Arial" w:hAnsi="Arial"/>
          <w:i/>
          <w:iCs/>
          <w:color w:val="000000"/>
          <w:sz w:val="20"/>
        </w:rPr>
        <w:t xml:space="preserve"> </w:t>
      </w:r>
      <w:r w:rsidRPr="008166C3">
        <w:rPr>
          <w:rFonts w:ascii="Arial" w:hAnsi="Arial"/>
          <w:i/>
          <w:iCs/>
          <w:color w:val="000000"/>
          <w:sz w:val="20"/>
        </w:rPr>
        <w:t>così fa il peccatore che è bugiardo.</w:t>
      </w:r>
      <w:r w:rsidR="00180066" w:rsidRPr="008166C3">
        <w:rPr>
          <w:rFonts w:ascii="Arial" w:hAnsi="Arial"/>
          <w:i/>
          <w:iCs/>
          <w:color w:val="000000"/>
          <w:sz w:val="20"/>
        </w:rPr>
        <w:t xml:space="preserve"> </w:t>
      </w:r>
      <w:r w:rsidRPr="008166C3">
        <w:rPr>
          <w:rFonts w:ascii="Arial" w:hAnsi="Arial"/>
          <w:i/>
          <w:iCs/>
          <w:color w:val="000000"/>
          <w:sz w:val="20"/>
        </w:rPr>
        <w:t>Sii costante nelle tue convinzioni,</w:t>
      </w:r>
      <w:r w:rsidR="0054179A" w:rsidRPr="008166C3">
        <w:rPr>
          <w:rFonts w:ascii="Arial" w:hAnsi="Arial"/>
          <w:i/>
          <w:iCs/>
          <w:color w:val="000000"/>
          <w:sz w:val="20"/>
        </w:rPr>
        <w:t xml:space="preserve"> </w:t>
      </w:r>
      <w:r w:rsidRPr="008166C3">
        <w:rPr>
          <w:rFonts w:ascii="Arial" w:hAnsi="Arial"/>
          <w:i/>
          <w:iCs/>
          <w:color w:val="000000"/>
          <w:sz w:val="20"/>
        </w:rPr>
        <w:t>e una sola sia la tua parola.</w:t>
      </w:r>
    </w:p>
    <w:p w14:paraId="0330AA05" w14:textId="77777777" w:rsidR="00C3726D" w:rsidRPr="008166C3" w:rsidRDefault="00566350" w:rsidP="00566350">
      <w:pPr>
        <w:spacing w:after="120"/>
        <w:jc w:val="both"/>
        <w:rPr>
          <w:rFonts w:ascii="Arial" w:hAnsi="Arial"/>
          <w:color w:val="000000"/>
          <w:sz w:val="22"/>
        </w:rPr>
      </w:pPr>
      <w:r w:rsidRPr="008166C3">
        <w:rPr>
          <w:rFonts w:ascii="Arial" w:hAnsi="Arial"/>
          <w:color w:val="000000"/>
          <w:sz w:val="22"/>
        </w:rPr>
        <w:t>Chi pecca subito deve chiedere perdono, nel pentimento e nella conversione. Non si chiede perdono per continuare a peccare, ma per non peccare mai più in eterno</w:t>
      </w:r>
      <w:r w:rsidR="00C3726D" w:rsidRPr="008166C3">
        <w:rPr>
          <w:rFonts w:ascii="Arial" w:hAnsi="Arial"/>
          <w:color w:val="000000"/>
          <w:sz w:val="22"/>
        </w:rPr>
        <w:t>. la promessa</w:t>
      </w:r>
      <w:r w:rsidRPr="008166C3">
        <w:rPr>
          <w:rFonts w:ascii="Arial" w:hAnsi="Arial"/>
          <w:color w:val="000000"/>
          <w:sz w:val="22"/>
        </w:rPr>
        <w:t xml:space="preserve"> di non peccare più è </w:t>
      </w:r>
      <w:r w:rsidR="00C3726D" w:rsidRPr="008166C3">
        <w:rPr>
          <w:rFonts w:ascii="Arial" w:hAnsi="Arial"/>
          <w:color w:val="000000"/>
          <w:sz w:val="22"/>
        </w:rPr>
        <w:t>obbligatoria</w:t>
      </w:r>
      <w:r w:rsidRPr="008166C3">
        <w:rPr>
          <w:rFonts w:ascii="Arial" w:hAnsi="Arial"/>
          <w:color w:val="000000"/>
          <w:sz w:val="22"/>
        </w:rPr>
        <w:t xml:space="preserve"> per ricevere il perdono </w:t>
      </w:r>
      <w:r w:rsidR="00C3726D" w:rsidRPr="008166C3">
        <w:rPr>
          <w:rFonts w:ascii="Arial" w:hAnsi="Arial"/>
          <w:color w:val="000000"/>
          <w:sz w:val="22"/>
        </w:rPr>
        <w:t>delle nostre colpe.</w:t>
      </w:r>
    </w:p>
    <w:p w14:paraId="7CF7324B" w14:textId="77777777" w:rsidR="00566350" w:rsidRPr="008166C3" w:rsidRDefault="00C3726D" w:rsidP="00566350">
      <w:pPr>
        <w:spacing w:after="120"/>
        <w:jc w:val="both"/>
        <w:rPr>
          <w:rFonts w:ascii="Arial" w:hAnsi="Arial"/>
          <w:color w:val="000000"/>
          <w:sz w:val="22"/>
        </w:rPr>
      </w:pPr>
      <w:r w:rsidRPr="008166C3">
        <w:rPr>
          <w:rFonts w:ascii="Arial" w:hAnsi="Arial"/>
          <w:color w:val="000000"/>
          <w:sz w:val="22"/>
        </w:rPr>
        <w:t>Madre di Dio, Angeli, Santi, non permettete che cadiamo nel peccato, mai.</w:t>
      </w:r>
    </w:p>
    <w:p w14:paraId="32515518" w14:textId="77777777" w:rsidR="00F439DB" w:rsidRPr="008166C3" w:rsidRDefault="00F439DB" w:rsidP="00F439DB">
      <w:pPr>
        <w:spacing w:after="120"/>
        <w:rPr>
          <w:rFonts w:ascii="Arial" w:hAnsi="Arial" w:cs="Arial"/>
          <w:color w:val="000000"/>
        </w:rPr>
        <w:sectPr w:rsidR="00F439DB" w:rsidRPr="008166C3" w:rsidSect="00D7579F">
          <w:type w:val="oddPage"/>
          <w:pgSz w:w="11906" w:h="16838"/>
          <w:pgMar w:top="1134" w:right="1701" w:bottom="1134" w:left="1701" w:header="567" w:footer="567" w:gutter="0"/>
          <w:cols w:space="708"/>
          <w:docGrid w:linePitch="360"/>
        </w:sectPr>
      </w:pPr>
    </w:p>
    <w:p w14:paraId="753A4F36" w14:textId="77777777" w:rsidR="00F439DB" w:rsidRPr="008166C3" w:rsidRDefault="00F439DB" w:rsidP="00F439DB">
      <w:pPr>
        <w:spacing w:after="120"/>
        <w:jc w:val="center"/>
        <w:rPr>
          <w:rFonts w:ascii="Arial" w:hAnsi="Arial" w:cs="Arial"/>
          <w:b/>
          <w:color w:val="000000"/>
          <w:sz w:val="96"/>
          <w:szCs w:val="96"/>
        </w:rPr>
      </w:pPr>
    </w:p>
    <w:p w14:paraId="58FDAE1F" w14:textId="77777777" w:rsidR="00F439DB" w:rsidRPr="008166C3" w:rsidRDefault="00F439DB" w:rsidP="00F439DB">
      <w:pPr>
        <w:spacing w:after="120"/>
        <w:jc w:val="center"/>
        <w:rPr>
          <w:rFonts w:ascii="Arial" w:hAnsi="Arial" w:cs="Arial"/>
          <w:b/>
          <w:color w:val="000000"/>
          <w:sz w:val="96"/>
          <w:szCs w:val="96"/>
        </w:rPr>
      </w:pPr>
    </w:p>
    <w:p w14:paraId="170DBD7F" w14:textId="77777777" w:rsidR="00F439DB" w:rsidRPr="008166C3" w:rsidRDefault="00F439DB" w:rsidP="00F439DB">
      <w:pPr>
        <w:spacing w:after="120"/>
        <w:jc w:val="center"/>
        <w:rPr>
          <w:rFonts w:ascii="Arial" w:hAnsi="Arial" w:cs="Arial"/>
          <w:b/>
          <w:color w:val="000000"/>
          <w:sz w:val="96"/>
          <w:szCs w:val="96"/>
        </w:rPr>
      </w:pPr>
    </w:p>
    <w:p w14:paraId="052B69A3" w14:textId="77777777" w:rsidR="00F439DB" w:rsidRPr="008166C3" w:rsidRDefault="00F439DB" w:rsidP="00F439DB">
      <w:pPr>
        <w:spacing w:after="120"/>
        <w:jc w:val="center"/>
        <w:rPr>
          <w:rFonts w:ascii="Arial" w:hAnsi="Arial" w:cs="Arial"/>
          <w:b/>
          <w:color w:val="000000"/>
          <w:sz w:val="96"/>
          <w:szCs w:val="96"/>
        </w:rPr>
      </w:pPr>
    </w:p>
    <w:p w14:paraId="6D80440A"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MARZO 2019</w:t>
      </w:r>
    </w:p>
    <w:p w14:paraId="6CBF2BD1" w14:textId="77777777" w:rsidR="00F439DB" w:rsidRPr="008166C3" w:rsidRDefault="00F439DB" w:rsidP="00EB61A8">
      <w:pPr>
        <w:pStyle w:val="Titolo2"/>
        <w:rPr>
          <w:color w:val="000000"/>
          <w:sz w:val="32"/>
        </w:rPr>
      </w:pPr>
      <w:bookmarkStart w:id="369" w:name="_Toc510729859"/>
      <w:bookmarkStart w:id="370" w:name="_Toc62203495"/>
      <w:r w:rsidRPr="008166C3">
        <w:rPr>
          <w:color w:val="000000"/>
          <w:sz w:val="32"/>
        </w:rPr>
        <w:t>PRIMA DECADE DI MARZO</w:t>
      </w:r>
      <w:bookmarkEnd w:id="369"/>
      <w:bookmarkEnd w:id="370"/>
    </w:p>
    <w:p w14:paraId="7D00D840"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2474FBAC" w14:textId="77777777" w:rsidR="00F439DB" w:rsidRPr="008166C3" w:rsidRDefault="00180066" w:rsidP="00C7076E">
      <w:pPr>
        <w:pStyle w:val="Titolo1"/>
        <w:spacing w:before="0" w:after="0"/>
        <w:jc w:val="center"/>
        <w:rPr>
          <w:color w:val="000000"/>
        </w:rPr>
      </w:pPr>
      <w:bookmarkStart w:id="371" w:name="_Toc62203496"/>
      <w:r w:rsidRPr="008166C3">
        <w:rPr>
          <w:color w:val="000000"/>
          <w:szCs w:val="20"/>
        </w:rPr>
        <w:lastRenderedPageBreak/>
        <w:t>Un amico fedele è rifugio sicuro</w:t>
      </w:r>
      <w:bookmarkEnd w:id="371"/>
    </w:p>
    <w:p w14:paraId="36E7C908" w14:textId="77777777" w:rsidR="00F439DB" w:rsidRPr="008166C3" w:rsidRDefault="00F439DB" w:rsidP="00F439DB">
      <w:pPr>
        <w:keepNext/>
        <w:jc w:val="center"/>
        <w:outlineLvl w:val="1"/>
        <w:rPr>
          <w:rFonts w:ascii="Arial" w:hAnsi="Arial" w:cs="Arial"/>
          <w:b/>
          <w:bCs/>
          <w:color w:val="000000"/>
          <w:szCs w:val="40"/>
        </w:rPr>
      </w:pPr>
      <w:bookmarkStart w:id="372" w:name="_Toc510729861"/>
      <w:bookmarkStart w:id="373" w:name="_Toc62203497"/>
      <w:r w:rsidRPr="008166C3">
        <w:rPr>
          <w:rFonts w:ascii="Arial" w:hAnsi="Arial" w:cs="Arial"/>
          <w:b/>
          <w:bCs/>
          <w:color w:val="000000"/>
          <w:szCs w:val="13"/>
        </w:rPr>
        <w:t>Sir 6,5-17; Sal 118; Mc 10,1-12</w:t>
      </w:r>
      <w:bookmarkEnd w:id="372"/>
      <w:bookmarkEnd w:id="373"/>
    </w:p>
    <w:p w14:paraId="7517FFAF" w14:textId="77777777" w:rsidR="00F439DB" w:rsidRPr="008166C3" w:rsidRDefault="00F439DB" w:rsidP="00F439DB">
      <w:pPr>
        <w:keepNext/>
        <w:spacing w:after="120"/>
        <w:jc w:val="center"/>
        <w:outlineLvl w:val="2"/>
        <w:rPr>
          <w:rFonts w:ascii="Arial" w:hAnsi="Arial" w:cs="Arial"/>
          <w:b/>
          <w:bCs/>
          <w:color w:val="000000"/>
          <w:sz w:val="32"/>
          <w:szCs w:val="40"/>
        </w:rPr>
      </w:pPr>
      <w:bookmarkStart w:id="374" w:name="_Toc510729862"/>
      <w:bookmarkStart w:id="375" w:name="_Toc62203498"/>
      <w:r w:rsidRPr="008166C3">
        <w:rPr>
          <w:rFonts w:ascii="Arial" w:hAnsi="Arial" w:cs="Arial"/>
          <w:b/>
          <w:bCs/>
          <w:color w:val="000000"/>
          <w:sz w:val="32"/>
          <w:szCs w:val="40"/>
        </w:rPr>
        <w:t>1 MARZO</w:t>
      </w:r>
      <w:bookmarkEnd w:id="374"/>
      <w:bookmarkEnd w:id="375"/>
      <w:r w:rsidRPr="008166C3">
        <w:rPr>
          <w:rFonts w:ascii="Arial" w:hAnsi="Arial" w:cs="Arial"/>
          <w:b/>
          <w:bCs/>
          <w:color w:val="000000"/>
          <w:sz w:val="32"/>
          <w:szCs w:val="40"/>
        </w:rPr>
        <w:t xml:space="preserve"> </w:t>
      </w:r>
    </w:p>
    <w:p w14:paraId="34B8DD3A" w14:textId="77777777" w:rsidR="00F439DB" w:rsidRPr="008166C3" w:rsidRDefault="00804189"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Il Siracide prende in esame ogni momento della vita dell’uomo nelle sue molteplici </w:t>
      </w:r>
      <w:r w:rsidR="00B60239" w:rsidRPr="008166C3">
        <w:rPr>
          <w:rFonts w:ascii="Arial" w:hAnsi="Arial" w:cs="Arial"/>
          <w:color w:val="000000"/>
          <w:sz w:val="22"/>
          <w:szCs w:val="22"/>
        </w:rPr>
        <w:t>relazioni</w:t>
      </w:r>
      <w:r w:rsidRPr="008166C3">
        <w:rPr>
          <w:rFonts w:ascii="Arial" w:hAnsi="Arial" w:cs="Arial"/>
          <w:color w:val="000000"/>
          <w:sz w:val="22"/>
          <w:szCs w:val="22"/>
        </w:rPr>
        <w:t>. Relazione essenziale della vita umana è l’</w:t>
      </w:r>
      <w:r w:rsidR="00B60239" w:rsidRPr="008166C3">
        <w:rPr>
          <w:rFonts w:ascii="Arial" w:hAnsi="Arial" w:cs="Arial"/>
          <w:color w:val="000000"/>
          <w:sz w:val="22"/>
          <w:szCs w:val="22"/>
        </w:rPr>
        <w:t>amicizia</w:t>
      </w:r>
      <w:r w:rsidRPr="008166C3">
        <w:rPr>
          <w:rFonts w:ascii="Arial" w:hAnsi="Arial" w:cs="Arial"/>
          <w:color w:val="000000"/>
          <w:sz w:val="22"/>
          <w:szCs w:val="22"/>
        </w:rPr>
        <w:t>. Essa è vera fonte di vita. Un vero amico giunge fino a dare la vita e ogni altra cosa. Quando l’amicizia è vera si può chiedere qualsiasi cosa e la si ottiene. San Paolo</w:t>
      </w:r>
      <w:r w:rsidR="0054179A" w:rsidRPr="008166C3">
        <w:rPr>
          <w:rFonts w:ascii="Arial" w:hAnsi="Arial" w:cs="Arial"/>
          <w:color w:val="000000"/>
          <w:sz w:val="22"/>
          <w:szCs w:val="22"/>
        </w:rPr>
        <w:t xml:space="preserve"> </w:t>
      </w:r>
      <w:r w:rsidRPr="008166C3">
        <w:rPr>
          <w:rFonts w:ascii="Arial" w:hAnsi="Arial" w:cs="Arial"/>
          <w:color w:val="000000"/>
          <w:sz w:val="22"/>
          <w:szCs w:val="22"/>
        </w:rPr>
        <w:t>si rivolge a Filemone non in nome del suo essere servo di Cristo Gesù, ma in nome della loro amicizia.</w:t>
      </w:r>
    </w:p>
    <w:p w14:paraId="330BCF44" w14:textId="77777777" w:rsidR="00804189" w:rsidRPr="008166C3" w:rsidRDefault="00804189" w:rsidP="00804189">
      <w:pPr>
        <w:spacing w:after="120"/>
        <w:jc w:val="both"/>
        <w:rPr>
          <w:rFonts w:ascii="Arial" w:hAnsi="Arial"/>
          <w:i/>
          <w:iCs/>
          <w:color w:val="000000"/>
          <w:sz w:val="20"/>
        </w:rPr>
      </w:pPr>
      <w:r w:rsidRPr="008166C3">
        <w:rPr>
          <w:rFonts w:ascii="Arial" w:hAnsi="Arial"/>
          <w:i/>
          <w:iCs/>
          <w:color w:val="000000"/>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sidR="0054179A" w:rsidRPr="008166C3">
        <w:rPr>
          <w:rFonts w:ascii="Arial" w:hAnsi="Arial"/>
          <w:i/>
          <w:iCs/>
          <w:color w:val="000000"/>
          <w:sz w:val="20"/>
        </w:rPr>
        <w:t xml:space="preserve"> </w:t>
      </w:r>
      <w:r w:rsidRPr="008166C3">
        <w:rPr>
          <w:rFonts w:ascii="Arial" w:hAnsi="Arial"/>
          <w:i/>
          <w:iCs/>
          <w:color w:val="000000"/>
          <w:sz w:val="20"/>
        </w:rPr>
        <w:t xml:space="preserve">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(Fm 5-23). </w:t>
      </w:r>
    </w:p>
    <w:p w14:paraId="671B2B55" w14:textId="77777777" w:rsidR="00804189" w:rsidRPr="008166C3" w:rsidRDefault="00804189"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L’amicizia va però fondata su una bocca amabile, su una lingua affabile, su un sano e sempre attento discernimento. Quando non si è sicuri della fedeltà dell’amico, è giusto che venga messo anche alla prova. Solo se trovato fedele, integro, puro, può essere considerato ver</w:t>
      </w:r>
      <w:r w:rsidR="00C56EC1" w:rsidRPr="008166C3">
        <w:rPr>
          <w:rFonts w:ascii="Arial" w:hAnsi="Arial" w:cs="Arial"/>
          <w:color w:val="000000"/>
          <w:sz w:val="22"/>
          <w:szCs w:val="22"/>
        </w:rPr>
        <w:t>o amico. I tradimenti più grandi</w:t>
      </w:r>
      <w:r w:rsidRPr="008166C3">
        <w:rPr>
          <w:rFonts w:ascii="Arial" w:hAnsi="Arial" w:cs="Arial"/>
          <w:color w:val="000000"/>
          <w:sz w:val="22"/>
          <w:szCs w:val="22"/>
        </w:rPr>
        <w:t xml:space="preserve"> sono sempre venuti da coloro che erano considerati amici e </w:t>
      </w:r>
      <w:r w:rsidR="00C56EC1" w:rsidRPr="008166C3">
        <w:rPr>
          <w:rFonts w:ascii="Arial" w:hAnsi="Arial" w:cs="Arial"/>
          <w:color w:val="000000"/>
          <w:sz w:val="22"/>
          <w:szCs w:val="22"/>
        </w:rPr>
        <w:t xml:space="preserve">ai quali </w:t>
      </w:r>
      <w:r w:rsidRPr="008166C3">
        <w:rPr>
          <w:rFonts w:ascii="Arial" w:hAnsi="Arial" w:cs="Arial"/>
          <w:color w:val="000000"/>
          <w:sz w:val="22"/>
          <w:szCs w:val="22"/>
        </w:rPr>
        <w:t>si apriva il cuore. Questa veri</w:t>
      </w:r>
      <w:r w:rsidR="00C56EC1" w:rsidRPr="008166C3">
        <w:rPr>
          <w:rFonts w:ascii="Arial" w:hAnsi="Arial" w:cs="Arial"/>
          <w:color w:val="000000"/>
          <w:sz w:val="22"/>
          <w:szCs w:val="22"/>
        </w:rPr>
        <w:t>tà su ogni possibile tradimento</w:t>
      </w:r>
      <w:r w:rsidRPr="008166C3">
        <w:rPr>
          <w:rFonts w:ascii="Arial" w:hAnsi="Arial" w:cs="Arial"/>
          <w:color w:val="000000"/>
          <w:sz w:val="22"/>
          <w:szCs w:val="22"/>
        </w:rPr>
        <w:t xml:space="preserve"> chiede che sempre ci si rivesta di prudenza e di ogni sapienza. Ci sono cose che devono rimanere nascoste nel cuore. Un cuore manifestato diviene cuore in possesso del mondo intero. Un segreto detto è anche un segreto conosciuto. Sappiamo che Gesù fu tradito da uno dei suoi amici, cioè da un suo apostolo e anche </w:t>
      </w:r>
      <w:r w:rsidR="003B6EDA" w:rsidRPr="008166C3">
        <w:rPr>
          <w:rFonts w:ascii="Arial" w:hAnsi="Arial" w:cs="Arial"/>
          <w:color w:val="000000"/>
          <w:sz w:val="22"/>
          <w:szCs w:val="22"/>
        </w:rPr>
        <w:t xml:space="preserve">conosciamo che nella storia sono stati proprio i discepoli di Gesù a consegnarlo ad ogni falsità. Anche oggi i più grandi traditori di Cristo, della sua verità, della sua dottrina sono proprio i suoi amici. </w:t>
      </w:r>
      <w:r w:rsidR="004522E2" w:rsidRPr="008166C3">
        <w:rPr>
          <w:rFonts w:ascii="Arial" w:hAnsi="Arial" w:cs="Arial"/>
          <w:color w:val="000000"/>
          <w:sz w:val="22"/>
          <w:szCs w:val="22"/>
        </w:rPr>
        <w:t>“</w:t>
      </w:r>
      <w:r w:rsidR="003B6EDA" w:rsidRPr="008166C3">
        <w:rPr>
          <w:rFonts w:ascii="Arial" w:hAnsi="Arial" w:cs="Arial"/>
          <w:color w:val="000000"/>
          <w:sz w:val="22"/>
          <w:szCs w:val="22"/>
        </w:rPr>
        <w:t>Colui che mangia con me ha alzato il suo calcagno contro di me</w:t>
      </w:r>
      <w:r w:rsidR="004522E2" w:rsidRPr="008166C3">
        <w:rPr>
          <w:rFonts w:ascii="Arial" w:hAnsi="Arial" w:cs="Arial"/>
          <w:color w:val="000000"/>
          <w:sz w:val="22"/>
          <w:szCs w:val="22"/>
        </w:rPr>
        <w:t>”</w:t>
      </w:r>
      <w:r w:rsidR="003B6EDA" w:rsidRPr="008166C3">
        <w:rPr>
          <w:rFonts w:ascii="Arial" w:hAnsi="Arial" w:cs="Arial"/>
          <w:color w:val="000000"/>
          <w:sz w:val="22"/>
          <w:szCs w:val="22"/>
        </w:rPr>
        <w:t xml:space="preserve">. Fu detto di Giuda. Va detto di tutti coloro che oggi </w:t>
      </w:r>
      <w:r w:rsidR="004522E2" w:rsidRPr="008166C3">
        <w:rPr>
          <w:rFonts w:ascii="Arial" w:hAnsi="Arial" w:cs="Arial"/>
          <w:color w:val="000000"/>
          <w:sz w:val="22"/>
          <w:szCs w:val="22"/>
        </w:rPr>
        <w:t xml:space="preserve">si </w:t>
      </w:r>
      <w:r w:rsidR="003B6EDA" w:rsidRPr="008166C3">
        <w:rPr>
          <w:rFonts w:ascii="Arial" w:hAnsi="Arial" w:cs="Arial"/>
          <w:color w:val="000000"/>
          <w:sz w:val="22"/>
          <w:szCs w:val="22"/>
        </w:rPr>
        <w:t xml:space="preserve">vendono Cristo al mondo. </w:t>
      </w:r>
    </w:p>
    <w:p w14:paraId="185A4E99" w14:textId="77777777" w:rsidR="00AD226B" w:rsidRPr="008166C3" w:rsidRDefault="00AD226B" w:rsidP="00180066">
      <w:pPr>
        <w:spacing w:after="120"/>
        <w:jc w:val="both"/>
        <w:rPr>
          <w:rFonts w:ascii="Arial" w:hAnsi="Arial"/>
          <w:i/>
          <w:iCs/>
          <w:color w:val="000000"/>
          <w:sz w:val="20"/>
        </w:rPr>
      </w:pPr>
      <w:r w:rsidRPr="008166C3">
        <w:rPr>
          <w:rFonts w:ascii="Arial" w:hAnsi="Arial"/>
          <w:i/>
          <w:iCs/>
          <w:color w:val="000000"/>
          <w:sz w:val="20"/>
        </w:rPr>
        <w:t>Una bocca amabile moltiplica gli amici,</w:t>
      </w:r>
      <w:r w:rsidR="00180066" w:rsidRPr="008166C3">
        <w:rPr>
          <w:rFonts w:ascii="Arial" w:hAnsi="Arial"/>
          <w:i/>
          <w:iCs/>
          <w:color w:val="000000"/>
          <w:sz w:val="20"/>
        </w:rPr>
        <w:t xml:space="preserve"> </w:t>
      </w:r>
      <w:r w:rsidRPr="008166C3">
        <w:rPr>
          <w:rFonts w:ascii="Arial" w:hAnsi="Arial"/>
          <w:i/>
          <w:iCs/>
          <w:color w:val="000000"/>
          <w:sz w:val="20"/>
        </w:rPr>
        <w:t>una lingua affabile le buone relazioni.</w:t>
      </w:r>
      <w:r w:rsidR="00180066" w:rsidRPr="008166C3">
        <w:rPr>
          <w:rFonts w:ascii="Arial" w:hAnsi="Arial"/>
          <w:i/>
          <w:iCs/>
          <w:color w:val="000000"/>
          <w:sz w:val="20"/>
        </w:rPr>
        <w:t xml:space="preserve"> </w:t>
      </w:r>
      <w:r w:rsidRPr="008166C3">
        <w:rPr>
          <w:rFonts w:ascii="Arial" w:hAnsi="Arial"/>
          <w:i/>
          <w:iCs/>
          <w:color w:val="000000"/>
          <w:sz w:val="20"/>
        </w:rPr>
        <w:t>Siano molti quelli che vivono in pace con te,</w:t>
      </w:r>
      <w:r w:rsidR="00180066" w:rsidRPr="008166C3">
        <w:rPr>
          <w:rFonts w:ascii="Arial" w:hAnsi="Arial"/>
          <w:i/>
          <w:iCs/>
          <w:color w:val="000000"/>
          <w:sz w:val="20"/>
        </w:rPr>
        <w:t xml:space="preserve"> </w:t>
      </w:r>
      <w:r w:rsidRPr="008166C3">
        <w:rPr>
          <w:rFonts w:ascii="Arial" w:hAnsi="Arial"/>
          <w:i/>
          <w:iCs/>
          <w:color w:val="000000"/>
          <w:sz w:val="20"/>
        </w:rPr>
        <w:t>ma tuo consigliere uno su mille.</w:t>
      </w:r>
      <w:r w:rsidR="00180066" w:rsidRPr="008166C3">
        <w:rPr>
          <w:rFonts w:ascii="Arial" w:hAnsi="Arial"/>
          <w:i/>
          <w:iCs/>
          <w:color w:val="000000"/>
          <w:sz w:val="20"/>
        </w:rPr>
        <w:t xml:space="preserve"> </w:t>
      </w:r>
      <w:r w:rsidRPr="008166C3">
        <w:rPr>
          <w:rFonts w:ascii="Arial" w:hAnsi="Arial"/>
          <w:i/>
          <w:iCs/>
          <w:color w:val="000000"/>
          <w:sz w:val="20"/>
        </w:rPr>
        <w:t>Se vuoi farti un amico, mettilo alla prova</w:t>
      </w:r>
      <w:r w:rsidR="00180066" w:rsidRPr="008166C3">
        <w:rPr>
          <w:rFonts w:ascii="Arial" w:hAnsi="Arial"/>
          <w:i/>
          <w:iCs/>
          <w:color w:val="000000"/>
          <w:sz w:val="20"/>
        </w:rPr>
        <w:t xml:space="preserve"> </w:t>
      </w:r>
      <w:r w:rsidRPr="008166C3">
        <w:rPr>
          <w:rFonts w:ascii="Arial" w:hAnsi="Arial"/>
          <w:i/>
          <w:iCs/>
          <w:color w:val="000000"/>
          <w:sz w:val="20"/>
        </w:rPr>
        <w:t>e non fidarti subito di lui.</w:t>
      </w:r>
      <w:r w:rsidR="00180066" w:rsidRPr="008166C3">
        <w:rPr>
          <w:rFonts w:ascii="Arial" w:hAnsi="Arial"/>
          <w:i/>
          <w:iCs/>
          <w:color w:val="000000"/>
          <w:sz w:val="20"/>
        </w:rPr>
        <w:t xml:space="preserve"> </w:t>
      </w:r>
      <w:r w:rsidRPr="008166C3">
        <w:rPr>
          <w:rFonts w:ascii="Arial" w:hAnsi="Arial"/>
          <w:i/>
          <w:iCs/>
          <w:color w:val="000000"/>
          <w:sz w:val="20"/>
        </w:rPr>
        <w:t>C’è infatti chi è amico quando gli fa comodo,</w:t>
      </w:r>
      <w:r w:rsidR="00180066" w:rsidRPr="008166C3">
        <w:rPr>
          <w:rFonts w:ascii="Arial" w:hAnsi="Arial"/>
          <w:i/>
          <w:iCs/>
          <w:color w:val="000000"/>
          <w:sz w:val="20"/>
        </w:rPr>
        <w:t xml:space="preserve"> </w:t>
      </w:r>
      <w:r w:rsidRPr="008166C3">
        <w:rPr>
          <w:rFonts w:ascii="Arial" w:hAnsi="Arial"/>
          <w:i/>
          <w:iCs/>
          <w:color w:val="000000"/>
          <w:sz w:val="20"/>
        </w:rPr>
        <w:t>ma non resiste nel giorno della tua sventura.</w:t>
      </w:r>
      <w:r w:rsidR="00180066" w:rsidRPr="008166C3">
        <w:rPr>
          <w:rFonts w:ascii="Arial" w:hAnsi="Arial"/>
          <w:i/>
          <w:iCs/>
          <w:color w:val="000000"/>
          <w:sz w:val="20"/>
        </w:rPr>
        <w:t xml:space="preserve"> </w:t>
      </w:r>
      <w:r w:rsidRPr="008166C3">
        <w:rPr>
          <w:rFonts w:ascii="Arial" w:hAnsi="Arial"/>
          <w:i/>
          <w:iCs/>
          <w:color w:val="000000"/>
          <w:sz w:val="20"/>
        </w:rPr>
        <w:t>C’è anche l’amico che si cambia in nemico</w:t>
      </w:r>
      <w:r w:rsidR="00180066" w:rsidRPr="008166C3">
        <w:rPr>
          <w:rFonts w:ascii="Arial" w:hAnsi="Arial"/>
          <w:i/>
          <w:iCs/>
          <w:color w:val="000000"/>
          <w:sz w:val="20"/>
        </w:rPr>
        <w:t xml:space="preserve"> </w:t>
      </w:r>
      <w:r w:rsidRPr="008166C3">
        <w:rPr>
          <w:rFonts w:ascii="Arial" w:hAnsi="Arial"/>
          <w:i/>
          <w:iCs/>
          <w:color w:val="000000"/>
          <w:sz w:val="20"/>
        </w:rPr>
        <w:t>e scoprirà i vostri litigi a tuo disonore.</w:t>
      </w:r>
      <w:r w:rsidR="00180066" w:rsidRPr="008166C3">
        <w:rPr>
          <w:rFonts w:ascii="Arial" w:hAnsi="Arial"/>
          <w:i/>
          <w:iCs/>
          <w:color w:val="000000"/>
          <w:sz w:val="20"/>
        </w:rPr>
        <w:t xml:space="preserve"> </w:t>
      </w:r>
      <w:r w:rsidRPr="008166C3">
        <w:rPr>
          <w:rFonts w:ascii="Arial" w:hAnsi="Arial"/>
          <w:i/>
          <w:iCs/>
          <w:color w:val="000000"/>
          <w:sz w:val="20"/>
        </w:rPr>
        <w:t>C’è l’amico compagno di tavola,</w:t>
      </w:r>
      <w:r w:rsidR="00180066" w:rsidRPr="008166C3">
        <w:rPr>
          <w:rFonts w:ascii="Arial" w:hAnsi="Arial"/>
          <w:i/>
          <w:iCs/>
          <w:color w:val="000000"/>
          <w:sz w:val="20"/>
        </w:rPr>
        <w:t xml:space="preserve"> </w:t>
      </w:r>
      <w:r w:rsidRPr="008166C3">
        <w:rPr>
          <w:rFonts w:ascii="Arial" w:hAnsi="Arial"/>
          <w:i/>
          <w:iCs/>
          <w:color w:val="000000"/>
          <w:sz w:val="20"/>
        </w:rPr>
        <w:t>ma non resiste nel giorno della tua sventura.</w:t>
      </w:r>
      <w:r w:rsidR="00180066" w:rsidRPr="008166C3">
        <w:rPr>
          <w:rFonts w:ascii="Arial" w:hAnsi="Arial"/>
          <w:i/>
          <w:iCs/>
          <w:color w:val="000000"/>
          <w:sz w:val="20"/>
        </w:rPr>
        <w:t xml:space="preserve"> </w:t>
      </w:r>
      <w:r w:rsidRPr="008166C3">
        <w:rPr>
          <w:rFonts w:ascii="Arial" w:hAnsi="Arial"/>
          <w:i/>
          <w:iCs/>
          <w:color w:val="000000"/>
          <w:sz w:val="20"/>
        </w:rPr>
        <w:t>Nella tua fortuna sarà un altro te stesso</w:t>
      </w:r>
      <w:r w:rsidR="00180066" w:rsidRPr="008166C3">
        <w:rPr>
          <w:rFonts w:ascii="Arial" w:hAnsi="Arial"/>
          <w:i/>
          <w:iCs/>
          <w:color w:val="000000"/>
          <w:sz w:val="20"/>
        </w:rPr>
        <w:t xml:space="preserve"> </w:t>
      </w:r>
      <w:r w:rsidRPr="008166C3">
        <w:rPr>
          <w:rFonts w:ascii="Arial" w:hAnsi="Arial"/>
          <w:i/>
          <w:iCs/>
          <w:color w:val="000000"/>
          <w:sz w:val="20"/>
        </w:rPr>
        <w:t>e parlerà liberamente con i tuoi servi.</w:t>
      </w:r>
      <w:r w:rsidR="00180066" w:rsidRPr="008166C3">
        <w:rPr>
          <w:rFonts w:ascii="Arial" w:hAnsi="Arial"/>
          <w:i/>
          <w:iCs/>
          <w:color w:val="000000"/>
          <w:sz w:val="20"/>
        </w:rPr>
        <w:t xml:space="preserve"> </w:t>
      </w:r>
      <w:r w:rsidRPr="008166C3">
        <w:rPr>
          <w:rFonts w:ascii="Arial" w:hAnsi="Arial"/>
          <w:i/>
          <w:iCs/>
          <w:color w:val="000000"/>
          <w:sz w:val="20"/>
        </w:rPr>
        <w:t>Ma se sarai umiliato, si ergerà contro di te</w:t>
      </w:r>
      <w:r w:rsidR="00180066" w:rsidRPr="008166C3">
        <w:rPr>
          <w:rFonts w:ascii="Arial" w:hAnsi="Arial"/>
          <w:i/>
          <w:iCs/>
          <w:color w:val="000000"/>
          <w:sz w:val="20"/>
        </w:rPr>
        <w:t xml:space="preserve"> </w:t>
      </w:r>
      <w:r w:rsidRPr="008166C3">
        <w:rPr>
          <w:rFonts w:ascii="Arial" w:hAnsi="Arial"/>
          <w:i/>
          <w:iCs/>
          <w:color w:val="000000"/>
          <w:sz w:val="20"/>
        </w:rPr>
        <w:t>e si nasconderà dalla tua presenza.</w:t>
      </w:r>
      <w:r w:rsidR="00180066" w:rsidRPr="008166C3">
        <w:rPr>
          <w:rFonts w:ascii="Arial" w:hAnsi="Arial"/>
          <w:i/>
          <w:iCs/>
          <w:color w:val="000000"/>
          <w:sz w:val="20"/>
        </w:rPr>
        <w:t xml:space="preserve"> </w:t>
      </w:r>
      <w:r w:rsidRPr="008166C3">
        <w:rPr>
          <w:rFonts w:ascii="Arial" w:hAnsi="Arial"/>
          <w:i/>
          <w:iCs/>
          <w:color w:val="000000"/>
          <w:sz w:val="20"/>
        </w:rPr>
        <w:t>Tieniti lontano dai tuoi nemici</w:t>
      </w:r>
      <w:r w:rsidR="00180066" w:rsidRPr="008166C3">
        <w:rPr>
          <w:rFonts w:ascii="Arial" w:hAnsi="Arial"/>
          <w:i/>
          <w:iCs/>
          <w:color w:val="000000"/>
          <w:sz w:val="20"/>
        </w:rPr>
        <w:t xml:space="preserve"> </w:t>
      </w:r>
      <w:r w:rsidRPr="008166C3">
        <w:rPr>
          <w:rFonts w:ascii="Arial" w:hAnsi="Arial"/>
          <w:i/>
          <w:iCs/>
          <w:color w:val="000000"/>
          <w:sz w:val="20"/>
        </w:rPr>
        <w:t>e guàrdati anche dai tuoi amici.</w:t>
      </w:r>
      <w:r w:rsidR="00180066" w:rsidRPr="008166C3">
        <w:rPr>
          <w:rFonts w:ascii="Arial" w:hAnsi="Arial"/>
          <w:i/>
          <w:iCs/>
          <w:color w:val="000000"/>
          <w:sz w:val="20"/>
        </w:rPr>
        <w:t xml:space="preserve"> </w:t>
      </w:r>
      <w:r w:rsidRPr="008166C3">
        <w:rPr>
          <w:rFonts w:ascii="Arial" w:hAnsi="Arial"/>
          <w:i/>
          <w:iCs/>
          <w:color w:val="000000"/>
          <w:sz w:val="20"/>
        </w:rPr>
        <w:t>Un amico fedele è rifugio sicuro:</w:t>
      </w:r>
      <w:r w:rsidR="00180066" w:rsidRPr="008166C3">
        <w:rPr>
          <w:rFonts w:ascii="Arial" w:hAnsi="Arial"/>
          <w:i/>
          <w:iCs/>
          <w:color w:val="000000"/>
          <w:sz w:val="20"/>
        </w:rPr>
        <w:t xml:space="preserve"> </w:t>
      </w:r>
      <w:r w:rsidRPr="008166C3">
        <w:rPr>
          <w:rFonts w:ascii="Arial" w:hAnsi="Arial"/>
          <w:i/>
          <w:iCs/>
          <w:color w:val="000000"/>
          <w:sz w:val="20"/>
        </w:rPr>
        <w:t>chi lo trova, trova un tesoro.</w:t>
      </w:r>
      <w:r w:rsidR="00180066" w:rsidRPr="008166C3">
        <w:rPr>
          <w:rFonts w:ascii="Arial" w:hAnsi="Arial"/>
          <w:i/>
          <w:iCs/>
          <w:color w:val="000000"/>
          <w:sz w:val="20"/>
        </w:rPr>
        <w:t xml:space="preserve"> </w:t>
      </w:r>
      <w:r w:rsidRPr="008166C3">
        <w:rPr>
          <w:rFonts w:ascii="Arial" w:hAnsi="Arial"/>
          <w:i/>
          <w:iCs/>
          <w:color w:val="000000"/>
          <w:sz w:val="20"/>
        </w:rPr>
        <w:t>Per un amico fedele non c’è prezzo,</w:t>
      </w:r>
      <w:r w:rsidR="00180066" w:rsidRPr="008166C3">
        <w:rPr>
          <w:rFonts w:ascii="Arial" w:hAnsi="Arial"/>
          <w:i/>
          <w:iCs/>
          <w:color w:val="000000"/>
          <w:sz w:val="20"/>
        </w:rPr>
        <w:t xml:space="preserve"> </w:t>
      </w:r>
      <w:r w:rsidRPr="008166C3">
        <w:rPr>
          <w:rFonts w:ascii="Arial" w:hAnsi="Arial"/>
          <w:i/>
          <w:iCs/>
          <w:color w:val="000000"/>
          <w:sz w:val="20"/>
        </w:rPr>
        <w:t>non c’è misura per il suo valore.</w:t>
      </w:r>
      <w:r w:rsidR="00180066" w:rsidRPr="008166C3">
        <w:rPr>
          <w:rFonts w:ascii="Arial" w:hAnsi="Arial"/>
          <w:i/>
          <w:iCs/>
          <w:color w:val="000000"/>
          <w:sz w:val="20"/>
        </w:rPr>
        <w:t xml:space="preserve"> </w:t>
      </w:r>
      <w:r w:rsidRPr="008166C3">
        <w:rPr>
          <w:rFonts w:ascii="Arial" w:hAnsi="Arial"/>
          <w:i/>
          <w:iCs/>
          <w:color w:val="000000"/>
          <w:sz w:val="20"/>
        </w:rPr>
        <w:t>Un amico fedele è medicina che dà vita:</w:t>
      </w:r>
      <w:r w:rsidR="00180066" w:rsidRPr="008166C3">
        <w:rPr>
          <w:rFonts w:ascii="Arial" w:hAnsi="Arial"/>
          <w:i/>
          <w:iCs/>
          <w:color w:val="000000"/>
          <w:sz w:val="20"/>
        </w:rPr>
        <w:t xml:space="preserve"> </w:t>
      </w:r>
      <w:r w:rsidRPr="008166C3">
        <w:rPr>
          <w:rFonts w:ascii="Arial" w:hAnsi="Arial"/>
          <w:i/>
          <w:iCs/>
          <w:color w:val="000000"/>
          <w:sz w:val="20"/>
        </w:rPr>
        <w:t>lo troveranno quelli che temono il Signore.</w:t>
      </w:r>
      <w:r w:rsidR="00180066" w:rsidRPr="008166C3">
        <w:rPr>
          <w:rFonts w:ascii="Arial" w:hAnsi="Arial"/>
          <w:i/>
          <w:iCs/>
          <w:color w:val="000000"/>
          <w:sz w:val="20"/>
        </w:rPr>
        <w:t xml:space="preserve"> </w:t>
      </w:r>
      <w:r w:rsidRPr="008166C3">
        <w:rPr>
          <w:rFonts w:ascii="Arial" w:hAnsi="Arial"/>
          <w:i/>
          <w:iCs/>
          <w:color w:val="000000"/>
          <w:sz w:val="20"/>
        </w:rPr>
        <w:t>Chi teme il Signore sa scegliere gli amici:</w:t>
      </w:r>
      <w:r w:rsidR="00180066" w:rsidRPr="008166C3">
        <w:rPr>
          <w:rFonts w:ascii="Arial" w:hAnsi="Arial"/>
          <w:i/>
          <w:iCs/>
          <w:color w:val="000000"/>
          <w:sz w:val="20"/>
        </w:rPr>
        <w:t xml:space="preserve"> </w:t>
      </w:r>
      <w:r w:rsidRPr="008166C3">
        <w:rPr>
          <w:rFonts w:ascii="Arial" w:hAnsi="Arial"/>
          <w:i/>
          <w:iCs/>
          <w:color w:val="000000"/>
          <w:sz w:val="20"/>
        </w:rPr>
        <w:t>come è lui, tali saranno i suoi amici.</w:t>
      </w:r>
    </w:p>
    <w:p w14:paraId="5B85FA94" w14:textId="77777777" w:rsidR="00F046EE" w:rsidRPr="008166C3" w:rsidRDefault="007D2E26" w:rsidP="007D2E26">
      <w:pPr>
        <w:spacing w:after="120"/>
        <w:jc w:val="both"/>
        <w:rPr>
          <w:rFonts w:ascii="Arial" w:hAnsi="Arial"/>
          <w:color w:val="000000"/>
          <w:sz w:val="22"/>
        </w:rPr>
      </w:pPr>
      <w:r w:rsidRPr="008166C3">
        <w:rPr>
          <w:rFonts w:ascii="Arial" w:hAnsi="Arial"/>
          <w:color w:val="000000"/>
          <w:sz w:val="22"/>
        </w:rPr>
        <w:t xml:space="preserve">Un amico fedele è un dono del Signore. Ma il Signore dona un amico fedele a chi è amico fedele del Signore. È questo il vero timore del Signore: vivere con Lui una relazione di purissimo ascolto nella piena obbedienza alla sua volontà. L’uomo diviene amico fedele del suo Dio, il suo Dio si dona a lui come amico fedele, anche facendogli incontrare una persona che lo amerà da vero amico. Quando si è senza alcun vero amico, allora urge farsi un serio esame di coscienza. Si è di sicuro non veri amici del nostro Dio. Non si vive nel suo santo </w:t>
      </w:r>
      <w:r w:rsidR="00B60239" w:rsidRPr="008166C3">
        <w:rPr>
          <w:rFonts w:ascii="Arial" w:hAnsi="Arial"/>
          <w:color w:val="000000"/>
          <w:sz w:val="22"/>
        </w:rPr>
        <w:t>timore. Di certo si è fuori della sua giustizia e verità. Dio non può dare i suoi molteplici doni e noi ci anneghiamo nella solitudine.</w:t>
      </w:r>
    </w:p>
    <w:p w14:paraId="3DEAE60B" w14:textId="77777777" w:rsidR="00B60239" w:rsidRPr="008166C3" w:rsidRDefault="00B60239" w:rsidP="007D2E26">
      <w:pPr>
        <w:spacing w:after="120"/>
        <w:jc w:val="both"/>
        <w:rPr>
          <w:rFonts w:ascii="Arial" w:hAnsi="Arial"/>
          <w:color w:val="000000"/>
          <w:sz w:val="22"/>
        </w:rPr>
      </w:pPr>
      <w:r w:rsidRPr="008166C3">
        <w:rPr>
          <w:rFonts w:ascii="Arial" w:hAnsi="Arial"/>
          <w:color w:val="000000"/>
          <w:sz w:val="22"/>
        </w:rPr>
        <w:t>Madre di Dio, Angeli, Santi, fate che il cuore dei cristiani cresca nel timore del Signore.</w:t>
      </w:r>
    </w:p>
    <w:p w14:paraId="77880B82" w14:textId="77777777" w:rsidR="00F439DB" w:rsidRPr="008166C3" w:rsidRDefault="00F439DB" w:rsidP="00C7076E">
      <w:pPr>
        <w:pStyle w:val="Titolo1"/>
        <w:spacing w:before="0" w:after="0"/>
        <w:jc w:val="center"/>
        <w:rPr>
          <w:color w:val="000000"/>
        </w:rPr>
      </w:pPr>
      <w:r w:rsidRPr="008166C3">
        <w:rPr>
          <w:b w:val="0"/>
          <w:bCs w:val="0"/>
          <w:color w:val="000000"/>
        </w:rPr>
        <w:br w:type="page"/>
      </w:r>
      <w:bookmarkStart w:id="376" w:name="_Toc62203499"/>
      <w:r w:rsidR="00180066" w:rsidRPr="008166C3">
        <w:rPr>
          <w:color w:val="000000"/>
          <w:szCs w:val="20"/>
        </w:rPr>
        <w:lastRenderedPageBreak/>
        <w:t>Mostrò loro sia il bene che il male</w:t>
      </w:r>
      <w:bookmarkEnd w:id="376"/>
    </w:p>
    <w:p w14:paraId="392E806D" w14:textId="77777777" w:rsidR="00F439DB" w:rsidRPr="008166C3" w:rsidRDefault="00F439DB" w:rsidP="00F439DB">
      <w:pPr>
        <w:keepNext/>
        <w:jc w:val="center"/>
        <w:outlineLvl w:val="1"/>
        <w:rPr>
          <w:rFonts w:ascii="Arial" w:hAnsi="Arial" w:cs="Arial"/>
          <w:b/>
          <w:bCs/>
          <w:color w:val="000000"/>
          <w:szCs w:val="28"/>
        </w:rPr>
      </w:pPr>
      <w:bookmarkStart w:id="377" w:name="_Toc510729864"/>
      <w:bookmarkStart w:id="378" w:name="_Toc62203500"/>
      <w:r w:rsidRPr="008166C3">
        <w:rPr>
          <w:rFonts w:ascii="Arial" w:hAnsi="Arial" w:cs="Arial"/>
          <w:b/>
          <w:bCs/>
          <w:color w:val="000000"/>
          <w:szCs w:val="13"/>
        </w:rPr>
        <w:t>Sir 17,1-13; Sal 102; Mc 10,13-16</w:t>
      </w:r>
      <w:bookmarkEnd w:id="377"/>
      <w:bookmarkEnd w:id="378"/>
    </w:p>
    <w:p w14:paraId="4801955D"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79" w:name="_Toc510729865"/>
      <w:bookmarkStart w:id="380" w:name="_Toc62203501"/>
      <w:r w:rsidRPr="008166C3">
        <w:rPr>
          <w:rFonts w:ascii="Arial" w:hAnsi="Arial" w:cs="Arial"/>
          <w:b/>
          <w:bCs/>
          <w:color w:val="000000"/>
          <w:sz w:val="32"/>
          <w:szCs w:val="26"/>
        </w:rPr>
        <w:t>2 MARZO</w:t>
      </w:r>
      <w:bookmarkEnd w:id="379"/>
      <w:bookmarkEnd w:id="380"/>
      <w:r w:rsidRPr="008166C3">
        <w:rPr>
          <w:rFonts w:ascii="Arial" w:hAnsi="Arial" w:cs="Arial"/>
          <w:b/>
          <w:bCs/>
          <w:color w:val="000000"/>
          <w:sz w:val="32"/>
          <w:szCs w:val="26"/>
        </w:rPr>
        <w:t xml:space="preserve"> </w:t>
      </w:r>
    </w:p>
    <w:p w14:paraId="7FCBDA5C" w14:textId="77777777" w:rsidR="00F439DB" w:rsidRPr="008166C3" w:rsidRDefault="00B60239"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Il Siracide </w:t>
      </w:r>
      <w:r w:rsidR="00A20791" w:rsidRPr="008166C3">
        <w:rPr>
          <w:rFonts w:ascii="Arial" w:hAnsi="Arial" w:cs="Arial"/>
          <w:color w:val="000000"/>
          <w:sz w:val="22"/>
          <w:szCs w:val="22"/>
        </w:rPr>
        <w:t>ricorda</w:t>
      </w:r>
      <w:r w:rsidRPr="008166C3">
        <w:rPr>
          <w:rFonts w:ascii="Arial" w:hAnsi="Arial" w:cs="Arial"/>
          <w:color w:val="000000"/>
          <w:sz w:val="22"/>
          <w:szCs w:val="22"/>
        </w:rPr>
        <w:t xml:space="preserve"> quanto il Signore disse all’uomo, sia nel momento della sua creazione che dopo il diluvio universale. Sono comandi che valgono per ogni uomo e non solo per quanti credono nel vero Dio. </w:t>
      </w:r>
      <w:r w:rsidR="00A20791" w:rsidRPr="008166C3">
        <w:rPr>
          <w:rFonts w:ascii="Arial" w:hAnsi="Arial" w:cs="Arial"/>
          <w:color w:val="000000"/>
          <w:sz w:val="22"/>
          <w:szCs w:val="22"/>
        </w:rPr>
        <w:t>Le leggi della natura valgono sempre. La natura sempre osserva le leggi e gli statuti ricevuti dal suo Creatore. Si esce dalla legge e dagli statuti solo per volontà, per disobbedienza. Quando questo accade, la natura si ribella all’uomo, non gli obbedisce. Se la natura obbedisse all’uomo, nonostante la sua ribellione e disobbedienza alla sua legge, allora la legge non sarebbe di natura. Sarebbe un fatto puramente st</w:t>
      </w:r>
      <w:r w:rsidR="004522E2" w:rsidRPr="008166C3">
        <w:rPr>
          <w:rFonts w:ascii="Arial" w:hAnsi="Arial" w:cs="Arial"/>
          <w:color w:val="000000"/>
          <w:sz w:val="22"/>
          <w:szCs w:val="22"/>
        </w:rPr>
        <w:t>orico, voluto dall’uomo, non da</w:t>
      </w:r>
      <w:r w:rsidR="00A20791" w:rsidRPr="008166C3">
        <w:rPr>
          <w:rFonts w:ascii="Arial" w:hAnsi="Arial" w:cs="Arial"/>
          <w:color w:val="000000"/>
          <w:sz w:val="22"/>
          <w:szCs w:val="22"/>
        </w:rPr>
        <w:t xml:space="preserve"> Dio.</w:t>
      </w:r>
    </w:p>
    <w:p w14:paraId="4A8509DC" w14:textId="77777777" w:rsidR="00A20791" w:rsidRPr="008166C3" w:rsidRDefault="00A20791" w:rsidP="00A20791">
      <w:pPr>
        <w:spacing w:after="120"/>
        <w:jc w:val="both"/>
        <w:rPr>
          <w:rFonts w:ascii="Arial" w:hAnsi="Arial"/>
          <w:i/>
          <w:iCs/>
          <w:color w:val="000000"/>
          <w:sz w:val="20"/>
        </w:rPr>
      </w:pPr>
      <w:r w:rsidRPr="008166C3">
        <w:rPr>
          <w:rFonts w:ascii="Arial" w:hAnsi="Arial"/>
          <w:i/>
          <w:iCs/>
          <w:color w:val="000000"/>
          <w:sz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54179A" w:rsidRPr="008166C3">
        <w:rPr>
          <w:rFonts w:ascii="Arial" w:hAnsi="Arial"/>
          <w:i/>
          <w:iCs/>
          <w:color w:val="000000"/>
          <w:sz w:val="20"/>
        </w:rPr>
        <w:t xml:space="preserve"> </w:t>
      </w:r>
      <w:r w:rsidRPr="008166C3">
        <w:rPr>
          <w:rFonts w:ascii="Arial" w:hAnsi="Arial"/>
          <w:i/>
          <w:iCs/>
          <w:color w:val="000000"/>
          <w:sz w:val="20"/>
        </w:rPr>
        <w:t xml:space="preserve">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(Gen 1,26-29). 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 (Gen 9,1-7). </w:t>
      </w:r>
    </w:p>
    <w:p w14:paraId="6CD8224C" w14:textId="77777777" w:rsidR="00F439DB" w:rsidRPr="008166C3" w:rsidRDefault="00A20791"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La descrizione della creazione del Siracide è più complessa. Vi è una aggiunta che va messa bene in luce. </w:t>
      </w:r>
      <w:r w:rsidR="004522E2" w:rsidRPr="008166C3">
        <w:rPr>
          <w:rFonts w:ascii="Arial" w:hAnsi="Arial" w:cs="Arial"/>
          <w:color w:val="000000"/>
          <w:sz w:val="22"/>
          <w:szCs w:val="22"/>
        </w:rPr>
        <w:t>“</w:t>
      </w:r>
      <w:r w:rsidRPr="008166C3">
        <w:rPr>
          <w:rFonts w:ascii="Arial" w:hAnsi="Arial" w:cs="Arial"/>
          <w:color w:val="000000"/>
          <w:sz w:val="22"/>
          <w:szCs w:val="22"/>
        </w:rPr>
        <w:t>Pose il timore di sé nei loro cuori</w:t>
      </w:r>
      <w:r w:rsidR="004522E2" w:rsidRPr="008166C3">
        <w:rPr>
          <w:rFonts w:ascii="Arial" w:hAnsi="Arial" w:cs="Arial"/>
          <w:color w:val="000000"/>
          <w:sz w:val="22"/>
          <w:szCs w:val="22"/>
        </w:rPr>
        <w:t>”</w:t>
      </w:r>
      <w:r w:rsidRPr="008166C3">
        <w:rPr>
          <w:rFonts w:ascii="Arial" w:hAnsi="Arial" w:cs="Arial"/>
          <w:color w:val="000000"/>
          <w:sz w:val="22"/>
          <w:szCs w:val="22"/>
        </w:rPr>
        <w:t xml:space="preserve">. Cosa è il timore di Dio posto nel cuore? È quella voce nascosta e misteriosa della coscienza </w:t>
      </w:r>
      <w:r w:rsidR="003F7B53" w:rsidRPr="008166C3">
        <w:rPr>
          <w:rFonts w:ascii="Arial" w:hAnsi="Arial" w:cs="Arial"/>
          <w:color w:val="000000"/>
          <w:sz w:val="22"/>
          <w:szCs w:val="22"/>
        </w:rPr>
        <w:t>che sempre avverte l’uomo sul bene per farlo, sul m</w:t>
      </w:r>
      <w:r w:rsidR="004522E2" w:rsidRPr="008166C3">
        <w:rPr>
          <w:rFonts w:ascii="Arial" w:hAnsi="Arial" w:cs="Arial"/>
          <w:color w:val="000000"/>
          <w:sz w:val="22"/>
          <w:szCs w:val="22"/>
        </w:rPr>
        <w:t>ale per evitarlo. Non solo Dio h</w:t>
      </w:r>
      <w:r w:rsidR="003F7B53" w:rsidRPr="008166C3">
        <w:rPr>
          <w:rFonts w:ascii="Arial" w:hAnsi="Arial" w:cs="Arial"/>
          <w:color w:val="000000"/>
          <w:sz w:val="22"/>
          <w:szCs w:val="22"/>
        </w:rPr>
        <w:t>a scritto il bene e il male nel cuore dell’uomo. Non solo gli ha rivelato il bene e il male. Gli ha fatto un altro dono, perché potesse camminare sulla retta via. Ha pos</w:t>
      </w:r>
      <w:r w:rsidR="004522E2" w:rsidRPr="008166C3">
        <w:rPr>
          <w:rFonts w:ascii="Arial" w:hAnsi="Arial" w:cs="Arial"/>
          <w:color w:val="000000"/>
          <w:sz w:val="22"/>
          <w:szCs w:val="22"/>
        </w:rPr>
        <w:t>to nel loro cuore il timore di S</w:t>
      </w:r>
      <w:r w:rsidR="003F7B53" w:rsidRPr="008166C3">
        <w:rPr>
          <w:rFonts w:ascii="Arial" w:hAnsi="Arial" w:cs="Arial"/>
          <w:color w:val="000000"/>
          <w:sz w:val="22"/>
          <w:szCs w:val="22"/>
        </w:rPr>
        <w:t>é. Con questo timore</w:t>
      </w:r>
      <w:r w:rsidR="004522E2" w:rsidRPr="008166C3">
        <w:rPr>
          <w:rFonts w:ascii="Arial" w:hAnsi="Arial" w:cs="Arial"/>
          <w:color w:val="000000"/>
          <w:sz w:val="22"/>
          <w:szCs w:val="22"/>
        </w:rPr>
        <w:t>,</w:t>
      </w:r>
      <w:r w:rsidR="003F7B53" w:rsidRPr="008166C3">
        <w:rPr>
          <w:rFonts w:ascii="Arial" w:hAnsi="Arial" w:cs="Arial"/>
          <w:color w:val="000000"/>
          <w:sz w:val="22"/>
          <w:szCs w:val="22"/>
        </w:rPr>
        <w:t xml:space="preserve"> </w:t>
      </w:r>
      <w:r w:rsidR="004522E2" w:rsidRPr="008166C3">
        <w:rPr>
          <w:rFonts w:ascii="Arial" w:hAnsi="Arial" w:cs="Arial"/>
          <w:color w:val="000000"/>
          <w:sz w:val="22"/>
          <w:szCs w:val="22"/>
        </w:rPr>
        <w:t xml:space="preserve">l’uomo </w:t>
      </w:r>
      <w:r w:rsidR="003F7B53" w:rsidRPr="008166C3">
        <w:rPr>
          <w:rFonts w:ascii="Arial" w:hAnsi="Arial" w:cs="Arial"/>
          <w:color w:val="000000"/>
          <w:sz w:val="22"/>
          <w:szCs w:val="22"/>
        </w:rPr>
        <w:t xml:space="preserve">può sempre rimanere nella volontà di Dio, senza deviare. </w:t>
      </w:r>
    </w:p>
    <w:p w14:paraId="3AA8B499" w14:textId="77777777" w:rsidR="00180066" w:rsidRPr="008166C3" w:rsidRDefault="00180066" w:rsidP="00407E7F">
      <w:pPr>
        <w:spacing w:after="120"/>
        <w:jc w:val="both"/>
        <w:rPr>
          <w:rFonts w:ascii="Arial" w:hAnsi="Arial"/>
          <w:i/>
          <w:iCs/>
          <w:color w:val="000000"/>
          <w:sz w:val="20"/>
        </w:rPr>
      </w:pPr>
      <w:r w:rsidRPr="008166C3">
        <w:rPr>
          <w:rFonts w:ascii="Arial" w:hAnsi="Arial"/>
          <w:i/>
          <w:iCs/>
          <w:color w:val="000000"/>
          <w:sz w:val="2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w:t>
      </w:r>
      <w:r w:rsidR="00407E7F" w:rsidRPr="008166C3">
        <w:rPr>
          <w:rFonts w:ascii="Arial" w:hAnsi="Arial"/>
          <w:i/>
          <w:iCs/>
          <w:color w:val="000000"/>
          <w:sz w:val="20"/>
        </w:rPr>
        <w:t xml:space="preserve"> </w:t>
      </w:r>
      <w:r w:rsidRPr="008166C3">
        <w:rPr>
          <w:rFonts w:ascii="Arial" w:hAnsi="Arial"/>
          <w:i/>
          <w:iCs/>
          <w:color w:val="000000"/>
          <w:sz w:val="20"/>
        </w:rPr>
        <w:t>Ricevettero l’uso delle cinque opere del Signore,</w:t>
      </w:r>
      <w:r w:rsidR="00407E7F" w:rsidRPr="008166C3">
        <w:rPr>
          <w:rFonts w:ascii="Arial" w:hAnsi="Arial"/>
          <w:i/>
          <w:iCs/>
          <w:color w:val="000000"/>
          <w:sz w:val="20"/>
        </w:rPr>
        <w:t xml:space="preserve"> </w:t>
      </w:r>
      <w:r w:rsidRPr="008166C3">
        <w:rPr>
          <w:rFonts w:ascii="Arial" w:hAnsi="Arial"/>
          <w:i/>
          <w:iCs/>
          <w:color w:val="000000"/>
          <w:sz w:val="20"/>
        </w:rPr>
        <w:t>come sesta fu concessa loro in dono la ragione</w:t>
      </w:r>
      <w:r w:rsidR="00407E7F" w:rsidRPr="008166C3">
        <w:rPr>
          <w:rFonts w:ascii="Arial" w:hAnsi="Arial"/>
          <w:i/>
          <w:iCs/>
          <w:color w:val="000000"/>
          <w:sz w:val="20"/>
        </w:rPr>
        <w:t xml:space="preserve"> </w:t>
      </w:r>
      <w:r w:rsidRPr="008166C3">
        <w:rPr>
          <w:rFonts w:ascii="Arial" w:hAnsi="Arial"/>
          <w:i/>
          <w:iCs/>
          <w:color w:val="000000"/>
          <w:sz w:val="20"/>
        </w:rPr>
        <w:t>e come settima la parola, interprete delle sue opere.</w:t>
      </w:r>
      <w:r w:rsidR="00407E7F" w:rsidRPr="008166C3">
        <w:rPr>
          <w:rFonts w:ascii="Arial" w:hAnsi="Arial"/>
          <w:i/>
          <w:iCs/>
          <w:color w:val="000000"/>
          <w:sz w:val="20"/>
        </w:rPr>
        <w:t xml:space="preserve"> </w:t>
      </w:r>
      <w:r w:rsidRPr="008166C3">
        <w:rPr>
          <w:rFonts w:ascii="Arial" w:hAnsi="Arial"/>
          <w:i/>
          <w:iCs/>
          <w:color w:val="000000"/>
          <w:sz w:val="20"/>
        </w:rPr>
        <w:t>Discernimento, lingua, occhi,</w:t>
      </w:r>
      <w:r w:rsidR="00407E7F" w:rsidRPr="008166C3">
        <w:rPr>
          <w:rFonts w:ascii="Arial" w:hAnsi="Arial"/>
          <w:i/>
          <w:iCs/>
          <w:color w:val="000000"/>
          <w:sz w:val="20"/>
        </w:rPr>
        <w:t xml:space="preserve"> </w:t>
      </w:r>
      <w:r w:rsidRPr="008166C3">
        <w:rPr>
          <w:rFonts w:ascii="Arial" w:hAnsi="Arial"/>
          <w:i/>
          <w:iCs/>
          <w:color w:val="000000"/>
          <w:sz w:val="20"/>
        </w:rPr>
        <w:t>orecchi e cuore diede loro per pensare.</w:t>
      </w:r>
      <w:r w:rsidR="00407E7F" w:rsidRPr="008166C3">
        <w:rPr>
          <w:rFonts w:ascii="Arial" w:hAnsi="Arial"/>
          <w:i/>
          <w:iCs/>
          <w:color w:val="000000"/>
          <w:sz w:val="20"/>
        </w:rPr>
        <w:t xml:space="preserve"> </w:t>
      </w:r>
      <w:r w:rsidRPr="008166C3">
        <w:rPr>
          <w:rFonts w:ascii="Arial" w:hAnsi="Arial"/>
          <w:i/>
          <w:iCs/>
          <w:color w:val="000000"/>
          <w:sz w:val="20"/>
        </w:rPr>
        <w:t>Li riempì di scienza e d’intelligenza</w:t>
      </w:r>
      <w:r w:rsidR="00407E7F" w:rsidRPr="008166C3">
        <w:rPr>
          <w:rFonts w:ascii="Arial" w:hAnsi="Arial"/>
          <w:i/>
          <w:iCs/>
          <w:color w:val="000000"/>
          <w:sz w:val="20"/>
        </w:rPr>
        <w:t xml:space="preserve"> </w:t>
      </w:r>
      <w:r w:rsidRPr="008166C3">
        <w:rPr>
          <w:rFonts w:ascii="Arial" w:hAnsi="Arial"/>
          <w:i/>
          <w:iCs/>
          <w:color w:val="000000"/>
          <w:sz w:val="20"/>
        </w:rPr>
        <w:t>e mostrò loro sia il bene che il male.</w:t>
      </w:r>
      <w:r w:rsidR="00407E7F" w:rsidRPr="008166C3">
        <w:rPr>
          <w:rFonts w:ascii="Arial" w:hAnsi="Arial"/>
          <w:i/>
          <w:iCs/>
          <w:color w:val="000000"/>
          <w:sz w:val="20"/>
        </w:rPr>
        <w:t xml:space="preserve"> </w:t>
      </w:r>
      <w:r w:rsidRPr="008166C3">
        <w:rPr>
          <w:rFonts w:ascii="Arial" w:hAnsi="Arial"/>
          <w:i/>
          <w:iCs/>
          <w:color w:val="000000"/>
          <w:sz w:val="20"/>
        </w:rPr>
        <w:t>Pose il timore di sé nei loro cuori,</w:t>
      </w:r>
      <w:r w:rsidR="00407E7F" w:rsidRPr="008166C3">
        <w:rPr>
          <w:rFonts w:ascii="Arial" w:hAnsi="Arial"/>
          <w:i/>
          <w:iCs/>
          <w:color w:val="000000"/>
          <w:sz w:val="20"/>
        </w:rPr>
        <w:t xml:space="preserve"> </w:t>
      </w:r>
      <w:r w:rsidRPr="008166C3">
        <w:rPr>
          <w:rFonts w:ascii="Arial" w:hAnsi="Arial"/>
          <w:i/>
          <w:iCs/>
          <w:color w:val="000000"/>
          <w:sz w:val="20"/>
        </w:rPr>
        <w:t>per mostrare loro la grandezza delle sue opere,</w:t>
      </w:r>
      <w:r w:rsidR="00407E7F" w:rsidRPr="008166C3">
        <w:rPr>
          <w:rFonts w:ascii="Arial" w:hAnsi="Arial"/>
          <w:i/>
          <w:iCs/>
          <w:color w:val="000000"/>
          <w:sz w:val="20"/>
        </w:rPr>
        <w:t xml:space="preserve"> </w:t>
      </w:r>
      <w:r w:rsidRPr="008166C3">
        <w:rPr>
          <w:rFonts w:ascii="Arial" w:hAnsi="Arial"/>
          <w:i/>
          <w:iCs/>
          <w:color w:val="000000"/>
          <w:sz w:val="20"/>
        </w:rPr>
        <w:t>e permise loro di gloriarsi nei secoli delle sue meraviglie.</w:t>
      </w:r>
      <w:r w:rsidR="00407E7F" w:rsidRPr="008166C3">
        <w:rPr>
          <w:rFonts w:ascii="Arial" w:hAnsi="Arial"/>
          <w:i/>
          <w:iCs/>
          <w:color w:val="000000"/>
          <w:sz w:val="20"/>
        </w:rPr>
        <w:t xml:space="preserve"> </w:t>
      </w:r>
      <w:r w:rsidRPr="008166C3">
        <w:rPr>
          <w:rFonts w:ascii="Arial" w:hAnsi="Arial"/>
          <w:i/>
          <w:iCs/>
          <w:color w:val="000000"/>
          <w:sz w:val="20"/>
        </w:rPr>
        <w:t>Loderanno il suo santo nome</w:t>
      </w:r>
      <w:r w:rsidR="00407E7F" w:rsidRPr="008166C3">
        <w:rPr>
          <w:rFonts w:ascii="Arial" w:hAnsi="Arial"/>
          <w:i/>
          <w:iCs/>
          <w:color w:val="000000"/>
          <w:sz w:val="20"/>
        </w:rPr>
        <w:t xml:space="preserve"> </w:t>
      </w:r>
      <w:r w:rsidRPr="008166C3">
        <w:rPr>
          <w:rFonts w:ascii="Arial" w:hAnsi="Arial"/>
          <w:i/>
          <w:iCs/>
          <w:color w:val="000000"/>
          <w:sz w:val="20"/>
        </w:rPr>
        <w:t>per narrare la grandezza delle sue opere.</w:t>
      </w:r>
      <w:r w:rsidR="00407E7F" w:rsidRPr="008166C3">
        <w:rPr>
          <w:rFonts w:ascii="Arial" w:hAnsi="Arial"/>
          <w:i/>
          <w:iCs/>
          <w:color w:val="000000"/>
          <w:sz w:val="20"/>
        </w:rPr>
        <w:t xml:space="preserve"> </w:t>
      </w:r>
      <w:r w:rsidRPr="008166C3">
        <w:rPr>
          <w:rFonts w:ascii="Arial" w:hAnsi="Arial"/>
          <w:i/>
          <w:iCs/>
          <w:color w:val="000000"/>
          <w:sz w:val="20"/>
        </w:rPr>
        <w:t>Pose davanti a loro la scienza</w:t>
      </w:r>
      <w:r w:rsidR="0054179A" w:rsidRPr="008166C3">
        <w:rPr>
          <w:rFonts w:ascii="Arial" w:hAnsi="Arial"/>
          <w:i/>
          <w:iCs/>
          <w:color w:val="000000"/>
          <w:sz w:val="20"/>
        </w:rPr>
        <w:t xml:space="preserve"> </w:t>
      </w:r>
      <w:r w:rsidRPr="008166C3">
        <w:rPr>
          <w:rFonts w:ascii="Arial" w:hAnsi="Arial"/>
          <w:i/>
          <w:iCs/>
          <w:color w:val="000000"/>
          <w:sz w:val="20"/>
        </w:rPr>
        <w:t>diede loro in eredità la legge della vita,</w:t>
      </w:r>
      <w:r w:rsidR="00407E7F" w:rsidRPr="008166C3">
        <w:rPr>
          <w:rFonts w:ascii="Arial" w:hAnsi="Arial"/>
          <w:i/>
          <w:iCs/>
          <w:color w:val="000000"/>
          <w:sz w:val="20"/>
        </w:rPr>
        <w:t xml:space="preserve"> </w:t>
      </w:r>
      <w:r w:rsidRPr="008166C3">
        <w:rPr>
          <w:rFonts w:ascii="Arial" w:hAnsi="Arial"/>
          <w:i/>
          <w:iCs/>
          <w:color w:val="000000"/>
          <w:sz w:val="20"/>
        </w:rPr>
        <w:t>affinché riconoscessero che sono mortali coloro che ora esistono.</w:t>
      </w:r>
      <w:r w:rsidR="00407E7F" w:rsidRPr="008166C3">
        <w:rPr>
          <w:rFonts w:ascii="Arial" w:hAnsi="Arial"/>
          <w:i/>
          <w:iCs/>
          <w:color w:val="000000"/>
          <w:sz w:val="20"/>
        </w:rPr>
        <w:t xml:space="preserve"> </w:t>
      </w:r>
      <w:r w:rsidRPr="008166C3">
        <w:rPr>
          <w:rFonts w:ascii="Arial" w:hAnsi="Arial"/>
          <w:i/>
          <w:iCs/>
          <w:color w:val="000000"/>
          <w:sz w:val="20"/>
        </w:rPr>
        <w:t>Stabilì con loro un’alleanza eterna</w:t>
      </w:r>
      <w:r w:rsidR="00407E7F" w:rsidRPr="008166C3">
        <w:rPr>
          <w:rFonts w:ascii="Arial" w:hAnsi="Arial"/>
          <w:i/>
          <w:iCs/>
          <w:color w:val="000000"/>
          <w:sz w:val="20"/>
        </w:rPr>
        <w:t xml:space="preserve"> </w:t>
      </w:r>
      <w:r w:rsidRPr="008166C3">
        <w:rPr>
          <w:rFonts w:ascii="Arial" w:hAnsi="Arial"/>
          <w:i/>
          <w:iCs/>
          <w:color w:val="000000"/>
          <w:sz w:val="20"/>
        </w:rPr>
        <w:t>e fece loro conoscere i suoi decreti.</w:t>
      </w:r>
      <w:r w:rsidR="00407E7F" w:rsidRPr="008166C3">
        <w:rPr>
          <w:rFonts w:ascii="Arial" w:hAnsi="Arial"/>
          <w:i/>
          <w:iCs/>
          <w:color w:val="000000"/>
          <w:sz w:val="20"/>
        </w:rPr>
        <w:t xml:space="preserve"> </w:t>
      </w:r>
      <w:r w:rsidRPr="008166C3">
        <w:rPr>
          <w:rFonts w:ascii="Arial" w:hAnsi="Arial"/>
          <w:i/>
          <w:iCs/>
          <w:color w:val="000000"/>
          <w:sz w:val="20"/>
        </w:rPr>
        <w:t>I loro occhi videro la grandezza della sua gloria,</w:t>
      </w:r>
      <w:r w:rsidR="00407E7F" w:rsidRPr="008166C3">
        <w:rPr>
          <w:rFonts w:ascii="Arial" w:hAnsi="Arial"/>
          <w:i/>
          <w:iCs/>
          <w:color w:val="000000"/>
          <w:sz w:val="20"/>
        </w:rPr>
        <w:t xml:space="preserve"> </w:t>
      </w:r>
      <w:r w:rsidRPr="008166C3">
        <w:rPr>
          <w:rFonts w:ascii="Arial" w:hAnsi="Arial"/>
          <w:i/>
          <w:iCs/>
          <w:color w:val="000000"/>
          <w:sz w:val="20"/>
        </w:rPr>
        <w:t>i loro orecchi sentirono la sua voce maestosa.</w:t>
      </w:r>
      <w:r w:rsidR="00407E7F" w:rsidRPr="008166C3">
        <w:rPr>
          <w:rFonts w:ascii="Arial" w:hAnsi="Arial"/>
          <w:i/>
          <w:iCs/>
          <w:color w:val="000000"/>
          <w:sz w:val="20"/>
        </w:rPr>
        <w:t xml:space="preserve"> </w:t>
      </w:r>
      <w:r w:rsidRPr="008166C3">
        <w:rPr>
          <w:rFonts w:ascii="Arial" w:hAnsi="Arial"/>
          <w:i/>
          <w:iCs/>
          <w:color w:val="000000"/>
          <w:sz w:val="20"/>
        </w:rPr>
        <w:t>Disse loro: «Guardatevi da ogni ingiustizia!»</w:t>
      </w:r>
    </w:p>
    <w:p w14:paraId="75251623" w14:textId="77777777" w:rsidR="00F046EE" w:rsidRPr="008166C3" w:rsidRDefault="003F7B53" w:rsidP="003F7B53">
      <w:pPr>
        <w:spacing w:after="120"/>
        <w:jc w:val="both"/>
        <w:rPr>
          <w:rFonts w:ascii="Arial" w:hAnsi="Arial"/>
          <w:color w:val="000000"/>
          <w:sz w:val="22"/>
        </w:rPr>
      </w:pPr>
      <w:r w:rsidRPr="008166C3">
        <w:rPr>
          <w:rFonts w:ascii="Arial" w:hAnsi="Arial"/>
          <w:color w:val="000000"/>
          <w:sz w:val="22"/>
        </w:rPr>
        <w:t xml:space="preserve">Dopo la creazione, si entra nella storia della salvezza con la chiamata di Abramo. Il Siracide trae la sua verità sull’uomo su ogni altro dono fattogli dal suo Signore. In questo brano è come se lui avesse voluto porre in luce quanto Dio ha fatto per la sua creatura e in modo del tutto speciale per il suo popolo. Se noi oggi volesse riscrivere questo brano, dovremmo aggiungere tutta l’opera di Cristo Gesù, ad iniziare dalla sua esistenza eterna, finendo ai nostri tempi. Le opere di Dio vanno continuamente aggiornate. Ma ogni </w:t>
      </w:r>
      <w:r w:rsidR="00C467B2" w:rsidRPr="008166C3">
        <w:rPr>
          <w:rFonts w:ascii="Arial" w:hAnsi="Arial"/>
          <w:color w:val="000000"/>
          <w:sz w:val="22"/>
        </w:rPr>
        <w:t>Libro</w:t>
      </w:r>
      <w:r w:rsidRPr="008166C3">
        <w:rPr>
          <w:rFonts w:ascii="Arial" w:hAnsi="Arial"/>
          <w:color w:val="000000"/>
          <w:sz w:val="22"/>
        </w:rPr>
        <w:t xml:space="preserve"> della Scrittura è un aggiornamento, come è aggiornamento ogni </w:t>
      </w:r>
      <w:r w:rsidR="00C467B2" w:rsidRPr="008166C3">
        <w:rPr>
          <w:rFonts w:ascii="Arial" w:hAnsi="Arial"/>
          <w:color w:val="000000"/>
          <w:sz w:val="22"/>
        </w:rPr>
        <w:t>intervento</w:t>
      </w:r>
      <w:r w:rsidRPr="008166C3">
        <w:rPr>
          <w:rFonts w:ascii="Arial" w:hAnsi="Arial"/>
          <w:color w:val="000000"/>
          <w:sz w:val="22"/>
        </w:rPr>
        <w:t xml:space="preserve"> dello Spirito Santo nella storia della Chiesa. La verità va aggiornata.</w:t>
      </w:r>
    </w:p>
    <w:p w14:paraId="2ACF44A3" w14:textId="77777777" w:rsidR="003F7B53" w:rsidRPr="008166C3" w:rsidRDefault="003F7B53" w:rsidP="003F7B53">
      <w:pPr>
        <w:spacing w:after="120"/>
        <w:jc w:val="both"/>
        <w:rPr>
          <w:rFonts w:ascii="Arial" w:hAnsi="Arial"/>
          <w:color w:val="000000"/>
          <w:sz w:val="22"/>
        </w:rPr>
      </w:pPr>
      <w:r w:rsidRPr="008166C3">
        <w:rPr>
          <w:rFonts w:ascii="Arial" w:hAnsi="Arial"/>
          <w:color w:val="000000"/>
          <w:sz w:val="22"/>
        </w:rPr>
        <w:t>Madre di Dio, Angeli, Santi, aiutateci a camminare di fede in fede, di verità in verità.</w:t>
      </w:r>
    </w:p>
    <w:p w14:paraId="6C88E7DF" w14:textId="77777777" w:rsidR="00F439DB" w:rsidRPr="008166C3" w:rsidRDefault="00F439DB" w:rsidP="00C7076E">
      <w:pPr>
        <w:pStyle w:val="Titolo1"/>
        <w:spacing w:before="0" w:after="0"/>
        <w:jc w:val="center"/>
        <w:rPr>
          <w:bCs w:val="0"/>
          <w:color w:val="000000"/>
        </w:rPr>
      </w:pPr>
      <w:r w:rsidRPr="008166C3">
        <w:rPr>
          <w:color w:val="000000"/>
        </w:rPr>
        <w:br w:type="page"/>
      </w:r>
      <w:bookmarkStart w:id="381" w:name="_Toc62203502"/>
      <w:r w:rsidR="00407E7F" w:rsidRPr="008166C3">
        <w:rPr>
          <w:bCs w:val="0"/>
          <w:color w:val="000000"/>
        </w:rPr>
        <w:lastRenderedPageBreak/>
        <w:t>Se cerchi la giustizia, la raggiungerai</w:t>
      </w:r>
      <w:bookmarkEnd w:id="381"/>
    </w:p>
    <w:p w14:paraId="5B343ADD" w14:textId="77777777" w:rsidR="00F439DB" w:rsidRPr="008166C3" w:rsidRDefault="00F439DB" w:rsidP="00F439DB">
      <w:pPr>
        <w:keepNext/>
        <w:jc w:val="center"/>
        <w:outlineLvl w:val="1"/>
        <w:rPr>
          <w:rFonts w:ascii="Arial" w:hAnsi="Arial" w:cs="Arial"/>
          <w:b/>
          <w:bCs/>
          <w:color w:val="000000"/>
          <w:spacing w:val="-7"/>
          <w:szCs w:val="28"/>
        </w:rPr>
      </w:pPr>
      <w:bookmarkStart w:id="382" w:name="_Toc510729867"/>
      <w:bookmarkStart w:id="383" w:name="_Toc62203503"/>
      <w:r w:rsidRPr="008166C3">
        <w:rPr>
          <w:rFonts w:ascii="Arial" w:hAnsi="Arial" w:cs="Arial"/>
          <w:b/>
          <w:color w:val="000000"/>
          <w:spacing w:val="-7"/>
          <w:szCs w:val="13"/>
        </w:rPr>
        <w:t>Sir 27,5-8; Sal 91; 1 Cor 15,54-58; L</w:t>
      </w:r>
      <w:r w:rsidR="00650A4D" w:rsidRPr="008166C3">
        <w:rPr>
          <w:rFonts w:ascii="Arial" w:hAnsi="Arial" w:cs="Arial"/>
          <w:b/>
          <w:color w:val="000000"/>
          <w:spacing w:val="-7"/>
          <w:szCs w:val="13"/>
        </w:rPr>
        <w:t>c</w:t>
      </w:r>
      <w:r w:rsidRPr="008166C3">
        <w:rPr>
          <w:rFonts w:ascii="Arial" w:hAnsi="Arial" w:cs="Arial"/>
          <w:b/>
          <w:color w:val="000000"/>
          <w:spacing w:val="-7"/>
          <w:szCs w:val="13"/>
        </w:rPr>
        <w:t xml:space="preserve"> 6,39-45</w:t>
      </w:r>
      <w:bookmarkEnd w:id="382"/>
      <w:bookmarkEnd w:id="383"/>
    </w:p>
    <w:p w14:paraId="7DC31D01" w14:textId="77777777" w:rsidR="00B11533" w:rsidRPr="008166C3" w:rsidRDefault="00F439DB" w:rsidP="00B11533">
      <w:pPr>
        <w:keepNext/>
        <w:spacing w:after="120"/>
        <w:jc w:val="center"/>
        <w:outlineLvl w:val="2"/>
        <w:rPr>
          <w:rFonts w:ascii="Arial" w:hAnsi="Arial" w:cs="Arial"/>
          <w:b/>
          <w:bCs/>
          <w:color w:val="000000"/>
          <w:sz w:val="32"/>
          <w:szCs w:val="26"/>
        </w:rPr>
      </w:pPr>
      <w:bookmarkStart w:id="384" w:name="_Toc510729868"/>
      <w:bookmarkStart w:id="385" w:name="_Toc62203504"/>
      <w:r w:rsidRPr="008166C3">
        <w:rPr>
          <w:rFonts w:ascii="Arial" w:hAnsi="Arial" w:cs="Arial"/>
          <w:b/>
          <w:bCs/>
          <w:color w:val="000000"/>
          <w:sz w:val="32"/>
          <w:szCs w:val="26"/>
        </w:rPr>
        <w:t>3 MARZO</w:t>
      </w:r>
      <w:bookmarkEnd w:id="384"/>
      <w:r w:rsidR="00B11533" w:rsidRPr="008166C3">
        <w:rPr>
          <w:rFonts w:ascii="Arial" w:hAnsi="Arial" w:cs="Arial"/>
          <w:b/>
          <w:bCs/>
          <w:color w:val="000000"/>
          <w:sz w:val="32"/>
          <w:szCs w:val="26"/>
        </w:rPr>
        <w:t xml:space="preserve"> – VIII DOMENICA T. O.</w:t>
      </w:r>
      <w:bookmarkEnd w:id="385"/>
      <w:r w:rsidR="0054179A" w:rsidRPr="008166C3">
        <w:rPr>
          <w:rFonts w:ascii="Arial" w:hAnsi="Arial" w:cs="Arial"/>
          <w:b/>
          <w:bCs/>
          <w:color w:val="000000"/>
          <w:sz w:val="32"/>
          <w:szCs w:val="26"/>
        </w:rPr>
        <w:t xml:space="preserve"> </w:t>
      </w:r>
    </w:p>
    <w:p w14:paraId="413C9EB5" w14:textId="77777777" w:rsidR="00D02541" w:rsidRPr="008166C3" w:rsidRDefault="00D02541" w:rsidP="00D02541">
      <w:pPr>
        <w:tabs>
          <w:tab w:val="left" w:pos="1418"/>
          <w:tab w:val="left" w:pos="2268"/>
        </w:tabs>
        <w:spacing w:after="120"/>
        <w:jc w:val="both"/>
        <w:rPr>
          <w:rFonts w:ascii="Arial" w:hAnsi="Arial"/>
          <w:color w:val="000000"/>
          <w:sz w:val="22"/>
        </w:rPr>
      </w:pPr>
      <w:r w:rsidRPr="008166C3">
        <w:rPr>
          <w:rFonts w:ascii="Arial" w:hAnsi="Arial" w:cs="Arial"/>
          <w:color w:val="000000"/>
          <w:sz w:val="22"/>
          <w:szCs w:val="22"/>
        </w:rPr>
        <w:t>Un vaso non è ancora un utensile domestico appena esce dalla mani del vasaio. Prima lo si deve porre a cuocere nella fornace. Quali vasi sono buoni? Quelli che hanno superato la prova del fuoco. “</w:t>
      </w:r>
      <w:r w:rsidRPr="008166C3">
        <w:rPr>
          <w:rFonts w:ascii="Arial" w:hAnsi="Arial"/>
          <w:color w:val="000000"/>
          <w:sz w:val="22"/>
        </w:rPr>
        <w:t xml:space="preserve">I vasi del ceramista li mette a prova la fornace”. Prima della prova tutti i vasi sembrano uguali. Dopo la prova ognuno rivela se è buono per essere usato, oppure </w:t>
      </w:r>
      <w:r w:rsidR="006C59F3" w:rsidRPr="008166C3">
        <w:rPr>
          <w:rFonts w:ascii="Arial" w:hAnsi="Arial"/>
          <w:color w:val="000000"/>
          <w:sz w:val="22"/>
        </w:rPr>
        <w:t xml:space="preserve">se </w:t>
      </w:r>
      <w:r w:rsidRPr="008166C3">
        <w:rPr>
          <w:rFonts w:ascii="Arial" w:hAnsi="Arial"/>
          <w:color w:val="000000"/>
          <w:sz w:val="22"/>
        </w:rPr>
        <w:t>lo si deve gettare via, perché non buono per nessun uso. La stessa cosa dicasi di un uomo. Quando un uomo attesta di essere sapiente, intelligente, prudente, accorto? Ascoltando</w:t>
      </w:r>
      <w:r w:rsidR="00045211" w:rsidRPr="008166C3">
        <w:rPr>
          <w:rFonts w:ascii="Arial" w:hAnsi="Arial"/>
          <w:color w:val="000000"/>
          <w:sz w:val="22"/>
        </w:rPr>
        <w:t>lo</w:t>
      </w:r>
      <w:r w:rsidRPr="008166C3">
        <w:rPr>
          <w:rFonts w:ascii="Arial" w:hAnsi="Arial"/>
          <w:color w:val="000000"/>
          <w:sz w:val="22"/>
        </w:rPr>
        <w:t xml:space="preserve"> ragionare. Il ragionamento è capacità altamente deduttiva</w:t>
      </w:r>
      <w:r w:rsidR="00045211" w:rsidRPr="008166C3">
        <w:rPr>
          <w:rFonts w:ascii="Arial" w:hAnsi="Arial"/>
          <w:color w:val="000000"/>
          <w:sz w:val="22"/>
        </w:rPr>
        <w:t>.</w:t>
      </w:r>
      <w:r w:rsidRPr="008166C3">
        <w:rPr>
          <w:rFonts w:ascii="Arial" w:hAnsi="Arial"/>
          <w:color w:val="000000"/>
          <w:sz w:val="22"/>
        </w:rPr>
        <w:t xml:space="preserve"> </w:t>
      </w:r>
      <w:r w:rsidR="00045211" w:rsidRPr="008166C3">
        <w:rPr>
          <w:rFonts w:ascii="Arial" w:hAnsi="Arial"/>
          <w:color w:val="000000"/>
          <w:sz w:val="22"/>
        </w:rPr>
        <w:t xml:space="preserve">Da </w:t>
      </w:r>
      <w:r w:rsidRPr="008166C3">
        <w:rPr>
          <w:rFonts w:ascii="Arial" w:hAnsi="Arial"/>
          <w:color w:val="000000"/>
          <w:sz w:val="22"/>
        </w:rPr>
        <w:t xml:space="preserve">una </w:t>
      </w:r>
      <w:r w:rsidR="00C467B2" w:rsidRPr="008166C3">
        <w:rPr>
          <w:rFonts w:ascii="Arial" w:hAnsi="Arial"/>
          <w:color w:val="000000"/>
          <w:sz w:val="22"/>
        </w:rPr>
        <w:t>verità</w:t>
      </w:r>
      <w:r w:rsidRPr="008166C3">
        <w:rPr>
          <w:rFonts w:ascii="Arial" w:hAnsi="Arial"/>
          <w:color w:val="000000"/>
          <w:sz w:val="22"/>
        </w:rPr>
        <w:t xml:space="preserve"> evidente se ne trare fuori una meno evidente e da una verità visibile una </w:t>
      </w:r>
      <w:r w:rsidR="00C467B2" w:rsidRPr="008166C3">
        <w:rPr>
          <w:rFonts w:ascii="Arial" w:hAnsi="Arial"/>
          <w:color w:val="000000"/>
          <w:sz w:val="22"/>
        </w:rPr>
        <w:t>invisibile</w:t>
      </w:r>
      <w:r w:rsidRPr="008166C3">
        <w:rPr>
          <w:rFonts w:ascii="Arial" w:hAnsi="Arial"/>
          <w:color w:val="000000"/>
          <w:sz w:val="22"/>
        </w:rPr>
        <w:t>. “Così il modo di ragionare è il banco di prova per un uomo”. Se oggi volessimo esprime</w:t>
      </w:r>
      <w:r w:rsidR="006C59F3" w:rsidRPr="008166C3">
        <w:rPr>
          <w:rFonts w:ascii="Arial" w:hAnsi="Arial"/>
          <w:color w:val="000000"/>
          <w:sz w:val="22"/>
        </w:rPr>
        <w:t>re</w:t>
      </w:r>
      <w:r w:rsidRPr="008166C3">
        <w:rPr>
          <w:rFonts w:ascii="Arial" w:hAnsi="Arial"/>
          <w:color w:val="000000"/>
          <w:sz w:val="22"/>
        </w:rPr>
        <w:t xml:space="preserve"> </w:t>
      </w:r>
      <w:r w:rsidR="00045211" w:rsidRPr="008166C3">
        <w:rPr>
          <w:rFonts w:ascii="Arial" w:hAnsi="Arial"/>
          <w:color w:val="000000"/>
          <w:sz w:val="22"/>
        </w:rPr>
        <w:t>un semplice parere sugli uomini del nostro tempo, mi limito al campo della Chiesa, dovremmo dire che la prova non è affatto superata. Molti non riescono neanche a comprendere che</w:t>
      </w:r>
      <w:r w:rsidR="006C59F3" w:rsidRPr="008166C3">
        <w:rPr>
          <w:rFonts w:ascii="Arial" w:hAnsi="Arial"/>
          <w:color w:val="000000"/>
          <w:sz w:val="22"/>
        </w:rPr>
        <w:t>,</w:t>
      </w:r>
      <w:r w:rsidR="00045211" w:rsidRPr="008166C3">
        <w:rPr>
          <w:rFonts w:ascii="Arial" w:hAnsi="Arial"/>
          <w:color w:val="000000"/>
          <w:sz w:val="22"/>
        </w:rPr>
        <w:t xml:space="preserve"> se una verità della fede viene negata, tutte le altre verità sono traballanti. Possibile che non si riesca a comprendere che</w:t>
      </w:r>
      <w:r w:rsidR="006C59F3" w:rsidRPr="008166C3">
        <w:rPr>
          <w:rFonts w:ascii="Arial" w:hAnsi="Arial"/>
          <w:color w:val="000000"/>
          <w:sz w:val="22"/>
        </w:rPr>
        <w:t>,</w:t>
      </w:r>
      <w:r w:rsidR="00045211" w:rsidRPr="008166C3">
        <w:rPr>
          <w:rFonts w:ascii="Arial" w:hAnsi="Arial"/>
          <w:color w:val="000000"/>
          <w:sz w:val="22"/>
        </w:rPr>
        <w:t xml:space="preserve"> se Cristo Gesù viene distrutto nella sua opera di salvezza e di redenzione, anche la Chiesa viene distrutta?</w:t>
      </w:r>
      <w:r w:rsidR="0054179A" w:rsidRPr="008166C3">
        <w:rPr>
          <w:rFonts w:ascii="Arial" w:hAnsi="Arial"/>
          <w:color w:val="000000"/>
          <w:sz w:val="22"/>
        </w:rPr>
        <w:t xml:space="preserve"> </w:t>
      </w:r>
      <w:r w:rsidR="00045211" w:rsidRPr="008166C3">
        <w:rPr>
          <w:rFonts w:ascii="Arial" w:hAnsi="Arial"/>
          <w:color w:val="000000"/>
          <w:sz w:val="22"/>
        </w:rPr>
        <w:t xml:space="preserve">Possibile che si è tanto irragionevoli da pensare che si possa superare l’apparato ecclesiale, strumento necessario per raggiungere la vita eterna, se i cristiani affermano che Dio è solo purissima misericordia, che l’inferno è vuoto o non esiste e che il paradiso è per tutti, buoni e cattivi, convertiti e quanti si </w:t>
      </w:r>
      <w:r w:rsidR="00C467B2" w:rsidRPr="008166C3">
        <w:rPr>
          <w:rFonts w:ascii="Arial" w:hAnsi="Arial"/>
          <w:color w:val="000000"/>
          <w:sz w:val="22"/>
        </w:rPr>
        <w:t>ostinano</w:t>
      </w:r>
      <w:r w:rsidR="00045211" w:rsidRPr="008166C3">
        <w:rPr>
          <w:rFonts w:ascii="Arial" w:hAnsi="Arial"/>
          <w:color w:val="000000"/>
          <w:sz w:val="22"/>
        </w:rPr>
        <w:t xml:space="preserve"> nel sostenere la salvezza senza alcun merito? Questa assenza di ragione è segno di grande stoltezza. Così agendo, si è anche operatori di iniquità.</w:t>
      </w:r>
    </w:p>
    <w:p w14:paraId="4DA15C98" w14:textId="77777777" w:rsidR="00D02541" w:rsidRPr="008166C3" w:rsidRDefault="00045211" w:rsidP="00D02541">
      <w:pPr>
        <w:spacing w:after="120"/>
        <w:jc w:val="both"/>
        <w:rPr>
          <w:rFonts w:ascii="Arial" w:hAnsi="Arial"/>
          <w:color w:val="000000"/>
          <w:sz w:val="22"/>
        </w:rPr>
      </w:pPr>
      <w:r w:rsidRPr="008166C3">
        <w:rPr>
          <w:rFonts w:ascii="Arial" w:hAnsi="Arial"/>
          <w:color w:val="000000"/>
          <w:sz w:val="22"/>
        </w:rPr>
        <w:t xml:space="preserve">Come si conosce un albero? Dai frutti che produce. Un albero ben coltivato, produce frutti eccellenti. Uno invece lasciato a se stesso, produce frutti scadenti. Una vigna ben curata fa della ottima uva. Una </w:t>
      </w:r>
      <w:r w:rsidR="00C467B2" w:rsidRPr="008166C3">
        <w:rPr>
          <w:rFonts w:ascii="Arial" w:hAnsi="Arial"/>
          <w:color w:val="000000"/>
          <w:sz w:val="22"/>
        </w:rPr>
        <w:t>vigna abbandonata</w:t>
      </w:r>
      <w:r w:rsidR="006C59F3" w:rsidRPr="008166C3">
        <w:rPr>
          <w:rFonts w:ascii="Arial" w:hAnsi="Arial"/>
          <w:color w:val="000000"/>
          <w:sz w:val="22"/>
        </w:rPr>
        <w:t xml:space="preserve"> a se stessa</w:t>
      </w:r>
      <w:r w:rsidRPr="008166C3">
        <w:rPr>
          <w:rFonts w:ascii="Arial" w:hAnsi="Arial"/>
          <w:color w:val="000000"/>
          <w:sz w:val="22"/>
        </w:rPr>
        <w:t xml:space="preserve"> è </w:t>
      </w:r>
      <w:r w:rsidR="00C467B2" w:rsidRPr="008166C3">
        <w:rPr>
          <w:rFonts w:ascii="Arial" w:hAnsi="Arial"/>
          <w:color w:val="000000"/>
          <w:sz w:val="22"/>
        </w:rPr>
        <w:t>divorata</w:t>
      </w:r>
      <w:r w:rsidRPr="008166C3">
        <w:rPr>
          <w:rFonts w:ascii="Arial" w:hAnsi="Arial"/>
          <w:color w:val="000000"/>
          <w:sz w:val="22"/>
        </w:rPr>
        <w:t xml:space="preserve"> da ogni parassita. “</w:t>
      </w:r>
      <w:r w:rsidR="00D02541" w:rsidRPr="008166C3">
        <w:rPr>
          <w:rFonts w:ascii="Arial" w:hAnsi="Arial"/>
          <w:color w:val="000000"/>
          <w:sz w:val="22"/>
        </w:rPr>
        <w:t>Il frutto dimostra come è coltivato l’albero</w:t>
      </w:r>
      <w:r w:rsidRPr="008166C3">
        <w:rPr>
          <w:rFonts w:ascii="Arial" w:hAnsi="Arial"/>
          <w:color w:val="000000"/>
          <w:sz w:val="22"/>
        </w:rPr>
        <w:t xml:space="preserve">”. Il frutto rivela l’albero. La parola rivela l’uomo. “Così </w:t>
      </w:r>
      <w:r w:rsidR="00D02541" w:rsidRPr="008166C3">
        <w:rPr>
          <w:rFonts w:ascii="Arial" w:hAnsi="Arial"/>
          <w:color w:val="000000"/>
          <w:sz w:val="22"/>
        </w:rPr>
        <w:t>la parola rivela i pensieri del cuore</w:t>
      </w:r>
      <w:r w:rsidRPr="008166C3">
        <w:rPr>
          <w:rFonts w:ascii="Arial" w:hAnsi="Arial"/>
          <w:color w:val="000000"/>
          <w:sz w:val="22"/>
        </w:rPr>
        <w:t>”</w:t>
      </w:r>
      <w:r w:rsidR="00D02541" w:rsidRPr="008166C3">
        <w:rPr>
          <w:rFonts w:ascii="Arial" w:hAnsi="Arial"/>
          <w:color w:val="000000"/>
          <w:sz w:val="22"/>
        </w:rPr>
        <w:t xml:space="preserve">. </w:t>
      </w:r>
      <w:r w:rsidR="006C59F3" w:rsidRPr="008166C3">
        <w:rPr>
          <w:rFonts w:ascii="Arial" w:hAnsi="Arial"/>
          <w:color w:val="000000"/>
          <w:sz w:val="22"/>
        </w:rPr>
        <w:t>Una massima</w:t>
      </w:r>
      <w:r w:rsidRPr="008166C3">
        <w:rPr>
          <w:rFonts w:ascii="Arial" w:hAnsi="Arial"/>
          <w:color w:val="000000"/>
          <w:sz w:val="22"/>
        </w:rPr>
        <w:t xml:space="preserve"> della sapienza d’Israele così ammonisce: “Lo stolto ha il cuo</w:t>
      </w:r>
      <w:r w:rsidR="001C4024" w:rsidRPr="008166C3">
        <w:rPr>
          <w:rFonts w:ascii="Arial" w:hAnsi="Arial"/>
          <w:color w:val="000000"/>
          <w:sz w:val="22"/>
        </w:rPr>
        <w:t>re</w:t>
      </w:r>
      <w:r w:rsidRPr="008166C3">
        <w:rPr>
          <w:rFonts w:ascii="Arial" w:hAnsi="Arial"/>
          <w:color w:val="000000"/>
          <w:sz w:val="22"/>
        </w:rPr>
        <w:t xml:space="preserve"> in bocca. Il saggio ha la bocca nel cuore”. Se si vuole conoscere un uomo, è sufficiente che lo si </w:t>
      </w:r>
      <w:r w:rsidR="00C467B2" w:rsidRPr="008166C3">
        <w:rPr>
          <w:rFonts w:ascii="Arial" w:hAnsi="Arial"/>
          <w:color w:val="000000"/>
          <w:sz w:val="22"/>
        </w:rPr>
        <w:t>lasci</w:t>
      </w:r>
      <w:r w:rsidRPr="008166C3">
        <w:rPr>
          <w:rFonts w:ascii="Arial" w:hAnsi="Arial"/>
          <w:color w:val="000000"/>
          <w:sz w:val="22"/>
        </w:rPr>
        <w:t xml:space="preserve"> parlare. In poche battute si </w:t>
      </w:r>
      <w:r w:rsidR="001C4024" w:rsidRPr="008166C3">
        <w:rPr>
          <w:rFonts w:ascii="Arial" w:hAnsi="Arial"/>
          <w:color w:val="000000"/>
          <w:sz w:val="22"/>
        </w:rPr>
        <w:t xml:space="preserve">possiede </w:t>
      </w:r>
      <w:r w:rsidRPr="008166C3">
        <w:rPr>
          <w:rFonts w:ascii="Arial" w:hAnsi="Arial"/>
          <w:color w:val="000000"/>
          <w:sz w:val="22"/>
        </w:rPr>
        <w:t>il suo cuore. Oggi</w:t>
      </w:r>
      <w:r w:rsidR="006C59F3" w:rsidRPr="008166C3">
        <w:rPr>
          <w:rFonts w:ascii="Arial" w:hAnsi="Arial"/>
          <w:color w:val="000000"/>
          <w:sz w:val="22"/>
        </w:rPr>
        <w:t>,</w:t>
      </w:r>
      <w:r w:rsidRPr="008166C3">
        <w:rPr>
          <w:rFonts w:ascii="Arial" w:hAnsi="Arial"/>
          <w:color w:val="000000"/>
          <w:sz w:val="22"/>
        </w:rPr>
        <w:t xml:space="preserve"> per con</w:t>
      </w:r>
      <w:r w:rsidR="006C59F3" w:rsidRPr="008166C3">
        <w:rPr>
          <w:rFonts w:ascii="Arial" w:hAnsi="Arial"/>
          <w:color w:val="000000"/>
          <w:sz w:val="22"/>
        </w:rPr>
        <w:t>oscere il cuore di ogni persona,</w:t>
      </w:r>
      <w:r w:rsidRPr="008166C3">
        <w:rPr>
          <w:rFonts w:ascii="Arial" w:hAnsi="Arial"/>
          <w:color w:val="000000"/>
          <w:sz w:val="22"/>
        </w:rPr>
        <w:t xml:space="preserve"> è sufficiente che si </w:t>
      </w:r>
      <w:r w:rsidR="00C467B2" w:rsidRPr="008166C3">
        <w:rPr>
          <w:rFonts w:ascii="Arial" w:hAnsi="Arial"/>
          <w:color w:val="000000"/>
          <w:sz w:val="22"/>
        </w:rPr>
        <w:t>consulti</w:t>
      </w:r>
      <w:r w:rsidRPr="008166C3">
        <w:rPr>
          <w:rFonts w:ascii="Arial" w:hAnsi="Arial"/>
          <w:color w:val="000000"/>
          <w:sz w:val="22"/>
        </w:rPr>
        <w:t xml:space="preserve"> qualche Social e lì i cuori sono tutti esposti a nudo. </w:t>
      </w:r>
      <w:r w:rsidR="001C4024" w:rsidRPr="008166C3">
        <w:rPr>
          <w:rFonts w:ascii="Arial" w:hAnsi="Arial"/>
          <w:color w:val="000000"/>
          <w:sz w:val="22"/>
        </w:rPr>
        <w:t>Subito si conosce chi è saggio, chi è stolto, chi è superficiale, chi è leggero, chi è impuro, chi crede, chi non crede, chi è garbato nei tratti, chi è fine nelle relazioni, chi è alla ricerca di commiserazione e di</w:t>
      </w:r>
      <w:r w:rsidR="00C467B2" w:rsidRPr="008166C3">
        <w:rPr>
          <w:rFonts w:ascii="Arial" w:hAnsi="Arial"/>
          <w:color w:val="000000"/>
          <w:sz w:val="22"/>
        </w:rPr>
        <w:t xml:space="preserve"> compiacimento</w:t>
      </w:r>
      <w:r w:rsidR="001C4024" w:rsidRPr="008166C3">
        <w:rPr>
          <w:rFonts w:ascii="Arial" w:hAnsi="Arial"/>
          <w:color w:val="000000"/>
          <w:sz w:val="22"/>
        </w:rPr>
        <w:t>, chi è superbo e arrogante, chi è invidioso e prepotente. Pochi minuti e si possiede una visione perfetta di ogni cuore. Vi è il cuore tentatore e anche il cuore pescatore sempre con la canna in mano per gettare l’amo. Una parola basta e l’altro si rivela in piena luce. Chi ascolta, subito conosce. La parola rivela tutto ciò che vi è dentro. Una nota universale e una costante è che quasi mai si parla della verità. Ognuno dice dal suo sentimento, dalla sua volontà, dai suoi desideri.</w:t>
      </w:r>
      <w:r w:rsidR="0054179A" w:rsidRPr="008166C3">
        <w:rPr>
          <w:rFonts w:ascii="Arial" w:hAnsi="Arial"/>
          <w:color w:val="000000"/>
          <w:sz w:val="22"/>
        </w:rPr>
        <w:t xml:space="preserve"> </w:t>
      </w:r>
    </w:p>
    <w:p w14:paraId="426A2110" w14:textId="77777777" w:rsidR="00AD226B" w:rsidRPr="008166C3" w:rsidRDefault="00AD226B" w:rsidP="00407E7F">
      <w:pPr>
        <w:spacing w:after="120"/>
        <w:jc w:val="both"/>
        <w:rPr>
          <w:rFonts w:ascii="Arial" w:hAnsi="Arial"/>
          <w:i/>
          <w:iCs/>
          <w:color w:val="000000"/>
          <w:sz w:val="20"/>
        </w:rPr>
      </w:pPr>
      <w:r w:rsidRPr="008166C3">
        <w:rPr>
          <w:rFonts w:ascii="Arial" w:hAnsi="Arial"/>
          <w:i/>
          <w:iCs/>
          <w:color w:val="000000"/>
          <w:sz w:val="20"/>
        </w:rPr>
        <w:t>I vasi del ceramista li mette a prova la fornace,</w:t>
      </w:r>
      <w:r w:rsidR="00407E7F" w:rsidRPr="008166C3">
        <w:rPr>
          <w:rFonts w:ascii="Arial" w:hAnsi="Arial"/>
          <w:i/>
          <w:iCs/>
          <w:color w:val="000000"/>
          <w:sz w:val="20"/>
        </w:rPr>
        <w:t xml:space="preserve"> </w:t>
      </w:r>
      <w:r w:rsidRPr="008166C3">
        <w:rPr>
          <w:rFonts w:ascii="Arial" w:hAnsi="Arial"/>
          <w:i/>
          <w:iCs/>
          <w:color w:val="000000"/>
          <w:sz w:val="20"/>
        </w:rPr>
        <w:t>così il modo di ragionare è il banco di prova per un uomo.</w:t>
      </w:r>
      <w:r w:rsidR="00407E7F" w:rsidRPr="008166C3">
        <w:rPr>
          <w:rFonts w:ascii="Arial" w:hAnsi="Arial"/>
          <w:i/>
          <w:iCs/>
          <w:color w:val="000000"/>
          <w:sz w:val="20"/>
        </w:rPr>
        <w:t xml:space="preserve"> </w:t>
      </w:r>
      <w:r w:rsidRPr="008166C3">
        <w:rPr>
          <w:rFonts w:ascii="Arial" w:hAnsi="Arial"/>
          <w:i/>
          <w:iCs/>
          <w:color w:val="000000"/>
          <w:sz w:val="20"/>
        </w:rPr>
        <w:t>Il frutto dimostra come è coltivato l’albero,</w:t>
      </w:r>
      <w:r w:rsidR="00407E7F" w:rsidRPr="008166C3">
        <w:rPr>
          <w:rFonts w:ascii="Arial" w:hAnsi="Arial"/>
          <w:i/>
          <w:iCs/>
          <w:color w:val="000000"/>
          <w:sz w:val="20"/>
        </w:rPr>
        <w:t xml:space="preserve"> </w:t>
      </w:r>
      <w:r w:rsidRPr="008166C3">
        <w:rPr>
          <w:rFonts w:ascii="Arial" w:hAnsi="Arial"/>
          <w:i/>
          <w:iCs/>
          <w:color w:val="000000"/>
          <w:sz w:val="20"/>
        </w:rPr>
        <w:t>così la parola rivela i pensieri del cuore.</w:t>
      </w:r>
      <w:r w:rsidR="00407E7F" w:rsidRPr="008166C3">
        <w:rPr>
          <w:rFonts w:ascii="Arial" w:hAnsi="Arial"/>
          <w:i/>
          <w:iCs/>
          <w:color w:val="000000"/>
          <w:sz w:val="20"/>
        </w:rPr>
        <w:t xml:space="preserve"> </w:t>
      </w:r>
      <w:r w:rsidRPr="008166C3">
        <w:rPr>
          <w:rFonts w:ascii="Arial" w:hAnsi="Arial"/>
          <w:i/>
          <w:iCs/>
          <w:color w:val="000000"/>
          <w:sz w:val="20"/>
        </w:rPr>
        <w:t>Non lodare nessuno prima che abbia parlato,</w:t>
      </w:r>
      <w:r w:rsidR="00407E7F" w:rsidRPr="008166C3">
        <w:rPr>
          <w:rFonts w:ascii="Arial" w:hAnsi="Arial"/>
          <w:i/>
          <w:iCs/>
          <w:color w:val="000000"/>
          <w:sz w:val="20"/>
        </w:rPr>
        <w:t xml:space="preserve"> </w:t>
      </w:r>
      <w:r w:rsidRPr="008166C3">
        <w:rPr>
          <w:rFonts w:ascii="Arial" w:hAnsi="Arial"/>
          <w:i/>
          <w:iCs/>
          <w:color w:val="000000"/>
          <w:sz w:val="20"/>
        </w:rPr>
        <w:t>poiché questa è la prova degli uomini.</w:t>
      </w:r>
      <w:r w:rsidR="00407E7F" w:rsidRPr="008166C3">
        <w:rPr>
          <w:rFonts w:ascii="Arial" w:hAnsi="Arial"/>
          <w:i/>
          <w:iCs/>
          <w:color w:val="000000"/>
          <w:sz w:val="20"/>
        </w:rPr>
        <w:t xml:space="preserve"> </w:t>
      </w:r>
      <w:r w:rsidRPr="008166C3">
        <w:rPr>
          <w:rFonts w:ascii="Arial" w:hAnsi="Arial"/>
          <w:i/>
          <w:iCs/>
          <w:color w:val="000000"/>
          <w:sz w:val="20"/>
        </w:rPr>
        <w:t>Se cerchi la giustizia, la raggiungerai</w:t>
      </w:r>
      <w:r w:rsidR="00407E7F" w:rsidRPr="008166C3">
        <w:rPr>
          <w:rFonts w:ascii="Arial" w:hAnsi="Arial"/>
          <w:i/>
          <w:iCs/>
          <w:color w:val="000000"/>
          <w:sz w:val="20"/>
        </w:rPr>
        <w:t xml:space="preserve"> </w:t>
      </w:r>
      <w:r w:rsidRPr="008166C3">
        <w:rPr>
          <w:rFonts w:ascii="Arial" w:hAnsi="Arial"/>
          <w:i/>
          <w:iCs/>
          <w:color w:val="000000"/>
          <w:sz w:val="20"/>
        </w:rPr>
        <w:t>e te ne rivestirai come di un manto di gloria.</w:t>
      </w:r>
    </w:p>
    <w:p w14:paraId="7C834796" w14:textId="77777777" w:rsidR="00D02541" w:rsidRPr="008166C3" w:rsidRDefault="00C467B2" w:rsidP="00C467B2">
      <w:pPr>
        <w:spacing w:after="120"/>
        <w:jc w:val="both"/>
        <w:rPr>
          <w:rFonts w:ascii="Arial" w:hAnsi="Arial"/>
          <w:color w:val="000000"/>
          <w:sz w:val="22"/>
        </w:rPr>
      </w:pPr>
      <w:r w:rsidRPr="008166C3">
        <w:rPr>
          <w:rFonts w:ascii="Arial" w:hAnsi="Arial"/>
          <w:color w:val="000000"/>
          <w:sz w:val="22"/>
        </w:rPr>
        <w:t>Sapendo che la parola rivela l’uomo, siamo tutti avvisati: “N</w:t>
      </w:r>
      <w:r w:rsidR="00D02541" w:rsidRPr="008166C3">
        <w:rPr>
          <w:rFonts w:ascii="Arial" w:hAnsi="Arial"/>
          <w:color w:val="000000"/>
          <w:sz w:val="22"/>
        </w:rPr>
        <w:t>on lodare nessuno prima che abbia parlato, poiché questa è la prova degli uomini</w:t>
      </w:r>
      <w:r w:rsidRPr="008166C3">
        <w:rPr>
          <w:rFonts w:ascii="Arial" w:hAnsi="Arial"/>
          <w:color w:val="000000"/>
          <w:sz w:val="22"/>
        </w:rPr>
        <w:t>”</w:t>
      </w:r>
      <w:r w:rsidR="00D02541" w:rsidRPr="008166C3">
        <w:rPr>
          <w:rFonts w:ascii="Arial" w:hAnsi="Arial"/>
          <w:color w:val="000000"/>
          <w:sz w:val="22"/>
        </w:rPr>
        <w:t xml:space="preserve">. </w:t>
      </w:r>
      <w:r w:rsidRPr="008166C3">
        <w:rPr>
          <w:rFonts w:ascii="Arial" w:hAnsi="Arial"/>
          <w:color w:val="000000"/>
          <w:sz w:val="22"/>
        </w:rPr>
        <w:t>Prima ascolta, conosci chi è dinanzi a te e poi potrà anche lodare, se la parola è ricca di saggezza. Quanto segue è una promessa da parte del Signore: “</w:t>
      </w:r>
      <w:r w:rsidR="00D02541" w:rsidRPr="008166C3">
        <w:rPr>
          <w:rFonts w:ascii="Arial" w:hAnsi="Arial"/>
          <w:color w:val="000000"/>
          <w:sz w:val="22"/>
        </w:rPr>
        <w:t>Se cerchi la giustizia, la raggiungerai e te ne rivestirai come di un manto di gloria</w:t>
      </w:r>
      <w:r w:rsidRPr="008166C3">
        <w:rPr>
          <w:rFonts w:ascii="Arial" w:hAnsi="Arial"/>
          <w:color w:val="000000"/>
          <w:sz w:val="22"/>
        </w:rPr>
        <w:t>”. Cercare la giustizia è amare, desiderare di conoscere la Legge secondo verità, così come ess</w:t>
      </w:r>
      <w:r w:rsidR="00525195" w:rsidRPr="008166C3">
        <w:rPr>
          <w:rFonts w:ascii="Arial" w:hAnsi="Arial"/>
          <w:color w:val="000000"/>
          <w:sz w:val="22"/>
        </w:rPr>
        <w:t>a è nel cuore di Dio. Gesù dirà:</w:t>
      </w:r>
      <w:r w:rsidRPr="008166C3">
        <w:rPr>
          <w:rFonts w:ascii="Arial" w:hAnsi="Arial"/>
          <w:color w:val="000000"/>
          <w:sz w:val="22"/>
        </w:rPr>
        <w:t xml:space="preserve"> “Beati quelli che hanno fame e sete della giustizia, perché saranno saziati”. Quando Dio è cercato con cuore puro, sempre Lui si manifesterà, si rivelerà.</w:t>
      </w:r>
      <w:r w:rsidR="0054179A" w:rsidRPr="008166C3">
        <w:rPr>
          <w:rFonts w:ascii="Arial" w:hAnsi="Arial"/>
          <w:color w:val="000000"/>
          <w:sz w:val="22"/>
        </w:rPr>
        <w:t xml:space="preserve"> </w:t>
      </w:r>
      <w:r w:rsidRPr="008166C3">
        <w:rPr>
          <w:rFonts w:ascii="Arial" w:hAnsi="Arial"/>
          <w:color w:val="000000"/>
          <w:sz w:val="22"/>
        </w:rPr>
        <w:t>Mai il Signore si è negato ad un cuore che lo cerca perché vuole solo fare la sua volontà.</w:t>
      </w:r>
    </w:p>
    <w:p w14:paraId="535E5175" w14:textId="77777777" w:rsidR="00C467B2" w:rsidRPr="008166C3" w:rsidRDefault="00C467B2" w:rsidP="00C467B2">
      <w:pPr>
        <w:spacing w:after="120"/>
        <w:jc w:val="both"/>
        <w:rPr>
          <w:rFonts w:ascii="Arial" w:hAnsi="Arial"/>
          <w:color w:val="000000"/>
          <w:sz w:val="22"/>
        </w:rPr>
      </w:pPr>
      <w:r w:rsidRPr="008166C3">
        <w:rPr>
          <w:rFonts w:ascii="Arial" w:hAnsi="Arial"/>
          <w:color w:val="000000"/>
          <w:sz w:val="22"/>
        </w:rPr>
        <w:t xml:space="preserve">Madre di Dio, Angeli, Santi, dateci una fame e una sete insaziabili di giustizia e verità. </w:t>
      </w:r>
    </w:p>
    <w:p w14:paraId="6467DB08" w14:textId="77777777" w:rsidR="00F439DB" w:rsidRPr="008166C3" w:rsidRDefault="00F439DB" w:rsidP="00C7076E">
      <w:pPr>
        <w:pStyle w:val="Titolo1"/>
        <w:spacing w:before="0" w:after="0"/>
        <w:jc w:val="center"/>
        <w:rPr>
          <w:color w:val="000000"/>
        </w:rPr>
      </w:pPr>
      <w:r w:rsidRPr="008166C3">
        <w:rPr>
          <w:color w:val="000000"/>
        </w:rPr>
        <w:br w:type="page"/>
      </w:r>
      <w:bookmarkStart w:id="386" w:name="_Toc62203505"/>
      <w:r w:rsidR="00407E7F" w:rsidRPr="008166C3">
        <w:rPr>
          <w:color w:val="000000"/>
          <w:szCs w:val="20"/>
        </w:rPr>
        <w:lastRenderedPageBreak/>
        <w:t>A chi si pente egli offre il ritorno</w:t>
      </w:r>
      <w:bookmarkEnd w:id="386"/>
    </w:p>
    <w:p w14:paraId="7F4AA076" w14:textId="77777777" w:rsidR="00F439DB" w:rsidRPr="008166C3" w:rsidRDefault="00F439DB" w:rsidP="00F439DB">
      <w:pPr>
        <w:keepNext/>
        <w:jc w:val="center"/>
        <w:outlineLvl w:val="1"/>
        <w:rPr>
          <w:rFonts w:ascii="Arial" w:hAnsi="Arial" w:cs="Arial"/>
          <w:b/>
          <w:bCs/>
          <w:color w:val="000000"/>
          <w:szCs w:val="28"/>
        </w:rPr>
      </w:pPr>
      <w:bookmarkStart w:id="387" w:name="_Toc510729870"/>
      <w:bookmarkStart w:id="388" w:name="_Toc62203506"/>
      <w:r w:rsidRPr="008166C3">
        <w:rPr>
          <w:rFonts w:ascii="Arial" w:hAnsi="Arial" w:cs="Arial"/>
          <w:b/>
          <w:bCs/>
          <w:color w:val="000000"/>
          <w:szCs w:val="28"/>
        </w:rPr>
        <w:t>Sir 17,20-28; Sal 31; Mc 10,17-27</w:t>
      </w:r>
      <w:bookmarkEnd w:id="387"/>
      <w:bookmarkEnd w:id="388"/>
    </w:p>
    <w:p w14:paraId="6CFAD7E9"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89" w:name="_Toc510729871"/>
      <w:bookmarkStart w:id="390" w:name="_Toc62203507"/>
      <w:r w:rsidRPr="008166C3">
        <w:rPr>
          <w:rFonts w:ascii="Arial" w:hAnsi="Arial" w:cs="Arial"/>
          <w:b/>
          <w:bCs/>
          <w:color w:val="000000"/>
          <w:sz w:val="32"/>
          <w:szCs w:val="26"/>
        </w:rPr>
        <w:t>4 MARZO</w:t>
      </w:r>
      <w:bookmarkEnd w:id="389"/>
      <w:bookmarkEnd w:id="390"/>
    </w:p>
    <w:p w14:paraId="6E39E806" w14:textId="77777777" w:rsidR="00F40311" w:rsidRPr="008166C3" w:rsidRDefault="00F40311"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Chi ama Dio non può amare ciò che il Signore detesta. Cosa detesta il Signore? Tutto ciò che deturpa l’ordine fisico, morale, sociale, spirituale della sua creazione. Se Dio detesta l’adulterio, nessun uomo lo può amare. Se Dio detesta l’omicidio, nessun uomo potrà uccidere un altro uomo. Invece noi uccidiamo nel mondo ben cinquantasei milioni di uomini e donne appena concepiti e ci diciamo uomini di Dio, amanti della verità e del diritto,</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cultori della dignità dell’uomo. Oggi l’uomo ama tutto ciò che il </w:t>
      </w:r>
      <w:r w:rsidR="00104DBD" w:rsidRPr="008166C3">
        <w:rPr>
          <w:rFonts w:ascii="Arial" w:hAnsi="Arial" w:cs="Arial"/>
          <w:color w:val="000000"/>
          <w:sz w:val="22"/>
          <w:szCs w:val="22"/>
        </w:rPr>
        <w:t>Signore</w:t>
      </w:r>
      <w:r w:rsidRPr="008166C3">
        <w:rPr>
          <w:rFonts w:ascii="Arial" w:hAnsi="Arial" w:cs="Arial"/>
          <w:color w:val="000000"/>
          <w:sz w:val="22"/>
          <w:szCs w:val="22"/>
        </w:rPr>
        <w:t xml:space="preserve"> detesta. Ama la </w:t>
      </w:r>
      <w:r w:rsidR="00104DBD" w:rsidRPr="008166C3">
        <w:rPr>
          <w:rFonts w:ascii="Arial" w:hAnsi="Arial" w:cs="Arial"/>
          <w:color w:val="000000"/>
          <w:sz w:val="22"/>
          <w:szCs w:val="22"/>
        </w:rPr>
        <w:t>trasgressione</w:t>
      </w:r>
      <w:r w:rsidRPr="008166C3">
        <w:rPr>
          <w:rFonts w:ascii="Arial" w:hAnsi="Arial" w:cs="Arial"/>
          <w:color w:val="000000"/>
          <w:sz w:val="22"/>
          <w:szCs w:val="22"/>
        </w:rPr>
        <w:t xml:space="preserve"> di ogni comandamento, proclamando la disobbedienza alla Parola di Dio progresso, elevazione della natura umana, liberazione da ogni schiavitù morale e spirituale che è solo un pesante retaggio storico. Questo amore per il peccato è odio contro il Creatore, il Dio, il Signore dell’uomo. Quando l’ordine stabilito da Dio viene </w:t>
      </w:r>
      <w:r w:rsidR="00104DBD" w:rsidRPr="008166C3">
        <w:rPr>
          <w:rFonts w:ascii="Arial" w:hAnsi="Arial" w:cs="Arial"/>
          <w:color w:val="000000"/>
          <w:sz w:val="22"/>
          <w:szCs w:val="22"/>
        </w:rPr>
        <w:t>infranto</w:t>
      </w:r>
      <w:r w:rsidRPr="008166C3">
        <w:rPr>
          <w:rFonts w:ascii="Arial" w:hAnsi="Arial" w:cs="Arial"/>
          <w:color w:val="000000"/>
          <w:sz w:val="22"/>
          <w:szCs w:val="22"/>
        </w:rPr>
        <w:t>, la natura ferita e anche uccisa</w:t>
      </w:r>
      <w:r w:rsidR="00104DBD" w:rsidRPr="008166C3">
        <w:rPr>
          <w:rFonts w:ascii="Arial" w:hAnsi="Arial" w:cs="Arial"/>
          <w:color w:val="000000"/>
          <w:sz w:val="22"/>
          <w:szCs w:val="22"/>
        </w:rPr>
        <w:t>,</w:t>
      </w:r>
      <w:r w:rsidRPr="008166C3">
        <w:rPr>
          <w:rFonts w:ascii="Arial" w:hAnsi="Arial" w:cs="Arial"/>
          <w:color w:val="000000"/>
          <w:sz w:val="22"/>
          <w:szCs w:val="22"/>
        </w:rPr>
        <w:t xml:space="preserve"> uccide colui che l’ha ferita, deturpata, uccisa. Nessuno pensi di poter sconvolgere l’ordine del Signore e non subire alcuna conseguenza. La natura si rivolta contro l’uomo, non contro colui che l’ha ferita, ma contro ogni uomo, perché la responsabilità di conservare l’ordine della natura è tutta di ognuno e ognuno si deve impegnare con tutte le sue forze </w:t>
      </w:r>
      <w:r w:rsidR="00104DBD" w:rsidRPr="008166C3">
        <w:rPr>
          <w:rFonts w:ascii="Arial" w:hAnsi="Arial" w:cs="Arial"/>
          <w:color w:val="000000"/>
          <w:sz w:val="22"/>
          <w:szCs w:val="22"/>
        </w:rPr>
        <w:t>perché ogni ordine venga rispettato. Chi abolisce l’ordine spirituale, abolirà qualsiasi altro ordine. Non può essere diversamente. Se lo spirito dell’uomo muore, potrà mai essere rispettato un solo altro ordine? È questo lo strapotere di morte del peccato. Distrugge</w:t>
      </w:r>
      <w:r w:rsidR="0026662F" w:rsidRPr="008166C3">
        <w:rPr>
          <w:rFonts w:ascii="Arial" w:hAnsi="Arial" w:cs="Arial"/>
          <w:color w:val="000000"/>
          <w:sz w:val="22"/>
          <w:szCs w:val="22"/>
        </w:rPr>
        <w:t>re</w:t>
      </w:r>
      <w:r w:rsidR="00104DBD" w:rsidRPr="008166C3">
        <w:rPr>
          <w:rFonts w:ascii="Arial" w:hAnsi="Arial" w:cs="Arial"/>
          <w:color w:val="000000"/>
          <w:sz w:val="22"/>
          <w:szCs w:val="22"/>
        </w:rPr>
        <w:t xml:space="preserve"> ogni ordine divino. </w:t>
      </w:r>
    </w:p>
    <w:p w14:paraId="3E871B0D" w14:textId="77777777" w:rsidR="00BE46CD" w:rsidRPr="008166C3" w:rsidRDefault="00104DB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Si esce dall’ordine spirituale, viene rotto ogni altro ordine. C’è </w:t>
      </w:r>
      <w:r w:rsidR="00885FB2" w:rsidRPr="008166C3">
        <w:rPr>
          <w:rFonts w:ascii="Arial" w:hAnsi="Arial" w:cs="Arial"/>
          <w:color w:val="000000"/>
          <w:sz w:val="22"/>
          <w:szCs w:val="22"/>
        </w:rPr>
        <w:t>possibilità</w:t>
      </w:r>
      <w:r w:rsidRPr="008166C3">
        <w:rPr>
          <w:rFonts w:ascii="Arial" w:hAnsi="Arial" w:cs="Arial"/>
          <w:color w:val="000000"/>
          <w:sz w:val="22"/>
          <w:szCs w:val="22"/>
        </w:rPr>
        <w:t xml:space="preserve"> di rientrare nell’ordine</w:t>
      </w:r>
      <w:r w:rsidR="00BE46CD" w:rsidRPr="008166C3">
        <w:rPr>
          <w:rFonts w:ascii="Arial" w:hAnsi="Arial" w:cs="Arial"/>
          <w:color w:val="000000"/>
          <w:sz w:val="22"/>
          <w:szCs w:val="22"/>
        </w:rPr>
        <w:t xml:space="preserve"> spirituale, dal quale dipende ogni altro ordine</w:t>
      </w:r>
      <w:r w:rsidRPr="008166C3">
        <w:rPr>
          <w:rFonts w:ascii="Arial" w:hAnsi="Arial" w:cs="Arial"/>
          <w:color w:val="000000"/>
          <w:sz w:val="22"/>
          <w:szCs w:val="22"/>
        </w:rPr>
        <w:t xml:space="preserve">? </w:t>
      </w:r>
      <w:r w:rsidR="00BE46CD" w:rsidRPr="008166C3">
        <w:rPr>
          <w:rFonts w:ascii="Arial" w:hAnsi="Arial" w:cs="Arial"/>
          <w:color w:val="000000"/>
          <w:sz w:val="22"/>
          <w:szCs w:val="22"/>
        </w:rPr>
        <w:t xml:space="preserve">Si può rientrare nell’ordine spirituale secondo il comando del Signore non per nostre forze, ma per grazia del nostro Dio. Con il peccato il nostro Creatore è stato </w:t>
      </w:r>
      <w:r w:rsidR="00885FB2" w:rsidRPr="008166C3">
        <w:rPr>
          <w:rFonts w:ascii="Arial" w:hAnsi="Arial" w:cs="Arial"/>
          <w:color w:val="000000"/>
          <w:sz w:val="22"/>
          <w:szCs w:val="22"/>
        </w:rPr>
        <w:t>offeso</w:t>
      </w:r>
      <w:r w:rsidR="00BE46CD" w:rsidRPr="008166C3">
        <w:rPr>
          <w:rFonts w:ascii="Arial" w:hAnsi="Arial" w:cs="Arial"/>
          <w:color w:val="000000"/>
          <w:sz w:val="22"/>
          <w:szCs w:val="22"/>
        </w:rPr>
        <w:t xml:space="preserve">, rinnegato come nostro Signore, dichiarato non nostro Dio. L’offesa è </w:t>
      </w:r>
      <w:r w:rsidR="00885FB2" w:rsidRPr="008166C3">
        <w:rPr>
          <w:rFonts w:ascii="Arial" w:hAnsi="Arial" w:cs="Arial"/>
          <w:color w:val="000000"/>
          <w:sz w:val="22"/>
          <w:szCs w:val="22"/>
        </w:rPr>
        <w:t>gravissima</w:t>
      </w:r>
      <w:r w:rsidR="00BE46CD" w:rsidRPr="008166C3">
        <w:rPr>
          <w:rFonts w:ascii="Arial" w:hAnsi="Arial" w:cs="Arial"/>
          <w:color w:val="000000"/>
          <w:sz w:val="22"/>
          <w:szCs w:val="22"/>
        </w:rPr>
        <w:t xml:space="preserve">. Solo Lui la può perdonare. Il suo perdono è però sempre condizionato alla nostra confessione del male fatto ai suoi occhi, alla volontà di non uscire mai più dall’ordine spirituale che ci lega a Lui. In più occorre il nostro perdono verso quanti hanno </w:t>
      </w:r>
      <w:r w:rsidR="00F16B7E" w:rsidRPr="008166C3">
        <w:rPr>
          <w:rFonts w:ascii="Arial" w:hAnsi="Arial" w:cs="Arial"/>
          <w:color w:val="000000"/>
          <w:sz w:val="22"/>
          <w:szCs w:val="22"/>
        </w:rPr>
        <w:t>offeso noi, uscendo a loro volta</w:t>
      </w:r>
      <w:r w:rsidR="00BE46CD" w:rsidRPr="008166C3">
        <w:rPr>
          <w:rFonts w:ascii="Arial" w:hAnsi="Arial" w:cs="Arial"/>
          <w:color w:val="000000"/>
          <w:sz w:val="22"/>
          <w:szCs w:val="22"/>
        </w:rPr>
        <w:t xml:space="preserve"> dall’ordine spirituale del nostro Dio. Se queste condizioni sono osservate, ci si umilia dinanzi a Lui</w:t>
      </w:r>
      <w:r w:rsidR="0054179A" w:rsidRPr="008166C3">
        <w:rPr>
          <w:rFonts w:ascii="Arial" w:hAnsi="Arial" w:cs="Arial"/>
          <w:color w:val="000000"/>
          <w:sz w:val="22"/>
          <w:szCs w:val="22"/>
        </w:rPr>
        <w:t xml:space="preserve"> </w:t>
      </w:r>
      <w:r w:rsidR="00BE46CD" w:rsidRPr="008166C3">
        <w:rPr>
          <w:rFonts w:ascii="Arial" w:hAnsi="Arial" w:cs="Arial"/>
          <w:color w:val="000000"/>
          <w:sz w:val="22"/>
          <w:szCs w:val="22"/>
        </w:rPr>
        <w:t xml:space="preserve">e </w:t>
      </w:r>
      <w:r w:rsidR="00885FB2" w:rsidRPr="008166C3">
        <w:rPr>
          <w:rFonts w:ascii="Arial" w:hAnsi="Arial" w:cs="Arial"/>
          <w:color w:val="000000"/>
          <w:sz w:val="22"/>
          <w:szCs w:val="22"/>
        </w:rPr>
        <w:t>si chiede</w:t>
      </w:r>
      <w:r w:rsidR="00BE46CD" w:rsidRPr="008166C3">
        <w:rPr>
          <w:rFonts w:ascii="Arial" w:hAnsi="Arial" w:cs="Arial"/>
          <w:color w:val="000000"/>
          <w:sz w:val="22"/>
          <w:szCs w:val="22"/>
        </w:rPr>
        <w:t xml:space="preserve"> perdono, riconoscendo le nostre colpe e le nostre trasgressioni. Se manca il pentimento per ciò che abbiamo commesso e anche la remissione delle colpe a coloro che hanno peccato contro di noi, Dio mai concederà il suo perdono. Non può, perché la sua Parola non viene osservata. Il perdono è sempre per l’uomo che vuole ritornare nella Parola. Se siamo fuori della Parola non possiamo chiedere perdono. Rientriamo, chiediamo perdono. Dio si riconcilia con noi. </w:t>
      </w:r>
      <w:r w:rsidR="00F16B7E" w:rsidRPr="008166C3">
        <w:rPr>
          <w:rFonts w:ascii="Arial" w:hAnsi="Arial" w:cs="Arial"/>
          <w:color w:val="000000"/>
          <w:sz w:val="22"/>
          <w:szCs w:val="22"/>
        </w:rPr>
        <w:t>È</w:t>
      </w:r>
      <w:r w:rsidR="00BE46CD" w:rsidRPr="008166C3">
        <w:rPr>
          <w:rFonts w:ascii="Arial" w:hAnsi="Arial" w:cs="Arial"/>
          <w:color w:val="000000"/>
          <w:sz w:val="22"/>
          <w:szCs w:val="22"/>
        </w:rPr>
        <w:t xml:space="preserve"> verità eterna. Dio sempre dona il perdono a chi si pente e rientra nella sua Parola. </w:t>
      </w:r>
    </w:p>
    <w:p w14:paraId="602598B6" w14:textId="77777777" w:rsidR="00934406" w:rsidRPr="008166C3" w:rsidRDefault="00934406" w:rsidP="00407E7F">
      <w:pPr>
        <w:spacing w:after="120"/>
        <w:jc w:val="both"/>
        <w:rPr>
          <w:rFonts w:ascii="Arial" w:hAnsi="Arial"/>
          <w:i/>
          <w:iCs/>
          <w:color w:val="000000"/>
          <w:sz w:val="20"/>
        </w:rPr>
      </w:pPr>
      <w:r w:rsidRPr="008166C3">
        <w:rPr>
          <w:rFonts w:ascii="Arial" w:hAnsi="Arial"/>
          <w:i/>
          <w:iCs/>
          <w:color w:val="000000"/>
          <w:sz w:val="20"/>
        </w:rPr>
        <w:t>A lui non sono nascoste le loro ingiustizie,</w:t>
      </w:r>
      <w:r w:rsidR="00407E7F" w:rsidRPr="008166C3">
        <w:rPr>
          <w:rFonts w:ascii="Arial" w:hAnsi="Arial"/>
          <w:i/>
          <w:iCs/>
          <w:color w:val="000000"/>
          <w:sz w:val="20"/>
        </w:rPr>
        <w:t xml:space="preserve"> </w:t>
      </w:r>
      <w:r w:rsidRPr="008166C3">
        <w:rPr>
          <w:rFonts w:ascii="Arial" w:hAnsi="Arial"/>
          <w:i/>
          <w:iCs/>
          <w:color w:val="000000"/>
          <w:sz w:val="20"/>
        </w:rPr>
        <w:t>tutti i loro peccati sono davanti al Signore.</w:t>
      </w:r>
      <w:r w:rsidR="00407E7F" w:rsidRPr="008166C3">
        <w:rPr>
          <w:rFonts w:ascii="Arial" w:hAnsi="Arial"/>
          <w:i/>
          <w:iCs/>
          <w:color w:val="000000"/>
          <w:sz w:val="20"/>
        </w:rPr>
        <w:t xml:space="preserve"> </w:t>
      </w:r>
      <w:r w:rsidRPr="008166C3">
        <w:rPr>
          <w:rFonts w:ascii="Arial" w:hAnsi="Arial"/>
          <w:i/>
          <w:iCs/>
          <w:color w:val="000000"/>
          <w:sz w:val="20"/>
        </w:rPr>
        <w:t>Ma il Signore è buono e conosce le sue creature,</w:t>
      </w:r>
      <w:r w:rsidR="00407E7F" w:rsidRPr="008166C3">
        <w:rPr>
          <w:rFonts w:ascii="Arial" w:hAnsi="Arial"/>
          <w:i/>
          <w:iCs/>
          <w:color w:val="000000"/>
          <w:sz w:val="20"/>
        </w:rPr>
        <w:t xml:space="preserve"> </w:t>
      </w:r>
      <w:r w:rsidRPr="008166C3">
        <w:rPr>
          <w:rFonts w:ascii="Arial" w:hAnsi="Arial"/>
          <w:i/>
          <w:iCs/>
          <w:color w:val="000000"/>
          <w:sz w:val="20"/>
        </w:rPr>
        <w:t>non le distrugge né le abbandona, ma le risparmia.</w:t>
      </w:r>
      <w:r w:rsidR="00407E7F" w:rsidRPr="008166C3">
        <w:rPr>
          <w:rFonts w:ascii="Arial" w:hAnsi="Arial"/>
          <w:i/>
          <w:iCs/>
          <w:color w:val="000000"/>
          <w:sz w:val="20"/>
        </w:rPr>
        <w:t xml:space="preserve"> </w:t>
      </w:r>
      <w:r w:rsidRPr="008166C3">
        <w:rPr>
          <w:rFonts w:ascii="Arial" w:hAnsi="Arial"/>
          <w:i/>
          <w:iCs/>
          <w:color w:val="000000"/>
          <w:sz w:val="20"/>
        </w:rPr>
        <w:t>La beneficenza di un uomo è per lui come un sigillo</w:t>
      </w:r>
      <w:r w:rsidR="00407E7F" w:rsidRPr="008166C3">
        <w:rPr>
          <w:rFonts w:ascii="Arial" w:hAnsi="Arial"/>
          <w:i/>
          <w:iCs/>
          <w:color w:val="000000"/>
          <w:sz w:val="20"/>
        </w:rPr>
        <w:t xml:space="preserve"> </w:t>
      </w:r>
      <w:r w:rsidRPr="008166C3">
        <w:rPr>
          <w:rFonts w:ascii="Arial" w:hAnsi="Arial"/>
          <w:i/>
          <w:iCs/>
          <w:color w:val="000000"/>
          <w:sz w:val="20"/>
        </w:rPr>
        <w:t>e il bene fatto lo custodisce come la pupilla,</w:t>
      </w:r>
      <w:r w:rsidR="00407E7F" w:rsidRPr="008166C3">
        <w:rPr>
          <w:rFonts w:ascii="Arial" w:hAnsi="Arial"/>
          <w:i/>
          <w:iCs/>
          <w:color w:val="000000"/>
          <w:sz w:val="20"/>
        </w:rPr>
        <w:t xml:space="preserve"> </w:t>
      </w:r>
      <w:r w:rsidRPr="008166C3">
        <w:rPr>
          <w:rFonts w:ascii="Arial" w:hAnsi="Arial"/>
          <w:i/>
          <w:iCs/>
          <w:color w:val="000000"/>
          <w:sz w:val="20"/>
        </w:rPr>
        <w:t>concedendo conversione ai suoi figli e alle sue figlie.</w:t>
      </w:r>
      <w:r w:rsidR="00407E7F" w:rsidRPr="008166C3">
        <w:rPr>
          <w:rFonts w:ascii="Arial" w:hAnsi="Arial"/>
          <w:i/>
          <w:iCs/>
          <w:color w:val="000000"/>
          <w:sz w:val="20"/>
        </w:rPr>
        <w:t xml:space="preserve"> </w:t>
      </w:r>
      <w:r w:rsidRPr="008166C3">
        <w:rPr>
          <w:rFonts w:ascii="Arial" w:hAnsi="Arial"/>
          <w:i/>
          <w:iCs/>
          <w:color w:val="000000"/>
          <w:sz w:val="20"/>
        </w:rPr>
        <w:t>Alla fine si leverà e renderà loro la ricompensa,</w:t>
      </w:r>
      <w:r w:rsidR="00407E7F" w:rsidRPr="008166C3">
        <w:rPr>
          <w:rFonts w:ascii="Arial" w:hAnsi="Arial"/>
          <w:i/>
          <w:iCs/>
          <w:color w:val="000000"/>
          <w:sz w:val="20"/>
        </w:rPr>
        <w:t xml:space="preserve"> </w:t>
      </w:r>
      <w:r w:rsidRPr="008166C3">
        <w:rPr>
          <w:rFonts w:ascii="Arial" w:hAnsi="Arial"/>
          <w:i/>
          <w:iCs/>
          <w:color w:val="000000"/>
          <w:sz w:val="20"/>
        </w:rPr>
        <w:t>riverserà sul loro capo il contraccambio.</w:t>
      </w:r>
      <w:r w:rsidR="00407E7F" w:rsidRPr="008166C3">
        <w:rPr>
          <w:rFonts w:ascii="Arial" w:hAnsi="Arial"/>
          <w:i/>
          <w:iCs/>
          <w:color w:val="000000"/>
          <w:sz w:val="20"/>
        </w:rPr>
        <w:t xml:space="preserve"> </w:t>
      </w:r>
      <w:r w:rsidRPr="008166C3">
        <w:rPr>
          <w:rFonts w:ascii="Arial" w:hAnsi="Arial"/>
          <w:i/>
          <w:iCs/>
          <w:color w:val="000000"/>
          <w:sz w:val="20"/>
        </w:rPr>
        <w:t>Ma a chi si pente egli offre il ritorno,</w:t>
      </w:r>
      <w:r w:rsidR="00407E7F" w:rsidRPr="008166C3">
        <w:rPr>
          <w:rFonts w:ascii="Arial" w:hAnsi="Arial"/>
          <w:i/>
          <w:iCs/>
          <w:color w:val="000000"/>
          <w:sz w:val="20"/>
        </w:rPr>
        <w:t xml:space="preserve"> </w:t>
      </w:r>
      <w:r w:rsidRPr="008166C3">
        <w:rPr>
          <w:rFonts w:ascii="Arial" w:hAnsi="Arial"/>
          <w:i/>
          <w:iCs/>
          <w:color w:val="000000"/>
          <w:sz w:val="20"/>
        </w:rPr>
        <w:t>conforta quelli che hanno perduto la speranza.</w:t>
      </w:r>
      <w:r w:rsidR="00B95A35" w:rsidRPr="008166C3">
        <w:rPr>
          <w:rFonts w:ascii="Arial" w:hAnsi="Arial"/>
          <w:i/>
          <w:iCs/>
          <w:color w:val="000000"/>
          <w:sz w:val="20"/>
        </w:rPr>
        <w:t xml:space="preserve"> </w:t>
      </w:r>
      <w:r w:rsidRPr="008166C3">
        <w:rPr>
          <w:rFonts w:ascii="Arial" w:hAnsi="Arial"/>
          <w:i/>
          <w:iCs/>
          <w:color w:val="000000"/>
          <w:sz w:val="20"/>
        </w:rPr>
        <w:t>Ritorna al Signore e abbandona il peccato,</w:t>
      </w:r>
      <w:r w:rsidR="00407E7F" w:rsidRPr="008166C3">
        <w:rPr>
          <w:rFonts w:ascii="Arial" w:hAnsi="Arial"/>
          <w:i/>
          <w:iCs/>
          <w:color w:val="000000"/>
          <w:sz w:val="20"/>
        </w:rPr>
        <w:t xml:space="preserve"> </w:t>
      </w:r>
      <w:r w:rsidRPr="008166C3">
        <w:rPr>
          <w:rFonts w:ascii="Arial" w:hAnsi="Arial"/>
          <w:i/>
          <w:iCs/>
          <w:color w:val="000000"/>
          <w:sz w:val="20"/>
        </w:rPr>
        <w:t>prega davanti a lui e riduci gli ostacoli.</w:t>
      </w:r>
      <w:r w:rsidR="00407E7F" w:rsidRPr="008166C3">
        <w:rPr>
          <w:rFonts w:ascii="Arial" w:hAnsi="Arial"/>
          <w:i/>
          <w:iCs/>
          <w:color w:val="000000"/>
          <w:sz w:val="20"/>
        </w:rPr>
        <w:t xml:space="preserve"> </w:t>
      </w:r>
      <w:r w:rsidRPr="008166C3">
        <w:rPr>
          <w:rFonts w:ascii="Arial" w:hAnsi="Arial"/>
          <w:i/>
          <w:iCs/>
          <w:color w:val="000000"/>
          <w:sz w:val="20"/>
        </w:rPr>
        <w:t>Volgiti all’Altissimo e allontanati dall’ingiustizia;</w:t>
      </w:r>
      <w:r w:rsidR="00407E7F" w:rsidRPr="008166C3">
        <w:rPr>
          <w:rFonts w:ascii="Arial" w:hAnsi="Arial"/>
          <w:i/>
          <w:iCs/>
          <w:color w:val="000000"/>
          <w:sz w:val="20"/>
        </w:rPr>
        <w:t xml:space="preserve"> </w:t>
      </w:r>
      <w:r w:rsidRPr="008166C3">
        <w:rPr>
          <w:rFonts w:ascii="Arial" w:hAnsi="Arial"/>
          <w:i/>
          <w:iCs/>
          <w:color w:val="000000"/>
          <w:sz w:val="20"/>
        </w:rPr>
        <w:t>egli infatti ti condurrà dalle tenebre alla luce della salvezza.</w:t>
      </w:r>
      <w:r w:rsidR="00407E7F" w:rsidRPr="008166C3">
        <w:rPr>
          <w:rFonts w:ascii="Arial" w:hAnsi="Arial"/>
          <w:i/>
          <w:iCs/>
          <w:color w:val="000000"/>
          <w:sz w:val="20"/>
        </w:rPr>
        <w:t xml:space="preserve"> </w:t>
      </w:r>
      <w:r w:rsidRPr="008166C3">
        <w:rPr>
          <w:rFonts w:ascii="Arial" w:hAnsi="Arial"/>
          <w:i/>
          <w:iCs/>
          <w:color w:val="000000"/>
          <w:sz w:val="20"/>
        </w:rPr>
        <w:t>Devi odiare fortemente ciò che lui detesta.</w:t>
      </w:r>
      <w:r w:rsidR="00407E7F" w:rsidRPr="008166C3">
        <w:rPr>
          <w:rFonts w:ascii="Arial" w:hAnsi="Arial"/>
          <w:i/>
          <w:iCs/>
          <w:color w:val="000000"/>
          <w:sz w:val="20"/>
        </w:rPr>
        <w:t xml:space="preserve"> </w:t>
      </w:r>
      <w:r w:rsidRPr="008166C3">
        <w:rPr>
          <w:rFonts w:ascii="Arial" w:hAnsi="Arial"/>
          <w:i/>
          <w:iCs/>
          <w:color w:val="000000"/>
          <w:sz w:val="20"/>
        </w:rPr>
        <w:t>Negl’inferi infatti chi loderà l’Altissimo,</w:t>
      </w:r>
      <w:r w:rsidR="00407E7F" w:rsidRPr="008166C3">
        <w:rPr>
          <w:rFonts w:ascii="Arial" w:hAnsi="Arial"/>
          <w:i/>
          <w:iCs/>
          <w:color w:val="000000"/>
          <w:sz w:val="20"/>
        </w:rPr>
        <w:t xml:space="preserve"> </w:t>
      </w:r>
      <w:r w:rsidRPr="008166C3">
        <w:rPr>
          <w:rFonts w:ascii="Arial" w:hAnsi="Arial"/>
          <w:i/>
          <w:iCs/>
          <w:color w:val="000000"/>
          <w:sz w:val="20"/>
        </w:rPr>
        <w:t>al posto dei viventi e di quanti gli rendono lode?</w:t>
      </w:r>
      <w:r w:rsidR="00407E7F" w:rsidRPr="008166C3">
        <w:rPr>
          <w:rFonts w:ascii="Arial" w:hAnsi="Arial"/>
          <w:i/>
          <w:iCs/>
          <w:color w:val="000000"/>
          <w:sz w:val="20"/>
        </w:rPr>
        <w:t xml:space="preserve"> </w:t>
      </w:r>
      <w:r w:rsidRPr="008166C3">
        <w:rPr>
          <w:rFonts w:ascii="Arial" w:hAnsi="Arial"/>
          <w:i/>
          <w:iCs/>
          <w:color w:val="000000"/>
          <w:sz w:val="20"/>
        </w:rPr>
        <w:t>Da un morto, che non è più, non ci può essere lode,</w:t>
      </w:r>
      <w:r w:rsidR="00407E7F" w:rsidRPr="008166C3">
        <w:rPr>
          <w:rFonts w:ascii="Arial" w:hAnsi="Arial"/>
          <w:i/>
          <w:iCs/>
          <w:color w:val="000000"/>
          <w:sz w:val="20"/>
        </w:rPr>
        <w:t xml:space="preserve"> </w:t>
      </w:r>
      <w:r w:rsidRPr="008166C3">
        <w:rPr>
          <w:rFonts w:ascii="Arial" w:hAnsi="Arial"/>
          <w:i/>
          <w:iCs/>
          <w:color w:val="000000"/>
          <w:sz w:val="20"/>
        </w:rPr>
        <w:t>chi è vivo e sano loda il Signore.</w:t>
      </w:r>
    </w:p>
    <w:p w14:paraId="1D6079E7" w14:textId="77777777" w:rsidR="00407E7F" w:rsidRPr="008166C3" w:rsidRDefault="00BE46CD" w:rsidP="00BE46CD">
      <w:pPr>
        <w:spacing w:after="120"/>
        <w:jc w:val="both"/>
        <w:rPr>
          <w:rFonts w:ascii="Arial" w:hAnsi="Arial"/>
          <w:color w:val="000000"/>
          <w:sz w:val="22"/>
        </w:rPr>
      </w:pPr>
      <w:r w:rsidRPr="008166C3">
        <w:rPr>
          <w:rFonts w:ascii="Arial" w:hAnsi="Arial"/>
          <w:color w:val="000000"/>
          <w:sz w:val="22"/>
        </w:rPr>
        <w:t xml:space="preserve">Se l’uomo vuole – volere è un suo obbligo – può ritornare sulla via della verità e della giustizia, può smettere di peccare, può camminare nella luce del Signore. </w:t>
      </w:r>
      <w:r w:rsidR="00885FB2" w:rsidRPr="008166C3">
        <w:rPr>
          <w:rFonts w:ascii="Arial" w:hAnsi="Arial"/>
          <w:color w:val="000000"/>
          <w:sz w:val="22"/>
        </w:rPr>
        <w:t>Deve</w:t>
      </w:r>
      <w:r w:rsidRPr="008166C3">
        <w:rPr>
          <w:rFonts w:ascii="Arial" w:hAnsi="Arial"/>
          <w:color w:val="000000"/>
          <w:sz w:val="22"/>
        </w:rPr>
        <w:t xml:space="preserve"> e quindi può. Può e quindi deve. I comandamenti del Signore non sono gravosi. Essi sono leggeri e soavi. Pesante è invece il peccato, la trasgressione, il vizio. </w:t>
      </w:r>
      <w:r w:rsidR="00885FB2" w:rsidRPr="008166C3">
        <w:rPr>
          <w:rFonts w:ascii="Arial" w:hAnsi="Arial"/>
          <w:color w:val="000000"/>
          <w:sz w:val="22"/>
        </w:rPr>
        <w:t>Il male, quando entra in un uomo, produce danni irreparabili, giu</w:t>
      </w:r>
      <w:r w:rsidR="00F16B7E" w:rsidRPr="008166C3">
        <w:rPr>
          <w:rFonts w:ascii="Arial" w:hAnsi="Arial"/>
          <w:color w:val="000000"/>
          <w:sz w:val="22"/>
        </w:rPr>
        <w:t>ngendo fino ad ottenebrare la me</w:t>
      </w:r>
      <w:r w:rsidR="00885FB2" w:rsidRPr="008166C3">
        <w:rPr>
          <w:rFonts w:ascii="Arial" w:hAnsi="Arial"/>
          <w:color w:val="000000"/>
          <w:sz w:val="22"/>
        </w:rPr>
        <w:t>nte, oscurare la razionalità, indebolire la volontà, addormentare la coscienza. Per questo urge odiare ciò che Dio detesta e amare ciò che Dio ama.</w:t>
      </w:r>
    </w:p>
    <w:p w14:paraId="19314918" w14:textId="77777777" w:rsidR="00885FB2" w:rsidRPr="008166C3" w:rsidRDefault="00885FB2" w:rsidP="00BE46CD">
      <w:pPr>
        <w:spacing w:after="120"/>
        <w:jc w:val="both"/>
        <w:rPr>
          <w:rFonts w:ascii="Arial" w:hAnsi="Arial"/>
          <w:color w:val="000000"/>
          <w:sz w:val="22"/>
        </w:rPr>
      </w:pPr>
      <w:r w:rsidRPr="008166C3">
        <w:rPr>
          <w:rFonts w:ascii="Arial" w:hAnsi="Arial"/>
          <w:color w:val="000000"/>
          <w:sz w:val="22"/>
        </w:rPr>
        <w:t>Madre di D</w:t>
      </w:r>
      <w:r w:rsidR="00F16B7E" w:rsidRPr="008166C3">
        <w:rPr>
          <w:rFonts w:ascii="Arial" w:hAnsi="Arial"/>
          <w:color w:val="000000"/>
          <w:sz w:val="22"/>
        </w:rPr>
        <w:t>io, Angeli, Santi, non permettet</w:t>
      </w:r>
      <w:r w:rsidRPr="008166C3">
        <w:rPr>
          <w:rFonts w:ascii="Arial" w:hAnsi="Arial"/>
          <w:color w:val="000000"/>
          <w:sz w:val="22"/>
        </w:rPr>
        <w:t>e che ci consumi</w:t>
      </w:r>
      <w:r w:rsidR="00F16B7E" w:rsidRPr="008166C3">
        <w:rPr>
          <w:rFonts w:ascii="Arial" w:hAnsi="Arial"/>
          <w:color w:val="000000"/>
          <w:sz w:val="22"/>
        </w:rPr>
        <w:t>no</w:t>
      </w:r>
      <w:r w:rsidRPr="008166C3">
        <w:rPr>
          <w:rFonts w:ascii="Arial" w:hAnsi="Arial"/>
          <w:color w:val="000000"/>
          <w:sz w:val="22"/>
        </w:rPr>
        <w:t xml:space="preserve"> il peccato e la morte. </w:t>
      </w:r>
    </w:p>
    <w:p w14:paraId="12CDDDB6" w14:textId="77777777" w:rsidR="00F439DB" w:rsidRPr="008166C3" w:rsidRDefault="00F439DB" w:rsidP="00C7076E">
      <w:pPr>
        <w:pStyle w:val="Titolo1"/>
        <w:spacing w:before="0" w:after="0"/>
        <w:jc w:val="center"/>
        <w:rPr>
          <w:color w:val="000000"/>
        </w:rPr>
      </w:pPr>
      <w:r w:rsidRPr="008166C3">
        <w:rPr>
          <w:b w:val="0"/>
          <w:bCs w:val="0"/>
          <w:color w:val="000000"/>
        </w:rPr>
        <w:br w:type="page"/>
      </w:r>
      <w:bookmarkStart w:id="391" w:name="_Toc62203508"/>
      <w:r w:rsidR="00407E7F" w:rsidRPr="008166C3">
        <w:rPr>
          <w:color w:val="000000"/>
        </w:rPr>
        <w:lastRenderedPageBreak/>
        <w:t>E per lui non c’è preferenza di persone</w:t>
      </w:r>
      <w:bookmarkEnd w:id="391"/>
    </w:p>
    <w:p w14:paraId="7EBF473C" w14:textId="77777777" w:rsidR="00F439DB" w:rsidRPr="008166C3" w:rsidRDefault="00F439DB" w:rsidP="00F439DB">
      <w:pPr>
        <w:keepNext/>
        <w:jc w:val="center"/>
        <w:outlineLvl w:val="1"/>
        <w:rPr>
          <w:rFonts w:ascii="Arial" w:hAnsi="Arial" w:cs="Arial"/>
          <w:b/>
          <w:bCs/>
          <w:color w:val="000000"/>
          <w:szCs w:val="28"/>
        </w:rPr>
      </w:pPr>
      <w:bookmarkStart w:id="392" w:name="_Toc510729873"/>
      <w:bookmarkStart w:id="393" w:name="_Toc62203509"/>
      <w:r w:rsidRPr="008166C3">
        <w:rPr>
          <w:rFonts w:ascii="Arial" w:hAnsi="Arial" w:cs="Arial"/>
          <w:b/>
          <w:bCs/>
          <w:color w:val="000000"/>
          <w:szCs w:val="13"/>
        </w:rPr>
        <w:t>Sir 35,1-15; Sal 49; Mc 10,28-31</w:t>
      </w:r>
      <w:bookmarkEnd w:id="392"/>
      <w:bookmarkEnd w:id="393"/>
    </w:p>
    <w:p w14:paraId="0B1CCAE0"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94" w:name="_Toc510729874"/>
      <w:bookmarkStart w:id="395" w:name="_Toc62203510"/>
      <w:r w:rsidRPr="008166C3">
        <w:rPr>
          <w:rFonts w:ascii="Arial" w:hAnsi="Arial" w:cs="Arial"/>
          <w:b/>
          <w:bCs/>
          <w:color w:val="000000"/>
          <w:sz w:val="32"/>
          <w:szCs w:val="26"/>
        </w:rPr>
        <w:t>5 MARZO</w:t>
      </w:r>
      <w:bookmarkEnd w:id="394"/>
      <w:bookmarkEnd w:id="395"/>
    </w:p>
    <w:p w14:paraId="6A9FB370" w14:textId="77777777" w:rsidR="00F439DB" w:rsidRPr="008166C3" w:rsidRDefault="00885FB2"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Il Signore gradisce un solo sacrificio: il compimento della sua volontà, l’obbedienza alla sua Legge, l’ascolto della sua voce. Ogni altro sacrificio non è il fine, ma solo un mezzo, una via per giungere a questa offerta della propria vita a Lui, che è il Signore, il Creatore, il Dio della nostra vita. Sacrificare volontà, razionalità, pensiero, idee, desideri al Signore perché solo ciò che lui vuole e desidera si compia in noi, è il sacrificio che rende vero ogni altro sacrificio perché lo rende vero strumento di salvezza. Cristo ha offerto il suo corpo al Padre, nella </w:t>
      </w:r>
      <w:r w:rsidR="00F16B7E" w:rsidRPr="008166C3">
        <w:rPr>
          <w:rFonts w:ascii="Arial" w:hAnsi="Arial" w:cs="Arial"/>
          <w:color w:val="000000"/>
          <w:sz w:val="22"/>
          <w:szCs w:val="22"/>
        </w:rPr>
        <w:t>p</w:t>
      </w:r>
      <w:r w:rsidRPr="008166C3">
        <w:rPr>
          <w:rFonts w:ascii="Arial" w:hAnsi="Arial" w:cs="Arial"/>
          <w:color w:val="000000"/>
          <w:sz w:val="22"/>
          <w:szCs w:val="22"/>
        </w:rPr>
        <w:t xml:space="preserve">iena obbedienza alla sua volontà. Per l’offerta del corpo è venuta a noi la redenzione, la salvezza, la vita eterna. San Paolo chiede ai cristiani un discernimento grande al fine di fare solo ciò che è gradito a Dio. Tutto un uomo deve sacrificare a Dio in vista del compimento </w:t>
      </w:r>
      <w:r w:rsidR="008B48B1" w:rsidRPr="008166C3">
        <w:rPr>
          <w:rFonts w:ascii="Arial" w:hAnsi="Arial" w:cs="Arial"/>
          <w:color w:val="000000"/>
          <w:sz w:val="22"/>
          <w:szCs w:val="22"/>
        </w:rPr>
        <w:t>della sua</w:t>
      </w:r>
      <w:r w:rsidRPr="008166C3">
        <w:rPr>
          <w:rFonts w:ascii="Arial" w:hAnsi="Arial" w:cs="Arial"/>
          <w:color w:val="000000"/>
          <w:sz w:val="22"/>
          <w:szCs w:val="22"/>
        </w:rPr>
        <w:t xml:space="preserve"> volontà. </w:t>
      </w:r>
      <w:r w:rsidR="001824F1" w:rsidRPr="008166C3">
        <w:rPr>
          <w:rFonts w:ascii="Arial" w:hAnsi="Arial" w:cs="Arial"/>
          <w:color w:val="000000"/>
          <w:sz w:val="22"/>
          <w:szCs w:val="22"/>
        </w:rPr>
        <w:t>Si sacrifica la volontà sottomettendola ad una obbedienza perfetta.</w:t>
      </w:r>
    </w:p>
    <w:p w14:paraId="0BB3B525" w14:textId="77777777" w:rsidR="00885FB2" w:rsidRPr="008166C3" w:rsidRDefault="001824F1" w:rsidP="001824F1">
      <w:pPr>
        <w:spacing w:after="120"/>
        <w:jc w:val="both"/>
        <w:rPr>
          <w:rFonts w:ascii="Arial" w:hAnsi="Arial"/>
          <w:i/>
          <w:iCs/>
          <w:color w:val="000000"/>
          <w:sz w:val="20"/>
        </w:rPr>
      </w:pPr>
      <w:r w:rsidRPr="008166C3">
        <w:rPr>
          <w:rFonts w:ascii="Arial" w:hAnsi="Arial"/>
          <w:i/>
          <w:iCs/>
          <w:color w:val="000000"/>
          <w:sz w:val="20"/>
        </w:rPr>
        <w:t>Per questo, entrando nel mondo, Cristo dice: Tu non hai voluto né sacrificio né offerta, un corpo invece mi hai preparato.</w:t>
      </w:r>
      <w:r w:rsidR="0054179A" w:rsidRPr="008166C3">
        <w:rPr>
          <w:rFonts w:ascii="Arial" w:hAnsi="Arial"/>
          <w:i/>
          <w:iCs/>
          <w:color w:val="000000"/>
          <w:sz w:val="20"/>
        </w:rPr>
        <w:t xml:space="preserve"> </w:t>
      </w:r>
      <w:r w:rsidRPr="008166C3">
        <w:rPr>
          <w:rFonts w:ascii="Arial" w:hAnsi="Arial"/>
          <w:i/>
          <w:iCs/>
          <w:color w:val="000000"/>
          <w:sz w:val="20"/>
        </w:rPr>
        <w:t xml:space="preserve">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8166C3">
          <w:rPr>
            <w:rFonts w:ascii="Arial" w:hAnsi="Arial"/>
            <w:i/>
            <w:iCs/>
            <w:color w:val="000000"/>
            <w:sz w:val="20"/>
          </w:rPr>
          <w:t>la Legge</w:t>
        </w:r>
      </w:smartTag>
      <w:r w:rsidRPr="008166C3">
        <w:rPr>
          <w:rFonts w:ascii="Arial" w:hAnsi="Arial"/>
          <w:i/>
          <w:iCs/>
          <w:color w:val="000000"/>
          <w:sz w:val="20"/>
        </w:rPr>
        <w:t>, soggiunge: Ecco, io vengo a fare la tua volontà. Così egli abolisce il primo sacrificio per costituire quello nuovo. Mediante quella volontà siamo stati santificati per mezzo dell’offerta del corpo di Gesù Cristo, una volta per sempre (Eb 10,5-10).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453D62" w:rsidRPr="008166C3">
        <w:rPr>
          <w:rFonts w:ascii="Arial" w:hAnsi="Arial"/>
          <w:i/>
          <w:iCs/>
          <w:color w:val="000000"/>
          <w:sz w:val="20"/>
        </w:rPr>
        <w:t xml:space="preserve"> </w:t>
      </w:r>
      <w:r w:rsidRPr="008166C3">
        <w:rPr>
          <w:rFonts w:ascii="Arial" w:hAnsi="Arial"/>
          <w:i/>
          <w:iCs/>
          <w:color w:val="000000"/>
          <w:sz w:val="20"/>
        </w:rPr>
        <w:t>(Rm 12,1-</w:t>
      </w:r>
      <w:r w:rsidR="00453D62" w:rsidRPr="008166C3">
        <w:rPr>
          <w:rFonts w:ascii="Arial" w:hAnsi="Arial"/>
          <w:i/>
          <w:iCs/>
          <w:color w:val="000000"/>
          <w:sz w:val="20"/>
        </w:rPr>
        <w:t>2</w:t>
      </w:r>
      <w:r w:rsidRPr="008166C3">
        <w:rPr>
          <w:rFonts w:ascii="Arial" w:hAnsi="Arial"/>
          <w:i/>
          <w:iCs/>
          <w:color w:val="000000"/>
          <w:sz w:val="20"/>
        </w:rPr>
        <w:t xml:space="preserve">). </w:t>
      </w:r>
    </w:p>
    <w:p w14:paraId="0838FDAC" w14:textId="77777777" w:rsidR="00885FB2" w:rsidRPr="008166C3" w:rsidRDefault="001824F1"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Nella nostra fede non </w:t>
      </w:r>
      <w:r w:rsidR="008B48B1" w:rsidRPr="008166C3">
        <w:rPr>
          <w:rFonts w:ascii="Arial" w:hAnsi="Arial" w:cs="Arial"/>
          <w:color w:val="000000"/>
          <w:sz w:val="22"/>
          <w:szCs w:val="22"/>
        </w:rPr>
        <w:t>c'è</w:t>
      </w:r>
      <w:r w:rsidRPr="008166C3">
        <w:rPr>
          <w:rFonts w:ascii="Arial" w:hAnsi="Arial" w:cs="Arial"/>
          <w:color w:val="000000"/>
          <w:sz w:val="22"/>
          <w:szCs w:val="22"/>
        </w:rPr>
        <w:t xml:space="preserve"> spazio per una autonomia della volontà e dalla razionalità dell’uomo neanche per fare il bene. Tutto deve venire dal cuore del Padre, per il cuore di Cristo, nella verità, luce, sapienza, mozione dello Spirito Santo. La dipendenza dal Signore deve essere piena, perfetta, completa sempre. È Lui il Signore. Noi non siamo signori di noi stessi. Il governo della volontà e dei pensieri, dei desideri e delle scelte, anche di purissimo amore devono venire sempre dall’alto. Per questo si deve rimanere non solo nella Legge di Dio, ma anche nella grazia di Cristo Gesù e nella comunione dello Spirito Santo. Il nostro bene dovrà essere opera della Beata Trinità in noi.</w:t>
      </w:r>
    </w:p>
    <w:p w14:paraId="0D686FED" w14:textId="77777777" w:rsidR="00F439DB" w:rsidRPr="008166C3" w:rsidRDefault="00934406" w:rsidP="00407E7F">
      <w:pPr>
        <w:spacing w:after="120"/>
        <w:jc w:val="both"/>
        <w:rPr>
          <w:rFonts w:ascii="Arial" w:hAnsi="Arial"/>
          <w:i/>
          <w:iCs/>
          <w:color w:val="000000"/>
          <w:sz w:val="20"/>
        </w:rPr>
      </w:pPr>
      <w:r w:rsidRPr="008166C3">
        <w:rPr>
          <w:rFonts w:ascii="Arial" w:hAnsi="Arial"/>
          <w:i/>
          <w:iCs/>
          <w:color w:val="000000"/>
          <w:sz w:val="20"/>
        </w:rPr>
        <w:t>Chi osserva la legge vale quanto molte offerte;</w:t>
      </w:r>
      <w:r w:rsidR="00407E7F" w:rsidRPr="008166C3">
        <w:rPr>
          <w:rFonts w:ascii="Arial" w:hAnsi="Arial"/>
          <w:i/>
          <w:iCs/>
          <w:color w:val="000000"/>
          <w:sz w:val="20"/>
        </w:rPr>
        <w:t xml:space="preserve"> </w:t>
      </w:r>
      <w:r w:rsidRPr="008166C3">
        <w:rPr>
          <w:rFonts w:ascii="Arial" w:hAnsi="Arial"/>
          <w:i/>
          <w:iCs/>
          <w:color w:val="000000"/>
          <w:sz w:val="20"/>
        </w:rPr>
        <w:t>chi adempie i comandamenti offre un sacrificio che salva.</w:t>
      </w:r>
      <w:r w:rsidR="00407E7F" w:rsidRPr="008166C3">
        <w:rPr>
          <w:rFonts w:ascii="Arial" w:hAnsi="Arial"/>
          <w:i/>
          <w:iCs/>
          <w:color w:val="000000"/>
          <w:sz w:val="20"/>
        </w:rPr>
        <w:t xml:space="preserve"> </w:t>
      </w:r>
      <w:r w:rsidRPr="008166C3">
        <w:rPr>
          <w:rFonts w:ascii="Arial" w:hAnsi="Arial"/>
          <w:i/>
          <w:iCs/>
          <w:color w:val="000000"/>
          <w:sz w:val="20"/>
        </w:rPr>
        <w:t>Chi ricambia un favore offre fior di farina,</w:t>
      </w:r>
      <w:r w:rsidR="00407E7F" w:rsidRPr="008166C3">
        <w:rPr>
          <w:rFonts w:ascii="Arial" w:hAnsi="Arial"/>
          <w:i/>
          <w:iCs/>
          <w:color w:val="000000"/>
          <w:sz w:val="20"/>
        </w:rPr>
        <w:t xml:space="preserve"> </w:t>
      </w:r>
      <w:r w:rsidRPr="008166C3">
        <w:rPr>
          <w:rFonts w:ascii="Arial" w:hAnsi="Arial"/>
          <w:i/>
          <w:iCs/>
          <w:color w:val="000000"/>
          <w:sz w:val="20"/>
        </w:rPr>
        <w:t>chi pratica l’elemosina fa sacrifici di lode.</w:t>
      </w:r>
      <w:r w:rsidR="00407E7F" w:rsidRPr="008166C3">
        <w:rPr>
          <w:rFonts w:ascii="Arial" w:hAnsi="Arial"/>
          <w:i/>
          <w:iCs/>
          <w:color w:val="000000"/>
          <w:sz w:val="20"/>
        </w:rPr>
        <w:t xml:space="preserve"> </w:t>
      </w:r>
      <w:r w:rsidRPr="008166C3">
        <w:rPr>
          <w:rFonts w:ascii="Arial" w:hAnsi="Arial"/>
          <w:i/>
          <w:iCs/>
          <w:color w:val="000000"/>
          <w:sz w:val="20"/>
        </w:rPr>
        <w:t>Cosa gradita al Signore è tenersi lontano dalla malvagità,</w:t>
      </w:r>
      <w:r w:rsidR="00407E7F" w:rsidRPr="008166C3">
        <w:rPr>
          <w:rFonts w:ascii="Arial" w:hAnsi="Arial"/>
          <w:i/>
          <w:iCs/>
          <w:color w:val="000000"/>
          <w:sz w:val="20"/>
        </w:rPr>
        <w:t xml:space="preserve"> </w:t>
      </w:r>
      <w:r w:rsidRPr="008166C3">
        <w:rPr>
          <w:rFonts w:ascii="Arial" w:hAnsi="Arial"/>
          <w:i/>
          <w:iCs/>
          <w:color w:val="000000"/>
          <w:sz w:val="20"/>
        </w:rPr>
        <w:t>sacrificio di espiazione è tenersi lontano dall’ingiustizia.</w:t>
      </w:r>
      <w:r w:rsidR="00407E7F" w:rsidRPr="008166C3">
        <w:rPr>
          <w:rFonts w:ascii="Arial" w:hAnsi="Arial"/>
          <w:i/>
          <w:iCs/>
          <w:color w:val="000000"/>
          <w:sz w:val="20"/>
        </w:rPr>
        <w:t xml:space="preserve"> </w:t>
      </w:r>
      <w:r w:rsidRPr="008166C3">
        <w:rPr>
          <w:rFonts w:ascii="Arial" w:hAnsi="Arial"/>
          <w:i/>
          <w:iCs/>
          <w:color w:val="000000"/>
          <w:sz w:val="20"/>
        </w:rPr>
        <w:t>Non presentarti a mani vuote davanti al Signore,</w:t>
      </w:r>
      <w:r w:rsidR="00407E7F" w:rsidRPr="008166C3">
        <w:rPr>
          <w:rFonts w:ascii="Arial" w:hAnsi="Arial"/>
          <w:i/>
          <w:iCs/>
          <w:color w:val="000000"/>
          <w:sz w:val="20"/>
        </w:rPr>
        <w:t xml:space="preserve"> </w:t>
      </w:r>
      <w:r w:rsidRPr="008166C3">
        <w:rPr>
          <w:rFonts w:ascii="Arial" w:hAnsi="Arial"/>
          <w:i/>
          <w:iCs/>
          <w:color w:val="000000"/>
          <w:sz w:val="20"/>
        </w:rPr>
        <w:t>perché tutto questo è comandato.</w:t>
      </w:r>
      <w:r w:rsidR="00407E7F" w:rsidRPr="008166C3">
        <w:rPr>
          <w:rFonts w:ascii="Arial" w:hAnsi="Arial"/>
          <w:i/>
          <w:iCs/>
          <w:color w:val="000000"/>
          <w:sz w:val="20"/>
        </w:rPr>
        <w:t xml:space="preserve"> </w:t>
      </w:r>
      <w:r w:rsidRPr="008166C3">
        <w:rPr>
          <w:rFonts w:ascii="Arial" w:hAnsi="Arial"/>
          <w:i/>
          <w:iCs/>
          <w:color w:val="000000"/>
          <w:sz w:val="20"/>
        </w:rPr>
        <w:t>L’offerta del giusto arricchisce l’altare,</w:t>
      </w:r>
      <w:r w:rsidR="00407E7F" w:rsidRPr="008166C3">
        <w:rPr>
          <w:rFonts w:ascii="Arial" w:hAnsi="Arial"/>
          <w:i/>
          <w:iCs/>
          <w:color w:val="000000"/>
          <w:sz w:val="20"/>
        </w:rPr>
        <w:t xml:space="preserve"> </w:t>
      </w:r>
      <w:r w:rsidRPr="008166C3">
        <w:rPr>
          <w:rFonts w:ascii="Arial" w:hAnsi="Arial"/>
          <w:i/>
          <w:iCs/>
          <w:color w:val="000000"/>
          <w:sz w:val="20"/>
        </w:rPr>
        <w:t>il suo profumo sale davanti all’Altissimo.</w:t>
      </w:r>
      <w:r w:rsidR="00407E7F" w:rsidRPr="008166C3">
        <w:rPr>
          <w:rFonts w:ascii="Arial" w:hAnsi="Arial"/>
          <w:i/>
          <w:iCs/>
          <w:color w:val="000000"/>
          <w:sz w:val="20"/>
        </w:rPr>
        <w:t xml:space="preserve"> </w:t>
      </w:r>
      <w:r w:rsidRPr="008166C3">
        <w:rPr>
          <w:rFonts w:ascii="Arial" w:hAnsi="Arial"/>
          <w:i/>
          <w:iCs/>
          <w:color w:val="000000"/>
          <w:sz w:val="20"/>
        </w:rPr>
        <w:t>Il sacrificio dell’uomo giusto è gradito,</w:t>
      </w:r>
      <w:r w:rsidR="00407E7F" w:rsidRPr="008166C3">
        <w:rPr>
          <w:rFonts w:ascii="Arial" w:hAnsi="Arial"/>
          <w:i/>
          <w:iCs/>
          <w:color w:val="000000"/>
          <w:sz w:val="20"/>
        </w:rPr>
        <w:t xml:space="preserve"> </w:t>
      </w:r>
      <w:r w:rsidRPr="008166C3">
        <w:rPr>
          <w:rFonts w:ascii="Arial" w:hAnsi="Arial"/>
          <w:i/>
          <w:iCs/>
          <w:color w:val="000000"/>
          <w:sz w:val="20"/>
        </w:rPr>
        <w:t>il suo ricordo non sarà dimenticato.</w:t>
      </w:r>
      <w:r w:rsidR="00407E7F" w:rsidRPr="008166C3">
        <w:rPr>
          <w:rFonts w:ascii="Arial" w:hAnsi="Arial"/>
          <w:i/>
          <w:iCs/>
          <w:color w:val="000000"/>
          <w:sz w:val="20"/>
        </w:rPr>
        <w:t xml:space="preserve"> </w:t>
      </w:r>
      <w:r w:rsidRPr="008166C3">
        <w:rPr>
          <w:rFonts w:ascii="Arial" w:hAnsi="Arial"/>
          <w:i/>
          <w:iCs/>
          <w:color w:val="000000"/>
          <w:sz w:val="20"/>
        </w:rPr>
        <w:t>Glorifica il Signore con occhio contento,</w:t>
      </w:r>
      <w:r w:rsidR="00407E7F" w:rsidRPr="008166C3">
        <w:rPr>
          <w:rFonts w:ascii="Arial" w:hAnsi="Arial"/>
          <w:i/>
          <w:iCs/>
          <w:color w:val="000000"/>
          <w:sz w:val="20"/>
        </w:rPr>
        <w:t xml:space="preserve"> </w:t>
      </w:r>
      <w:r w:rsidRPr="008166C3">
        <w:rPr>
          <w:rFonts w:ascii="Arial" w:hAnsi="Arial"/>
          <w:i/>
          <w:iCs/>
          <w:color w:val="000000"/>
          <w:sz w:val="20"/>
        </w:rPr>
        <w:t>non essere avaro nelle primizie delle tue mani.</w:t>
      </w:r>
      <w:r w:rsidR="00407E7F" w:rsidRPr="008166C3">
        <w:rPr>
          <w:rFonts w:ascii="Arial" w:hAnsi="Arial"/>
          <w:i/>
          <w:iCs/>
          <w:color w:val="000000"/>
          <w:sz w:val="20"/>
        </w:rPr>
        <w:t xml:space="preserve"> </w:t>
      </w:r>
      <w:r w:rsidRPr="008166C3">
        <w:rPr>
          <w:rFonts w:ascii="Arial" w:hAnsi="Arial"/>
          <w:i/>
          <w:iCs/>
          <w:color w:val="000000"/>
          <w:sz w:val="20"/>
        </w:rPr>
        <w:t>In ogni offerta mostra lieto il tuo volto,</w:t>
      </w:r>
      <w:r w:rsidR="00407E7F" w:rsidRPr="008166C3">
        <w:rPr>
          <w:rFonts w:ascii="Arial" w:hAnsi="Arial"/>
          <w:i/>
          <w:iCs/>
          <w:color w:val="000000"/>
          <w:sz w:val="20"/>
        </w:rPr>
        <w:t xml:space="preserve"> </w:t>
      </w:r>
      <w:r w:rsidRPr="008166C3">
        <w:rPr>
          <w:rFonts w:ascii="Arial" w:hAnsi="Arial"/>
          <w:i/>
          <w:iCs/>
          <w:color w:val="000000"/>
          <w:sz w:val="20"/>
        </w:rPr>
        <w:t>con gioia consacra la tua decima.</w:t>
      </w:r>
      <w:r w:rsidR="00407E7F" w:rsidRPr="008166C3">
        <w:rPr>
          <w:rFonts w:ascii="Arial" w:hAnsi="Arial"/>
          <w:i/>
          <w:iCs/>
          <w:color w:val="000000"/>
          <w:sz w:val="20"/>
        </w:rPr>
        <w:t xml:space="preserve"> </w:t>
      </w:r>
      <w:r w:rsidRPr="008166C3">
        <w:rPr>
          <w:rFonts w:ascii="Arial" w:hAnsi="Arial"/>
          <w:i/>
          <w:iCs/>
          <w:color w:val="000000"/>
          <w:sz w:val="20"/>
        </w:rPr>
        <w:t>Da’ all’Altissimo secondo il dono da lui ricevuto,</w:t>
      </w:r>
      <w:r w:rsidR="00407E7F" w:rsidRPr="008166C3">
        <w:rPr>
          <w:rFonts w:ascii="Arial" w:hAnsi="Arial"/>
          <w:i/>
          <w:iCs/>
          <w:color w:val="000000"/>
          <w:sz w:val="20"/>
        </w:rPr>
        <w:t xml:space="preserve"> </w:t>
      </w:r>
      <w:r w:rsidRPr="008166C3">
        <w:rPr>
          <w:rFonts w:ascii="Arial" w:hAnsi="Arial"/>
          <w:i/>
          <w:iCs/>
          <w:color w:val="000000"/>
          <w:sz w:val="20"/>
        </w:rPr>
        <w:t>e con occhio contento, secondo la tua possibilità,</w:t>
      </w:r>
      <w:r w:rsidR="00407E7F" w:rsidRPr="008166C3">
        <w:rPr>
          <w:rFonts w:ascii="Arial" w:hAnsi="Arial"/>
          <w:i/>
          <w:iCs/>
          <w:color w:val="000000"/>
          <w:sz w:val="20"/>
        </w:rPr>
        <w:t xml:space="preserve"> </w:t>
      </w:r>
      <w:r w:rsidRPr="008166C3">
        <w:rPr>
          <w:rFonts w:ascii="Arial" w:hAnsi="Arial"/>
          <w:i/>
          <w:iCs/>
          <w:color w:val="000000"/>
          <w:sz w:val="20"/>
        </w:rPr>
        <w:t>perché il Signore è uno che ripaga</w:t>
      </w:r>
      <w:r w:rsidR="00407E7F" w:rsidRPr="008166C3">
        <w:rPr>
          <w:rFonts w:ascii="Arial" w:hAnsi="Arial"/>
          <w:i/>
          <w:iCs/>
          <w:color w:val="000000"/>
          <w:sz w:val="20"/>
        </w:rPr>
        <w:t xml:space="preserve"> </w:t>
      </w:r>
      <w:r w:rsidRPr="008166C3">
        <w:rPr>
          <w:rFonts w:ascii="Arial" w:hAnsi="Arial"/>
          <w:i/>
          <w:iCs/>
          <w:color w:val="000000"/>
          <w:sz w:val="20"/>
        </w:rPr>
        <w:t>e ti restituirà sette volte tanto.</w:t>
      </w:r>
      <w:r w:rsidR="00B95A35" w:rsidRPr="008166C3">
        <w:rPr>
          <w:rFonts w:ascii="Arial" w:hAnsi="Arial"/>
          <w:i/>
          <w:iCs/>
          <w:color w:val="000000"/>
          <w:sz w:val="20"/>
        </w:rPr>
        <w:t xml:space="preserve"> </w:t>
      </w:r>
      <w:r w:rsidRPr="008166C3">
        <w:rPr>
          <w:rFonts w:ascii="Arial" w:hAnsi="Arial"/>
          <w:i/>
          <w:iCs/>
          <w:color w:val="000000"/>
          <w:sz w:val="20"/>
        </w:rPr>
        <w:t>Non corromperlo con doni, perché non li accetterà,</w:t>
      </w:r>
      <w:r w:rsidR="00407E7F" w:rsidRPr="008166C3">
        <w:rPr>
          <w:rFonts w:ascii="Arial" w:hAnsi="Arial"/>
          <w:i/>
          <w:iCs/>
          <w:color w:val="000000"/>
          <w:sz w:val="20"/>
        </w:rPr>
        <w:t xml:space="preserve"> </w:t>
      </w:r>
      <w:r w:rsidRPr="008166C3">
        <w:rPr>
          <w:rFonts w:ascii="Arial" w:hAnsi="Arial"/>
          <w:i/>
          <w:iCs/>
          <w:color w:val="000000"/>
          <w:sz w:val="20"/>
        </w:rPr>
        <w:t>e non confidare in un sacrificio ingiusto,</w:t>
      </w:r>
      <w:r w:rsidR="00407E7F" w:rsidRPr="008166C3">
        <w:rPr>
          <w:rFonts w:ascii="Arial" w:hAnsi="Arial"/>
          <w:i/>
          <w:iCs/>
          <w:color w:val="000000"/>
          <w:sz w:val="20"/>
        </w:rPr>
        <w:t xml:space="preserve"> </w:t>
      </w:r>
      <w:r w:rsidRPr="008166C3">
        <w:rPr>
          <w:rFonts w:ascii="Arial" w:hAnsi="Arial"/>
          <w:i/>
          <w:iCs/>
          <w:color w:val="000000"/>
          <w:sz w:val="20"/>
        </w:rPr>
        <w:t>perché il Signore è giudice</w:t>
      </w:r>
      <w:r w:rsidR="00407E7F" w:rsidRPr="008166C3">
        <w:rPr>
          <w:rFonts w:ascii="Arial" w:hAnsi="Arial"/>
          <w:i/>
          <w:iCs/>
          <w:color w:val="000000"/>
          <w:sz w:val="20"/>
        </w:rPr>
        <w:t xml:space="preserve"> </w:t>
      </w:r>
      <w:r w:rsidRPr="008166C3">
        <w:rPr>
          <w:rFonts w:ascii="Arial" w:hAnsi="Arial"/>
          <w:i/>
          <w:iCs/>
          <w:color w:val="000000"/>
          <w:sz w:val="20"/>
        </w:rPr>
        <w:t>e per lui non c’è preferenza di persone.</w:t>
      </w:r>
    </w:p>
    <w:p w14:paraId="7A9A92AA" w14:textId="77777777" w:rsidR="00407E7F" w:rsidRPr="008166C3" w:rsidRDefault="001824F1" w:rsidP="001824F1">
      <w:pPr>
        <w:spacing w:after="120"/>
        <w:jc w:val="both"/>
        <w:rPr>
          <w:rFonts w:ascii="Arial" w:hAnsi="Arial" w:cs="Arial"/>
          <w:color w:val="000000"/>
          <w:sz w:val="22"/>
          <w:szCs w:val="22"/>
        </w:rPr>
      </w:pPr>
      <w:r w:rsidRPr="008166C3">
        <w:rPr>
          <w:rFonts w:ascii="Arial" w:hAnsi="Arial" w:cs="Arial"/>
          <w:color w:val="000000"/>
          <w:sz w:val="22"/>
          <w:szCs w:val="22"/>
        </w:rPr>
        <w:t>L’uomo mai però dovrà pensare che si possa comprare Dio con un dono. Questo può avvenire con gli uomini. Mai con il Signore. Lui mai si vende la verità, la Legge, la giustizia per un dono, anche ricchissimo. Lui non ama il povero e odia il ricco e non ama il ricco e odia il povero. Presso il Signore non ci sono preferenz</w:t>
      </w:r>
      <w:r w:rsidR="00453D62" w:rsidRPr="008166C3">
        <w:rPr>
          <w:rFonts w:ascii="Arial" w:hAnsi="Arial" w:cs="Arial"/>
          <w:color w:val="000000"/>
          <w:sz w:val="22"/>
          <w:szCs w:val="22"/>
        </w:rPr>
        <w:t>e</w:t>
      </w:r>
      <w:r w:rsidRPr="008166C3">
        <w:rPr>
          <w:rFonts w:ascii="Arial" w:hAnsi="Arial" w:cs="Arial"/>
          <w:color w:val="000000"/>
          <w:sz w:val="22"/>
          <w:szCs w:val="22"/>
        </w:rPr>
        <w:t>. Lui ama chi osserva la sua Legge e cammina nella sua volontà.</w:t>
      </w:r>
      <w:r w:rsidR="00453D62" w:rsidRPr="008166C3">
        <w:rPr>
          <w:rFonts w:ascii="Arial" w:hAnsi="Arial" w:cs="Arial"/>
          <w:color w:val="000000"/>
          <w:sz w:val="22"/>
          <w:szCs w:val="22"/>
        </w:rPr>
        <w:t xml:space="preserve"> Sempre però Lui dona ogni grazia perché il peccatore possa rientrare nel suo amore eterno. Questa legge vale anche per la preghiera. Non è la preghiera che ci salva. Essa prima deve ottenerci la grazia di rientrare nella Legge, osservare i Comandamenti, camminare </w:t>
      </w:r>
      <w:r w:rsidR="008B48B1" w:rsidRPr="008166C3">
        <w:rPr>
          <w:rFonts w:ascii="Arial" w:hAnsi="Arial" w:cs="Arial"/>
          <w:color w:val="000000"/>
          <w:sz w:val="22"/>
          <w:szCs w:val="22"/>
        </w:rPr>
        <w:t>nella sua</w:t>
      </w:r>
      <w:r w:rsidR="00453D62" w:rsidRPr="008166C3">
        <w:rPr>
          <w:rFonts w:ascii="Arial" w:hAnsi="Arial" w:cs="Arial"/>
          <w:color w:val="000000"/>
          <w:sz w:val="22"/>
          <w:szCs w:val="22"/>
        </w:rPr>
        <w:t xml:space="preserve"> volontà. Dall’obbedienza, nella Parola, dalla Parola, possiamo chiedere ogni altra cosa. Vale anche per le Sante Messe in suffragio per le anime del Purgatorio. </w:t>
      </w:r>
    </w:p>
    <w:p w14:paraId="16F96D1C" w14:textId="77777777" w:rsidR="00453D62" w:rsidRPr="008166C3" w:rsidRDefault="00453D62" w:rsidP="001824F1">
      <w:pPr>
        <w:spacing w:after="120"/>
        <w:jc w:val="both"/>
        <w:rPr>
          <w:rFonts w:ascii="Arial" w:hAnsi="Arial" w:cs="Arial"/>
          <w:color w:val="000000"/>
          <w:sz w:val="22"/>
          <w:szCs w:val="22"/>
        </w:rPr>
      </w:pPr>
      <w:r w:rsidRPr="008166C3">
        <w:rPr>
          <w:rFonts w:ascii="Arial" w:hAnsi="Arial" w:cs="Arial"/>
          <w:color w:val="000000"/>
          <w:sz w:val="22"/>
          <w:szCs w:val="22"/>
        </w:rPr>
        <w:t>Madre di Dio, Angeli, Santi, fate della nostra vita un’offerta gradita per il nostro Dio.</w:t>
      </w:r>
    </w:p>
    <w:p w14:paraId="79DB8DA1" w14:textId="77777777" w:rsidR="00F439DB" w:rsidRPr="008166C3" w:rsidRDefault="00F439DB" w:rsidP="00C7076E">
      <w:pPr>
        <w:pStyle w:val="Titolo1"/>
        <w:spacing w:before="0" w:after="0"/>
        <w:jc w:val="center"/>
        <w:rPr>
          <w:color w:val="000000"/>
        </w:rPr>
      </w:pPr>
      <w:r w:rsidRPr="008166C3">
        <w:rPr>
          <w:b w:val="0"/>
          <w:bCs w:val="0"/>
          <w:color w:val="000000"/>
        </w:rPr>
        <w:br w:type="page"/>
      </w:r>
      <w:bookmarkStart w:id="396" w:name="_Toc62203511"/>
      <w:r w:rsidR="00C7076E" w:rsidRPr="008166C3">
        <w:rPr>
          <w:color w:val="000000"/>
          <w:szCs w:val="20"/>
        </w:rPr>
        <w:lastRenderedPageBreak/>
        <w:t>Il Signore si mostra geloso per la sua terra</w:t>
      </w:r>
      <w:bookmarkEnd w:id="396"/>
    </w:p>
    <w:p w14:paraId="76D55E1C" w14:textId="77777777" w:rsidR="00F439DB" w:rsidRPr="008166C3" w:rsidRDefault="00F439DB" w:rsidP="00F439DB">
      <w:pPr>
        <w:keepNext/>
        <w:jc w:val="center"/>
        <w:outlineLvl w:val="1"/>
        <w:rPr>
          <w:rFonts w:ascii="Arial" w:hAnsi="Arial" w:cs="Arial"/>
          <w:b/>
          <w:bCs/>
          <w:color w:val="000000"/>
          <w:szCs w:val="28"/>
        </w:rPr>
      </w:pPr>
      <w:bookmarkStart w:id="397" w:name="_Toc510729876"/>
      <w:bookmarkStart w:id="398" w:name="_Toc62203512"/>
      <w:r w:rsidRPr="008166C3">
        <w:rPr>
          <w:rFonts w:ascii="Arial" w:hAnsi="Arial" w:cs="Arial"/>
          <w:b/>
          <w:bCs/>
          <w:color w:val="000000"/>
          <w:szCs w:val="13"/>
        </w:rPr>
        <w:t>Gl 2,12-18; Sal 50; 2 Cor 5,20- 6,2; Mt 6,1-6.16-18</w:t>
      </w:r>
      <w:bookmarkEnd w:id="397"/>
      <w:bookmarkEnd w:id="398"/>
    </w:p>
    <w:p w14:paraId="7288457D" w14:textId="77777777" w:rsidR="00F439DB" w:rsidRPr="008166C3" w:rsidRDefault="00F439DB" w:rsidP="00F439DB">
      <w:pPr>
        <w:keepNext/>
        <w:spacing w:after="120"/>
        <w:jc w:val="center"/>
        <w:outlineLvl w:val="2"/>
        <w:rPr>
          <w:rFonts w:ascii="Arial" w:hAnsi="Arial" w:cs="Arial"/>
          <w:b/>
          <w:bCs/>
          <w:color w:val="000000"/>
          <w:sz w:val="32"/>
          <w:szCs w:val="26"/>
        </w:rPr>
      </w:pPr>
      <w:bookmarkStart w:id="399" w:name="_Toc510729877"/>
      <w:bookmarkStart w:id="400" w:name="_Toc62203513"/>
      <w:r w:rsidRPr="008166C3">
        <w:rPr>
          <w:rFonts w:ascii="Arial" w:hAnsi="Arial" w:cs="Arial"/>
          <w:b/>
          <w:bCs/>
          <w:color w:val="000000"/>
          <w:sz w:val="32"/>
          <w:szCs w:val="26"/>
        </w:rPr>
        <w:t>6 MARZO</w:t>
      </w:r>
      <w:bookmarkEnd w:id="399"/>
      <w:bookmarkEnd w:id="400"/>
    </w:p>
    <w:p w14:paraId="70DECD36" w14:textId="77777777" w:rsidR="00F439DB" w:rsidRPr="008166C3" w:rsidRDefault="00144EE8"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Eva e Adamo trasgrediscono il comando del Signore. Si nascondono nei cespugli del giardino dell’Eden. Il Signore scende e promette la salvezza. L’</w:t>
      </w:r>
      <w:r w:rsidR="00EC40EA" w:rsidRPr="008166C3">
        <w:rPr>
          <w:rFonts w:ascii="Arial" w:hAnsi="Arial" w:cs="Arial"/>
          <w:color w:val="000000"/>
          <w:sz w:val="22"/>
          <w:szCs w:val="22"/>
        </w:rPr>
        <w:t>umanità</w:t>
      </w:r>
      <w:r w:rsidRPr="008166C3">
        <w:rPr>
          <w:rFonts w:ascii="Arial" w:hAnsi="Arial" w:cs="Arial"/>
          <w:color w:val="000000"/>
          <w:sz w:val="22"/>
          <w:szCs w:val="22"/>
        </w:rPr>
        <w:t xml:space="preserve"> si consuma nel peccato. Il Signore viene e per il </w:t>
      </w:r>
      <w:r w:rsidR="00EC40EA" w:rsidRPr="008166C3">
        <w:rPr>
          <w:rFonts w:ascii="Arial" w:hAnsi="Arial" w:cs="Arial"/>
          <w:color w:val="000000"/>
          <w:sz w:val="22"/>
          <w:szCs w:val="22"/>
        </w:rPr>
        <w:t>giusto</w:t>
      </w:r>
      <w:r w:rsidRPr="008166C3">
        <w:rPr>
          <w:rFonts w:ascii="Arial" w:hAnsi="Arial" w:cs="Arial"/>
          <w:color w:val="000000"/>
          <w:sz w:val="22"/>
          <w:szCs w:val="22"/>
        </w:rPr>
        <w:t xml:space="preserve"> Noè dona un nuovo principio alla sua creazione. Il nostro Dio, che è il solo Signore del cielo e della terra, vuole benedire tutte le genti. Chiama Abramo e lo costituisce padre nella fede per tutti i popoli. Tutte le nazioni della terra saranno benedette nella sua discendenza. I figli </w:t>
      </w:r>
      <w:r w:rsidR="00EC40EA" w:rsidRPr="008166C3">
        <w:rPr>
          <w:rFonts w:ascii="Arial" w:hAnsi="Arial" w:cs="Arial"/>
          <w:color w:val="000000"/>
          <w:sz w:val="22"/>
          <w:szCs w:val="22"/>
        </w:rPr>
        <w:t>d’Israele</w:t>
      </w:r>
      <w:r w:rsidRPr="008166C3">
        <w:rPr>
          <w:rFonts w:ascii="Arial" w:hAnsi="Arial" w:cs="Arial"/>
          <w:color w:val="000000"/>
          <w:sz w:val="22"/>
          <w:szCs w:val="22"/>
        </w:rPr>
        <w:t xml:space="preserve"> sono nella grande sofferenza. Dio chiama Mosè e lo manda a liberare il suo popolo. Anche quando il popolo, ormai introdotto nella terra di Canaan, si abbandona al peccato e alla trasgressione</w:t>
      </w:r>
      <w:r w:rsidR="003B4662" w:rsidRPr="008166C3">
        <w:rPr>
          <w:rFonts w:ascii="Arial" w:hAnsi="Arial" w:cs="Arial"/>
          <w:color w:val="000000"/>
          <w:sz w:val="22"/>
          <w:szCs w:val="22"/>
        </w:rPr>
        <w:t>,</w:t>
      </w:r>
      <w:r w:rsidRPr="008166C3">
        <w:rPr>
          <w:rFonts w:ascii="Arial" w:hAnsi="Arial" w:cs="Arial"/>
          <w:color w:val="000000"/>
          <w:sz w:val="22"/>
          <w:szCs w:val="22"/>
        </w:rPr>
        <w:t xml:space="preserve"> è sempre il Signore che viene e lo chiama a conversione, invitando</w:t>
      </w:r>
      <w:r w:rsidR="003B4662" w:rsidRPr="008166C3">
        <w:rPr>
          <w:rFonts w:ascii="Arial" w:hAnsi="Arial" w:cs="Arial"/>
          <w:color w:val="000000"/>
          <w:sz w:val="22"/>
          <w:szCs w:val="22"/>
        </w:rPr>
        <w:t>lo</w:t>
      </w:r>
      <w:r w:rsidRPr="008166C3">
        <w:rPr>
          <w:rFonts w:ascii="Arial" w:hAnsi="Arial" w:cs="Arial"/>
          <w:color w:val="000000"/>
          <w:sz w:val="22"/>
          <w:szCs w:val="22"/>
        </w:rPr>
        <w:t xml:space="preserve"> a lasciare ogni idolatria e immoralità e consegnarsi all’obbedienza alla sua Legge. Davide pecca. Nasconde le sue trasgressioni nel profondo del suo cuore. Il Signore invia il profeta Natan perché lui confessi le sue colpe ed espii i suoi orrendi misfatti. Il Signore vede che l’Antica Alleanza non riporta l’uomo nella purezza dell’obbedienza e ne promette una nuova. Tutta la storia della salvezza può essere racchiusa in una sola frase. Dice Gesù, nel Vangelo secondo Giovanni: “Dio ha tanto amato il mondo da dare </w:t>
      </w:r>
      <w:r w:rsidR="00EC40EA" w:rsidRPr="008166C3">
        <w:rPr>
          <w:rFonts w:ascii="Arial" w:hAnsi="Arial" w:cs="Arial"/>
          <w:color w:val="000000"/>
          <w:sz w:val="22"/>
          <w:szCs w:val="22"/>
        </w:rPr>
        <w:t>il suo</w:t>
      </w:r>
      <w:r w:rsidRPr="008166C3">
        <w:rPr>
          <w:rFonts w:ascii="Arial" w:hAnsi="Arial" w:cs="Arial"/>
          <w:color w:val="000000"/>
          <w:sz w:val="22"/>
          <w:szCs w:val="22"/>
        </w:rPr>
        <w:t xml:space="preserve"> Figlio unigenito, perché chi crede in Lui non muoia, ma abbia la vita nel suo nome”. La salvezza, la redenzione, la vita eterna sono purissimi doni del nostro Dio.</w:t>
      </w:r>
    </w:p>
    <w:p w14:paraId="2E7373C0" w14:textId="77777777" w:rsidR="00144EE8" w:rsidRPr="008166C3" w:rsidRDefault="00144EE8"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I figli d’Israele si sono consegnati all’idolatria, all’immoralità, ad ogni ingiustizia. Il Signore non può benedire la terra perché essa produca ogni bene per il suo popolo. Vi è anche una invasione di cavallette, locuste, bruchi e ogni altro animale. Questi passano e dietro di essi lasciano il deserto. Anche i rami sono divorati e non solo le foglie. </w:t>
      </w:r>
      <w:r w:rsidR="004A53C4" w:rsidRPr="008166C3">
        <w:rPr>
          <w:rFonts w:ascii="Arial" w:hAnsi="Arial" w:cs="Arial"/>
          <w:color w:val="000000"/>
          <w:sz w:val="22"/>
          <w:szCs w:val="22"/>
        </w:rPr>
        <w:t xml:space="preserve">Il Signore ha pietà del suo popolo e della sua terra. Ma non può intervenire. Manda però il suo profeta perché gridi ad ogni figlio d’Israele che si converta, abbandoni le sue opere malvage, ritorni al suo Dio che largamente perdona. A Dio si ritorna in un solo modo: osservando la Legge, camminando nella Parola del Signore, ascoltando la sua voce. Chi si deve convertire? Tutti. Si entra nella Legge, l’Alleanza è osservata e Dio è obbligato ad osservarla anche Lui. Deve mandare, secondo la promessa, ogni benedizione sul popolo e </w:t>
      </w:r>
      <w:r w:rsidR="00EC40EA" w:rsidRPr="008166C3">
        <w:rPr>
          <w:rFonts w:ascii="Arial" w:hAnsi="Arial" w:cs="Arial"/>
          <w:color w:val="000000"/>
          <w:sz w:val="22"/>
          <w:szCs w:val="22"/>
        </w:rPr>
        <w:t>sulla</w:t>
      </w:r>
      <w:r w:rsidR="004A53C4" w:rsidRPr="008166C3">
        <w:rPr>
          <w:rFonts w:ascii="Arial" w:hAnsi="Arial" w:cs="Arial"/>
          <w:color w:val="000000"/>
          <w:sz w:val="22"/>
          <w:szCs w:val="22"/>
        </w:rPr>
        <w:t xml:space="preserve"> terra. Chi è che manda il profeta per invitare alla conversione? Il Signore. Perché lo manda? Perché lui ama il suo popolo e la sua terra. Pur amando, nulla può fare, se il popolo non si converte e non rientra nella Legge. Il peccato allontana dall’uomo ogni benedizione e ogni vita. Quando l’uomo è nel peccato, Dio lo può amare in un solo modo: mandando i suoi profeti perché lo chiamino alla conversione. Il profeta è il segno visibile dell’amore del nostro Dio.</w:t>
      </w:r>
    </w:p>
    <w:p w14:paraId="1E2C4C37" w14:textId="77777777" w:rsidR="00934406" w:rsidRPr="008166C3" w:rsidRDefault="00934406" w:rsidP="00465C02">
      <w:pPr>
        <w:spacing w:after="120"/>
        <w:jc w:val="both"/>
        <w:rPr>
          <w:rFonts w:ascii="Arial" w:hAnsi="Arial"/>
          <w:i/>
          <w:iCs/>
          <w:color w:val="000000"/>
          <w:sz w:val="20"/>
        </w:rPr>
      </w:pPr>
      <w:r w:rsidRPr="008166C3">
        <w:rPr>
          <w:rFonts w:ascii="Arial" w:hAnsi="Arial"/>
          <w:i/>
          <w:iCs/>
          <w:color w:val="000000"/>
          <w:sz w:val="20"/>
        </w:rPr>
        <w:t>«Or dunque – oracolo del Signore –,</w:t>
      </w:r>
      <w:r w:rsidR="00407E7F" w:rsidRPr="008166C3">
        <w:rPr>
          <w:rFonts w:ascii="Arial" w:hAnsi="Arial"/>
          <w:i/>
          <w:iCs/>
          <w:color w:val="000000"/>
          <w:sz w:val="20"/>
        </w:rPr>
        <w:t xml:space="preserve"> </w:t>
      </w:r>
      <w:r w:rsidRPr="008166C3">
        <w:rPr>
          <w:rFonts w:ascii="Arial" w:hAnsi="Arial"/>
          <w:i/>
          <w:iCs/>
          <w:color w:val="000000"/>
          <w:sz w:val="20"/>
        </w:rPr>
        <w:t>ritornate a me con tutto il cuore,</w:t>
      </w:r>
      <w:r w:rsidR="00407E7F" w:rsidRPr="008166C3">
        <w:rPr>
          <w:rFonts w:ascii="Arial" w:hAnsi="Arial"/>
          <w:i/>
          <w:iCs/>
          <w:color w:val="000000"/>
          <w:sz w:val="20"/>
        </w:rPr>
        <w:t xml:space="preserve"> </w:t>
      </w:r>
      <w:r w:rsidRPr="008166C3">
        <w:rPr>
          <w:rFonts w:ascii="Arial" w:hAnsi="Arial"/>
          <w:i/>
          <w:iCs/>
          <w:color w:val="000000"/>
          <w:sz w:val="20"/>
        </w:rPr>
        <w:t>con digiuni, con pianti e lamenti.</w:t>
      </w:r>
      <w:r w:rsidR="00407E7F" w:rsidRPr="008166C3">
        <w:rPr>
          <w:rFonts w:ascii="Arial" w:hAnsi="Arial"/>
          <w:i/>
          <w:iCs/>
          <w:color w:val="000000"/>
          <w:sz w:val="20"/>
        </w:rPr>
        <w:t xml:space="preserve"> </w:t>
      </w:r>
      <w:r w:rsidRPr="008166C3">
        <w:rPr>
          <w:rFonts w:ascii="Arial" w:hAnsi="Arial"/>
          <w:i/>
          <w:iCs/>
          <w:color w:val="000000"/>
          <w:sz w:val="20"/>
        </w:rPr>
        <w:t>Laceratevi il cuore e non le vesti,</w:t>
      </w:r>
      <w:r w:rsidR="00407E7F" w:rsidRPr="008166C3">
        <w:rPr>
          <w:rFonts w:ascii="Arial" w:hAnsi="Arial"/>
          <w:i/>
          <w:iCs/>
          <w:color w:val="000000"/>
          <w:sz w:val="20"/>
        </w:rPr>
        <w:t xml:space="preserve"> </w:t>
      </w:r>
      <w:r w:rsidRPr="008166C3">
        <w:rPr>
          <w:rFonts w:ascii="Arial" w:hAnsi="Arial"/>
          <w:i/>
          <w:iCs/>
          <w:color w:val="000000"/>
          <w:sz w:val="20"/>
        </w:rPr>
        <w:t>ritornate al Signore, vostro Dio,</w:t>
      </w:r>
      <w:r w:rsidR="00407E7F" w:rsidRPr="008166C3">
        <w:rPr>
          <w:rFonts w:ascii="Arial" w:hAnsi="Arial"/>
          <w:i/>
          <w:iCs/>
          <w:color w:val="000000"/>
          <w:sz w:val="20"/>
        </w:rPr>
        <w:t xml:space="preserve"> </w:t>
      </w:r>
      <w:r w:rsidRPr="008166C3">
        <w:rPr>
          <w:rFonts w:ascii="Arial" w:hAnsi="Arial"/>
          <w:i/>
          <w:iCs/>
          <w:color w:val="000000"/>
          <w:sz w:val="20"/>
        </w:rPr>
        <w:t>perché egli è misericordioso e pietoso,</w:t>
      </w:r>
      <w:r w:rsidR="00407E7F" w:rsidRPr="008166C3">
        <w:rPr>
          <w:rFonts w:ascii="Arial" w:hAnsi="Arial"/>
          <w:i/>
          <w:iCs/>
          <w:color w:val="000000"/>
          <w:sz w:val="20"/>
        </w:rPr>
        <w:t xml:space="preserve"> </w:t>
      </w:r>
      <w:r w:rsidRPr="008166C3">
        <w:rPr>
          <w:rFonts w:ascii="Arial" w:hAnsi="Arial"/>
          <w:i/>
          <w:iCs/>
          <w:color w:val="000000"/>
          <w:sz w:val="20"/>
        </w:rPr>
        <w:t>lento all’ira, di grande amore,</w:t>
      </w:r>
      <w:r w:rsidR="00407E7F" w:rsidRPr="008166C3">
        <w:rPr>
          <w:rFonts w:ascii="Arial" w:hAnsi="Arial"/>
          <w:i/>
          <w:iCs/>
          <w:color w:val="000000"/>
          <w:sz w:val="20"/>
        </w:rPr>
        <w:t xml:space="preserve"> </w:t>
      </w:r>
      <w:r w:rsidRPr="008166C3">
        <w:rPr>
          <w:rFonts w:ascii="Arial" w:hAnsi="Arial"/>
          <w:i/>
          <w:iCs/>
          <w:color w:val="000000"/>
          <w:sz w:val="20"/>
        </w:rPr>
        <w:t>pronto a ravvedersi riguardo al male».</w:t>
      </w:r>
      <w:r w:rsidR="00407E7F" w:rsidRPr="008166C3">
        <w:rPr>
          <w:rFonts w:ascii="Arial" w:hAnsi="Arial"/>
          <w:i/>
          <w:iCs/>
          <w:color w:val="000000"/>
          <w:sz w:val="20"/>
        </w:rPr>
        <w:t xml:space="preserve"> </w:t>
      </w:r>
      <w:r w:rsidRPr="008166C3">
        <w:rPr>
          <w:rFonts w:ascii="Arial" w:hAnsi="Arial"/>
          <w:i/>
          <w:iCs/>
          <w:color w:val="000000"/>
          <w:sz w:val="20"/>
        </w:rPr>
        <w:t>Chi sa che non cambi e si ravveda</w:t>
      </w:r>
      <w:r w:rsidR="00407E7F" w:rsidRPr="008166C3">
        <w:rPr>
          <w:rFonts w:ascii="Arial" w:hAnsi="Arial"/>
          <w:i/>
          <w:iCs/>
          <w:color w:val="000000"/>
          <w:sz w:val="20"/>
        </w:rPr>
        <w:t xml:space="preserve"> </w:t>
      </w:r>
      <w:r w:rsidRPr="008166C3">
        <w:rPr>
          <w:rFonts w:ascii="Arial" w:hAnsi="Arial"/>
          <w:i/>
          <w:iCs/>
          <w:color w:val="000000"/>
          <w:sz w:val="20"/>
        </w:rPr>
        <w:t>e lasci dietro a sé una benedizione?</w:t>
      </w:r>
      <w:r w:rsidR="00407E7F" w:rsidRPr="008166C3">
        <w:rPr>
          <w:rFonts w:ascii="Arial" w:hAnsi="Arial"/>
          <w:i/>
          <w:iCs/>
          <w:color w:val="000000"/>
          <w:sz w:val="20"/>
        </w:rPr>
        <w:t xml:space="preserve"> </w:t>
      </w:r>
      <w:r w:rsidRPr="008166C3">
        <w:rPr>
          <w:rFonts w:ascii="Arial" w:hAnsi="Arial"/>
          <w:i/>
          <w:iCs/>
          <w:color w:val="000000"/>
          <w:sz w:val="20"/>
        </w:rPr>
        <w:t>Offerta e libagione per il Signore, vostro Dio.</w:t>
      </w:r>
      <w:r w:rsidR="00407E7F" w:rsidRPr="008166C3">
        <w:rPr>
          <w:rFonts w:ascii="Arial" w:hAnsi="Arial"/>
          <w:i/>
          <w:iCs/>
          <w:color w:val="000000"/>
          <w:sz w:val="20"/>
        </w:rPr>
        <w:t xml:space="preserve"> </w:t>
      </w:r>
      <w:r w:rsidRPr="008166C3">
        <w:rPr>
          <w:rFonts w:ascii="Arial" w:hAnsi="Arial"/>
          <w:i/>
          <w:iCs/>
          <w:color w:val="000000"/>
          <w:sz w:val="20"/>
        </w:rPr>
        <w:t>Suonate il corno in Sion,</w:t>
      </w:r>
      <w:r w:rsidR="00407E7F" w:rsidRPr="008166C3">
        <w:rPr>
          <w:rFonts w:ascii="Arial" w:hAnsi="Arial"/>
          <w:i/>
          <w:iCs/>
          <w:color w:val="000000"/>
          <w:sz w:val="20"/>
        </w:rPr>
        <w:t xml:space="preserve"> </w:t>
      </w:r>
      <w:r w:rsidRPr="008166C3">
        <w:rPr>
          <w:rFonts w:ascii="Arial" w:hAnsi="Arial"/>
          <w:i/>
          <w:iCs/>
          <w:color w:val="000000"/>
          <w:sz w:val="20"/>
        </w:rPr>
        <w:t>proclamate un solenne digiuno,</w:t>
      </w:r>
      <w:r w:rsidR="00407E7F" w:rsidRPr="008166C3">
        <w:rPr>
          <w:rFonts w:ascii="Arial" w:hAnsi="Arial"/>
          <w:i/>
          <w:iCs/>
          <w:color w:val="000000"/>
          <w:sz w:val="20"/>
        </w:rPr>
        <w:t xml:space="preserve"> </w:t>
      </w:r>
      <w:r w:rsidRPr="008166C3">
        <w:rPr>
          <w:rFonts w:ascii="Arial" w:hAnsi="Arial"/>
          <w:i/>
          <w:iCs/>
          <w:color w:val="000000"/>
          <w:sz w:val="20"/>
        </w:rPr>
        <w:t>convocate una riunione sacra.</w:t>
      </w:r>
      <w:r w:rsidR="00407E7F" w:rsidRPr="008166C3">
        <w:rPr>
          <w:rFonts w:ascii="Arial" w:hAnsi="Arial"/>
          <w:i/>
          <w:iCs/>
          <w:color w:val="000000"/>
          <w:sz w:val="20"/>
        </w:rPr>
        <w:t xml:space="preserve"> </w:t>
      </w:r>
      <w:r w:rsidRPr="008166C3">
        <w:rPr>
          <w:rFonts w:ascii="Arial" w:hAnsi="Arial"/>
          <w:i/>
          <w:iCs/>
          <w:color w:val="000000"/>
          <w:sz w:val="20"/>
        </w:rPr>
        <w:t>Radunate il popolo,</w:t>
      </w:r>
      <w:r w:rsidR="00407E7F" w:rsidRPr="008166C3">
        <w:rPr>
          <w:rFonts w:ascii="Arial" w:hAnsi="Arial"/>
          <w:i/>
          <w:iCs/>
          <w:color w:val="000000"/>
          <w:sz w:val="20"/>
        </w:rPr>
        <w:t xml:space="preserve"> </w:t>
      </w:r>
      <w:r w:rsidRPr="008166C3">
        <w:rPr>
          <w:rFonts w:ascii="Arial" w:hAnsi="Arial"/>
          <w:i/>
          <w:iCs/>
          <w:color w:val="000000"/>
          <w:sz w:val="20"/>
        </w:rPr>
        <w:t>indite un’assemblea solenne,</w:t>
      </w:r>
      <w:r w:rsidR="00407E7F" w:rsidRPr="008166C3">
        <w:rPr>
          <w:rFonts w:ascii="Arial" w:hAnsi="Arial"/>
          <w:i/>
          <w:iCs/>
          <w:color w:val="000000"/>
          <w:sz w:val="20"/>
        </w:rPr>
        <w:t xml:space="preserve"> </w:t>
      </w:r>
      <w:r w:rsidRPr="008166C3">
        <w:rPr>
          <w:rFonts w:ascii="Arial" w:hAnsi="Arial"/>
          <w:i/>
          <w:iCs/>
          <w:color w:val="000000"/>
          <w:sz w:val="20"/>
        </w:rPr>
        <w:t>chiamate i vecchi,</w:t>
      </w:r>
      <w:r w:rsidR="00407E7F" w:rsidRPr="008166C3">
        <w:rPr>
          <w:rFonts w:ascii="Arial" w:hAnsi="Arial"/>
          <w:i/>
          <w:iCs/>
          <w:color w:val="000000"/>
          <w:sz w:val="20"/>
        </w:rPr>
        <w:t xml:space="preserve"> </w:t>
      </w:r>
      <w:r w:rsidRPr="008166C3">
        <w:rPr>
          <w:rFonts w:ascii="Arial" w:hAnsi="Arial"/>
          <w:i/>
          <w:iCs/>
          <w:color w:val="000000"/>
          <w:sz w:val="20"/>
        </w:rPr>
        <w:t>riunite i fanciulli, i bambini lattanti;</w:t>
      </w:r>
      <w:r w:rsidR="00407E7F" w:rsidRPr="008166C3">
        <w:rPr>
          <w:rFonts w:ascii="Arial" w:hAnsi="Arial"/>
          <w:i/>
          <w:iCs/>
          <w:color w:val="000000"/>
          <w:sz w:val="20"/>
        </w:rPr>
        <w:t xml:space="preserve"> </w:t>
      </w:r>
      <w:r w:rsidRPr="008166C3">
        <w:rPr>
          <w:rFonts w:ascii="Arial" w:hAnsi="Arial"/>
          <w:i/>
          <w:iCs/>
          <w:color w:val="000000"/>
          <w:sz w:val="20"/>
        </w:rPr>
        <w:t>esca lo sposo dalla sua camera</w:t>
      </w:r>
      <w:r w:rsidR="00407E7F" w:rsidRPr="008166C3">
        <w:rPr>
          <w:rFonts w:ascii="Arial" w:hAnsi="Arial"/>
          <w:i/>
          <w:iCs/>
          <w:color w:val="000000"/>
          <w:sz w:val="20"/>
        </w:rPr>
        <w:t xml:space="preserve"> </w:t>
      </w:r>
      <w:r w:rsidRPr="008166C3">
        <w:rPr>
          <w:rFonts w:ascii="Arial" w:hAnsi="Arial"/>
          <w:i/>
          <w:iCs/>
          <w:color w:val="000000"/>
          <w:sz w:val="20"/>
        </w:rPr>
        <w:t>e la sposa dal suo talamo.</w:t>
      </w:r>
      <w:r w:rsidR="00407E7F" w:rsidRPr="008166C3">
        <w:rPr>
          <w:rFonts w:ascii="Arial" w:hAnsi="Arial"/>
          <w:i/>
          <w:iCs/>
          <w:color w:val="000000"/>
          <w:sz w:val="20"/>
        </w:rPr>
        <w:t xml:space="preserve"> </w:t>
      </w:r>
      <w:r w:rsidRPr="008166C3">
        <w:rPr>
          <w:rFonts w:ascii="Arial" w:hAnsi="Arial"/>
          <w:i/>
          <w:iCs/>
          <w:color w:val="000000"/>
          <w:sz w:val="20"/>
        </w:rPr>
        <w:t>Tra il vestibolo e l’altare piangano</w:t>
      </w:r>
      <w:r w:rsidR="00407E7F" w:rsidRPr="008166C3">
        <w:rPr>
          <w:rFonts w:ascii="Arial" w:hAnsi="Arial"/>
          <w:i/>
          <w:iCs/>
          <w:color w:val="000000"/>
          <w:sz w:val="20"/>
        </w:rPr>
        <w:t xml:space="preserve"> </w:t>
      </w:r>
      <w:r w:rsidRPr="008166C3">
        <w:rPr>
          <w:rFonts w:ascii="Arial" w:hAnsi="Arial"/>
          <w:i/>
          <w:iCs/>
          <w:color w:val="000000"/>
          <w:sz w:val="20"/>
        </w:rPr>
        <w:t>i sacerdoti, ministri del Signore, e dicano:</w:t>
      </w:r>
      <w:r w:rsidR="00407E7F" w:rsidRPr="008166C3">
        <w:rPr>
          <w:rFonts w:ascii="Arial" w:hAnsi="Arial"/>
          <w:i/>
          <w:iCs/>
          <w:color w:val="000000"/>
          <w:sz w:val="20"/>
        </w:rPr>
        <w:t xml:space="preserve"> </w:t>
      </w:r>
      <w:r w:rsidRPr="008166C3">
        <w:rPr>
          <w:rFonts w:ascii="Arial" w:hAnsi="Arial"/>
          <w:i/>
          <w:iCs/>
          <w:color w:val="000000"/>
          <w:sz w:val="20"/>
        </w:rPr>
        <w:t>«Perdona, Signore, al tuo popolo</w:t>
      </w:r>
      <w:r w:rsidR="00407E7F" w:rsidRPr="008166C3">
        <w:rPr>
          <w:rFonts w:ascii="Arial" w:hAnsi="Arial"/>
          <w:i/>
          <w:iCs/>
          <w:color w:val="000000"/>
          <w:sz w:val="20"/>
        </w:rPr>
        <w:t xml:space="preserve"> </w:t>
      </w:r>
      <w:r w:rsidRPr="008166C3">
        <w:rPr>
          <w:rFonts w:ascii="Arial" w:hAnsi="Arial"/>
          <w:i/>
          <w:iCs/>
          <w:color w:val="000000"/>
          <w:sz w:val="20"/>
        </w:rPr>
        <w:t>e non esporre la tua eredità al ludibrio</w:t>
      </w:r>
      <w:r w:rsidR="00407E7F" w:rsidRPr="008166C3">
        <w:rPr>
          <w:rFonts w:ascii="Arial" w:hAnsi="Arial"/>
          <w:i/>
          <w:iCs/>
          <w:color w:val="000000"/>
          <w:sz w:val="20"/>
        </w:rPr>
        <w:t xml:space="preserve"> </w:t>
      </w:r>
      <w:r w:rsidRPr="008166C3">
        <w:rPr>
          <w:rFonts w:ascii="Arial" w:hAnsi="Arial"/>
          <w:i/>
          <w:iCs/>
          <w:color w:val="000000"/>
          <w:sz w:val="20"/>
        </w:rPr>
        <w:t>e alla derisione delle genti».</w:t>
      </w:r>
      <w:r w:rsidR="00407E7F" w:rsidRPr="008166C3">
        <w:rPr>
          <w:rFonts w:ascii="Arial" w:hAnsi="Arial"/>
          <w:i/>
          <w:iCs/>
          <w:color w:val="000000"/>
          <w:sz w:val="20"/>
        </w:rPr>
        <w:t xml:space="preserve"> </w:t>
      </w:r>
      <w:r w:rsidRPr="008166C3">
        <w:rPr>
          <w:rFonts w:ascii="Arial" w:hAnsi="Arial"/>
          <w:i/>
          <w:iCs/>
          <w:color w:val="000000"/>
          <w:sz w:val="20"/>
        </w:rPr>
        <w:t>Perché si dovrebbe dire fra i popoli:</w:t>
      </w:r>
      <w:r w:rsidR="00407E7F" w:rsidRPr="008166C3">
        <w:rPr>
          <w:rFonts w:ascii="Arial" w:hAnsi="Arial"/>
          <w:i/>
          <w:iCs/>
          <w:color w:val="000000"/>
          <w:sz w:val="20"/>
        </w:rPr>
        <w:t xml:space="preserve"> </w:t>
      </w:r>
      <w:r w:rsidRPr="008166C3">
        <w:rPr>
          <w:rFonts w:ascii="Arial" w:hAnsi="Arial"/>
          <w:i/>
          <w:iCs/>
          <w:color w:val="000000"/>
          <w:sz w:val="20"/>
        </w:rPr>
        <w:t>«Dov’è il loro Dio?».</w:t>
      </w:r>
      <w:r w:rsidR="00407E7F" w:rsidRPr="008166C3">
        <w:rPr>
          <w:rFonts w:ascii="Arial" w:hAnsi="Arial"/>
          <w:i/>
          <w:iCs/>
          <w:color w:val="000000"/>
          <w:sz w:val="20"/>
        </w:rPr>
        <w:t xml:space="preserve"> </w:t>
      </w:r>
      <w:r w:rsidRPr="008166C3">
        <w:rPr>
          <w:rFonts w:ascii="Arial" w:hAnsi="Arial"/>
          <w:i/>
          <w:iCs/>
          <w:color w:val="000000"/>
          <w:sz w:val="20"/>
        </w:rPr>
        <w:t>Il Signore si mostra geloso per la sua terra</w:t>
      </w:r>
      <w:r w:rsidR="00407E7F" w:rsidRPr="008166C3">
        <w:rPr>
          <w:rFonts w:ascii="Arial" w:hAnsi="Arial"/>
          <w:i/>
          <w:iCs/>
          <w:color w:val="000000"/>
          <w:sz w:val="20"/>
        </w:rPr>
        <w:t xml:space="preserve"> </w:t>
      </w:r>
      <w:r w:rsidRPr="008166C3">
        <w:rPr>
          <w:rFonts w:ascii="Arial" w:hAnsi="Arial"/>
          <w:i/>
          <w:iCs/>
          <w:color w:val="000000"/>
          <w:sz w:val="20"/>
        </w:rPr>
        <w:t>e si muove a compassione del suo popolo.</w:t>
      </w:r>
    </w:p>
    <w:p w14:paraId="2474AE0D" w14:textId="77777777" w:rsidR="00F439DB" w:rsidRPr="008166C3" w:rsidRDefault="004A53C4"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La compassione di Dio, la sua misericordia, la sua grazia sono sempre in vista del pentimento, della conversione, del ritorno dell’uomo nell’obbedienza alla sua volontà. Se non ci si converte, se si rimane nel peccato, non vi è né benedi</w:t>
      </w:r>
      <w:r w:rsidR="00932BB8" w:rsidRPr="008166C3">
        <w:rPr>
          <w:rFonts w:ascii="Arial" w:hAnsi="Arial" w:cs="Arial"/>
          <w:color w:val="000000"/>
          <w:sz w:val="22"/>
          <w:szCs w:val="22"/>
        </w:rPr>
        <w:t>zione e pietà, né misericordia,</w:t>
      </w:r>
      <w:r w:rsidRPr="008166C3">
        <w:rPr>
          <w:rFonts w:ascii="Arial" w:hAnsi="Arial" w:cs="Arial"/>
          <w:color w:val="000000"/>
          <w:sz w:val="22"/>
          <w:szCs w:val="22"/>
        </w:rPr>
        <w:t xml:space="preserve"> né compassione da parte del Signore. Dio è obbligato ad essere fedele a se stesso. Questa verità oggi è stata annullata. Si vuole Dio infedele a se stesso per</w:t>
      </w:r>
      <w:r w:rsidR="00932BB8" w:rsidRPr="008166C3">
        <w:rPr>
          <w:rFonts w:ascii="Arial" w:hAnsi="Arial" w:cs="Arial"/>
          <w:color w:val="000000"/>
          <w:sz w:val="22"/>
          <w:szCs w:val="22"/>
        </w:rPr>
        <w:t>ché sia</w:t>
      </w:r>
      <w:r w:rsidRPr="008166C3">
        <w:rPr>
          <w:rFonts w:ascii="Arial" w:hAnsi="Arial" w:cs="Arial"/>
          <w:color w:val="000000"/>
          <w:sz w:val="22"/>
          <w:szCs w:val="22"/>
        </w:rPr>
        <w:t xml:space="preserve"> grazia e misericordia per l’uomo infedele, perché </w:t>
      </w:r>
      <w:r w:rsidR="00932BB8" w:rsidRPr="008166C3">
        <w:rPr>
          <w:rFonts w:ascii="Arial" w:hAnsi="Arial" w:cs="Arial"/>
          <w:color w:val="000000"/>
          <w:sz w:val="22"/>
          <w:szCs w:val="22"/>
        </w:rPr>
        <w:t xml:space="preserve">questi </w:t>
      </w:r>
      <w:r w:rsidRPr="008166C3">
        <w:rPr>
          <w:rFonts w:ascii="Arial" w:hAnsi="Arial" w:cs="Arial"/>
          <w:color w:val="000000"/>
          <w:sz w:val="22"/>
          <w:szCs w:val="22"/>
        </w:rPr>
        <w:t>rimanga nella sua infedeltà. È questo il pensiero che oggi sta riducendo a menzogna tutta la Scrittura.</w:t>
      </w:r>
    </w:p>
    <w:p w14:paraId="2B45FAEC" w14:textId="77777777" w:rsidR="004A53C4" w:rsidRPr="008166C3" w:rsidRDefault="004A53C4"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otteneteci la grazia di una grande conversione del cuore. </w:t>
      </w:r>
    </w:p>
    <w:p w14:paraId="36B7ED2D" w14:textId="77777777" w:rsidR="00F439DB" w:rsidRPr="008166C3" w:rsidRDefault="00F439DB" w:rsidP="00301B05">
      <w:pPr>
        <w:pStyle w:val="Titolo1"/>
        <w:spacing w:before="0" w:after="0"/>
        <w:jc w:val="center"/>
        <w:rPr>
          <w:color w:val="000000"/>
          <w:sz w:val="18"/>
        </w:rPr>
      </w:pPr>
      <w:r w:rsidRPr="008166C3">
        <w:rPr>
          <w:color w:val="000000"/>
        </w:rPr>
        <w:br w:type="page"/>
      </w:r>
      <w:bookmarkStart w:id="401" w:name="_Toc510729878"/>
      <w:bookmarkStart w:id="402" w:name="_Toc62203514"/>
      <w:r w:rsidR="007B0714" w:rsidRPr="008166C3">
        <w:rPr>
          <w:color w:val="000000"/>
        </w:rPr>
        <w:lastRenderedPageBreak/>
        <w:t>La vita e il bene, la morte e il male</w:t>
      </w:r>
      <w:bookmarkEnd w:id="401"/>
      <w:bookmarkEnd w:id="402"/>
    </w:p>
    <w:p w14:paraId="4912AF17" w14:textId="77777777" w:rsidR="00F439DB" w:rsidRPr="008166C3" w:rsidRDefault="00F439DB" w:rsidP="00F439DB">
      <w:pPr>
        <w:keepNext/>
        <w:jc w:val="center"/>
        <w:outlineLvl w:val="1"/>
        <w:rPr>
          <w:rFonts w:ascii="Arial" w:hAnsi="Arial" w:cs="Arial"/>
          <w:b/>
          <w:bCs/>
          <w:color w:val="000000"/>
          <w:szCs w:val="28"/>
        </w:rPr>
      </w:pPr>
      <w:bookmarkStart w:id="403" w:name="_Toc510729879"/>
      <w:bookmarkStart w:id="404" w:name="_Toc62203515"/>
      <w:r w:rsidRPr="008166C3">
        <w:rPr>
          <w:rFonts w:ascii="Arial" w:hAnsi="Arial" w:cs="Arial"/>
          <w:b/>
          <w:bCs/>
          <w:color w:val="000000"/>
          <w:szCs w:val="13"/>
        </w:rPr>
        <w:t>Dt 30,15-20; Sal 1; L</w:t>
      </w:r>
      <w:r w:rsidR="00D21851" w:rsidRPr="008166C3">
        <w:rPr>
          <w:rFonts w:ascii="Arial" w:hAnsi="Arial" w:cs="Arial"/>
          <w:b/>
          <w:bCs/>
          <w:color w:val="000000"/>
          <w:szCs w:val="13"/>
        </w:rPr>
        <w:t>c</w:t>
      </w:r>
      <w:r w:rsidRPr="008166C3">
        <w:rPr>
          <w:rFonts w:ascii="Arial" w:hAnsi="Arial" w:cs="Arial"/>
          <w:b/>
          <w:bCs/>
          <w:color w:val="000000"/>
          <w:szCs w:val="13"/>
        </w:rPr>
        <w:t xml:space="preserve"> 9,22-25</w:t>
      </w:r>
      <w:bookmarkEnd w:id="403"/>
      <w:bookmarkEnd w:id="404"/>
    </w:p>
    <w:p w14:paraId="6CD3D3BA"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05" w:name="_Toc510729880"/>
      <w:bookmarkStart w:id="406" w:name="_Toc62203516"/>
      <w:r w:rsidRPr="008166C3">
        <w:rPr>
          <w:rFonts w:ascii="Arial" w:hAnsi="Arial" w:cs="Arial"/>
          <w:b/>
          <w:bCs/>
          <w:color w:val="000000"/>
          <w:sz w:val="32"/>
          <w:szCs w:val="26"/>
        </w:rPr>
        <w:t>7 MARZO</w:t>
      </w:r>
      <w:bookmarkEnd w:id="405"/>
      <w:bookmarkEnd w:id="406"/>
    </w:p>
    <w:p w14:paraId="156E86A0" w14:textId="77777777" w:rsidR="00F439DB" w:rsidRPr="008166C3" w:rsidRDefault="00932BB8" w:rsidP="00F439DB">
      <w:pPr>
        <w:spacing w:after="120"/>
        <w:jc w:val="both"/>
        <w:rPr>
          <w:rFonts w:ascii="Arial" w:hAnsi="Arial" w:cs="Arial"/>
          <w:color w:val="000000"/>
          <w:sz w:val="22"/>
          <w:szCs w:val="22"/>
        </w:rPr>
      </w:pPr>
      <w:r w:rsidRPr="008166C3">
        <w:rPr>
          <w:rFonts w:ascii="Arial" w:hAnsi="Arial" w:cs="Arial"/>
          <w:color w:val="000000"/>
          <w:sz w:val="22"/>
          <w:szCs w:val="22"/>
        </w:rPr>
        <w:t>Dalla prima pagina</w:t>
      </w:r>
      <w:r w:rsidR="00C82CCF" w:rsidRPr="008166C3">
        <w:rPr>
          <w:rFonts w:ascii="Arial" w:hAnsi="Arial" w:cs="Arial"/>
          <w:color w:val="000000"/>
          <w:sz w:val="22"/>
          <w:szCs w:val="22"/>
        </w:rPr>
        <w:t xml:space="preserve"> della Scrittura all’ultima, l’agire di Dio verso l’uomo è immutabile. L’uomo cambia. Dio rimane stabile nella sua eternità di verità e parola. Nella </w:t>
      </w:r>
      <w:r w:rsidR="00EC40EA" w:rsidRPr="008166C3">
        <w:rPr>
          <w:rFonts w:ascii="Arial" w:hAnsi="Arial" w:cs="Arial"/>
          <w:color w:val="000000"/>
          <w:sz w:val="22"/>
          <w:szCs w:val="22"/>
        </w:rPr>
        <w:t>Genesi</w:t>
      </w:r>
      <w:r w:rsidR="00C82CCF" w:rsidRPr="008166C3">
        <w:rPr>
          <w:rFonts w:ascii="Arial" w:hAnsi="Arial" w:cs="Arial"/>
          <w:color w:val="000000"/>
          <w:sz w:val="22"/>
          <w:szCs w:val="22"/>
        </w:rPr>
        <w:t xml:space="preserve">, subito dopo la creazione dell’uomo, ha messo dinanzi a lui la vita e il bene, la morte e il male. Nell’Apocalisse, prima della creazione dei cieli nuovi e della terra nuova, Dio ancora una volta mette dinanzi all’uomo la vita e il bene, la morte e il male. Se poi andiamo nel cuore della Sapienza d’Israele, troveremo la stessa verità. </w:t>
      </w:r>
    </w:p>
    <w:p w14:paraId="4C2F6BEF" w14:textId="77777777" w:rsidR="00C82CCF" w:rsidRPr="008166C3" w:rsidRDefault="00C82CCF" w:rsidP="00C82CCF">
      <w:pPr>
        <w:spacing w:after="120"/>
        <w:jc w:val="both"/>
        <w:rPr>
          <w:rFonts w:ascii="Arial" w:hAnsi="Arial"/>
          <w:i/>
          <w:iCs/>
          <w:color w:val="000000"/>
          <w:sz w:val="20"/>
        </w:rPr>
      </w:pPr>
      <w:r w:rsidRPr="008166C3">
        <w:rPr>
          <w:rFonts w:ascii="Arial" w:hAnsi="Arial"/>
          <w:i/>
          <w:iCs/>
          <w:color w:val="000000"/>
          <w:sz w:val="20"/>
        </w:rPr>
        <w:t>Il Signore Dio diede questo comando all’uomo: «Tu potrai mangiare di tutti gli alberi del giardino, ma dell’albero della conoscenza del bene e del male non devi mangiare, perché, nel giorno in cui tu ne mangerai, certamente dovrai morire» (</w:t>
      </w:r>
      <w:r w:rsidR="00EC40EA" w:rsidRPr="008166C3">
        <w:rPr>
          <w:rFonts w:ascii="Arial" w:hAnsi="Arial"/>
          <w:i/>
          <w:iCs/>
          <w:color w:val="000000"/>
          <w:sz w:val="20"/>
        </w:rPr>
        <w:t>Gen</w:t>
      </w:r>
      <w:r w:rsidRPr="008166C3">
        <w:rPr>
          <w:rFonts w:ascii="Arial" w:hAnsi="Arial"/>
          <w:i/>
          <w:iCs/>
          <w:color w:val="000000"/>
          <w:sz w:val="20"/>
        </w:rPr>
        <w:t xml:space="preserve"> 2,16-17). </w:t>
      </w:r>
    </w:p>
    <w:p w14:paraId="524C986C" w14:textId="77777777" w:rsidR="00C82CCF" w:rsidRPr="008166C3" w:rsidRDefault="00C82CCF" w:rsidP="00C82CCF">
      <w:pPr>
        <w:spacing w:after="120"/>
        <w:jc w:val="both"/>
        <w:rPr>
          <w:rFonts w:ascii="Arial" w:hAnsi="Arial"/>
          <w:i/>
          <w:iCs/>
          <w:color w:val="000000"/>
          <w:sz w:val="20"/>
        </w:rPr>
      </w:pPr>
      <w:r w:rsidRPr="008166C3">
        <w:rPr>
          <w:rFonts w:ascii="Arial" w:hAnsi="Arial"/>
          <w:i/>
          <w:iCs/>
          <w:color w:val="000000"/>
          <w:sz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8166C3">
          <w:rPr>
            <w:rFonts w:ascii="Arial" w:hAnsi="Arial"/>
            <w:i/>
            <w:iCs/>
            <w:color w:val="000000"/>
            <w:sz w:val="20"/>
          </w:rPr>
          <w:t>la Fine.</w:t>
        </w:r>
      </w:smartTag>
      <w:r w:rsidRPr="008166C3">
        <w:rPr>
          <w:rFonts w:ascii="Arial" w:hAnsi="Arial"/>
          <w:i/>
          <w:iCs/>
          <w:color w:val="000000"/>
          <w:sz w:val="20"/>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(Ap 22,10-16). </w:t>
      </w:r>
    </w:p>
    <w:p w14:paraId="5F8056F3" w14:textId="77777777" w:rsidR="00C82CCF" w:rsidRPr="008166C3" w:rsidRDefault="00C82CCF" w:rsidP="00C82CCF">
      <w:pPr>
        <w:spacing w:after="120"/>
        <w:jc w:val="both"/>
        <w:rPr>
          <w:rFonts w:ascii="Arial" w:hAnsi="Arial"/>
          <w:i/>
          <w:iCs/>
          <w:color w:val="000000"/>
          <w:sz w:val="20"/>
        </w:rPr>
      </w:pPr>
      <w:r w:rsidRPr="008166C3">
        <w:rPr>
          <w:rFonts w:ascii="Arial" w:hAnsi="Arial"/>
          <w:i/>
          <w:iCs/>
          <w:color w:val="000000"/>
          <w:sz w:val="20"/>
        </w:rPr>
        <w:t>Non dire: «A causa del Signore sono venuto meno»,</w:t>
      </w:r>
      <w:r w:rsidR="0054179A" w:rsidRPr="008166C3">
        <w:rPr>
          <w:rFonts w:ascii="Arial" w:hAnsi="Arial"/>
          <w:i/>
          <w:iCs/>
          <w:color w:val="000000"/>
          <w:sz w:val="20"/>
        </w:rPr>
        <w:t xml:space="preserve"> </w:t>
      </w:r>
      <w:r w:rsidRPr="008166C3">
        <w:rPr>
          <w:rFonts w:ascii="Arial" w:hAnsi="Arial"/>
          <w:i/>
          <w:iCs/>
          <w:color w:val="000000"/>
          <w:sz w:val="20"/>
        </w:rPr>
        <w:t>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w:t>
      </w:r>
      <w:r w:rsidR="0054179A" w:rsidRPr="008166C3">
        <w:rPr>
          <w:rFonts w:ascii="Arial" w:hAnsi="Arial"/>
          <w:i/>
          <w:iCs/>
          <w:color w:val="000000"/>
          <w:sz w:val="20"/>
        </w:rPr>
        <w:t xml:space="preserve"> </w:t>
      </w:r>
      <w:r w:rsidRPr="008166C3">
        <w:rPr>
          <w:rFonts w:ascii="Arial" w:hAnsi="Arial"/>
          <w:i/>
          <w:iCs/>
          <w:color w:val="000000"/>
          <w:sz w:val="20"/>
        </w:rPr>
        <w:t xml:space="preserve">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5994A1CF" w14:textId="77777777" w:rsidR="00C82CCF" w:rsidRPr="008166C3" w:rsidRDefault="00C82CC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Signore oggi avverte, attraverso la voce di Mosè, non solo i figli d’Israele, ma anche ogni altro uomo. Dinanzi a lui vi sono due strade, una verso la vita e l’altra verso la morte, una verso il fuoco e una verso l’acqua, una verso la benedizione e l’altra verso la maledizione, una che conduce alla vita eterna e l’altra che </w:t>
      </w:r>
      <w:r w:rsidR="00EC40EA" w:rsidRPr="008166C3">
        <w:rPr>
          <w:rFonts w:ascii="Arial" w:hAnsi="Arial" w:cs="Arial"/>
          <w:color w:val="000000"/>
          <w:sz w:val="22"/>
          <w:szCs w:val="22"/>
        </w:rPr>
        <w:t>porta alla</w:t>
      </w:r>
      <w:r w:rsidRPr="008166C3">
        <w:rPr>
          <w:rFonts w:ascii="Arial" w:hAnsi="Arial" w:cs="Arial"/>
          <w:color w:val="000000"/>
          <w:sz w:val="22"/>
          <w:szCs w:val="22"/>
        </w:rPr>
        <w:t xml:space="preserve"> morte eterna. </w:t>
      </w:r>
      <w:r w:rsidR="00EC40EA" w:rsidRPr="008166C3">
        <w:rPr>
          <w:rFonts w:ascii="Arial" w:hAnsi="Arial" w:cs="Arial"/>
          <w:color w:val="000000"/>
          <w:sz w:val="22"/>
          <w:szCs w:val="22"/>
        </w:rPr>
        <w:t xml:space="preserve">Il Signore muore anche in croce per aiutare la sua creatura. Non può però sopprimere la sua volontà. Se l’uomo vuole, camminerà verso la vita. Se non vuole, camminerà verso la morte. Dio però gli comanda di scegliere la vita, il bene, la Legge, la benedizione. </w:t>
      </w:r>
    </w:p>
    <w:p w14:paraId="361073DE" w14:textId="77777777" w:rsidR="00D21851" w:rsidRPr="008166C3" w:rsidRDefault="00D21851" w:rsidP="007B0714">
      <w:pPr>
        <w:spacing w:after="120"/>
        <w:jc w:val="both"/>
        <w:rPr>
          <w:rFonts w:ascii="Arial" w:hAnsi="Arial"/>
          <w:i/>
          <w:iCs/>
          <w:color w:val="000000"/>
          <w:sz w:val="20"/>
        </w:rPr>
      </w:pPr>
      <w:r w:rsidRPr="008166C3">
        <w:rPr>
          <w:rFonts w:ascii="Arial" w:hAnsi="Arial"/>
          <w:i/>
          <w:iCs/>
          <w:color w:val="000000"/>
          <w:sz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p>
    <w:p w14:paraId="3039D42E" w14:textId="77777777" w:rsidR="00F439DB" w:rsidRPr="008166C3" w:rsidRDefault="00EC40EA" w:rsidP="00F439DB">
      <w:pPr>
        <w:spacing w:after="120"/>
        <w:jc w:val="both"/>
        <w:rPr>
          <w:rFonts w:ascii="Arial" w:hAnsi="Arial" w:cs="Arial"/>
          <w:color w:val="000000"/>
          <w:sz w:val="22"/>
          <w:szCs w:val="22"/>
        </w:rPr>
      </w:pPr>
      <w:r w:rsidRPr="008166C3">
        <w:rPr>
          <w:rFonts w:ascii="Arial" w:hAnsi="Arial" w:cs="Arial"/>
          <w:color w:val="000000"/>
          <w:sz w:val="22"/>
          <w:szCs w:val="22"/>
        </w:rPr>
        <w:t>Ognuno è obbligato a scegliere la vita, il bene, la Legge, la benedizione, non solo per sé ma anche per tutti i suoi fratelli. Ogni uomo è costituito da Dio fiume di vita per l’intera umanità.</w:t>
      </w:r>
      <w:r w:rsidR="0054179A" w:rsidRPr="008166C3">
        <w:rPr>
          <w:rFonts w:ascii="Arial" w:hAnsi="Arial" w:cs="Arial"/>
          <w:color w:val="000000"/>
          <w:sz w:val="22"/>
          <w:szCs w:val="22"/>
        </w:rPr>
        <w:t xml:space="preserve"> </w:t>
      </w:r>
      <w:r w:rsidRPr="008166C3">
        <w:rPr>
          <w:rFonts w:ascii="Arial" w:hAnsi="Arial" w:cs="Arial"/>
          <w:color w:val="000000"/>
          <w:sz w:val="22"/>
          <w:szCs w:val="22"/>
        </w:rPr>
        <w:t>Se lui sceglie il bene, le sue acque risaneranno la terra. Se lui invece sceglie il male, porta nel mondo acqua avvelenata e molte anime per lui si perderanno. Saranno avvelenate con il suo male.</w:t>
      </w:r>
      <w:r w:rsidR="0054179A" w:rsidRPr="008166C3">
        <w:rPr>
          <w:rFonts w:ascii="Arial" w:hAnsi="Arial" w:cs="Arial"/>
          <w:color w:val="000000"/>
          <w:sz w:val="22"/>
          <w:szCs w:val="22"/>
        </w:rPr>
        <w:t xml:space="preserve"> </w:t>
      </w:r>
      <w:r w:rsidRPr="008166C3">
        <w:rPr>
          <w:rFonts w:ascii="Arial" w:hAnsi="Arial" w:cs="Arial"/>
          <w:color w:val="000000"/>
          <w:sz w:val="22"/>
          <w:szCs w:val="22"/>
        </w:rPr>
        <w:t>Questa verità è più luminosa della luce del sol</w:t>
      </w:r>
      <w:r w:rsidR="00932BB8" w:rsidRPr="008166C3">
        <w:rPr>
          <w:rFonts w:ascii="Arial" w:hAnsi="Arial" w:cs="Arial"/>
          <w:color w:val="000000"/>
          <w:sz w:val="22"/>
          <w:szCs w:val="22"/>
        </w:rPr>
        <w:t>e eppure nessuno crede</w:t>
      </w:r>
      <w:r w:rsidRPr="008166C3">
        <w:rPr>
          <w:rFonts w:ascii="Arial" w:hAnsi="Arial" w:cs="Arial"/>
          <w:color w:val="000000"/>
          <w:sz w:val="22"/>
          <w:szCs w:val="22"/>
        </w:rPr>
        <w:t xml:space="preserve"> in essa. Un solo scandalo non manda in rovina il mondo?</w:t>
      </w:r>
    </w:p>
    <w:p w14:paraId="358DBBF5" w14:textId="77777777" w:rsidR="00EC40EA" w:rsidRPr="008166C3" w:rsidRDefault="00EC40EA"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fateci fiume di vita eterna per l’intera umanità. </w:t>
      </w:r>
    </w:p>
    <w:p w14:paraId="19707847" w14:textId="77777777" w:rsidR="00F439DB" w:rsidRPr="008166C3" w:rsidRDefault="00F439DB" w:rsidP="00301B05">
      <w:pPr>
        <w:pStyle w:val="Titolo1"/>
        <w:spacing w:before="0" w:after="0"/>
        <w:jc w:val="center"/>
        <w:rPr>
          <w:color w:val="000000"/>
          <w:sz w:val="24"/>
        </w:rPr>
      </w:pPr>
      <w:r w:rsidRPr="008166C3">
        <w:rPr>
          <w:color w:val="000000"/>
        </w:rPr>
        <w:br w:type="page"/>
      </w:r>
      <w:bookmarkStart w:id="407" w:name="_Toc510729881"/>
      <w:bookmarkStart w:id="408" w:name="_Toc62203517"/>
      <w:r w:rsidR="007B0714" w:rsidRPr="008166C3">
        <w:rPr>
          <w:color w:val="000000"/>
        </w:rPr>
        <w:lastRenderedPageBreak/>
        <w:t>Dividere il pane con l’affamato</w:t>
      </w:r>
      <w:bookmarkEnd w:id="407"/>
      <w:bookmarkEnd w:id="408"/>
    </w:p>
    <w:p w14:paraId="0AC30035" w14:textId="77777777" w:rsidR="00F439DB" w:rsidRPr="008166C3" w:rsidRDefault="00934406" w:rsidP="00F439DB">
      <w:pPr>
        <w:keepNext/>
        <w:jc w:val="center"/>
        <w:outlineLvl w:val="1"/>
        <w:rPr>
          <w:rFonts w:ascii="Arial" w:hAnsi="Arial" w:cs="Arial"/>
          <w:b/>
          <w:bCs/>
          <w:color w:val="000000"/>
          <w:szCs w:val="28"/>
        </w:rPr>
      </w:pPr>
      <w:bookmarkStart w:id="409" w:name="_Toc510729882"/>
      <w:bookmarkStart w:id="410" w:name="_Toc62203518"/>
      <w:r w:rsidRPr="008166C3">
        <w:rPr>
          <w:rFonts w:ascii="Arial" w:hAnsi="Arial" w:cs="Arial"/>
          <w:b/>
          <w:bCs/>
          <w:color w:val="000000"/>
          <w:szCs w:val="13"/>
        </w:rPr>
        <w:t xml:space="preserve">Is </w:t>
      </w:r>
      <w:r w:rsidR="00F439DB" w:rsidRPr="008166C3">
        <w:rPr>
          <w:rFonts w:ascii="Arial" w:hAnsi="Arial" w:cs="Arial"/>
          <w:b/>
          <w:bCs/>
          <w:color w:val="000000"/>
          <w:szCs w:val="13"/>
        </w:rPr>
        <w:t>58,1-9a; Sal 50; Mt 9,14-15</w:t>
      </w:r>
      <w:bookmarkEnd w:id="409"/>
      <w:bookmarkEnd w:id="410"/>
    </w:p>
    <w:p w14:paraId="75EB9E82"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11" w:name="_Toc510729883"/>
      <w:bookmarkStart w:id="412" w:name="_Toc62203519"/>
      <w:r w:rsidRPr="008166C3">
        <w:rPr>
          <w:rFonts w:ascii="Arial" w:hAnsi="Arial" w:cs="Arial"/>
          <w:b/>
          <w:bCs/>
          <w:color w:val="000000"/>
          <w:sz w:val="32"/>
          <w:szCs w:val="26"/>
        </w:rPr>
        <w:t>8 MARZO</w:t>
      </w:r>
      <w:bookmarkEnd w:id="411"/>
      <w:bookmarkEnd w:id="412"/>
      <w:r w:rsidRPr="008166C3">
        <w:rPr>
          <w:rFonts w:ascii="Arial" w:hAnsi="Arial" w:cs="Arial"/>
          <w:b/>
          <w:bCs/>
          <w:color w:val="000000"/>
          <w:sz w:val="32"/>
          <w:szCs w:val="26"/>
        </w:rPr>
        <w:t xml:space="preserve"> </w:t>
      </w:r>
    </w:p>
    <w:p w14:paraId="6B2CD656" w14:textId="77777777" w:rsidR="00F439DB" w:rsidRPr="008166C3" w:rsidRDefault="00FF4EE9"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Ogni uomo è stato creato ad immagine e a somiglianza di Dio. La prima pagina della Genesi rivela che il nostro Dio è il Datore della vita per ogni essere che è fuori di Lui. Tutto l’universo ha ricevuto esistenza e vita dal suo Signore, Creatore, Dio Onnipotente. </w:t>
      </w:r>
      <w:r w:rsidR="008B48B1" w:rsidRPr="008166C3">
        <w:rPr>
          <w:rFonts w:ascii="Arial" w:hAnsi="Arial" w:cs="Arial"/>
          <w:color w:val="000000"/>
          <w:sz w:val="22"/>
          <w:szCs w:val="22"/>
        </w:rPr>
        <w:t>Ma anche</w:t>
      </w:r>
      <w:r w:rsidRPr="008166C3">
        <w:rPr>
          <w:rFonts w:ascii="Arial" w:hAnsi="Arial" w:cs="Arial"/>
          <w:color w:val="000000"/>
          <w:sz w:val="22"/>
          <w:szCs w:val="22"/>
        </w:rPr>
        <w:t xml:space="preserve"> tutto l’universo è conservato in vita dal Dio Provvidenza Eterna e Infinita. Se l’uomo è ad immagine e a somiglianza di Dio deve anche lui essere ogni giorno un creatore di vita e anche provvidenza per ogni suo fratello. A questa verità si deve necessariamente aggiungerne una seconda. Il cristiano è fatto corpo di Cristo. La sua vocazione è di portare vita a tutto il corpo di Cristo. Non solo. È anche costituito in Cristo, con Cristo, per Cristo, datore, portatore, creatore di vera salvezza per tutto il genere umano. Come Cristo deve farsi olocausto e sacrificio di vita eterna. Questa è la struttura fisica, metafisica, spirituale, naturale, cristiana del fedele in Gesù Signore. La sua vocazione è altissima. Lui deve vivere come Dio e come Cristo Signore. Lui è obbligato ad essere crea</w:t>
      </w:r>
      <w:r w:rsidR="00DC6B96" w:rsidRPr="008166C3">
        <w:rPr>
          <w:rFonts w:ascii="Arial" w:hAnsi="Arial" w:cs="Arial"/>
          <w:color w:val="000000"/>
          <w:sz w:val="22"/>
          <w:szCs w:val="22"/>
        </w:rPr>
        <w:t>tore e salvatore. Ad immagine d</w:t>
      </w:r>
      <w:r w:rsidRPr="008166C3">
        <w:rPr>
          <w:rFonts w:ascii="Arial" w:hAnsi="Arial" w:cs="Arial"/>
          <w:color w:val="000000"/>
          <w:sz w:val="22"/>
          <w:szCs w:val="22"/>
        </w:rPr>
        <w:t>i Dio crea vita. Ad immagine di Cristo la salva e la redime. Questa vocazione è per natura creata e per natura rigenerata, ricreata, santificata nello Spirito Santo. Vocazione altissima.</w:t>
      </w:r>
    </w:p>
    <w:p w14:paraId="32279DD9" w14:textId="77777777" w:rsidR="00FF4EE9" w:rsidRPr="008166C3" w:rsidRDefault="00FF4EE9"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Leggendo con divina sapienza e intelligenza, nello Spirito Santo, la profezia di Isaia, il Signore non ama un digiuno fatto dall’uomo dalla </w:t>
      </w:r>
      <w:r w:rsidR="008B48B1" w:rsidRPr="008166C3">
        <w:rPr>
          <w:rFonts w:ascii="Arial" w:hAnsi="Arial" w:cs="Arial"/>
          <w:color w:val="000000"/>
          <w:sz w:val="22"/>
          <w:szCs w:val="22"/>
        </w:rPr>
        <w:t>falsità</w:t>
      </w:r>
      <w:r w:rsidRPr="008166C3">
        <w:rPr>
          <w:rFonts w:ascii="Arial" w:hAnsi="Arial" w:cs="Arial"/>
          <w:color w:val="000000"/>
          <w:sz w:val="22"/>
          <w:szCs w:val="22"/>
        </w:rPr>
        <w:t xml:space="preserve"> della sua strutt</w:t>
      </w:r>
      <w:r w:rsidR="00DC6B96" w:rsidRPr="008166C3">
        <w:rPr>
          <w:rFonts w:ascii="Arial" w:hAnsi="Arial" w:cs="Arial"/>
          <w:color w:val="000000"/>
          <w:sz w:val="22"/>
          <w:szCs w:val="22"/>
        </w:rPr>
        <w:t>ur</w:t>
      </w:r>
      <w:r w:rsidRPr="008166C3">
        <w:rPr>
          <w:rFonts w:ascii="Arial" w:hAnsi="Arial" w:cs="Arial"/>
          <w:color w:val="000000"/>
          <w:sz w:val="22"/>
          <w:szCs w:val="22"/>
        </w:rPr>
        <w:t>a fisica, metafisica, spirituale, naturale.</w:t>
      </w:r>
      <w:r w:rsidR="0054179A" w:rsidRPr="008166C3">
        <w:rPr>
          <w:rFonts w:ascii="Arial" w:hAnsi="Arial" w:cs="Arial"/>
          <w:color w:val="000000"/>
          <w:sz w:val="22"/>
          <w:szCs w:val="22"/>
        </w:rPr>
        <w:t xml:space="preserve"> </w:t>
      </w:r>
      <w:r w:rsidRPr="008166C3">
        <w:rPr>
          <w:rFonts w:ascii="Arial" w:hAnsi="Arial" w:cs="Arial"/>
          <w:color w:val="000000"/>
          <w:sz w:val="22"/>
          <w:szCs w:val="22"/>
        </w:rPr>
        <w:t>Questo digiuno non merita di esse</w:t>
      </w:r>
      <w:r w:rsidR="00DC6B96" w:rsidRPr="008166C3">
        <w:rPr>
          <w:rFonts w:ascii="Arial" w:hAnsi="Arial" w:cs="Arial"/>
          <w:color w:val="000000"/>
          <w:sz w:val="22"/>
          <w:szCs w:val="22"/>
        </w:rPr>
        <w:t>re</w:t>
      </w:r>
      <w:r w:rsidRPr="008166C3">
        <w:rPr>
          <w:rFonts w:ascii="Arial" w:hAnsi="Arial" w:cs="Arial"/>
          <w:color w:val="000000"/>
          <w:sz w:val="22"/>
          <w:szCs w:val="22"/>
        </w:rPr>
        <w:t xml:space="preserve"> celebrato neanche dai pagani. È fuori della verità dell’uomo. Qual è allora il digiuno gradito al Signore? </w:t>
      </w:r>
      <w:r w:rsidR="00DC6B96" w:rsidRPr="008166C3">
        <w:rPr>
          <w:rFonts w:ascii="Arial" w:hAnsi="Arial" w:cs="Arial"/>
          <w:color w:val="000000"/>
          <w:sz w:val="22"/>
          <w:szCs w:val="22"/>
        </w:rPr>
        <w:t>È</w:t>
      </w:r>
      <w:r w:rsidRPr="008166C3">
        <w:rPr>
          <w:rFonts w:ascii="Arial" w:hAnsi="Arial" w:cs="Arial"/>
          <w:color w:val="000000"/>
          <w:sz w:val="22"/>
          <w:szCs w:val="22"/>
        </w:rPr>
        <w:t xml:space="preserve"> quel </w:t>
      </w:r>
      <w:r w:rsidR="00A11BAE" w:rsidRPr="008166C3">
        <w:rPr>
          <w:rFonts w:ascii="Arial" w:hAnsi="Arial" w:cs="Arial"/>
          <w:color w:val="000000"/>
          <w:sz w:val="22"/>
          <w:szCs w:val="22"/>
        </w:rPr>
        <w:t xml:space="preserve">digiuno che è vera vita dell’uomo ad immagine e a somiglianza del suo Dio. </w:t>
      </w:r>
      <w:r w:rsidR="008B48B1" w:rsidRPr="008166C3">
        <w:rPr>
          <w:rFonts w:ascii="Arial" w:hAnsi="Arial" w:cs="Arial"/>
          <w:color w:val="000000"/>
          <w:sz w:val="22"/>
          <w:szCs w:val="22"/>
        </w:rPr>
        <w:t>L’uomo è a vera immagine del suo Dio se diviene creatore di vera vita e vera provvidenza per ogni altro uomo. Crea la vita a</w:t>
      </w:r>
      <w:r w:rsidR="00DC6B96" w:rsidRPr="008166C3">
        <w:rPr>
          <w:rFonts w:ascii="Arial" w:hAnsi="Arial" w:cs="Arial"/>
          <w:color w:val="000000"/>
          <w:sz w:val="22"/>
          <w:szCs w:val="22"/>
        </w:rPr>
        <w:t>ttraverso la sua vita fatta dono</w:t>
      </w:r>
      <w:r w:rsidR="008B48B1" w:rsidRPr="008166C3">
        <w:rPr>
          <w:rFonts w:ascii="Arial" w:hAnsi="Arial" w:cs="Arial"/>
          <w:color w:val="000000"/>
          <w:sz w:val="22"/>
          <w:szCs w:val="22"/>
        </w:rPr>
        <w:t xml:space="preserve"> </w:t>
      </w:r>
      <w:r w:rsidR="00DC6B96" w:rsidRPr="008166C3">
        <w:rPr>
          <w:rFonts w:ascii="Arial" w:hAnsi="Arial" w:cs="Arial"/>
          <w:color w:val="000000"/>
          <w:sz w:val="22"/>
          <w:szCs w:val="22"/>
        </w:rPr>
        <w:t xml:space="preserve">a </w:t>
      </w:r>
      <w:r w:rsidR="008B48B1" w:rsidRPr="008166C3">
        <w:rPr>
          <w:rFonts w:ascii="Arial" w:hAnsi="Arial" w:cs="Arial"/>
          <w:color w:val="000000"/>
          <w:sz w:val="22"/>
          <w:szCs w:val="22"/>
        </w:rPr>
        <w:t xml:space="preserve">Dio nell’obbedienza alla sua Legge. Diviene provvidenza, mettendo se stesso e quanto possiede a servizio del più grande bene spirituale e materiale di ogni altro uomo. Se lui rimane nella Legge, sempre crea vita ed è fonte di benedizione per tutti. Se lui esce dalla Legge, diviene creatore di morte e sorgente di maledizione per quanti dipenderanno da lui e ogni uomo sempre dipende dall’altro uomo. Fare un digiuno quando si è fuori della Legge, quando si è nella morte, a nulla serve. Si può fare solo nel pentimento, nella conversione, al fine di impetrare il perdono da Dio e ritornare nella sua amicizia e nella sua benedizione. Ritornato nella vita diviene creatore di vita. </w:t>
      </w:r>
    </w:p>
    <w:p w14:paraId="34DF6A5F" w14:textId="77777777" w:rsidR="00934406" w:rsidRPr="008166C3" w:rsidRDefault="00934406" w:rsidP="007B0714">
      <w:pPr>
        <w:spacing w:after="120"/>
        <w:jc w:val="both"/>
        <w:rPr>
          <w:rFonts w:ascii="Arial" w:hAnsi="Arial"/>
          <w:i/>
          <w:iCs/>
          <w:color w:val="000000"/>
          <w:sz w:val="20"/>
        </w:rPr>
      </w:pPr>
      <w:r w:rsidRPr="008166C3">
        <w:rPr>
          <w:rFonts w:ascii="Arial" w:hAnsi="Arial"/>
          <w:i/>
          <w:iCs/>
          <w:color w:val="000000"/>
          <w:sz w:val="20"/>
        </w:rPr>
        <w:t>Grida a squarciagola, non avere riguardo;</w:t>
      </w:r>
      <w:r w:rsidR="007B0714" w:rsidRPr="008166C3">
        <w:rPr>
          <w:rFonts w:ascii="Arial" w:hAnsi="Arial"/>
          <w:i/>
          <w:iCs/>
          <w:color w:val="000000"/>
          <w:sz w:val="20"/>
        </w:rPr>
        <w:t xml:space="preserve"> </w:t>
      </w:r>
      <w:r w:rsidRPr="008166C3">
        <w:rPr>
          <w:rFonts w:ascii="Arial" w:hAnsi="Arial"/>
          <w:i/>
          <w:iCs/>
          <w:color w:val="000000"/>
          <w:sz w:val="20"/>
        </w:rPr>
        <w:t>alza la voce come il corno,</w:t>
      </w:r>
      <w:r w:rsidR="007B0714" w:rsidRPr="008166C3">
        <w:rPr>
          <w:rFonts w:ascii="Arial" w:hAnsi="Arial"/>
          <w:i/>
          <w:iCs/>
          <w:color w:val="000000"/>
          <w:sz w:val="20"/>
        </w:rPr>
        <w:t xml:space="preserve"> </w:t>
      </w:r>
      <w:r w:rsidRPr="008166C3">
        <w:rPr>
          <w:rFonts w:ascii="Arial" w:hAnsi="Arial"/>
          <w:i/>
          <w:iCs/>
          <w:color w:val="000000"/>
          <w:sz w:val="20"/>
        </w:rPr>
        <w:t>dichiara al mio popolo i suoi delitti,</w:t>
      </w:r>
      <w:r w:rsidR="007B0714" w:rsidRPr="008166C3">
        <w:rPr>
          <w:rFonts w:ascii="Arial" w:hAnsi="Arial"/>
          <w:i/>
          <w:iCs/>
          <w:color w:val="000000"/>
          <w:sz w:val="20"/>
        </w:rPr>
        <w:t xml:space="preserve"> </w:t>
      </w:r>
      <w:r w:rsidRPr="008166C3">
        <w:rPr>
          <w:rFonts w:ascii="Arial" w:hAnsi="Arial"/>
          <w:i/>
          <w:iCs/>
          <w:color w:val="000000"/>
          <w:sz w:val="20"/>
        </w:rPr>
        <w:t>alla casa di Giacobbe i suoi peccati.</w:t>
      </w:r>
      <w:r w:rsidR="007B0714" w:rsidRPr="008166C3">
        <w:rPr>
          <w:rFonts w:ascii="Arial" w:hAnsi="Arial"/>
          <w:i/>
          <w:iCs/>
          <w:color w:val="000000"/>
          <w:sz w:val="20"/>
        </w:rPr>
        <w:t xml:space="preserve"> </w:t>
      </w:r>
      <w:r w:rsidRPr="008166C3">
        <w:rPr>
          <w:rFonts w:ascii="Arial" w:hAnsi="Arial"/>
          <w:i/>
          <w:iCs/>
          <w:color w:val="000000"/>
          <w:sz w:val="20"/>
        </w:rPr>
        <w:t>Mi cercano ogni giorno,</w:t>
      </w:r>
      <w:r w:rsidR="007B0714" w:rsidRPr="008166C3">
        <w:rPr>
          <w:rFonts w:ascii="Arial" w:hAnsi="Arial"/>
          <w:i/>
          <w:iCs/>
          <w:color w:val="000000"/>
          <w:sz w:val="20"/>
        </w:rPr>
        <w:t xml:space="preserve"> </w:t>
      </w:r>
      <w:r w:rsidRPr="008166C3">
        <w:rPr>
          <w:rFonts w:ascii="Arial" w:hAnsi="Arial"/>
          <w:i/>
          <w:iCs/>
          <w:color w:val="000000"/>
          <w:sz w:val="20"/>
        </w:rPr>
        <w:t>bramano di conoscere le mie vie,</w:t>
      </w:r>
      <w:r w:rsidR="007B0714" w:rsidRPr="008166C3">
        <w:rPr>
          <w:rFonts w:ascii="Arial" w:hAnsi="Arial"/>
          <w:i/>
          <w:iCs/>
          <w:color w:val="000000"/>
          <w:sz w:val="20"/>
        </w:rPr>
        <w:t xml:space="preserve"> </w:t>
      </w:r>
      <w:r w:rsidRPr="008166C3">
        <w:rPr>
          <w:rFonts w:ascii="Arial" w:hAnsi="Arial"/>
          <w:i/>
          <w:iCs/>
          <w:color w:val="000000"/>
          <w:sz w:val="20"/>
        </w:rPr>
        <w:t>come un popolo che pratichi la giustizia</w:t>
      </w:r>
      <w:r w:rsidR="007B0714" w:rsidRPr="008166C3">
        <w:rPr>
          <w:rFonts w:ascii="Arial" w:hAnsi="Arial"/>
          <w:i/>
          <w:iCs/>
          <w:color w:val="000000"/>
          <w:sz w:val="20"/>
        </w:rPr>
        <w:t xml:space="preserve"> </w:t>
      </w:r>
      <w:r w:rsidRPr="008166C3">
        <w:rPr>
          <w:rFonts w:ascii="Arial" w:hAnsi="Arial"/>
          <w:i/>
          <w:iCs/>
          <w:color w:val="000000"/>
          <w:sz w:val="20"/>
        </w:rPr>
        <w:t>e non abbia abbandonato il diritto del suo Dio;</w:t>
      </w:r>
      <w:r w:rsidR="007B0714" w:rsidRPr="008166C3">
        <w:rPr>
          <w:rFonts w:ascii="Arial" w:hAnsi="Arial"/>
          <w:i/>
          <w:iCs/>
          <w:color w:val="000000"/>
          <w:sz w:val="20"/>
        </w:rPr>
        <w:t xml:space="preserve"> </w:t>
      </w:r>
      <w:r w:rsidRPr="008166C3">
        <w:rPr>
          <w:rFonts w:ascii="Arial" w:hAnsi="Arial"/>
          <w:i/>
          <w:iCs/>
          <w:color w:val="000000"/>
          <w:sz w:val="20"/>
        </w:rPr>
        <w:t>mi chiedono giudizi giusti,</w:t>
      </w:r>
      <w:r w:rsidR="007B0714" w:rsidRPr="008166C3">
        <w:rPr>
          <w:rFonts w:ascii="Arial" w:hAnsi="Arial"/>
          <w:i/>
          <w:iCs/>
          <w:color w:val="000000"/>
          <w:sz w:val="20"/>
        </w:rPr>
        <w:t xml:space="preserve"> </w:t>
      </w:r>
      <w:r w:rsidRPr="008166C3">
        <w:rPr>
          <w:rFonts w:ascii="Arial" w:hAnsi="Arial"/>
          <w:i/>
          <w:iCs/>
          <w:color w:val="000000"/>
          <w:sz w:val="20"/>
        </w:rPr>
        <w:t>bramano la vicinanza di Dio:</w:t>
      </w:r>
      <w:r w:rsidR="007B0714" w:rsidRPr="008166C3">
        <w:rPr>
          <w:rFonts w:ascii="Arial" w:hAnsi="Arial"/>
          <w:i/>
          <w:iCs/>
          <w:color w:val="000000"/>
          <w:sz w:val="20"/>
        </w:rPr>
        <w:t xml:space="preserve"> </w:t>
      </w:r>
      <w:r w:rsidRPr="008166C3">
        <w:rPr>
          <w:rFonts w:ascii="Arial" w:hAnsi="Arial"/>
          <w:i/>
          <w:iCs/>
          <w:color w:val="000000"/>
          <w:sz w:val="20"/>
        </w:rPr>
        <w:t>«Perché digiunare, se tu non lo vedi,</w:t>
      </w:r>
      <w:r w:rsidR="007B0714" w:rsidRPr="008166C3">
        <w:rPr>
          <w:rFonts w:ascii="Arial" w:hAnsi="Arial"/>
          <w:i/>
          <w:iCs/>
          <w:color w:val="000000"/>
          <w:sz w:val="20"/>
        </w:rPr>
        <w:t xml:space="preserve"> </w:t>
      </w:r>
      <w:r w:rsidRPr="008166C3">
        <w:rPr>
          <w:rFonts w:ascii="Arial" w:hAnsi="Arial"/>
          <w:i/>
          <w:iCs/>
          <w:color w:val="000000"/>
          <w:sz w:val="20"/>
        </w:rPr>
        <w:t>mortificarci, se tu non lo sai?».</w:t>
      </w:r>
      <w:r w:rsidR="007B0714" w:rsidRPr="008166C3">
        <w:rPr>
          <w:rFonts w:ascii="Arial" w:hAnsi="Arial"/>
          <w:i/>
          <w:iCs/>
          <w:color w:val="000000"/>
          <w:sz w:val="20"/>
        </w:rPr>
        <w:t xml:space="preserve"> </w:t>
      </w:r>
      <w:r w:rsidRPr="008166C3">
        <w:rPr>
          <w:rFonts w:ascii="Arial" w:hAnsi="Arial"/>
          <w:i/>
          <w:iCs/>
          <w:color w:val="000000"/>
          <w:sz w:val="20"/>
        </w:rPr>
        <w:t>Ecco, nel giorno del vostro digiuno curate i vostri affari,</w:t>
      </w:r>
      <w:r w:rsidR="007B0714" w:rsidRPr="008166C3">
        <w:rPr>
          <w:rFonts w:ascii="Arial" w:hAnsi="Arial"/>
          <w:i/>
          <w:iCs/>
          <w:color w:val="000000"/>
          <w:sz w:val="20"/>
        </w:rPr>
        <w:t xml:space="preserve"> </w:t>
      </w:r>
      <w:r w:rsidRPr="008166C3">
        <w:rPr>
          <w:rFonts w:ascii="Arial" w:hAnsi="Arial"/>
          <w:i/>
          <w:iCs/>
          <w:color w:val="000000"/>
          <w:sz w:val="20"/>
        </w:rPr>
        <w:t>angariate tutti i vostri operai.</w:t>
      </w:r>
      <w:r w:rsidR="007B0714" w:rsidRPr="008166C3">
        <w:rPr>
          <w:rFonts w:ascii="Arial" w:hAnsi="Arial"/>
          <w:i/>
          <w:iCs/>
          <w:color w:val="000000"/>
          <w:sz w:val="20"/>
        </w:rPr>
        <w:t xml:space="preserve"> </w:t>
      </w:r>
      <w:r w:rsidRPr="008166C3">
        <w:rPr>
          <w:rFonts w:ascii="Arial" w:hAnsi="Arial"/>
          <w:i/>
          <w:iCs/>
          <w:color w:val="000000"/>
          <w:sz w:val="20"/>
        </w:rPr>
        <w:t>Ecco, voi digiunate fra litigi e alterchi</w:t>
      </w:r>
      <w:r w:rsidR="007B0714" w:rsidRPr="008166C3">
        <w:rPr>
          <w:rFonts w:ascii="Arial" w:hAnsi="Arial"/>
          <w:i/>
          <w:iCs/>
          <w:color w:val="000000"/>
          <w:sz w:val="20"/>
        </w:rPr>
        <w:t xml:space="preserve"> </w:t>
      </w:r>
      <w:r w:rsidRPr="008166C3">
        <w:rPr>
          <w:rFonts w:ascii="Arial" w:hAnsi="Arial"/>
          <w:i/>
          <w:iCs/>
          <w:color w:val="000000"/>
          <w:sz w:val="20"/>
        </w:rPr>
        <w:t>e colpendo con pugni iniqui.</w:t>
      </w:r>
      <w:r w:rsidR="007B0714" w:rsidRPr="008166C3">
        <w:rPr>
          <w:rFonts w:ascii="Arial" w:hAnsi="Arial"/>
          <w:i/>
          <w:iCs/>
          <w:color w:val="000000"/>
          <w:sz w:val="20"/>
        </w:rPr>
        <w:t xml:space="preserve"> </w:t>
      </w:r>
      <w:r w:rsidRPr="008166C3">
        <w:rPr>
          <w:rFonts w:ascii="Arial" w:hAnsi="Arial"/>
          <w:i/>
          <w:iCs/>
          <w:color w:val="000000"/>
          <w:sz w:val="20"/>
        </w:rPr>
        <w:t>Non digiunate più come fate oggi,</w:t>
      </w:r>
      <w:r w:rsidR="007B0714" w:rsidRPr="008166C3">
        <w:rPr>
          <w:rFonts w:ascii="Arial" w:hAnsi="Arial"/>
          <w:i/>
          <w:iCs/>
          <w:color w:val="000000"/>
          <w:sz w:val="20"/>
        </w:rPr>
        <w:t xml:space="preserve"> </w:t>
      </w:r>
      <w:r w:rsidRPr="008166C3">
        <w:rPr>
          <w:rFonts w:ascii="Arial" w:hAnsi="Arial"/>
          <w:i/>
          <w:iCs/>
          <w:color w:val="000000"/>
          <w:sz w:val="20"/>
        </w:rPr>
        <w:t>così da fare udire in alto il vostro chiasso.</w:t>
      </w:r>
      <w:r w:rsidR="007B0714" w:rsidRPr="008166C3">
        <w:rPr>
          <w:rFonts w:ascii="Arial" w:hAnsi="Arial"/>
          <w:i/>
          <w:iCs/>
          <w:color w:val="000000"/>
          <w:sz w:val="20"/>
        </w:rPr>
        <w:t xml:space="preserve"> </w:t>
      </w:r>
      <w:r w:rsidRPr="008166C3">
        <w:rPr>
          <w:rFonts w:ascii="Arial" w:hAnsi="Arial"/>
          <w:i/>
          <w:iCs/>
          <w:color w:val="000000"/>
          <w:sz w:val="20"/>
        </w:rPr>
        <w:t>È forse come questo il digiuno che bramo,</w:t>
      </w:r>
      <w:r w:rsidR="007B0714" w:rsidRPr="008166C3">
        <w:rPr>
          <w:rFonts w:ascii="Arial" w:hAnsi="Arial"/>
          <w:i/>
          <w:iCs/>
          <w:color w:val="000000"/>
          <w:sz w:val="20"/>
        </w:rPr>
        <w:t xml:space="preserve"> </w:t>
      </w:r>
      <w:r w:rsidRPr="008166C3">
        <w:rPr>
          <w:rFonts w:ascii="Arial" w:hAnsi="Arial"/>
          <w:i/>
          <w:iCs/>
          <w:color w:val="000000"/>
          <w:sz w:val="20"/>
        </w:rPr>
        <w:t>il giorno in cui l’uomo si mortifica?</w:t>
      </w:r>
      <w:r w:rsidR="007B0714" w:rsidRPr="008166C3">
        <w:rPr>
          <w:rFonts w:ascii="Arial" w:hAnsi="Arial"/>
          <w:i/>
          <w:iCs/>
          <w:color w:val="000000"/>
          <w:sz w:val="20"/>
        </w:rPr>
        <w:t xml:space="preserve"> </w:t>
      </w:r>
      <w:r w:rsidRPr="008166C3">
        <w:rPr>
          <w:rFonts w:ascii="Arial" w:hAnsi="Arial"/>
          <w:i/>
          <w:iCs/>
          <w:color w:val="000000"/>
          <w:sz w:val="20"/>
        </w:rPr>
        <w:t>Piegare come un giunco il proprio capo,</w:t>
      </w:r>
      <w:r w:rsidR="007B0714" w:rsidRPr="008166C3">
        <w:rPr>
          <w:rFonts w:ascii="Arial" w:hAnsi="Arial"/>
          <w:i/>
          <w:iCs/>
          <w:color w:val="000000"/>
          <w:sz w:val="20"/>
        </w:rPr>
        <w:t xml:space="preserve"> </w:t>
      </w:r>
      <w:r w:rsidRPr="008166C3">
        <w:rPr>
          <w:rFonts w:ascii="Arial" w:hAnsi="Arial"/>
          <w:i/>
          <w:iCs/>
          <w:color w:val="000000"/>
          <w:sz w:val="20"/>
        </w:rPr>
        <w:t>usare sacco e cenere per letto,</w:t>
      </w:r>
      <w:r w:rsidR="007B0714" w:rsidRPr="008166C3">
        <w:rPr>
          <w:rFonts w:ascii="Arial" w:hAnsi="Arial"/>
          <w:i/>
          <w:iCs/>
          <w:color w:val="000000"/>
          <w:sz w:val="20"/>
        </w:rPr>
        <w:t xml:space="preserve"> </w:t>
      </w:r>
      <w:r w:rsidRPr="008166C3">
        <w:rPr>
          <w:rFonts w:ascii="Arial" w:hAnsi="Arial"/>
          <w:i/>
          <w:iCs/>
          <w:color w:val="000000"/>
          <w:sz w:val="20"/>
        </w:rPr>
        <w:t>forse questo vorresti chiamare digiuno</w:t>
      </w:r>
      <w:r w:rsidR="007B0714" w:rsidRPr="008166C3">
        <w:rPr>
          <w:rFonts w:ascii="Arial" w:hAnsi="Arial"/>
          <w:i/>
          <w:iCs/>
          <w:color w:val="000000"/>
          <w:sz w:val="20"/>
        </w:rPr>
        <w:t xml:space="preserve"> </w:t>
      </w:r>
      <w:r w:rsidRPr="008166C3">
        <w:rPr>
          <w:rFonts w:ascii="Arial" w:hAnsi="Arial"/>
          <w:i/>
          <w:iCs/>
          <w:color w:val="000000"/>
          <w:sz w:val="20"/>
        </w:rPr>
        <w:t>e giorno gradito al Signore?</w:t>
      </w:r>
      <w:r w:rsidR="007B0714" w:rsidRPr="008166C3">
        <w:rPr>
          <w:rFonts w:ascii="Arial" w:hAnsi="Arial"/>
          <w:i/>
          <w:iCs/>
          <w:color w:val="000000"/>
          <w:sz w:val="20"/>
        </w:rPr>
        <w:t xml:space="preserve"> </w:t>
      </w:r>
      <w:r w:rsidRPr="008166C3">
        <w:rPr>
          <w:rFonts w:ascii="Arial" w:hAnsi="Arial"/>
          <w:i/>
          <w:iCs/>
          <w:color w:val="000000"/>
          <w:sz w:val="20"/>
        </w:rPr>
        <w:t>Non è piuttosto questo il digiuno che voglio:</w:t>
      </w:r>
      <w:r w:rsidR="007B0714" w:rsidRPr="008166C3">
        <w:rPr>
          <w:rFonts w:ascii="Arial" w:hAnsi="Arial"/>
          <w:i/>
          <w:iCs/>
          <w:color w:val="000000"/>
          <w:sz w:val="20"/>
        </w:rPr>
        <w:t xml:space="preserve"> </w:t>
      </w:r>
      <w:r w:rsidRPr="008166C3">
        <w:rPr>
          <w:rFonts w:ascii="Arial" w:hAnsi="Arial"/>
          <w:i/>
          <w:iCs/>
          <w:color w:val="000000"/>
          <w:sz w:val="20"/>
        </w:rPr>
        <w:t>sciogliere le catene inique,</w:t>
      </w:r>
      <w:r w:rsidR="007B0714" w:rsidRPr="008166C3">
        <w:rPr>
          <w:rFonts w:ascii="Arial" w:hAnsi="Arial"/>
          <w:i/>
          <w:iCs/>
          <w:color w:val="000000"/>
          <w:sz w:val="20"/>
        </w:rPr>
        <w:t xml:space="preserve"> </w:t>
      </w:r>
      <w:r w:rsidRPr="008166C3">
        <w:rPr>
          <w:rFonts w:ascii="Arial" w:hAnsi="Arial"/>
          <w:i/>
          <w:iCs/>
          <w:color w:val="000000"/>
          <w:sz w:val="20"/>
        </w:rPr>
        <w:t>togliere i legami del giogo,</w:t>
      </w:r>
      <w:r w:rsidR="007B0714" w:rsidRPr="008166C3">
        <w:rPr>
          <w:rFonts w:ascii="Arial" w:hAnsi="Arial"/>
          <w:i/>
          <w:iCs/>
          <w:color w:val="000000"/>
          <w:sz w:val="20"/>
        </w:rPr>
        <w:t xml:space="preserve"> </w:t>
      </w:r>
      <w:r w:rsidRPr="008166C3">
        <w:rPr>
          <w:rFonts w:ascii="Arial" w:hAnsi="Arial"/>
          <w:i/>
          <w:iCs/>
          <w:color w:val="000000"/>
          <w:sz w:val="20"/>
        </w:rPr>
        <w:t>rimandare liberi gli oppressi</w:t>
      </w:r>
      <w:r w:rsidR="007B0714" w:rsidRPr="008166C3">
        <w:rPr>
          <w:rFonts w:ascii="Arial" w:hAnsi="Arial"/>
          <w:i/>
          <w:iCs/>
          <w:color w:val="000000"/>
          <w:sz w:val="20"/>
        </w:rPr>
        <w:t xml:space="preserve"> </w:t>
      </w:r>
      <w:r w:rsidRPr="008166C3">
        <w:rPr>
          <w:rFonts w:ascii="Arial" w:hAnsi="Arial"/>
          <w:i/>
          <w:iCs/>
          <w:color w:val="000000"/>
          <w:sz w:val="20"/>
        </w:rPr>
        <w:t>e</w:t>
      </w:r>
      <w:r w:rsidR="0054179A" w:rsidRPr="008166C3">
        <w:rPr>
          <w:rFonts w:ascii="Arial" w:hAnsi="Arial"/>
          <w:i/>
          <w:iCs/>
          <w:color w:val="000000"/>
          <w:sz w:val="20"/>
        </w:rPr>
        <w:t xml:space="preserve"> </w:t>
      </w:r>
      <w:r w:rsidRPr="008166C3">
        <w:rPr>
          <w:rFonts w:ascii="Arial" w:hAnsi="Arial"/>
          <w:i/>
          <w:iCs/>
          <w:color w:val="000000"/>
          <w:sz w:val="20"/>
        </w:rPr>
        <w:t>spezzare ogni giogo?</w:t>
      </w:r>
      <w:r w:rsidR="007B0714" w:rsidRPr="008166C3">
        <w:rPr>
          <w:rFonts w:ascii="Arial" w:hAnsi="Arial"/>
          <w:i/>
          <w:iCs/>
          <w:color w:val="000000"/>
          <w:sz w:val="20"/>
        </w:rPr>
        <w:t xml:space="preserve"> </w:t>
      </w:r>
      <w:r w:rsidRPr="008166C3">
        <w:rPr>
          <w:rFonts w:ascii="Arial" w:hAnsi="Arial"/>
          <w:i/>
          <w:iCs/>
          <w:color w:val="000000"/>
          <w:sz w:val="20"/>
        </w:rPr>
        <w:t>Non consiste forse nel dividere il pane con l’affamato,</w:t>
      </w:r>
      <w:r w:rsidR="007B0714" w:rsidRPr="008166C3">
        <w:rPr>
          <w:rFonts w:ascii="Arial" w:hAnsi="Arial"/>
          <w:i/>
          <w:iCs/>
          <w:color w:val="000000"/>
          <w:sz w:val="20"/>
        </w:rPr>
        <w:t xml:space="preserve"> </w:t>
      </w:r>
      <w:r w:rsidRPr="008166C3">
        <w:rPr>
          <w:rFonts w:ascii="Arial" w:hAnsi="Arial"/>
          <w:i/>
          <w:iCs/>
          <w:color w:val="000000"/>
          <w:sz w:val="20"/>
        </w:rPr>
        <w:t>nell’introdurre in casa i miseri, senza tetto,</w:t>
      </w:r>
      <w:r w:rsidR="007B0714" w:rsidRPr="008166C3">
        <w:rPr>
          <w:rFonts w:ascii="Arial" w:hAnsi="Arial"/>
          <w:i/>
          <w:iCs/>
          <w:color w:val="000000"/>
          <w:sz w:val="20"/>
        </w:rPr>
        <w:t xml:space="preserve"> </w:t>
      </w:r>
      <w:r w:rsidRPr="008166C3">
        <w:rPr>
          <w:rFonts w:ascii="Arial" w:hAnsi="Arial"/>
          <w:i/>
          <w:iCs/>
          <w:color w:val="000000"/>
          <w:sz w:val="20"/>
        </w:rPr>
        <w:t>nel vestire uno che vedi nudo,</w:t>
      </w:r>
      <w:r w:rsidR="007B0714" w:rsidRPr="008166C3">
        <w:rPr>
          <w:rFonts w:ascii="Arial" w:hAnsi="Arial"/>
          <w:i/>
          <w:iCs/>
          <w:color w:val="000000"/>
          <w:sz w:val="20"/>
        </w:rPr>
        <w:t xml:space="preserve"> </w:t>
      </w:r>
      <w:r w:rsidRPr="008166C3">
        <w:rPr>
          <w:rFonts w:ascii="Arial" w:hAnsi="Arial"/>
          <w:i/>
          <w:iCs/>
          <w:color w:val="000000"/>
          <w:sz w:val="20"/>
        </w:rPr>
        <w:t>senza trascurare i tuoi parenti?</w:t>
      </w:r>
      <w:r w:rsidR="007B0714" w:rsidRPr="008166C3">
        <w:rPr>
          <w:rFonts w:ascii="Arial" w:hAnsi="Arial"/>
          <w:i/>
          <w:iCs/>
          <w:color w:val="000000"/>
          <w:sz w:val="20"/>
        </w:rPr>
        <w:t xml:space="preserve"> </w:t>
      </w:r>
      <w:r w:rsidRPr="008166C3">
        <w:rPr>
          <w:rFonts w:ascii="Arial" w:hAnsi="Arial"/>
          <w:i/>
          <w:iCs/>
          <w:color w:val="000000"/>
          <w:sz w:val="20"/>
        </w:rPr>
        <w:t>Allora la tua luce sorgerà come l’aurora,</w:t>
      </w:r>
      <w:r w:rsidR="007B0714" w:rsidRPr="008166C3">
        <w:rPr>
          <w:rFonts w:ascii="Arial" w:hAnsi="Arial"/>
          <w:i/>
          <w:iCs/>
          <w:color w:val="000000"/>
          <w:sz w:val="20"/>
        </w:rPr>
        <w:t xml:space="preserve"> </w:t>
      </w:r>
      <w:r w:rsidRPr="008166C3">
        <w:rPr>
          <w:rFonts w:ascii="Arial" w:hAnsi="Arial"/>
          <w:i/>
          <w:iCs/>
          <w:color w:val="000000"/>
          <w:sz w:val="20"/>
        </w:rPr>
        <w:t>la tua ferita si rimarginerà presto.</w:t>
      </w:r>
      <w:r w:rsidR="007B0714" w:rsidRPr="008166C3">
        <w:rPr>
          <w:rFonts w:ascii="Arial" w:hAnsi="Arial"/>
          <w:i/>
          <w:iCs/>
          <w:color w:val="000000"/>
          <w:sz w:val="20"/>
        </w:rPr>
        <w:t xml:space="preserve"> </w:t>
      </w:r>
      <w:r w:rsidRPr="008166C3">
        <w:rPr>
          <w:rFonts w:ascii="Arial" w:hAnsi="Arial"/>
          <w:i/>
          <w:iCs/>
          <w:color w:val="000000"/>
          <w:sz w:val="20"/>
        </w:rPr>
        <w:t>Davanti a te camminerà la tua giustizia,</w:t>
      </w:r>
      <w:r w:rsidR="007B0714" w:rsidRPr="008166C3">
        <w:rPr>
          <w:rFonts w:ascii="Arial" w:hAnsi="Arial"/>
          <w:i/>
          <w:iCs/>
          <w:color w:val="000000"/>
          <w:sz w:val="20"/>
        </w:rPr>
        <w:t xml:space="preserve"> </w:t>
      </w:r>
      <w:r w:rsidRPr="008166C3">
        <w:rPr>
          <w:rFonts w:ascii="Arial" w:hAnsi="Arial"/>
          <w:i/>
          <w:iCs/>
          <w:color w:val="000000"/>
          <w:sz w:val="20"/>
        </w:rPr>
        <w:t>la gloria del Signore ti seguirà.</w:t>
      </w:r>
      <w:r w:rsidR="007B0714" w:rsidRPr="008166C3">
        <w:rPr>
          <w:rFonts w:ascii="Arial" w:hAnsi="Arial"/>
          <w:i/>
          <w:iCs/>
          <w:color w:val="000000"/>
          <w:sz w:val="20"/>
        </w:rPr>
        <w:t xml:space="preserve"> </w:t>
      </w:r>
      <w:r w:rsidRPr="008166C3">
        <w:rPr>
          <w:rFonts w:ascii="Arial" w:hAnsi="Arial"/>
          <w:i/>
          <w:iCs/>
          <w:color w:val="000000"/>
          <w:sz w:val="20"/>
        </w:rPr>
        <w:t>Allora invocherai e il Signore ti risponderà,</w:t>
      </w:r>
      <w:r w:rsidR="007B0714" w:rsidRPr="008166C3">
        <w:rPr>
          <w:rFonts w:ascii="Arial" w:hAnsi="Arial"/>
          <w:i/>
          <w:iCs/>
          <w:color w:val="000000"/>
          <w:sz w:val="20"/>
        </w:rPr>
        <w:t xml:space="preserve"> </w:t>
      </w:r>
      <w:r w:rsidRPr="008166C3">
        <w:rPr>
          <w:rFonts w:ascii="Arial" w:hAnsi="Arial"/>
          <w:i/>
          <w:iCs/>
          <w:color w:val="000000"/>
          <w:sz w:val="20"/>
        </w:rPr>
        <w:t>implorerai aiuto ed egli dirà: «Eccomi!».</w:t>
      </w:r>
    </w:p>
    <w:p w14:paraId="7A007E7F" w14:textId="77777777" w:rsidR="00F439DB" w:rsidRPr="008166C3" w:rsidRDefault="008B48B1"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Divide il pane con l’affamato solo chi è nella Legge del Signore, chi è nella sua vita. Dalla vita di Dio, in Dio, si vede l’affamato, s</w:t>
      </w:r>
      <w:r w:rsidR="00DC6B96" w:rsidRPr="008166C3">
        <w:rPr>
          <w:rFonts w:ascii="Arial" w:hAnsi="Arial" w:cs="Arial"/>
          <w:color w:val="000000"/>
          <w:sz w:val="22"/>
          <w:szCs w:val="22"/>
        </w:rPr>
        <w:t>i</w:t>
      </w:r>
      <w:r w:rsidRPr="008166C3">
        <w:rPr>
          <w:rFonts w:ascii="Arial" w:hAnsi="Arial" w:cs="Arial"/>
          <w:color w:val="000000"/>
          <w:sz w:val="22"/>
          <w:szCs w:val="22"/>
        </w:rPr>
        <w:t xml:space="preserve"> divide con lui il pane. È questo vero digiuno santo. Ci priviamo no</w:t>
      </w:r>
      <w:r w:rsidR="00DC6B96" w:rsidRPr="008166C3">
        <w:rPr>
          <w:rFonts w:ascii="Arial" w:hAnsi="Arial" w:cs="Arial"/>
          <w:color w:val="000000"/>
          <w:sz w:val="22"/>
          <w:szCs w:val="22"/>
        </w:rPr>
        <w:t>i</w:t>
      </w:r>
      <w:r w:rsidRPr="008166C3">
        <w:rPr>
          <w:rFonts w:ascii="Arial" w:hAnsi="Arial" w:cs="Arial"/>
          <w:color w:val="000000"/>
          <w:sz w:val="22"/>
          <w:szCs w:val="22"/>
        </w:rPr>
        <w:t xml:space="preserve"> di qualcosa per aiutare chi non ha. Se però non siamo in Dio, nella Legge, siamo ciechi, dal cuore indurito. Non solo non vediamo il povero, neanche siamo capaci di fargli un qualche bene. Siamo datori di vita se siamo nella vita. Se dimoriamo nella morte, nessun bene da noi sarà fatto. Siamo morti al bene.</w:t>
      </w:r>
    </w:p>
    <w:p w14:paraId="0001D2FD" w14:textId="77777777" w:rsidR="008B48B1" w:rsidRPr="008166C3" w:rsidRDefault="008B48B1"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fateci veri creatori di vita, vera provvidenza per ogni uomo. </w:t>
      </w:r>
    </w:p>
    <w:p w14:paraId="6107E955" w14:textId="77777777" w:rsidR="00F439DB" w:rsidRPr="008166C3" w:rsidRDefault="00F439DB" w:rsidP="00301B05">
      <w:pPr>
        <w:pStyle w:val="Titolo1"/>
        <w:spacing w:before="0" w:after="0"/>
        <w:jc w:val="center"/>
        <w:rPr>
          <w:iCs/>
          <w:color w:val="000000"/>
        </w:rPr>
      </w:pPr>
      <w:r w:rsidRPr="008166C3">
        <w:rPr>
          <w:color w:val="000000"/>
        </w:rPr>
        <w:br w:type="page"/>
      </w:r>
      <w:bookmarkStart w:id="413" w:name="_Toc510729884"/>
      <w:bookmarkStart w:id="414" w:name="_Toc62203520"/>
      <w:r w:rsidR="007B0714" w:rsidRPr="008166C3">
        <w:rPr>
          <w:iCs/>
          <w:color w:val="000000"/>
        </w:rPr>
        <w:lastRenderedPageBreak/>
        <w:t>Se tratterrai il piede dal violare il sabato</w:t>
      </w:r>
      <w:bookmarkEnd w:id="413"/>
      <w:bookmarkEnd w:id="414"/>
    </w:p>
    <w:p w14:paraId="078F4F48" w14:textId="77777777" w:rsidR="00F439DB" w:rsidRPr="008166C3" w:rsidRDefault="00934406" w:rsidP="00F439DB">
      <w:pPr>
        <w:keepNext/>
        <w:jc w:val="center"/>
        <w:outlineLvl w:val="1"/>
        <w:rPr>
          <w:rFonts w:ascii="Arial" w:hAnsi="Arial" w:cs="Arial"/>
          <w:b/>
          <w:bCs/>
          <w:color w:val="000000"/>
          <w:szCs w:val="28"/>
        </w:rPr>
      </w:pPr>
      <w:bookmarkStart w:id="415" w:name="_Toc510729885"/>
      <w:bookmarkStart w:id="416" w:name="_Toc62203521"/>
      <w:r w:rsidRPr="008166C3">
        <w:rPr>
          <w:rFonts w:ascii="Arial" w:hAnsi="Arial" w:cs="Arial"/>
          <w:b/>
          <w:bCs/>
          <w:color w:val="000000"/>
          <w:szCs w:val="13"/>
        </w:rPr>
        <w:t>I</w:t>
      </w:r>
      <w:r w:rsidR="00F439DB" w:rsidRPr="008166C3">
        <w:rPr>
          <w:rFonts w:ascii="Arial" w:hAnsi="Arial" w:cs="Arial"/>
          <w:b/>
          <w:bCs/>
          <w:color w:val="000000"/>
          <w:szCs w:val="13"/>
        </w:rPr>
        <w:t>s 58,9b-14; Sal 85; L</w:t>
      </w:r>
      <w:r w:rsidR="00650A4D" w:rsidRPr="008166C3">
        <w:rPr>
          <w:rFonts w:ascii="Arial" w:hAnsi="Arial" w:cs="Arial"/>
          <w:b/>
          <w:bCs/>
          <w:color w:val="000000"/>
          <w:szCs w:val="13"/>
        </w:rPr>
        <w:t>c</w:t>
      </w:r>
      <w:r w:rsidR="00F439DB" w:rsidRPr="008166C3">
        <w:rPr>
          <w:rFonts w:ascii="Arial" w:hAnsi="Arial" w:cs="Arial"/>
          <w:b/>
          <w:bCs/>
          <w:color w:val="000000"/>
          <w:szCs w:val="13"/>
        </w:rPr>
        <w:t xml:space="preserve"> 5,27-32</w:t>
      </w:r>
      <w:bookmarkEnd w:id="415"/>
      <w:bookmarkEnd w:id="416"/>
    </w:p>
    <w:p w14:paraId="1FE11FA0"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17" w:name="_Toc510729886"/>
      <w:bookmarkStart w:id="418" w:name="_Toc62203522"/>
      <w:r w:rsidRPr="008166C3">
        <w:rPr>
          <w:rFonts w:ascii="Arial" w:hAnsi="Arial" w:cs="Arial"/>
          <w:b/>
          <w:bCs/>
          <w:color w:val="000000"/>
          <w:sz w:val="32"/>
          <w:szCs w:val="26"/>
        </w:rPr>
        <w:t>9 MARZO</w:t>
      </w:r>
      <w:bookmarkEnd w:id="417"/>
      <w:bookmarkEnd w:id="418"/>
    </w:p>
    <w:p w14:paraId="1A8705E2" w14:textId="77777777" w:rsidR="00F439DB" w:rsidRPr="008166C3" w:rsidRDefault="007A168B"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Perché l’osservanza del sabato è così essenziale, importante, necessaria ad ogni figlio d’Israele? Perché esso mostra in modo visibile la verità della fede nel vero Dio e Signore. Il mondo </w:t>
      </w:r>
      <w:r w:rsidR="007328EA" w:rsidRPr="008166C3">
        <w:rPr>
          <w:rFonts w:ascii="Arial" w:hAnsi="Arial" w:cs="Arial"/>
          <w:color w:val="000000"/>
          <w:sz w:val="22"/>
          <w:szCs w:val="22"/>
        </w:rPr>
        <w:t>ha</w:t>
      </w:r>
      <w:r w:rsidRPr="008166C3">
        <w:rPr>
          <w:rFonts w:ascii="Arial" w:hAnsi="Arial" w:cs="Arial"/>
          <w:color w:val="000000"/>
          <w:sz w:val="22"/>
          <w:szCs w:val="22"/>
        </w:rPr>
        <w:t xml:space="preserve"> bisogno di vedere la nostra fede. La vede in un solo modo: nella piena osservanza dei Comandamenti. Molti Comandamenti sono però vissuti nell’invisibilità. Il terzo comandamento deve essere vissuto visibilmente e nell’universalità. Tutto un popolo, nello stesso giorno, mostra la bellezza della sua fede. Non c</w:t>
      </w:r>
      <w:r w:rsidR="007328EA" w:rsidRPr="008166C3">
        <w:rPr>
          <w:rFonts w:ascii="Arial" w:hAnsi="Arial" w:cs="Arial"/>
          <w:color w:val="000000"/>
          <w:sz w:val="22"/>
          <w:szCs w:val="22"/>
        </w:rPr>
        <w:t>’</w:t>
      </w:r>
      <w:r w:rsidRPr="008166C3">
        <w:rPr>
          <w:rFonts w:ascii="Arial" w:hAnsi="Arial" w:cs="Arial"/>
          <w:color w:val="000000"/>
          <w:sz w:val="22"/>
          <w:szCs w:val="22"/>
        </w:rPr>
        <w:t xml:space="preserve">è vera riforma religiosa, se il giorno del Signore viene trasgredito. </w:t>
      </w:r>
    </w:p>
    <w:p w14:paraId="48F970E3" w14:textId="77777777" w:rsidR="007A168B" w:rsidRPr="008166C3" w:rsidRDefault="007A168B" w:rsidP="007A168B">
      <w:pPr>
        <w:spacing w:after="120"/>
        <w:jc w:val="both"/>
        <w:rPr>
          <w:rFonts w:ascii="Arial" w:hAnsi="Arial"/>
          <w:i/>
          <w:iCs/>
          <w:color w:val="000000"/>
          <w:sz w:val="20"/>
        </w:rPr>
      </w:pPr>
      <w:r w:rsidRPr="008166C3">
        <w:rPr>
          <w:rFonts w:ascii="Arial" w:hAnsi="Arial"/>
          <w:i/>
          <w:iCs/>
          <w:color w:val="000000"/>
          <w:sz w:val="20"/>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w:t>
      </w:r>
      <w:r w:rsidR="007328EA" w:rsidRPr="008166C3">
        <w:rPr>
          <w:rFonts w:ascii="Arial" w:hAnsi="Arial"/>
          <w:i/>
          <w:iCs/>
          <w:color w:val="000000"/>
          <w:sz w:val="20"/>
        </w:rPr>
        <w:t>cominciavano</w:t>
      </w:r>
      <w:r w:rsidRPr="008166C3">
        <w:rPr>
          <w:rFonts w:ascii="Arial" w:hAnsi="Arial"/>
          <w:i/>
          <w:iCs/>
          <w:color w:val="000000"/>
          <w:sz w:val="20"/>
        </w:rPr>
        <w:t xml:space="preserve">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 (Ne 13,15-22). </w:t>
      </w:r>
    </w:p>
    <w:p w14:paraId="246CA0BD" w14:textId="77777777" w:rsidR="007A168B" w:rsidRPr="008166C3" w:rsidRDefault="007A168B"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Oggi la profanazione del giorno del Signore ha superato ogni limite. Esso è divenuto un giorno come tutti gli altri giorni. Anche se per qualcuno ancora vige l’obbligo di partecipare alla Santa Messa. </w:t>
      </w:r>
      <w:r w:rsidR="007328EA" w:rsidRPr="008166C3">
        <w:rPr>
          <w:rFonts w:ascii="Arial" w:hAnsi="Arial" w:cs="Arial"/>
          <w:color w:val="000000"/>
          <w:sz w:val="22"/>
          <w:szCs w:val="22"/>
        </w:rPr>
        <w:t>Non</w:t>
      </w:r>
      <w:r w:rsidR="00741EF5" w:rsidRPr="008166C3">
        <w:rPr>
          <w:rFonts w:ascii="Arial" w:hAnsi="Arial" w:cs="Arial"/>
          <w:color w:val="000000"/>
          <w:sz w:val="22"/>
          <w:szCs w:val="22"/>
        </w:rPr>
        <w:t xml:space="preserve"> si vive la Messa come la parte più bella della giornata. Ma si vive in funzione dei nostri affanni, delle nostre necessità, delle nostre </w:t>
      </w:r>
      <w:r w:rsidR="007328EA" w:rsidRPr="008166C3">
        <w:rPr>
          <w:rFonts w:ascii="Arial" w:hAnsi="Arial" w:cs="Arial"/>
          <w:color w:val="000000"/>
          <w:sz w:val="22"/>
          <w:szCs w:val="22"/>
        </w:rPr>
        <w:t>convenienze</w:t>
      </w:r>
      <w:r w:rsidR="00741EF5" w:rsidRPr="008166C3">
        <w:rPr>
          <w:rFonts w:ascii="Arial" w:hAnsi="Arial" w:cs="Arial"/>
          <w:color w:val="000000"/>
          <w:sz w:val="22"/>
          <w:szCs w:val="22"/>
        </w:rPr>
        <w:t xml:space="preserve">. Prima </w:t>
      </w:r>
      <w:r w:rsidR="007328EA" w:rsidRPr="008166C3">
        <w:rPr>
          <w:rFonts w:ascii="Arial" w:hAnsi="Arial" w:cs="Arial"/>
          <w:color w:val="000000"/>
          <w:sz w:val="22"/>
          <w:szCs w:val="22"/>
        </w:rPr>
        <w:t>veniamo</w:t>
      </w:r>
      <w:r w:rsidR="00DC6B96" w:rsidRPr="008166C3">
        <w:rPr>
          <w:rFonts w:ascii="Arial" w:hAnsi="Arial" w:cs="Arial"/>
          <w:color w:val="000000"/>
          <w:sz w:val="22"/>
          <w:szCs w:val="22"/>
        </w:rPr>
        <w:t xml:space="preserve"> noi. Poi viene la Santa M</w:t>
      </w:r>
      <w:r w:rsidR="00741EF5" w:rsidRPr="008166C3">
        <w:rPr>
          <w:rFonts w:ascii="Arial" w:hAnsi="Arial" w:cs="Arial"/>
          <w:color w:val="000000"/>
          <w:sz w:val="22"/>
          <w:szCs w:val="22"/>
        </w:rPr>
        <w:t xml:space="preserve">essa. Prima ci prendiamo la parte più bella per noi. Poi lo scarto della giornata lo diamo al Signore. Il Signore mai potrà benedirci, darci le cose più belle. Noi lo disprezziamo con la nostra condotta. Lui non è al primo posto nel nostro cuore, ma gli viene dato l’ultimo. Prima si vive una giornata per noi, poi alla sera, quando nulla più resta per noi, diamo qualcosa a lui. </w:t>
      </w:r>
    </w:p>
    <w:p w14:paraId="765F3831" w14:textId="77777777" w:rsidR="00934406" w:rsidRPr="008166C3" w:rsidRDefault="00934406" w:rsidP="007B0714">
      <w:pPr>
        <w:spacing w:after="120"/>
        <w:jc w:val="both"/>
        <w:rPr>
          <w:rFonts w:ascii="Arial" w:hAnsi="Arial"/>
          <w:i/>
          <w:iCs/>
          <w:color w:val="000000"/>
          <w:sz w:val="20"/>
        </w:rPr>
      </w:pPr>
      <w:r w:rsidRPr="008166C3">
        <w:rPr>
          <w:rFonts w:ascii="Arial" w:hAnsi="Arial"/>
          <w:i/>
          <w:iCs/>
          <w:color w:val="000000"/>
          <w:sz w:val="20"/>
        </w:rPr>
        <w:t>Se toglierai di mezzo a te l’oppressione,</w:t>
      </w:r>
      <w:r w:rsidR="007B0714" w:rsidRPr="008166C3">
        <w:rPr>
          <w:rFonts w:ascii="Arial" w:hAnsi="Arial"/>
          <w:i/>
          <w:iCs/>
          <w:color w:val="000000"/>
          <w:sz w:val="20"/>
        </w:rPr>
        <w:t xml:space="preserve"> </w:t>
      </w:r>
      <w:r w:rsidRPr="008166C3">
        <w:rPr>
          <w:rFonts w:ascii="Arial" w:hAnsi="Arial"/>
          <w:i/>
          <w:iCs/>
          <w:color w:val="000000"/>
          <w:sz w:val="20"/>
        </w:rPr>
        <w:t>il puntare il dito e il parlare empio,</w:t>
      </w:r>
      <w:r w:rsidR="007B0714" w:rsidRPr="008166C3">
        <w:rPr>
          <w:rFonts w:ascii="Arial" w:hAnsi="Arial"/>
          <w:i/>
          <w:iCs/>
          <w:color w:val="000000"/>
          <w:sz w:val="20"/>
        </w:rPr>
        <w:t xml:space="preserve"> </w:t>
      </w:r>
      <w:r w:rsidRPr="008166C3">
        <w:rPr>
          <w:rFonts w:ascii="Arial" w:hAnsi="Arial"/>
          <w:i/>
          <w:iCs/>
          <w:color w:val="000000"/>
          <w:sz w:val="20"/>
        </w:rPr>
        <w:t>se aprirai il tuo cuore all’affamato,</w:t>
      </w:r>
      <w:r w:rsidR="007B0714" w:rsidRPr="008166C3">
        <w:rPr>
          <w:rFonts w:ascii="Arial" w:hAnsi="Arial"/>
          <w:i/>
          <w:iCs/>
          <w:color w:val="000000"/>
          <w:sz w:val="20"/>
        </w:rPr>
        <w:t xml:space="preserve"> </w:t>
      </w:r>
      <w:r w:rsidRPr="008166C3">
        <w:rPr>
          <w:rFonts w:ascii="Arial" w:hAnsi="Arial"/>
          <w:i/>
          <w:iCs/>
          <w:color w:val="000000"/>
          <w:sz w:val="20"/>
        </w:rPr>
        <w:t>se sazierai l’afflitto di cuore,</w:t>
      </w:r>
      <w:r w:rsidR="007B0714" w:rsidRPr="008166C3">
        <w:rPr>
          <w:rFonts w:ascii="Arial" w:hAnsi="Arial"/>
          <w:i/>
          <w:iCs/>
          <w:color w:val="000000"/>
          <w:sz w:val="20"/>
        </w:rPr>
        <w:t xml:space="preserve"> </w:t>
      </w:r>
      <w:r w:rsidRPr="008166C3">
        <w:rPr>
          <w:rFonts w:ascii="Arial" w:hAnsi="Arial"/>
          <w:i/>
          <w:iCs/>
          <w:color w:val="000000"/>
          <w:sz w:val="20"/>
        </w:rPr>
        <w:t>allora brillerà fra le tenebre la tua luce,</w:t>
      </w:r>
      <w:r w:rsidR="007B0714" w:rsidRPr="008166C3">
        <w:rPr>
          <w:rFonts w:ascii="Arial" w:hAnsi="Arial"/>
          <w:i/>
          <w:iCs/>
          <w:color w:val="000000"/>
          <w:sz w:val="20"/>
        </w:rPr>
        <w:t xml:space="preserve"> </w:t>
      </w:r>
      <w:r w:rsidRPr="008166C3">
        <w:rPr>
          <w:rFonts w:ascii="Arial" w:hAnsi="Arial"/>
          <w:i/>
          <w:iCs/>
          <w:color w:val="000000"/>
          <w:sz w:val="20"/>
        </w:rPr>
        <w:t>la tua tenebra sarà come il meriggio.</w:t>
      </w:r>
      <w:r w:rsidR="007B0714" w:rsidRPr="008166C3">
        <w:rPr>
          <w:rFonts w:ascii="Arial" w:hAnsi="Arial"/>
          <w:i/>
          <w:iCs/>
          <w:color w:val="000000"/>
          <w:sz w:val="20"/>
        </w:rPr>
        <w:t xml:space="preserve"> </w:t>
      </w:r>
      <w:r w:rsidRPr="008166C3">
        <w:rPr>
          <w:rFonts w:ascii="Arial" w:hAnsi="Arial"/>
          <w:i/>
          <w:iCs/>
          <w:color w:val="000000"/>
          <w:sz w:val="20"/>
        </w:rPr>
        <w:t>Ti guiderà sempre il Signore,</w:t>
      </w:r>
      <w:r w:rsidR="007B0714" w:rsidRPr="008166C3">
        <w:rPr>
          <w:rFonts w:ascii="Arial" w:hAnsi="Arial"/>
          <w:i/>
          <w:iCs/>
          <w:color w:val="000000"/>
          <w:sz w:val="20"/>
        </w:rPr>
        <w:t xml:space="preserve"> </w:t>
      </w:r>
      <w:r w:rsidRPr="008166C3">
        <w:rPr>
          <w:rFonts w:ascii="Arial" w:hAnsi="Arial"/>
          <w:i/>
          <w:iCs/>
          <w:color w:val="000000"/>
          <w:sz w:val="20"/>
        </w:rPr>
        <w:t>ti sazierà in terreni aridi,</w:t>
      </w:r>
      <w:r w:rsidR="007B0714" w:rsidRPr="008166C3">
        <w:rPr>
          <w:rFonts w:ascii="Arial" w:hAnsi="Arial"/>
          <w:i/>
          <w:iCs/>
          <w:color w:val="000000"/>
          <w:sz w:val="20"/>
        </w:rPr>
        <w:t xml:space="preserve"> </w:t>
      </w:r>
      <w:r w:rsidRPr="008166C3">
        <w:rPr>
          <w:rFonts w:ascii="Arial" w:hAnsi="Arial"/>
          <w:i/>
          <w:iCs/>
          <w:color w:val="000000"/>
          <w:sz w:val="20"/>
        </w:rPr>
        <w:t>rinvigorirà le tue ossa;</w:t>
      </w:r>
      <w:r w:rsidR="007B0714" w:rsidRPr="008166C3">
        <w:rPr>
          <w:rFonts w:ascii="Arial" w:hAnsi="Arial"/>
          <w:i/>
          <w:iCs/>
          <w:color w:val="000000"/>
          <w:sz w:val="20"/>
        </w:rPr>
        <w:t xml:space="preserve"> </w:t>
      </w:r>
      <w:r w:rsidRPr="008166C3">
        <w:rPr>
          <w:rFonts w:ascii="Arial" w:hAnsi="Arial"/>
          <w:i/>
          <w:iCs/>
          <w:color w:val="000000"/>
          <w:sz w:val="20"/>
        </w:rPr>
        <w:t>sarai come un giardino irrigato</w:t>
      </w:r>
      <w:r w:rsidR="007B0714" w:rsidRPr="008166C3">
        <w:rPr>
          <w:rFonts w:ascii="Arial" w:hAnsi="Arial"/>
          <w:i/>
          <w:iCs/>
          <w:color w:val="000000"/>
          <w:sz w:val="20"/>
        </w:rPr>
        <w:t xml:space="preserve"> </w:t>
      </w:r>
      <w:r w:rsidRPr="008166C3">
        <w:rPr>
          <w:rFonts w:ascii="Arial" w:hAnsi="Arial"/>
          <w:i/>
          <w:iCs/>
          <w:color w:val="000000"/>
          <w:sz w:val="20"/>
        </w:rPr>
        <w:t>e come una sorgente</w:t>
      </w:r>
      <w:r w:rsidR="007B0714" w:rsidRPr="008166C3">
        <w:rPr>
          <w:rFonts w:ascii="Arial" w:hAnsi="Arial"/>
          <w:i/>
          <w:iCs/>
          <w:color w:val="000000"/>
          <w:sz w:val="20"/>
        </w:rPr>
        <w:t xml:space="preserve"> </w:t>
      </w:r>
      <w:r w:rsidRPr="008166C3">
        <w:rPr>
          <w:rFonts w:ascii="Arial" w:hAnsi="Arial"/>
          <w:i/>
          <w:iCs/>
          <w:color w:val="000000"/>
          <w:sz w:val="20"/>
        </w:rPr>
        <w:t>le cui acque non inaridiscono.</w:t>
      </w:r>
      <w:r w:rsidR="007B0714" w:rsidRPr="008166C3">
        <w:rPr>
          <w:rFonts w:ascii="Arial" w:hAnsi="Arial"/>
          <w:i/>
          <w:iCs/>
          <w:color w:val="000000"/>
          <w:sz w:val="20"/>
        </w:rPr>
        <w:t xml:space="preserve"> </w:t>
      </w:r>
      <w:r w:rsidRPr="008166C3">
        <w:rPr>
          <w:rFonts w:ascii="Arial" w:hAnsi="Arial"/>
          <w:i/>
          <w:iCs/>
          <w:color w:val="000000"/>
          <w:sz w:val="20"/>
        </w:rPr>
        <w:t>La tua gente riedificherà le rovine antiche,</w:t>
      </w:r>
      <w:r w:rsidR="007B0714" w:rsidRPr="008166C3">
        <w:rPr>
          <w:rFonts w:ascii="Arial" w:hAnsi="Arial"/>
          <w:i/>
          <w:iCs/>
          <w:color w:val="000000"/>
          <w:sz w:val="20"/>
        </w:rPr>
        <w:t xml:space="preserve"> </w:t>
      </w:r>
      <w:r w:rsidRPr="008166C3">
        <w:rPr>
          <w:rFonts w:ascii="Arial" w:hAnsi="Arial"/>
          <w:i/>
          <w:iCs/>
          <w:color w:val="000000"/>
          <w:sz w:val="20"/>
        </w:rPr>
        <w:t>ricostruirai le fondamenta di trascorse generazioni.</w:t>
      </w:r>
      <w:r w:rsidR="007B0714" w:rsidRPr="008166C3">
        <w:rPr>
          <w:rFonts w:ascii="Arial" w:hAnsi="Arial"/>
          <w:i/>
          <w:iCs/>
          <w:color w:val="000000"/>
          <w:sz w:val="20"/>
        </w:rPr>
        <w:t xml:space="preserve"> </w:t>
      </w:r>
      <w:r w:rsidRPr="008166C3">
        <w:rPr>
          <w:rFonts w:ascii="Arial" w:hAnsi="Arial"/>
          <w:i/>
          <w:iCs/>
          <w:color w:val="000000"/>
          <w:sz w:val="20"/>
        </w:rPr>
        <w:t>Ti chiameranno riparatore di brecce,</w:t>
      </w:r>
      <w:r w:rsidR="007B0714" w:rsidRPr="008166C3">
        <w:rPr>
          <w:rFonts w:ascii="Arial" w:hAnsi="Arial"/>
          <w:i/>
          <w:iCs/>
          <w:color w:val="000000"/>
          <w:sz w:val="20"/>
        </w:rPr>
        <w:t xml:space="preserve"> </w:t>
      </w:r>
      <w:r w:rsidRPr="008166C3">
        <w:rPr>
          <w:rFonts w:ascii="Arial" w:hAnsi="Arial"/>
          <w:i/>
          <w:iCs/>
          <w:color w:val="000000"/>
          <w:sz w:val="20"/>
        </w:rPr>
        <w:t>e restauratore di strade perché siano popolate.</w:t>
      </w:r>
      <w:r w:rsidR="007B0714" w:rsidRPr="008166C3">
        <w:rPr>
          <w:rFonts w:ascii="Arial" w:hAnsi="Arial"/>
          <w:i/>
          <w:iCs/>
          <w:color w:val="000000"/>
          <w:sz w:val="20"/>
        </w:rPr>
        <w:t xml:space="preserve"> </w:t>
      </w:r>
      <w:r w:rsidRPr="008166C3">
        <w:rPr>
          <w:rFonts w:ascii="Arial" w:hAnsi="Arial"/>
          <w:i/>
          <w:iCs/>
          <w:color w:val="000000"/>
          <w:sz w:val="20"/>
        </w:rPr>
        <w:t>Se tratterrai il piede dal violare il sabato,</w:t>
      </w:r>
      <w:r w:rsidR="007B0714" w:rsidRPr="008166C3">
        <w:rPr>
          <w:rFonts w:ascii="Arial" w:hAnsi="Arial"/>
          <w:i/>
          <w:iCs/>
          <w:color w:val="000000"/>
          <w:sz w:val="20"/>
        </w:rPr>
        <w:t xml:space="preserve"> </w:t>
      </w:r>
      <w:r w:rsidRPr="008166C3">
        <w:rPr>
          <w:rFonts w:ascii="Arial" w:hAnsi="Arial"/>
          <w:i/>
          <w:iCs/>
          <w:color w:val="000000"/>
          <w:sz w:val="20"/>
        </w:rPr>
        <w:t>dallo sbrigare affari nel giorno a me sacro,</w:t>
      </w:r>
      <w:r w:rsidR="007B0714" w:rsidRPr="008166C3">
        <w:rPr>
          <w:rFonts w:ascii="Arial" w:hAnsi="Arial"/>
          <w:i/>
          <w:iCs/>
          <w:color w:val="000000"/>
          <w:sz w:val="20"/>
        </w:rPr>
        <w:t xml:space="preserve"> </w:t>
      </w:r>
      <w:r w:rsidRPr="008166C3">
        <w:rPr>
          <w:rFonts w:ascii="Arial" w:hAnsi="Arial"/>
          <w:i/>
          <w:iCs/>
          <w:color w:val="000000"/>
          <w:sz w:val="20"/>
        </w:rPr>
        <w:t>se chiamerai il sabato delizia</w:t>
      </w:r>
      <w:r w:rsidR="007B0714" w:rsidRPr="008166C3">
        <w:rPr>
          <w:rFonts w:ascii="Arial" w:hAnsi="Arial"/>
          <w:i/>
          <w:iCs/>
          <w:color w:val="000000"/>
          <w:sz w:val="20"/>
        </w:rPr>
        <w:t xml:space="preserve"> </w:t>
      </w:r>
      <w:r w:rsidRPr="008166C3">
        <w:rPr>
          <w:rFonts w:ascii="Arial" w:hAnsi="Arial"/>
          <w:i/>
          <w:iCs/>
          <w:color w:val="000000"/>
          <w:sz w:val="20"/>
        </w:rPr>
        <w:t>e venerabile il giorno sacro al Signore,</w:t>
      </w:r>
      <w:r w:rsidR="007B0714" w:rsidRPr="008166C3">
        <w:rPr>
          <w:rFonts w:ascii="Arial" w:hAnsi="Arial"/>
          <w:i/>
          <w:iCs/>
          <w:color w:val="000000"/>
          <w:sz w:val="20"/>
        </w:rPr>
        <w:t xml:space="preserve"> </w:t>
      </w:r>
      <w:r w:rsidRPr="008166C3">
        <w:rPr>
          <w:rFonts w:ascii="Arial" w:hAnsi="Arial"/>
          <w:i/>
          <w:iCs/>
          <w:color w:val="000000"/>
          <w:sz w:val="20"/>
        </w:rPr>
        <w:t>se lo onorerai evitando di metterti in cammino,</w:t>
      </w:r>
      <w:r w:rsidR="007B0714" w:rsidRPr="008166C3">
        <w:rPr>
          <w:rFonts w:ascii="Arial" w:hAnsi="Arial"/>
          <w:i/>
          <w:iCs/>
          <w:color w:val="000000"/>
          <w:sz w:val="20"/>
        </w:rPr>
        <w:t xml:space="preserve"> </w:t>
      </w:r>
      <w:r w:rsidRPr="008166C3">
        <w:rPr>
          <w:rFonts w:ascii="Arial" w:hAnsi="Arial"/>
          <w:i/>
          <w:iCs/>
          <w:color w:val="000000"/>
          <w:sz w:val="20"/>
        </w:rPr>
        <w:t>di sbrigare affari e di contrattare,</w:t>
      </w:r>
      <w:r w:rsidR="007B0714" w:rsidRPr="008166C3">
        <w:rPr>
          <w:rFonts w:ascii="Arial" w:hAnsi="Arial"/>
          <w:i/>
          <w:iCs/>
          <w:color w:val="000000"/>
          <w:sz w:val="20"/>
        </w:rPr>
        <w:t xml:space="preserve"> </w:t>
      </w:r>
      <w:r w:rsidRPr="008166C3">
        <w:rPr>
          <w:rFonts w:ascii="Arial" w:hAnsi="Arial"/>
          <w:i/>
          <w:iCs/>
          <w:color w:val="000000"/>
          <w:sz w:val="20"/>
        </w:rPr>
        <w:t>allora troverai la delizia nel Signore.</w:t>
      </w:r>
      <w:r w:rsidR="007B0714" w:rsidRPr="008166C3">
        <w:rPr>
          <w:rFonts w:ascii="Arial" w:hAnsi="Arial"/>
          <w:i/>
          <w:iCs/>
          <w:color w:val="000000"/>
          <w:sz w:val="20"/>
        </w:rPr>
        <w:t xml:space="preserve"> </w:t>
      </w:r>
      <w:r w:rsidRPr="008166C3">
        <w:rPr>
          <w:rFonts w:ascii="Arial" w:hAnsi="Arial"/>
          <w:i/>
          <w:iCs/>
          <w:color w:val="000000"/>
          <w:sz w:val="20"/>
        </w:rPr>
        <w:t>Io ti farò montare sulle alture della terra,</w:t>
      </w:r>
      <w:r w:rsidR="007B0714" w:rsidRPr="008166C3">
        <w:rPr>
          <w:rFonts w:ascii="Arial" w:hAnsi="Arial"/>
          <w:i/>
          <w:iCs/>
          <w:color w:val="000000"/>
          <w:sz w:val="20"/>
        </w:rPr>
        <w:t xml:space="preserve"> </w:t>
      </w:r>
      <w:r w:rsidRPr="008166C3">
        <w:rPr>
          <w:rFonts w:ascii="Arial" w:hAnsi="Arial"/>
          <w:i/>
          <w:iCs/>
          <w:color w:val="000000"/>
          <w:sz w:val="20"/>
        </w:rPr>
        <w:t>ti farò gustare l’eredità di Giacobbe, tuo padre,</w:t>
      </w:r>
      <w:r w:rsidR="007B0714" w:rsidRPr="008166C3">
        <w:rPr>
          <w:rFonts w:ascii="Arial" w:hAnsi="Arial"/>
          <w:i/>
          <w:iCs/>
          <w:color w:val="000000"/>
          <w:sz w:val="20"/>
        </w:rPr>
        <w:t xml:space="preserve"> </w:t>
      </w:r>
      <w:r w:rsidRPr="008166C3">
        <w:rPr>
          <w:rFonts w:ascii="Arial" w:hAnsi="Arial"/>
          <w:i/>
          <w:iCs/>
          <w:color w:val="000000"/>
          <w:sz w:val="20"/>
        </w:rPr>
        <w:t>perché la bocca del Signore ha parlato.</w:t>
      </w:r>
    </w:p>
    <w:p w14:paraId="3DFB9F38" w14:textId="77777777" w:rsidR="00F439DB" w:rsidRPr="008166C3" w:rsidRDefault="00741EF5" w:rsidP="00F439DB">
      <w:pPr>
        <w:spacing w:after="120"/>
        <w:jc w:val="both"/>
        <w:rPr>
          <w:rFonts w:ascii="Arial" w:hAnsi="Arial" w:cs="Arial"/>
          <w:color w:val="000000"/>
          <w:sz w:val="22"/>
          <w:szCs w:val="22"/>
        </w:rPr>
      </w:pPr>
      <w:r w:rsidRPr="008166C3">
        <w:rPr>
          <w:rFonts w:ascii="Arial" w:hAnsi="Arial" w:cs="Arial"/>
          <w:color w:val="000000"/>
          <w:sz w:val="22"/>
          <w:szCs w:val="22"/>
        </w:rPr>
        <w:t>La verità del popolo di Dio, dei cristiani è tutta nella santificazione della domenica, o giorno consacrato a Lui. La partecipazione alla Santa Messa è precetto della Chiesa. Il terzo comandamento è legge del Signore e obbliga a consacrare a Dio il suo giorno. Se va consacrato a Dio, non può essere consacrato a noi. Se è tutto del Signore, non può essere nostro. Il digiuno non ci fa riconoscere come cristiani, l’osservanza della domenica sì che attesta il nostro ap</w:t>
      </w:r>
      <w:r w:rsidR="00DC6B96" w:rsidRPr="008166C3">
        <w:rPr>
          <w:rFonts w:ascii="Arial" w:hAnsi="Arial" w:cs="Arial"/>
          <w:color w:val="000000"/>
          <w:sz w:val="22"/>
          <w:szCs w:val="22"/>
        </w:rPr>
        <w:t>partenere a Cristo Gesù. Noi</w:t>
      </w:r>
      <w:r w:rsidRPr="008166C3">
        <w:rPr>
          <w:rFonts w:ascii="Arial" w:hAnsi="Arial" w:cs="Arial"/>
          <w:color w:val="000000"/>
          <w:sz w:val="22"/>
          <w:szCs w:val="22"/>
        </w:rPr>
        <w:t xml:space="preserve"> diamo a Lui il giorno consacrato in suo onore e Lui ci darà i sei giorni consacrati a noi. Noi non gli diamo il suo, perdiamo i</w:t>
      </w:r>
      <w:r w:rsidR="00DC6B96" w:rsidRPr="008166C3">
        <w:rPr>
          <w:rFonts w:ascii="Arial" w:hAnsi="Arial" w:cs="Arial"/>
          <w:color w:val="000000"/>
          <w:sz w:val="22"/>
          <w:szCs w:val="22"/>
        </w:rPr>
        <w:t xml:space="preserve"> nostri sei giorni. Lavoriamo, ma in</w:t>
      </w:r>
      <w:r w:rsidRPr="008166C3">
        <w:rPr>
          <w:rFonts w:ascii="Arial" w:hAnsi="Arial" w:cs="Arial"/>
          <w:color w:val="000000"/>
          <w:sz w:val="22"/>
          <w:szCs w:val="22"/>
        </w:rPr>
        <w:t xml:space="preserve">vano, </w:t>
      </w:r>
      <w:r w:rsidR="007328EA" w:rsidRPr="008166C3">
        <w:rPr>
          <w:rFonts w:ascii="Arial" w:hAnsi="Arial" w:cs="Arial"/>
          <w:color w:val="000000"/>
          <w:sz w:val="22"/>
          <w:szCs w:val="22"/>
        </w:rPr>
        <w:t>perché siamo</w:t>
      </w:r>
      <w:r w:rsidRPr="008166C3">
        <w:rPr>
          <w:rFonts w:ascii="Arial" w:hAnsi="Arial" w:cs="Arial"/>
          <w:color w:val="000000"/>
          <w:sz w:val="22"/>
          <w:szCs w:val="22"/>
        </w:rPr>
        <w:t xml:space="preserve"> senza la benedizione del nostro Dio è Signore. La verità del cristiano si rivela in questo giorno.</w:t>
      </w:r>
    </w:p>
    <w:p w14:paraId="79180513" w14:textId="77777777" w:rsidR="00741EF5" w:rsidRPr="008166C3" w:rsidRDefault="00741EF5"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i cristiani </w:t>
      </w:r>
      <w:r w:rsidR="007328EA" w:rsidRPr="008166C3">
        <w:rPr>
          <w:rFonts w:ascii="Arial" w:hAnsi="Arial" w:cs="Arial"/>
          <w:color w:val="000000"/>
          <w:sz w:val="22"/>
          <w:szCs w:val="22"/>
        </w:rPr>
        <w:t>consacrino</w:t>
      </w:r>
      <w:r w:rsidRPr="008166C3">
        <w:rPr>
          <w:rFonts w:ascii="Arial" w:hAnsi="Arial" w:cs="Arial"/>
          <w:color w:val="000000"/>
          <w:sz w:val="22"/>
          <w:szCs w:val="22"/>
        </w:rPr>
        <w:t xml:space="preserve"> a Dio tutto il suo giorno.</w:t>
      </w:r>
    </w:p>
    <w:p w14:paraId="2987B306" w14:textId="77777777" w:rsidR="00F439DB" w:rsidRPr="008166C3" w:rsidRDefault="00F439DB" w:rsidP="00301B05">
      <w:pPr>
        <w:pStyle w:val="Titolo1"/>
        <w:spacing w:before="0" w:after="0"/>
        <w:jc w:val="center"/>
        <w:rPr>
          <w:color w:val="000000"/>
        </w:rPr>
      </w:pPr>
      <w:r w:rsidRPr="008166C3">
        <w:rPr>
          <w:color w:val="000000"/>
        </w:rPr>
        <w:br w:type="page"/>
      </w:r>
      <w:bookmarkStart w:id="419" w:name="_Toc62203523"/>
      <w:r w:rsidR="00301B05" w:rsidRPr="008166C3">
        <w:rPr>
          <w:color w:val="000000"/>
          <w:szCs w:val="20"/>
        </w:rPr>
        <w:lastRenderedPageBreak/>
        <w:t>Il Signore ascoltò la nostra voce</w:t>
      </w:r>
      <w:bookmarkEnd w:id="419"/>
    </w:p>
    <w:p w14:paraId="55EBB03D" w14:textId="77777777" w:rsidR="00F439DB" w:rsidRPr="008166C3" w:rsidRDefault="00F439DB" w:rsidP="00F439DB">
      <w:pPr>
        <w:keepNext/>
        <w:jc w:val="center"/>
        <w:outlineLvl w:val="1"/>
        <w:rPr>
          <w:rFonts w:ascii="Arial" w:hAnsi="Arial" w:cs="Arial"/>
          <w:b/>
          <w:bCs/>
          <w:color w:val="000000"/>
          <w:szCs w:val="28"/>
        </w:rPr>
      </w:pPr>
      <w:bookmarkStart w:id="420" w:name="_Toc510729888"/>
      <w:bookmarkStart w:id="421" w:name="_Toc62203524"/>
      <w:r w:rsidRPr="008166C3">
        <w:rPr>
          <w:rFonts w:ascii="Arial" w:hAnsi="Arial" w:cs="Arial"/>
          <w:b/>
          <w:bCs/>
          <w:color w:val="000000"/>
          <w:szCs w:val="28"/>
        </w:rPr>
        <w:t>Dt 26,4-1</w:t>
      </w:r>
      <w:r w:rsidR="00301B05" w:rsidRPr="008166C3">
        <w:rPr>
          <w:rFonts w:ascii="Arial" w:hAnsi="Arial" w:cs="Arial"/>
          <w:b/>
          <w:bCs/>
          <w:color w:val="000000"/>
          <w:szCs w:val="28"/>
        </w:rPr>
        <w:t>0</w:t>
      </w:r>
      <w:r w:rsidRPr="008166C3">
        <w:rPr>
          <w:rFonts w:ascii="Arial" w:hAnsi="Arial" w:cs="Arial"/>
          <w:b/>
          <w:bCs/>
          <w:color w:val="000000"/>
          <w:szCs w:val="28"/>
        </w:rPr>
        <w:t>; Sal 90; Rm 10,8-13; Lc 4,1-13</w:t>
      </w:r>
      <w:bookmarkEnd w:id="420"/>
      <w:bookmarkEnd w:id="421"/>
    </w:p>
    <w:p w14:paraId="4DD503CE"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22" w:name="_Toc510729889"/>
      <w:bookmarkStart w:id="423" w:name="_Toc62203525"/>
      <w:r w:rsidRPr="008166C3">
        <w:rPr>
          <w:rFonts w:ascii="Arial" w:hAnsi="Arial" w:cs="Arial"/>
          <w:b/>
          <w:bCs/>
          <w:color w:val="000000"/>
          <w:sz w:val="32"/>
          <w:szCs w:val="26"/>
        </w:rPr>
        <w:t>10 MARZO</w:t>
      </w:r>
      <w:bookmarkEnd w:id="422"/>
      <w:r w:rsidR="00B11533" w:rsidRPr="008166C3">
        <w:rPr>
          <w:rFonts w:ascii="Arial" w:hAnsi="Arial" w:cs="Arial"/>
          <w:b/>
          <w:bCs/>
          <w:color w:val="000000"/>
          <w:sz w:val="32"/>
          <w:szCs w:val="26"/>
        </w:rPr>
        <w:t xml:space="preserve"> – I DOMENICA DI QUARESIMA</w:t>
      </w:r>
      <w:bookmarkEnd w:id="423"/>
    </w:p>
    <w:p w14:paraId="7FFFC209" w14:textId="77777777" w:rsidR="00F439DB" w:rsidRPr="008166C3" w:rsidRDefault="002452A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nostro credo non si </w:t>
      </w:r>
      <w:r w:rsidR="00DC6B96" w:rsidRPr="008166C3">
        <w:rPr>
          <w:rFonts w:ascii="Arial" w:hAnsi="Arial" w:cs="Arial"/>
          <w:color w:val="000000"/>
          <w:sz w:val="22"/>
          <w:szCs w:val="22"/>
        </w:rPr>
        <w:t xml:space="preserve">compone né di verità astratte </w:t>
      </w:r>
      <w:r w:rsidRPr="008166C3">
        <w:rPr>
          <w:rFonts w:ascii="Arial" w:hAnsi="Arial" w:cs="Arial"/>
          <w:color w:val="000000"/>
          <w:sz w:val="22"/>
          <w:szCs w:val="22"/>
        </w:rPr>
        <w:t xml:space="preserve">né di precetti. </w:t>
      </w:r>
      <w:r w:rsidR="00DC6B96" w:rsidRPr="008166C3">
        <w:rPr>
          <w:rFonts w:ascii="Arial" w:hAnsi="Arial" w:cs="Arial"/>
          <w:color w:val="000000"/>
          <w:sz w:val="22"/>
          <w:szCs w:val="22"/>
        </w:rPr>
        <w:t>Esso è annunzio</w:t>
      </w:r>
      <w:r w:rsidRPr="008166C3">
        <w:rPr>
          <w:rFonts w:ascii="Arial" w:hAnsi="Arial" w:cs="Arial"/>
          <w:color w:val="000000"/>
          <w:sz w:val="22"/>
          <w:szCs w:val="22"/>
        </w:rPr>
        <w:t xml:space="preserve"> di quattro “Persone” e della loro opera: Padre, Fi</w:t>
      </w:r>
      <w:r w:rsidR="00DC6B96" w:rsidRPr="008166C3">
        <w:rPr>
          <w:rFonts w:ascii="Arial" w:hAnsi="Arial" w:cs="Arial"/>
          <w:color w:val="000000"/>
          <w:sz w:val="22"/>
          <w:szCs w:val="22"/>
        </w:rPr>
        <w:t>glio, Spirito Santo, Chiesa. L</w:t>
      </w:r>
      <w:r w:rsidRPr="008166C3">
        <w:rPr>
          <w:rFonts w:ascii="Arial" w:hAnsi="Arial" w:cs="Arial"/>
          <w:color w:val="000000"/>
          <w:sz w:val="22"/>
          <w:szCs w:val="22"/>
        </w:rPr>
        <w:t>a Chiesa è parte essenziale del credo, l’opera di ogni credente in Cristo Gesù. Noi confessiamo e crediamo nell’opera del Padre e del Figlio e dello Spirito Santo, nell’opera del Corpo di Cristo, che è la Chiesa, e</w:t>
      </w:r>
      <w:r w:rsidR="00DC6B96" w:rsidRPr="008166C3">
        <w:rPr>
          <w:rFonts w:ascii="Arial" w:hAnsi="Arial" w:cs="Arial"/>
          <w:color w:val="000000"/>
          <w:sz w:val="22"/>
          <w:szCs w:val="22"/>
        </w:rPr>
        <w:t>,</w:t>
      </w:r>
      <w:r w:rsidRPr="008166C3">
        <w:rPr>
          <w:rFonts w:ascii="Arial" w:hAnsi="Arial" w:cs="Arial"/>
          <w:color w:val="000000"/>
          <w:sz w:val="22"/>
          <w:szCs w:val="22"/>
        </w:rPr>
        <w:t xml:space="preserve"> come Corpo di Cristo, </w:t>
      </w:r>
      <w:r w:rsidR="007328EA" w:rsidRPr="008166C3">
        <w:rPr>
          <w:rFonts w:ascii="Arial" w:hAnsi="Arial" w:cs="Arial"/>
          <w:color w:val="000000"/>
          <w:sz w:val="22"/>
          <w:szCs w:val="22"/>
        </w:rPr>
        <w:t>nell’opera</w:t>
      </w:r>
      <w:r w:rsidRPr="008166C3">
        <w:rPr>
          <w:rFonts w:ascii="Arial" w:hAnsi="Arial" w:cs="Arial"/>
          <w:color w:val="000000"/>
          <w:sz w:val="22"/>
          <w:szCs w:val="22"/>
        </w:rPr>
        <w:t xml:space="preserve"> del cristiano in Cristo. </w:t>
      </w:r>
    </w:p>
    <w:p w14:paraId="11C3C90F" w14:textId="77777777" w:rsidR="002452AF" w:rsidRPr="008166C3" w:rsidRDefault="002452AF" w:rsidP="00267574">
      <w:pPr>
        <w:spacing w:after="120"/>
        <w:jc w:val="both"/>
        <w:rPr>
          <w:rFonts w:ascii="Arial" w:hAnsi="Arial"/>
          <w:i/>
          <w:iCs/>
          <w:color w:val="000000"/>
          <w:sz w:val="20"/>
        </w:rPr>
      </w:pPr>
      <w:r w:rsidRPr="008166C3">
        <w:rPr>
          <w:rFonts w:ascii="Arial" w:hAnsi="Arial"/>
          <w:i/>
          <w:iCs/>
          <w:color w:val="000000"/>
          <w:sz w:val="20"/>
        </w:rPr>
        <w:t>Credo in un solo Dio, Padre onnipotente, Creatore del cielo e della terra, di tutte le cose visibili e invisibili. Credo in un solo Signore, Gesù Cristo, unigenito Figlio di Dio, nato dal Padre prima di tutti i secoli: Dio da Dio, Luce da Luce, Dio vero da Dio vero,</w:t>
      </w:r>
      <w:r w:rsidR="0054179A" w:rsidRPr="008166C3">
        <w:rPr>
          <w:rFonts w:ascii="Arial" w:hAnsi="Arial"/>
          <w:i/>
          <w:iCs/>
          <w:color w:val="000000"/>
          <w:sz w:val="20"/>
        </w:rPr>
        <w:t xml:space="preserve"> </w:t>
      </w:r>
      <w:r w:rsidRPr="008166C3">
        <w:rPr>
          <w:rFonts w:ascii="Arial" w:hAnsi="Arial"/>
          <w:i/>
          <w:iCs/>
          <w:color w:val="000000"/>
          <w:sz w:val="20"/>
        </w:rPr>
        <w:t>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morti</w:t>
      </w:r>
      <w:r w:rsidR="0054179A" w:rsidRPr="008166C3">
        <w:rPr>
          <w:rFonts w:ascii="Arial" w:hAnsi="Arial"/>
          <w:i/>
          <w:iCs/>
          <w:color w:val="000000"/>
          <w:sz w:val="20"/>
        </w:rPr>
        <w:t xml:space="preserve"> </w:t>
      </w:r>
      <w:r w:rsidRPr="008166C3">
        <w:rPr>
          <w:rFonts w:ascii="Arial" w:hAnsi="Arial"/>
          <w:i/>
          <w:iCs/>
          <w:color w:val="000000"/>
          <w:sz w:val="20"/>
        </w:rPr>
        <w:t>e la vita del mondo che verrà. Amen.</w:t>
      </w:r>
    </w:p>
    <w:p w14:paraId="1F050C9C" w14:textId="77777777" w:rsidR="00F439DB" w:rsidRPr="008166C3" w:rsidRDefault="00267574"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nostro credo è la confessione del mistero della Beata Trinità nelle sue opere. È anche la confessione del mistero della Chiesa e della sua missione. È la confessione del </w:t>
      </w:r>
      <w:r w:rsidR="007328EA" w:rsidRPr="008166C3">
        <w:rPr>
          <w:rFonts w:ascii="Arial" w:hAnsi="Arial" w:cs="Arial"/>
          <w:color w:val="000000"/>
          <w:sz w:val="22"/>
          <w:szCs w:val="22"/>
        </w:rPr>
        <w:t>mistero</w:t>
      </w:r>
      <w:r w:rsidRPr="008166C3">
        <w:rPr>
          <w:rFonts w:ascii="Arial" w:hAnsi="Arial" w:cs="Arial"/>
          <w:color w:val="000000"/>
          <w:sz w:val="22"/>
          <w:szCs w:val="22"/>
        </w:rPr>
        <w:t xml:space="preserve"> del tempo e dell’eternità, del peccato e della grazia, di quanto il Signore ha fatto e fa per la nostra salvezza. Anche i figli d’Israele hanno il loro credo e fanno la professione della loro fede. Il loro credo è la storia che inizia alla vocazione di Abramo, quando ancora era nella terra di Ur dei Caldei. Questa storia passa per la schiavitù d’Egitto. Allora essi gridaron</w:t>
      </w:r>
      <w:r w:rsidR="00DC6B96" w:rsidRPr="008166C3">
        <w:rPr>
          <w:rFonts w:ascii="Arial" w:hAnsi="Arial" w:cs="Arial"/>
          <w:color w:val="000000"/>
          <w:sz w:val="22"/>
          <w:szCs w:val="22"/>
        </w:rPr>
        <w:t>o al Signore. Il Signore ascoltò, scese, liberò</w:t>
      </w:r>
      <w:r w:rsidRPr="008166C3">
        <w:rPr>
          <w:rFonts w:ascii="Arial" w:hAnsi="Arial" w:cs="Arial"/>
          <w:color w:val="000000"/>
          <w:sz w:val="22"/>
          <w:szCs w:val="22"/>
        </w:rPr>
        <w:t xml:space="preserve"> il suo popolo, conducendolo nella terra di Canaan. Lo stesso credo c</w:t>
      </w:r>
      <w:r w:rsidR="00DC6B96" w:rsidRPr="008166C3">
        <w:rPr>
          <w:rFonts w:ascii="Arial" w:hAnsi="Arial" w:cs="Arial"/>
          <w:color w:val="000000"/>
          <w:sz w:val="22"/>
          <w:szCs w:val="22"/>
        </w:rPr>
        <w:t>onfessa che la terra non è stata</w:t>
      </w:r>
      <w:r w:rsidRPr="008166C3">
        <w:rPr>
          <w:rFonts w:ascii="Arial" w:hAnsi="Arial" w:cs="Arial"/>
          <w:color w:val="000000"/>
          <w:sz w:val="22"/>
          <w:szCs w:val="22"/>
        </w:rPr>
        <w:t xml:space="preserve"> un dono di Dio, è oggi e sempre un dono di Dio. Quanto essa produce è un dono di Dio. Per manifestare riconoscenza che tutto è dono del Signore, si portano le primizie del grano e di altri frutti e si offrono al Signore. La nostra storia non comincia con l’offerta al Signore dei frutti degli animali come vera professione di fede che la vita è dono di Dio e che ogni frutto della vita è solo un dono di Dio?</w:t>
      </w:r>
    </w:p>
    <w:p w14:paraId="1FC16D14" w14:textId="77777777" w:rsidR="00D21851" w:rsidRPr="008166C3" w:rsidRDefault="00D21851" w:rsidP="00AA4955">
      <w:pPr>
        <w:spacing w:after="120"/>
        <w:jc w:val="both"/>
        <w:rPr>
          <w:rFonts w:ascii="Arial" w:hAnsi="Arial"/>
          <w:i/>
          <w:iCs/>
          <w:color w:val="000000"/>
          <w:sz w:val="20"/>
        </w:rPr>
      </w:pPr>
      <w:r w:rsidRPr="008166C3">
        <w:rPr>
          <w:rFonts w:ascii="Arial" w:hAnsi="Arial"/>
          <w:i/>
          <w:iCs/>
          <w:color w:val="000000"/>
          <w:sz w:val="20"/>
        </w:rPr>
        <w:t>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w:t>
      </w:r>
    </w:p>
    <w:p w14:paraId="5A8258C7" w14:textId="77777777" w:rsidR="007328EA" w:rsidRPr="008166C3" w:rsidRDefault="00267574" w:rsidP="007328EA">
      <w:pPr>
        <w:spacing w:after="120"/>
        <w:jc w:val="both"/>
        <w:rPr>
          <w:rFonts w:ascii="Arial" w:hAnsi="Arial"/>
          <w:color w:val="000000"/>
          <w:sz w:val="22"/>
        </w:rPr>
      </w:pPr>
      <w:r w:rsidRPr="008166C3">
        <w:rPr>
          <w:rFonts w:ascii="Arial" w:hAnsi="Arial"/>
          <w:color w:val="000000"/>
          <w:sz w:val="22"/>
        </w:rPr>
        <w:t xml:space="preserve">Abele confessa che la vita è dono di Dio. </w:t>
      </w:r>
      <w:r w:rsidR="007328EA" w:rsidRPr="008166C3">
        <w:rPr>
          <w:rFonts w:ascii="Arial" w:hAnsi="Arial"/>
          <w:color w:val="000000"/>
          <w:sz w:val="22"/>
        </w:rPr>
        <w:t>Offre al Signore gli agnelli</w:t>
      </w:r>
      <w:r w:rsidRPr="008166C3">
        <w:rPr>
          <w:rFonts w:ascii="Arial" w:hAnsi="Arial"/>
          <w:color w:val="000000"/>
          <w:sz w:val="22"/>
        </w:rPr>
        <w:t xml:space="preserve"> più belli del suo gregge. I figli d’Israele confessano che ogni frutto della terra è dono di Dio, credono, gli offrono le primizie del grano e </w:t>
      </w:r>
      <w:r w:rsidR="007328EA" w:rsidRPr="008166C3">
        <w:rPr>
          <w:rFonts w:ascii="Arial" w:hAnsi="Arial"/>
          <w:color w:val="000000"/>
          <w:sz w:val="22"/>
        </w:rPr>
        <w:t xml:space="preserve">di </w:t>
      </w:r>
      <w:r w:rsidRPr="008166C3">
        <w:rPr>
          <w:rFonts w:ascii="Arial" w:hAnsi="Arial"/>
          <w:color w:val="000000"/>
          <w:sz w:val="22"/>
        </w:rPr>
        <w:t xml:space="preserve">molti altri frutti. Noi non crediamo </w:t>
      </w:r>
      <w:r w:rsidR="00A2290E" w:rsidRPr="008166C3">
        <w:rPr>
          <w:rFonts w:ascii="Arial" w:hAnsi="Arial"/>
          <w:color w:val="000000"/>
          <w:sz w:val="22"/>
        </w:rPr>
        <w:t>che la vita è dono di Dio e cosa</w:t>
      </w:r>
      <w:r w:rsidRPr="008166C3">
        <w:rPr>
          <w:rFonts w:ascii="Arial" w:hAnsi="Arial"/>
          <w:color w:val="000000"/>
          <w:sz w:val="22"/>
        </w:rPr>
        <w:t xml:space="preserve"> offriamo al Signore? Cinquantasei milioni di aborti l’anno. Il nostro suicidio attraverso l’eutanasia e molte altre forme. La distruzione della sorgente della vita umana che è la famiglia. </w:t>
      </w:r>
      <w:r w:rsidR="007328EA" w:rsidRPr="008166C3">
        <w:rPr>
          <w:rFonts w:ascii="Arial" w:hAnsi="Arial"/>
          <w:color w:val="000000"/>
          <w:sz w:val="22"/>
        </w:rPr>
        <w:t>Ma anche la violazione di ogni legge della natura dalla quale viene a noi la vita. In verità noi abbiamo un credo misero, povero, privo di ogni verità trascendente, divina, eterna. Crediamo solo nella nostra superbia, avarizia, lussuria, ira, gola, invidia, accidia. Crediamo nel nostro ateismo, che produce un evoluzionismo cieco, insipiente, stolto. Crediamo nella nostra scienza confessata onnipotente.</w:t>
      </w:r>
    </w:p>
    <w:p w14:paraId="5594B331" w14:textId="77777777" w:rsidR="00267574" w:rsidRPr="008166C3" w:rsidRDefault="007328EA" w:rsidP="007328EA">
      <w:pPr>
        <w:spacing w:after="120"/>
        <w:jc w:val="both"/>
        <w:rPr>
          <w:rFonts w:ascii="Arial" w:hAnsi="Arial"/>
          <w:color w:val="000000"/>
          <w:sz w:val="22"/>
        </w:rPr>
      </w:pPr>
      <w:r w:rsidRPr="008166C3">
        <w:rPr>
          <w:rFonts w:ascii="Arial" w:hAnsi="Arial"/>
          <w:color w:val="000000"/>
          <w:sz w:val="22"/>
        </w:rPr>
        <w:t xml:space="preserve">Madre di Dio, Angeli, Santi, riportateci alle sorgenti </w:t>
      </w:r>
      <w:r w:rsidR="004704AD" w:rsidRPr="008166C3">
        <w:rPr>
          <w:rFonts w:ascii="Arial" w:hAnsi="Arial"/>
          <w:color w:val="000000"/>
          <w:sz w:val="22"/>
        </w:rPr>
        <w:t xml:space="preserve">sante </w:t>
      </w:r>
      <w:r w:rsidRPr="008166C3">
        <w:rPr>
          <w:rFonts w:ascii="Arial" w:hAnsi="Arial"/>
          <w:color w:val="000000"/>
          <w:sz w:val="22"/>
        </w:rPr>
        <w:t>della nostra purissima fede.</w:t>
      </w:r>
      <w:r w:rsidR="0054179A" w:rsidRPr="008166C3">
        <w:rPr>
          <w:rFonts w:ascii="Arial" w:hAnsi="Arial"/>
          <w:color w:val="000000"/>
          <w:sz w:val="22"/>
        </w:rPr>
        <w:t xml:space="preserve"> </w:t>
      </w:r>
    </w:p>
    <w:p w14:paraId="44AB4407" w14:textId="77777777" w:rsidR="007328EA" w:rsidRPr="008166C3" w:rsidRDefault="007328EA" w:rsidP="007328EA">
      <w:pPr>
        <w:spacing w:after="120"/>
        <w:jc w:val="both"/>
        <w:rPr>
          <w:rFonts w:ascii="Arial" w:hAnsi="Arial"/>
          <w:color w:val="000000"/>
          <w:sz w:val="22"/>
        </w:rPr>
        <w:sectPr w:rsidR="007328EA" w:rsidRPr="008166C3" w:rsidSect="00D7579F">
          <w:type w:val="oddPage"/>
          <w:pgSz w:w="11906" w:h="16838"/>
          <w:pgMar w:top="1134" w:right="1701" w:bottom="1134" w:left="1701" w:header="567" w:footer="567" w:gutter="0"/>
          <w:cols w:space="708"/>
          <w:docGrid w:linePitch="360"/>
        </w:sectPr>
      </w:pPr>
    </w:p>
    <w:p w14:paraId="795DA997" w14:textId="77777777" w:rsidR="00F439DB" w:rsidRPr="008166C3" w:rsidRDefault="00F439DB" w:rsidP="00F439DB">
      <w:pPr>
        <w:spacing w:after="120"/>
        <w:jc w:val="center"/>
        <w:rPr>
          <w:rFonts w:ascii="Arial" w:hAnsi="Arial" w:cs="Arial"/>
          <w:b/>
          <w:color w:val="000000"/>
          <w:sz w:val="96"/>
          <w:szCs w:val="96"/>
        </w:rPr>
      </w:pPr>
    </w:p>
    <w:p w14:paraId="193FF906" w14:textId="77777777" w:rsidR="00F439DB" w:rsidRPr="008166C3" w:rsidRDefault="00F439DB" w:rsidP="00F439DB">
      <w:pPr>
        <w:spacing w:after="120"/>
        <w:jc w:val="center"/>
        <w:rPr>
          <w:rFonts w:ascii="Arial" w:hAnsi="Arial" w:cs="Arial"/>
          <w:b/>
          <w:color w:val="000000"/>
          <w:sz w:val="96"/>
          <w:szCs w:val="96"/>
        </w:rPr>
      </w:pPr>
    </w:p>
    <w:p w14:paraId="464115B3" w14:textId="77777777" w:rsidR="00F439DB" w:rsidRPr="008166C3" w:rsidRDefault="00F439DB" w:rsidP="00F439DB">
      <w:pPr>
        <w:spacing w:after="120"/>
        <w:jc w:val="center"/>
        <w:rPr>
          <w:rFonts w:ascii="Arial" w:hAnsi="Arial" w:cs="Arial"/>
          <w:b/>
          <w:color w:val="000000"/>
          <w:sz w:val="96"/>
          <w:szCs w:val="96"/>
        </w:rPr>
      </w:pPr>
    </w:p>
    <w:p w14:paraId="49EA488C" w14:textId="77777777" w:rsidR="00F439DB" w:rsidRPr="008166C3" w:rsidRDefault="00F439DB" w:rsidP="00F439DB">
      <w:pPr>
        <w:spacing w:after="120"/>
        <w:jc w:val="center"/>
        <w:rPr>
          <w:rFonts w:ascii="Arial" w:hAnsi="Arial" w:cs="Arial"/>
          <w:b/>
          <w:color w:val="000000"/>
          <w:sz w:val="96"/>
          <w:szCs w:val="96"/>
        </w:rPr>
      </w:pPr>
    </w:p>
    <w:p w14:paraId="3BEDF881"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MARZO 2019</w:t>
      </w:r>
    </w:p>
    <w:p w14:paraId="336337F1" w14:textId="77777777" w:rsidR="00F439DB" w:rsidRPr="008166C3" w:rsidRDefault="00F439DB" w:rsidP="00EB61A8">
      <w:pPr>
        <w:pStyle w:val="Titolo2"/>
        <w:rPr>
          <w:color w:val="000000"/>
          <w:sz w:val="32"/>
        </w:rPr>
      </w:pPr>
      <w:bookmarkStart w:id="424" w:name="_Toc510729890"/>
      <w:bookmarkStart w:id="425" w:name="_Toc62203526"/>
      <w:r w:rsidRPr="008166C3">
        <w:rPr>
          <w:color w:val="000000"/>
          <w:sz w:val="32"/>
        </w:rPr>
        <w:t>SECONDA DECADE DI MARZO</w:t>
      </w:r>
      <w:bookmarkEnd w:id="424"/>
      <w:bookmarkEnd w:id="425"/>
    </w:p>
    <w:p w14:paraId="0065F28B"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621677BD" w14:textId="77777777" w:rsidR="00F439DB" w:rsidRPr="008166C3" w:rsidRDefault="00301B05" w:rsidP="00301B05">
      <w:pPr>
        <w:pStyle w:val="Titolo1"/>
        <w:spacing w:before="0" w:after="0"/>
        <w:jc w:val="center"/>
        <w:rPr>
          <w:color w:val="000000"/>
        </w:rPr>
      </w:pPr>
      <w:bookmarkStart w:id="426" w:name="_Toc62203527"/>
      <w:r w:rsidRPr="008166C3">
        <w:rPr>
          <w:color w:val="000000"/>
          <w:szCs w:val="20"/>
        </w:rPr>
        <w:lastRenderedPageBreak/>
        <w:t>Siate santi, perché io, il Signore, vostro Dio, sono santo</w:t>
      </w:r>
      <w:bookmarkEnd w:id="426"/>
    </w:p>
    <w:p w14:paraId="12FC852D" w14:textId="77777777" w:rsidR="00F439DB" w:rsidRPr="008166C3" w:rsidRDefault="00F439DB" w:rsidP="00F439DB">
      <w:pPr>
        <w:keepNext/>
        <w:jc w:val="center"/>
        <w:outlineLvl w:val="1"/>
        <w:rPr>
          <w:rFonts w:ascii="Arial" w:hAnsi="Arial" w:cs="Arial"/>
          <w:b/>
          <w:bCs/>
          <w:color w:val="000000"/>
          <w:szCs w:val="40"/>
        </w:rPr>
      </w:pPr>
      <w:bookmarkStart w:id="427" w:name="_Toc510729892"/>
      <w:bookmarkStart w:id="428" w:name="_Toc62203528"/>
      <w:r w:rsidRPr="008166C3">
        <w:rPr>
          <w:rFonts w:ascii="Arial" w:hAnsi="Arial" w:cs="Arial"/>
          <w:b/>
          <w:bCs/>
          <w:color w:val="000000"/>
          <w:szCs w:val="40"/>
        </w:rPr>
        <w:t>Lev 19,1.2.11-16; Sal 18; Mt 25,31-46</w:t>
      </w:r>
      <w:bookmarkEnd w:id="427"/>
      <w:bookmarkEnd w:id="428"/>
    </w:p>
    <w:p w14:paraId="7C8DC657" w14:textId="77777777" w:rsidR="00F439DB" w:rsidRPr="008166C3" w:rsidRDefault="00F439DB" w:rsidP="00F439DB">
      <w:pPr>
        <w:keepNext/>
        <w:spacing w:after="120"/>
        <w:jc w:val="center"/>
        <w:outlineLvl w:val="2"/>
        <w:rPr>
          <w:rFonts w:ascii="Arial" w:hAnsi="Arial" w:cs="Arial"/>
          <w:b/>
          <w:bCs/>
          <w:color w:val="000000"/>
          <w:sz w:val="32"/>
          <w:szCs w:val="40"/>
        </w:rPr>
      </w:pPr>
      <w:bookmarkStart w:id="429" w:name="_Toc510729893"/>
      <w:bookmarkStart w:id="430" w:name="_Toc62203529"/>
      <w:r w:rsidRPr="008166C3">
        <w:rPr>
          <w:rFonts w:ascii="Arial" w:hAnsi="Arial" w:cs="Arial"/>
          <w:b/>
          <w:bCs/>
          <w:color w:val="000000"/>
          <w:sz w:val="32"/>
          <w:szCs w:val="40"/>
        </w:rPr>
        <w:t>11 MARZO</w:t>
      </w:r>
      <w:bookmarkEnd w:id="429"/>
      <w:bookmarkEnd w:id="430"/>
    </w:p>
    <w:p w14:paraId="65FF043E" w14:textId="77777777" w:rsidR="00F439DB" w:rsidRPr="008166C3" w:rsidRDefault="00772D43"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Nel Libro del Levitico Dio dichiara al suo popolo che lui è santo e tutti i suoi adoratori devono essere santi. Non rivela la verità metafisica, eterna, divina, della sua santità. Manifesta però quali sono i frutti di essa: un amore univ</w:t>
      </w:r>
      <w:r w:rsidR="004704AD" w:rsidRPr="008166C3">
        <w:rPr>
          <w:rFonts w:ascii="Arial" w:hAnsi="Arial" w:cs="Arial"/>
          <w:color w:val="000000"/>
          <w:sz w:val="22"/>
          <w:szCs w:val="22"/>
        </w:rPr>
        <w:t>ersale, sempre</w:t>
      </w:r>
      <w:r w:rsidRPr="008166C3">
        <w:rPr>
          <w:rFonts w:ascii="Arial" w:hAnsi="Arial" w:cs="Arial"/>
          <w:color w:val="000000"/>
          <w:sz w:val="22"/>
          <w:szCs w:val="22"/>
        </w:rPr>
        <w:t xml:space="preserve"> offerto e dato ad ogni uomo. L’amore di Dio è di salvezza, redenzione, abbondanza di ogni vita. </w:t>
      </w:r>
      <w:r w:rsidR="004704AD" w:rsidRPr="008166C3">
        <w:rPr>
          <w:rFonts w:ascii="Arial" w:hAnsi="Arial" w:cs="Arial"/>
          <w:color w:val="000000"/>
          <w:sz w:val="22"/>
          <w:szCs w:val="22"/>
        </w:rPr>
        <w:t>È</w:t>
      </w:r>
      <w:r w:rsidRPr="008166C3">
        <w:rPr>
          <w:rFonts w:ascii="Arial" w:hAnsi="Arial" w:cs="Arial"/>
          <w:color w:val="000000"/>
          <w:sz w:val="22"/>
          <w:szCs w:val="22"/>
        </w:rPr>
        <w:t xml:space="preserve"> la stessa verità che ci manifesta la Sapienza. Dio non è Santo quando manifesta la sua onnipotenza, ma quando si manifesta in tutta la sua compassione e misericordia. </w:t>
      </w:r>
    </w:p>
    <w:p w14:paraId="0352BC7B" w14:textId="77777777" w:rsidR="00772D43" w:rsidRPr="008166C3" w:rsidRDefault="00772D43" w:rsidP="00772D43">
      <w:pPr>
        <w:spacing w:after="120"/>
        <w:jc w:val="both"/>
        <w:rPr>
          <w:rFonts w:ascii="Arial" w:hAnsi="Arial"/>
          <w:i/>
          <w:iCs/>
          <w:color w:val="000000"/>
          <w:sz w:val="20"/>
        </w:rPr>
      </w:pPr>
      <w:r w:rsidRPr="008166C3">
        <w:rPr>
          <w:rFonts w:ascii="Arial" w:hAnsi="Arial"/>
          <w:i/>
          <w:iCs/>
          <w:color w:val="000000"/>
          <w:sz w:val="20"/>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54179A" w:rsidRPr="008166C3">
        <w:rPr>
          <w:rFonts w:ascii="Arial" w:hAnsi="Arial"/>
          <w:i/>
          <w:iCs/>
          <w:color w:val="000000"/>
          <w:sz w:val="20"/>
        </w:rPr>
        <w:t xml:space="preserve"> </w:t>
      </w:r>
      <w:r w:rsidRPr="008166C3">
        <w:rPr>
          <w:rFonts w:ascii="Arial" w:hAnsi="Arial"/>
          <w:i/>
          <w:iCs/>
          <w:color w:val="000000"/>
          <w:sz w:val="20"/>
        </w:rPr>
        <w:t xml:space="preserve">Signore, amante della vita (Sap 11,17-26). </w:t>
      </w:r>
    </w:p>
    <w:p w14:paraId="18157B20" w14:textId="77777777" w:rsidR="00A2290E" w:rsidRPr="008166C3" w:rsidRDefault="00772D43" w:rsidP="00772D43">
      <w:pPr>
        <w:spacing w:after="120"/>
        <w:jc w:val="both"/>
        <w:rPr>
          <w:rFonts w:ascii="Arial" w:hAnsi="Arial"/>
          <w:color w:val="000000"/>
          <w:sz w:val="22"/>
        </w:rPr>
      </w:pPr>
      <w:r w:rsidRPr="008166C3">
        <w:rPr>
          <w:rFonts w:ascii="Arial" w:hAnsi="Arial"/>
          <w:color w:val="000000"/>
          <w:sz w:val="22"/>
        </w:rPr>
        <w:t>Dio si annunzia al suo popolo come albero di bene, vita, amore, compassione, misericordia, perdono, sostegno, verità, luce. Non solo verso i figli d’</w:t>
      </w:r>
      <w:r w:rsidR="00DE310B" w:rsidRPr="008166C3">
        <w:rPr>
          <w:rFonts w:ascii="Arial" w:hAnsi="Arial"/>
          <w:color w:val="000000"/>
          <w:sz w:val="22"/>
        </w:rPr>
        <w:t>Israele</w:t>
      </w:r>
      <w:r w:rsidRPr="008166C3">
        <w:rPr>
          <w:rFonts w:ascii="Arial" w:hAnsi="Arial"/>
          <w:color w:val="000000"/>
          <w:sz w:val="22"/>
        </w:rPr>
        <w:t xml:space="preserve">, ma anche verso ogni altro uomo. Ogni uomo è sua creatura e per ogni uomo il Signore è albero di somma carità. Se Dio è questo albero, anche i figli d’Israele dovranno essere questo albero. </w:t>
      </w:r>
      <w:r w:rsidR="00DE310B" w:rsidRPr="008166C3">
        <w:rPr>
          <w:rFonts w:ascii="Arial" w:hAnsi="Arial"/>
          <w:color w:val="000000"/>
          <w:sz w:val="22"/>
        </w:rPr>
        <w:t>Dovremmo</w:t>
      </w:r>
      <w:r w:rsidRPr="008166C3">
        <w:rPr>
          <w:rFonts w:ascii="Arial" w:hAnsi="Arial"/>
          <w:color w:val="000000"/>
          <w:sz w:val="22"/>
        </w:rPr>
        <w:t xml:space="preserve"> essere albero di purissimo bene sempre, da offrire a tutti, senza alcuna distinzione. Ma il bene non è solamente verso l’uomo, è anche verso Dio. </w:t>
      </w:r>
      <w:r w:rsidR="00DE310B" w:rsidRPr="008166C3">
        <w:rPr>
          <w:rFonts w:ascii="Arial" w:hAnsi="Arial"/>
          <w:color w:val="000000"/>
          <w:sz w:val="22"/>
        </w:rPr>
        <w:t>Il suo popolo dovrà vivere di purissima obbedienza sia nei comandi verso il Signore che in quelli verso l’uomo. Oggi vi è una pericolosa deriva. Si stanno cancellando, annullando, dichiarando inutili i comandi che riguard</w:t>
      </w:r>
      <w:r w:rsidR="004704AD" w:rsidRPr="008166C3">
        <w:rPr>
          <w:rFonts w:ascii="Arial" w:hAnsi="Arial"/>
          <w:color w:val="000000"/>
          <w:sz w:val="22"/>
        </w:rPr>
        <w:t>ano Dio e che sono contenuti nei</w:t>
      </w:r>
      <w:r w:rsidR="00DE310B" w:rsidRPr="008166C3">
        <w:rPr>
          <w:rFonts w:ascii="Arial" w:hAnsi="Arial"/>
          <w:color w:val="000000"/>
          <w:sz w:val="22"/>
        </w:rPr>
        <w:t xml:space="preserve"> Comandamenti, e l’uomo pensa di fare bene all’uomo partendo dalla sua mente e dal suo cuore. Dio solo è amore e solo Lui è la Legge dell’amore. Chi vuole amare, deve farlo dalla sua Legge, dai suoi Comandamenti, dai suoi Statuti. Il Levitico nei Capitoli XVIII, XIX, XX, rivela che Dio è Santo, ma dice anche qual è la Legge della sua santità. </w:t>
      </w:r>
    </w:p>
    <w:p w14:paraId="0B213633" w14:textId="77777777" w:rsidR="00D21851" w:rsidRPr="008166C3" w:rsidRDefault="00D21851" w:rsidP="00AA4955">
      <w:pPr>
        <w:spacing w:after="120"/>
        <w:jc w:val="both"/>
        <w:rPr>
          <w:rFonts w:ascii="Arial" w:hAnsi="Arial"/>
          <w:i/>
          <w:iCs/>
          <w:color w:val="000000"/>
          <w:sz w:val="20"/>
        </w:rPr>
      </w:pPr>
      <w:r w:rsidRPr="008166C3">
        <w:rPr>
          <w:rFonts w:ascii="Arial" w:hAnsi="Arial"/>
          <w:i/>
          <w:iCs/>
          <w:color w:val="000000"/>
          <w:sz w:val="20"/>
        </w:rPr>
        <w:t>Il Signore parlò a Mosè e disse: «Parla a tutta la comunità degli Israeliti dicendo loro: “Siate santi, perché io, il Signore, vostro Dio, sono santo.</w:t>
      </w:r>
      <w:r w:rsidR="00A2290E" w:rsidRPr="008166C3">
        <w:rPr>
          <w:rFonts w:ascii="Arial" w:hAnsi="Arial"/>
          <w:i/>
          <w:iCs/>
          <w:color w:val="000000"/>
          <w:sz w:val="20"/>
        </w:rPr>
        <w:t xml:space="preserve"> </w:t>
      </w:r>
      <w:r w:rsidRPr="008166C3">
        <w:rPr>
          <w:rFonts w:ascii="Arial" w:hAnsi="Arial"/>
          <w:i/>
          <w:iCs/>
          <w:color w:val="000000"/>
          <w:sz w:val="20"/>
        </w:rPr>
        <w:t>Non ruberete né userete inganno o menzogna a danno del prossimo.</w:t>
      </w:r>
      <w:r w:rsidR="00A2290E" w:rsidRPr="008166C3">
        <w:rPr>
          <w:rFonts w:ascii="Arial" w:hAnsi="Arial"/>
          <w:i/>
          <w:iCs/>
          <w:color w:val="000000"/>
          <w:sz w:val="20"/>
        </w:rPr>
        <w:t xml:space="preserve"> </w:t>
      </w:r>
      <w:r w:rsidRPr="008166C3">
        <w:rPr>
          <w:rFonts w:ascii="Arial" w:hAnsi="Arial"/>
          <w:i/>
          <w:iCs/>
          <w:color w:val="000000"/>
          <w:sz w:val="20"/>
        </w:rPr>
        <w:t>Non giurerete il falso servendovi del mio nome: profaneresti il nome del tuo Dio. Io sono il Signore.</w:t>
      </w:r>
      <w:r w:rsidR="00A2290E" w:rsidRPr="008166C3">
        <w:rPr>
          <w:rFonts w:ascii="Arial" w:hAnsi="Arial"/>
          <w:i/>
          <w:iCs/>
          <w:color w:val="000000"/>
          <w:sz w:val="20"/>
        </w:rPr>
        <w:t xml:space="preserve"> </w:t>
      </w:r>
      <w:r w:rsidRPr="008166C3">
        <w:rPr>
          <w:rFonts w:ascii="Arial" w:hAnsi="Arial"/>
          <w:i/>
          <w:iCs/>
          <w:color w:val="000000"/>
          <w:sz w:val="20"/>
        </w:rPr>
        <w:t>Non opprimerai il tuo prossimo, né lo spoglierai di ciò che è suo; non tratterrai il salario del bracciante al tuo servizio fino al mattino dopo.</w:t>
      </w:r>
      <w:r w:rsidR="00A2290E" w:rsidRPr="008166C3">
        <w:rPr>
          <w:rFonts w:ascii="Arial" w:hAnsi="Arial"/>
          <w:i/>
          <w:iCs/>
          <w:color w:val="000000"/>
          <w:sz w:val="20"/>
        </w:rPr>
        <w:t xml:space="preserve"> </w:t>
      </w:r>
      <w:r w:rsidRPr="008166C3">
        <w:rPr>
          <w:rFonts w:ascii="Arial" w:hAnsi="Arial"/>
          <w:i/>
          <w:iCs/>
          <w:color w:val="000000"/>
          <w:sz w:val="20"/>
        </w:rPr>
        <w:t>Non maledirai il sordo, né metterai inciampo davanti al cieco, ma temerai il tuo Dio. Io sono il Signore.</w:t>
      </w:r>
      <w:r w:rsidR="00A2290E" w:rsidRPr="008166C3">
        <w:rPr>
          <w:rFonts w:ascii="Arial" w:hAnsi="Arial"/>
          <w:i/>
          <w:iCs/>
          <w:color w:val="000000"/>
          <w:sz w:val="20"/>
        </w:rPr>
        <w:t xml:space="preserve"> </w:t>
      </w:r>
      <w:r w:rsidRPr="008166C3">
        <w:rPr>
          <w:rFonts w:ascii="Arial" w:hAnsi="Arial"/>
          <w:i/>
          <w:iCs/>
          <w:color w:val="000000"/>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1428F628" w14:textId="77777777" w:rsidR="00DE310B" w:rsidRPr="008166C3" w:rsidRDefault="00DE310B" w:rsidP="00DE310B">
      <w:pPr>
        <w:spacing w:after="120"/>
        <w:jc w:val="both"/>
        <w:rPr>
          <w:rFonts w:ascii="Arial" w:hAnsi="Arial"/>
          <w:color w:val="000000"/>
          <w:sz w:val="22"/>
        </w:rPr>
      </w:pPr>
      <w:r w:rsidRPr="008166C3">
        <w:rPr>
          <w:rFonts w:ascii="Arial" w:hAnsi="Arial"/>
          <w:color w:val="000000"/>
          <w:sz w:val="22"/>
        </w:rPr>
        <w:t xml:space="preserve">Oggi l’uomo ha deciso di vivere una legge strana di santità. La santità, la verità, la giustizia dell’amore non è più da Dio, dal cuore, ma dall’uomo, dal suo cuore. L’uomo si è oggi proclamato santo e sorgente di santità, buono e fonte del vero bene, misericordioso e albero di vera misericordia. Avendo tolto Dio e la sua Legge Santa dai suoi occhi, l’uomo è divenuto adoratore di se stesso, dei suoi pensieri, dei suoi desideri, della sua volontà, dei suoi sentimenti. Non vi è idolatria più </w:t>
      </w:r>
      <w:r w:rsidR="00303C06" w:rsidRPr="008166C3">
        <w:rPr>
          <w:rFonts w:ascii="Arial" w:hAnsi="Arial"/>
          <w:color w:val="000000"/>
          <w:sz w:val="22"/>
        </w:rPr>
        <w:t>pericolosa</w:t>
      </w:r>
      <w:r w:rsidRPr="008166C3">
        <w:rPr>
          <w:rFonts w:ascii="Arial" w:hAnsi="Arial"/>
          <w:color w:val="000000"/>
          <w:sz w:val="22"/>
        </w:rPr>
        <w:t>. In questa santità da vero idolatra è amore la trasgressione dei Comandament</w:t>
      </w:r>
      <w:r w:rsidR="004704AD" w:rsidRPr="008166C3">
        <w:rPr>
          <w:rFonts w:ascii="Arial" w:hAnsi="Arial"/>
          <w:color w:val="000000"/>
          <w:sz w:val="22"/>
        </w:rPr>
        <w:t>i</w:t>
      </w:r>
      <w:r w:rsidRPr="008166C3">
        <w:rPr>
          <w:rFonts w:ascii="Arial" w:hAnsi="Arial"/>
          <w:color w:val="000000"/>
          <w:sz w:val="22"/>
        </w:rPr>
        <w:t>, la negazione di tutta la Legge del Signore. L’uomo non sa, non vuole sape</w:t>
      </w:r>
      <w:r w:rsidR="004704AD" w:rsidRPr="008166C3">
        <w:rPr>
          <w:rFonts w:ascii="Arial" w:hAnsi="Arial"/>
          <w:color w:val="000000"/>
          <w:sz w:val="22"/>
        </w:rPr>
        <w:t>re che ogni Comandamento di Dio</w:t>
      </w:r>
      <w:r w:rsidRPr="008166C3">
        <w:rPr>
          <w:rFonts w:ascii="Arial" w:hAnsi="Arial"/>
          <w:color w:val="000000"/>
          <w:sz w:val="22"/>
        </w:rPr>
        <w:t xml:space="preserve"> non osservato non è legge di amore, ma solo di morte.</w:t>
      </w:r>
    </w:p>
    <w:p w14:paraId="027815C8" w14:textId="77777777" w:rsidR="00DE310B" w:rsidRPr="008166C3" w:rsidRDefault="00DE310B" w:rsidP="00DE310B">
      <w:pPr>
        <w:spacing w:after="120"/>
        <w:jc w:val="both"/>
        <w:rPr>
          <w:rFonts w:ascii="Arial" w:hAnsi="Arial"/>
          <w:color w:val="000000"/>
          <w:sz w:val="22"/>
        </w:rPr>
      </w:pPr>
      <w:r w:rsidRPr="008166C3">
        <w:rPr>
          <w:rFonts w:ascii="Arial" w:hAnsi="Arial"/>
          <w:color w:val="000000"/>
          <w:sz w:val="22"/>
        </w:rPr>
        <w:t xml:space="preserve">Madre di Dio, Angeli, Santi, fateci santi dalla santità del nostro Dio, mai dalla nostra. </w:t>
      </w:r>
    </w:p>
    <w:p w14:paraId="53E84470" w14:textId="77777777" w:rsidR="00F439DB" w:rsidRPr="008166C3" w:rsidRDefault="00F439DB" w:rsidP="00301B05">
      <w:pPr>
        <w:pStyle w:val="Titolo1"/>
        <w:spacing w:before="0" w:after="0"/>
        <w:jc w:val="center"/>
        <w:rPr>
          <w:color w:val="000000"/>
        </w:rPr>
      </w:pPr>
      <w:r w:rsidRPr="008166C3">
        <w:rPr>
          <w:b w:val="0"/>
          <w:bCs w:val="0"/>
          <w:color w:val="000000"/>
        </w:rPr>
        <w:br w:type="page"/>
      </w:r>
      <w:bookmarkStart w:id="431" w:name="_Toc62203530"/>
      <w:r w:rsidR="00301B05" w:rsidRPr="008166C3">
        <w:rPr>
          <w:color w:val="000000"/>
          <w:szCs w:val="20"/>
        </w:rPr>
        <w:lastRenderedPageBreak/>
        <w:t>Senza aver operato ciò che desidero</w:t>
      </w:r>
      <w:bookmarkEnd w:id="431"/>
    </w:p>
    <w:p w14:paraId="10967208" w14:textId="77777777" w:rsidR="00F439DB" w:rsidRPr="008166C3" w:rsidRDefault="00934406" w:rsidP="00F439DB">
      <w:pPr>
        <w:keepNext/>
        <w:jc w:val="center"/>
        <w:outlineLvl w:val="1"/>
        <w:rPr>
          <w:rFonts w:ascii="Arial" w:hAnsi="Arial" w:cs="Arial"/>
          <w:b/>
          <w:bCs/>
          <w:color w:val="000000"/>
          <w:szCs w:val="28"/>
        </w:rPr>
      </w:pPr>
      <w:bookmarkStart w:id="432" w:name="_Toc510729895"/>
      <w:bookmarkStart w:id="433" w:name="_Toc62203531"/>
      <w:r w:rsidRPr="008166C3">
        <w:rPr>
          <w:rFonts w:ascii="Arial" w:hAnsi="Arial" w:cs="Arial"/>
          <w:b/>
          <w:bCs/>
          <w:color w:val="000000"/>
          <w:szCs w:val="13"/>
        </w:rPr>
        <w:t>I</w:t>
      </w:r>
      <w:r w:rsidR="00F439DB" w:rsidRPr="008166C3">
        <w:rPr>
          <w:rFonts w:ascii="Arial" w:hAnsi="Arial" w:cs="Arial"/>
          <w:b/>
          <w:bCs/>
          <w:color w:val="000000"/>
          <w:szCs w:val="13"/>
        </w:rPr>
        <w:t>s 55,10-11; Sal 33; Mt 6,7-15</w:t>
      </w:r>
      <w:bookmarkEnd w:id="432"/>
      <w:bookmarkEnd w:id="433"/>
    </w:p>
    <w:p w14:paraId="76A15241"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34" w:name="_Toc510729896"/>
      <w:bookmarkStart w:id="435" w:name="_Toc62203532"/>
      <w:r w:rsidRPr="008166C3">
        <w:rPr>
          <w:rFonts w:ascii="Arial" w:hAnsi="Arial" w:cs="Arial"/>
          <w:b/>
          <w:bCs/>
          <w:color w:val="000000"/>
          <w:sz w:val="32"/>
          <w:szCs w:val="26"/>
        </w:rPr>
        <w:t>12 MARZO</w:t>
      </w:r>
      <w:bookmarkEnd w:id="434"/>
      <w:bookmarkEnd w:id="435"/>
    </w:p>
    <w:p w14:paraId="25DD6E0B" w14:textId="77777777" w:rsidR="00F439DB" w:rsidRPr="008166C3" w:rsidRDefault="00F823D5"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dono della sua Parola che il Signore fa all’uomo è la più grande opera del suo amore e </w:t>
      </w:r>
      <w:r w:rsidR="00303C06" w:rsidRPr="008166C3">
        <w:rPr>
          <w:rFonts w:ascii="Arial" w:hAnsi="Arial" w:cs="Arial"/>
          <w:color w:val="000000"/>
          <w:sz w:val="22"/>
          <w:szCs w:val="22"/>
        </w:rPr>
        <w:t>della sua</w:t>
      </w:r>
      <w:r w:rsidRPr="008166C3">
        <w:rPr>
          <w:rFonts w:ascii="Arial" w:hAnsi="Arial" w:cs="Arial"/>
          <w:color w:val="000000"/>
          <w:sz w:val="22"/>
          <w:szCs w:val="22"/>
        </w:rPr>
        <w:t xml:space="preserve"> misericordia. Ogni Parola di Dio che risuona all’orecchio dell’uomo è una offerta di conversione, grazia, misericordia, </w:t>
      </w:r>
      <w:r w:rsidR="00303C06" w:rsidRPr="008166C3">
        <w:rPr>
          <w:rFonts w:ascii="Arial" w:hAnsi="Arial" w:cs="Arial"/>
          <w:color w:val="000000"/>
          <w:sz w:val="22"/>
          <w:szCs w:val="22"/>
        </w:rPr>
        <w:t>pietà</w:t>
      </w:r>
      <w:r w:rsidRPr="008166C3">
        <w:rPr>
          <w:rFonts w:ascii="Arial" w:hAnsi="Arial" w:cs="Arial"/>
          <w:color w:val="000000"/>
          <w:sz w:val="22"/>
          <w:szCs w:val="22"/>
        </w:rPr>
        <w:t xml:space="preserve"> verso l’uomo. Lo si invita al rientro nella Legge del Signore perché ogni divina benedizione possa piovere sulla sua casa. </w:t>
      </w:r>
      <w:r w:rsidR="008D7A6A" w:rsidRPr="008166C3">
        <w:rPr>
          <w:rFonts w:ascii="Arial" w:hAnsi="Arial" w:cs="Arial"/>
          <w:color w:val="000000"/>
          <w:sz w:val="22"/>
          <w:szCs w:val="22"/>
        </w:rPr>
        <w:t xml:space="preserve">Il popolo è nell’idolatria, si consuma nella </w:t>
      </w:r>
      <w:r w:rsidR="00303C06" w:rsidRPr="008166C3">
        <w:rPr>
          <w:rFonts w:ascii="Arial" w:hAnsi="Arial" w:cs="Arial"/>
          <w:color w:val="000000"/>
          <w:sz w:val="22"/>
          <w:szCs w:val="22"/>
        </w:rPr>
        <w:t>sua immoralità</w:t>
      </w:r>
      <w:r w:rsidR="008D7A6A" w:rsidRPr="008166C3">
        <w:rPr>
          <w:rFonts w:ascii="Arial" w:hAnsi="Arial" w:cs="Arial"/>
          <w:color w:val="000000"/>
          <w:sz w:val="22"/>
          <w:szCs w:val="22"/>
        </w:rPr>
        <w:t xml:space="preserve">. Il Signore manda Ezechiele perché faccia risuonare forte e </w:t>
      </w:r>
      <w:r w:rsidR="00303C06" w:rsidRPr="008166C3">
        <w:rPr>
          <w:rFonts w:ascii="Arial" w:hAnsi="Arial" w:cs="Arial"/>
          <w:color w:val="000000"/>
          <w:sz w:val="22"/>
          <w:szCs w:val="22"/>
        </w:rPr>
        <w:t>chiara la sua</w:t>
      </w:r>
      <w:r w:rsidR="008D7A6A" w:rsidRPr="008166C3">
        <w:rPr>
          <w:rFonts w:ascii="Arial" w:hAnsi="Arial" w:cs="Arial"/>
          <w:color w:val="000000"/>
          <w:sz w:val="22"/>
          <w:szCs w:val="22"/>
        </w:rPr>
        <w:t xml:space="preserve"> Parola di conversione e di luce. Ascolterà il popolo? L’amore del Signore non è condizionato dall’ascolto. La Parola si dona per amore a tutti. Nessuno domani dovrà accusare il Signore di poco o di scarso amore.</w:t>
      </w:r>
    </w:p>
    <w:p w14:paraId="3AD35B29" w14:textId="77777777" w:rsidR="00F823D5" w:rsidRPr="008166C3" w:rsidRDefault="00F823D5" w:rsidP="00F823D5">
      <w:pPr>
        <w:spacing w:after="120"/>
        <w:jc w:val="both"/>
        <w:rPr>
          <w:rFonts w:ascii="Arial" w:hAnsi="Arial"/>
          <w:i/>
          <w:iCs/>
          <w:color w:val="000000"/>
          <w:sz w:val="20"/>
        </w:rPr>
      </w:pPr>
      <w:r w:rsidRPr="008166C3">
        <w:rPr>
          <w:rFonts w:ascii="Arial" w:hAnsi="Arial"/>
          <w:i/>
          <w:iCs/>
          <w:color w:val="000000"/>
          <w:sz w:val="20"/>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595D1274" w14:textId="77777777" w:rsidR="00F823D5" w:rsidRPr="008166C3" w:rsidRDefault="00F823D5" w:rsidP="00F823D5">
      <w:pPr>
        <w:spacing w:after="120"/>
        <w:jc w:val="both"/>
        <w:rPr>
          <w:rFonts w:ascii="Arial" w:hAnsi="Arial"/>
          <w:i/>
          <w:iCs/>
          <w:color w:val="000000"/>
          <w:sz w:val="20"/>
        </w:rPr>
      </w:pPr>
      <w:r w:rsidRPr="008166C3">
        <w:rPr>
          <w:rFonts w:ascii="Arial" w:hAnsi="Arial"/>
          <w:i/>
          <w:iCs/>
          <w:color w:val="000000"/>
          <w:sz w:val="20"/>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(Ez 3,1-11). </w:t>
      </w:r>
    </w:p>
    <w:p w14:paraId="6299CED2" w14:textId="77777777" w:rsidR="00F823D5" w:rsidRPr="008166C3" w:rsidRDefault="008D7A6A"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 Parola risuona in mezzo al popolo. Essa è annunzio di conversione, invito a ritornare nella Legge, nei Comandamenti, negli Statuti del Signore al fine di avere la vita. </w:t>
      </w:r>
      <w:r w:rsidR="003153E6" w:rsidRPr="008166C3">
        <w:rPr>
          <w:rFonts w:ascii="Arial" w:hAnsi="Arial" w:cs="Arial"/>
          <w:color w:val="000000"/>
          <w:sz w:val="22"/>
          <w:szCs w:val="22"/>
        </w:rPr>
        <w:t xml:space="preserve">I frutti che produce sono sempre due: il primo di conversione per coloro che l’accolgono e fanno ritorno al Signore. Il secondo frutto è di giustificazione eterna del nostro Dio. Nessuno domani nel giudizio finale lo potrà accusare di essere stato dimenticato. Il Signore la sua Parola l’aveva fatta risuonare. Nessuno ha però risposto. </w:t>
      </w:r>
    </w:p>
    <w:p w14:paraId="41A03098" w14:textId="77777777" w:rsidR="00934406" w:rsidRPr="008166C3" w:rsidRDefault="00934406" w:rsidP="00AA4955">
      <w:pPr>
        <w:spacing w:after="120"/>
        <w:jc w:val="both"/>
        <w:rPr>
          <w:rFonts w:ascii="Arial" w:hAnsi="Arial"/>
          <w:i/>
          <w:iCs/>
          <w:color w:val="000000"/>
          <w:sz w:val="20"/>
        </w:rPr>
      </w:pPr>
      <w:r w:rsidRPr="008166C3">
        <w:rPr>
          <w:rFonts w:ascii="Arial" w:hAnsi="Arial"/>
          <w:i/>
          <w:iCs/>
          <w:color w:val="000000"/>
          <w:sz w:val="20"/>
        </w:rPr>
        <w:t>Come infatti la pioggia e la neve scendono dal cielo</w:t>
      </w:r>
      <w:r w:rsidR="00301B05" w:rsidRPr="008166C3">
        <w:rPr>
          <w:rFonts w:ascii="Arial" w:hAnsi="Arial"/>
          <w:i/>
          <w:iCs/>
          <w:color w:val="000000"/>
          <w:sz w:val="20"/>
        </w:rPr>
        <w:t xml:space="preserve"> </w:t>
      </w:r>
      <w:r w:rsidRPr="008166C3">
        <w:rPr>
          <w:rFonts w:ascii="Arial" w:hAnsi="Arial"/>
          <w:i/>
          <w:iCs/>
          <w:color w:val="000000"/>
          <w:sz w:val="20"/>
        </w:rPr>
        <w:t>e non vi ritornano senza avere irrigato la terra,</w:t>
      </w:r>
      <w:r w:rsidR="00301B05" w:rsidRPr="008166C3">
        <w:rPr>
          <w:rFonts w:ascii="Arial" w:hAnsi="Arial"/>
          <w:i/>
          <w:iCs/>
          <w:color w:val="000000"/>
          <w:sz w:val="20"/>
        </w:rPr>
        <w:t xml:space="preserve"> </w:t>
      </w:r>
      <w:r w:rsidRPr="008166C3">
        <w:rPr>
          <w:rFonts w:ascii="Arial" w:hAnsi="Arial"/>
          <w:i/>
          <w:iCs/>
          <w:color w:val="000000"/>
          <w:sz w:val="20"/>
        </w:rPr>
        <w:t>senza averla fecondata e fatta germogliare,</w:t>
      </w:r>
      <w:r w:rsidR="00301B05" w:rsidRPr="008166C3">
        <w:rPr>
          <w:rFonts w:ascii="Arial" w:hAnsi="Arial"/>
          <w:i/>
          <w:iCs/>
          <w:color w:val="000000"/>
          <w:sz w:val="20"/>
        </w:rPr>
        <w:t xml:space="preserve"> </w:t>
      </w:r>
      <w:r w:rsidRPr="008166C3">
        <w:rPr>
          <w:rFonts w:ascii="Arial" w:hAnsi="Arial"/>
          <w:i/>
          <w:iCs/>
          <w:color w:val="000000"/>
          <w:sz w:val="20"/>
        </w:rPr>
        <w:t>perché dia il seme a chi semina</w:t>
      </w:r>
      <w:r w:rsidR="00301B05" w:rsidRPr="008166C3">
        <w:rPr>
          <w:rFonts w:ascii="Arial" w:hAnsi="Arial"/>
          <w:i/>
          <w:iCs/>
          <w:color w:val="000000"/>
          <w:sz w:val="20"/>
        </w:rPr>
        <w:t xml:space="preserve"> </w:t>
      </w:r>
      <w:r w:rsidRPr="008166C3">
        <w:rPr>
          <w:rFonts w:ascii="Arial" w:hAnsi="Arial"/>
          <w:i/>
          <w:iCs/>
          <w:color w:val="000000"/>
          <w:sz w:val="20"/>
        </w:rPr>
        <w:t>e il pane a chi mangia,</w:t>
      </w:r>
      <w:r w:rsidR="00301B05" w:rsidRPr="008166C3">
        <w:rPr>
          <w:rFonts w:ascii="Arial" w:hAnsi="Arial"/>
          <w:i/>
          <w:iCs/>
          <w:color w:val="000000"/>
          <w:sz w:val="20"/>
        </w:rPr>
        <w:t xml:space="preserve"> </w:t>
      </w:r>
      <w:r w:rsidRPr="008166C3">
        <w:rPr>
          <w:rFonts w:ascii="Arial" w:hAnsi="Arial"/>
          <w:i/>
          <w:iCs/>
          <w:color w:val="000000"/>
          <w:sz w:val="20"/>
        </w:rPr>
        <w:t xml:space="preserve">così sarà della mia parola uscita dalla mia </w:t>
      </w:r>
      <w:r w:rsidR="00C467B2" w:rsidRPr="008166C3">
        <w:rPr>
          <w:rFonts w:ascii="Arial" w:hAnsi="Arial"/>
          <w:i/>
          <w:iCs/>
          <w:color w:val="000000"/>
          <w:sz w:val="20"/>
        </w:rPr>
        <w:t>bocca: non</w:t>
      </w:r>
      <w:r w:rsidRPr="008166C3">
        <w:rPr>
          <w:rFonts w:ascii="Arial" w:hAnsi="Arial"/>
          <w:i/>
          <w:iCs/>
          <w:color w:val="000000"/>
          <w:sz w:val="20"/>
        </w:rPr>
        <w:t xml:space="preserve"> ritornerà a me senza effetto,</w:t>
      </w:r>
      <w:r w:rsidR="00301B05" w:rsidRPr="008166C3">
        <w:rPr>
          <w:rFonts w:ascii="Arial" w:hAnsi="Arial"/>
          <w:i/>
          <w:iCs/>
          <w:color w:val="000000"/>
          <w:sz w:val="20"/>
        </w:rPr>
        <w:t xml:space="preserve"> </w:t>
      </w:r>
      <w:r w:rsidRPr="008166C3">
        <w:rPr>
          <w:rFonts w:ascii="Arial" w:hAnsi="Arial"/>
          <w:i/>
          <w:iCs/>
          <w:color w:val="000000"/>
          <w:sz w:val="20"/>
        </w:rPr>
        <w:t>senza aver operato ciò che desidero</w:t>
      </w:r>
      <w:r w:rsidR="00301B05" w:rsidRPr="008166C3">
        <w:rPr>
          <w:rFonts w:ascii="Arial" w:hAnsi="Arial"/>
          <w:i/>
          <w:iCs/>
          <w:color w:val="000000"/>
          <w:sz w:val="20"/>
        </w:rPr>
        <w:t xml:space="preserve"> </w:t>
      </w:r>
      <w:r w:rsidRPr="008166C3">
        <w:rPr>
          <w:rFonts w:ascii="Arial" w:hAnsi="Arial"/>
          <w:i/>
          <w:iCs/>
          <w:color w:val="000000"/>
          <w:sz w:val="20"/>
        </w:rPr>
        <w:t>e senza aver compiuto ciò per cui l’ho mandata</w:t>
      </w:r>
      <w:r w:rsidR="00BA2BC6" w:rsidRPr="008166C3">
        <w:rPr>
          <w:rFonts w:ascii="Arial" w:hAnsi="Arial"/>
          <w:i/>
          <w:iCs/>
          <w:color w:val="000000"/>
          <w:sz w:val="20"/>
        </w:rPr>
        <w:t>.</w:t>
      </w:r>
    </w:p>
    <w:p w14:paraId="39751D0C" w14:textId="77777777" w:rsidR="00F439DB" w:rsidRPr="008166C3" w:rsidRDefault="00EF03E6"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Oggi sono molti che non annunziano più la Parola del Signore. Un primo frutto è l’abbandono alla perdizione dei loro fratelli. Il Signore ci dice che la sua Parola non va data perché ascoltata, ma va data invece per invitare l’uomo a ritornare nella Legge del suo Dio, Signore, </w:t>
      </w:r>
      <w:r w:rsidR="00303C06" w:rsidRPr="008166C3">
        <w:rPr>
          <w:rFonts w:ascii="Arial" w:hAnsi="Arial" w:cs="Arial"/>
          <w:color w:val="000000"/>
          <w:sz w:val="22"/>
          <w:szCs w:val="22"/>
        </w:rPr>
        <w:t>Salvatore</w:t>
      </w:r>
      <w:r w:rsidRPr="008166C3">
        <w:rPr>
          <w:rFonts w:ascii="Arial" w:hAnsi="Arial" w:cs="Arial"/>
          <w:color w:val="000000"/>
          <w:sz w:val="22"/>
          <w:szCs w:val="22"/>
        </w:rPr>
        <w:t xml:space="preserve">. Ci rivela inoltre che essa sempre produce un frutto, se non è di salvezza, è </w:t>
      </w:r>
      <w:r w:rsidR="00303C06" w:rsidRPr="008166C3">
        <w:rPr>
          <w:rFonts w:ascii="Arial" w:hAnsi="Arial" w:cs="Arial"/>
          <w:color w:val="000000"/>
          <w:sz w:val="22"/>
          <w:szCs w:val="22"/>
        </w:rPr>
        <w:t>di perdizione</w:t>
      </w:r>
      <w:r w:rsidRPr="008166C3">
        <w:rPr>
          <w:rFonts w:ascii="Arial" w:hAnsi="Arial" w:cs="Arial"/>
          <w:color w:val="000000"/>
          <w:sz w:val="22"/>
          <w:szCs w:val="22"/>
        </w:rPr>
        <w:t>. Nessuno domani potrà accusare Dio di non essere stato amato da Lui. Dopo che la Parola è risuonata, la responsabilità è tutta dell’uomo.</w:t>
      </w:r>
    </w:p>
    <w:p w14:paraId="5CE8296D" w14:textId="77777777" w:rsidR="00EF03E6" w:rsidRPr="008166C3" w:rsidRDefault="00EF03E6" w:rsidP="00F439DB">
      <w:pPr>
        <w:spacing w:after="120"/>
        <w:jc w:val="both"/>
        <w:rPr>
          <w:rFonts w:ascii="Arial" w:hAnsi="Arial" w:cs="Arial"/>
          <w:color w:val="000000"/>
          <w:sz w:val="22"/>
          <w:szCs w:val="22"/>
        </w:rPr>
      </w:pPr>
      <w:r w:rsidRPr="008166C3">
        <w:rPr>
          <w:rFonts w:ascii="Arial" w:hAnsi="Arial" w:cs="Arial"/>
          <w:color w:val="000000"/>
          <w:sz w:val="22"/>
          <w:szCs w:val="22"/>
        </w:rPr>
        <w:t>Madre di Dio, Angeli, Santi, fate che il popolo di Dio diventi annunciatore della Parola.</w:t>
      </w:r>
    </w:p>
    <w:p w14:paraId="518A3328" w14:textId="77777777" w:rsidR="00F439DB" w:rsidRPr="008166C3" w:rsidRDefault="00F439DB" w:rsidP="009B506B">
      <w:pPr>
        <w:pStyle w:val="Titolo1"/>
        <w:spacing w:before="0" w:after="0"/>
        <w:jc w:val="center"/>
        <w:rPr>
          <w:color w:val="000000"/>
          <w:sz w:val="18"/>
        </w:rPr>
      </w:pPr>
      <w:r w:rsidRPr="008166C3">
        <w:rPr>
          <w:color w:val="000000"/>
        </w:rPr>
        <w:br w:type="page"/>
      </w:r>
      <w:bookmarkStart w:id="436" w:name="_Toc62203533"/>
      <w:r w:rsidR="009B506B" w:rsidRPr="008166C3">
        <w:rPr>
          <w:color w:val="000000"/>
        </w:rPr>
        <w:lastRenderedPageBreak/>
        <w:t>Ognuno si converta dalla sua condotta malvagia</w:t>
      </w:r>
      <w:bookmarkEnd w:id="436"/>
    </w:p>
    <w:p w14:paraId="3DD96956" w14:textId="77777777" w:rsidR="00F439DB" w:rsidRPr="008166C3" w:rsidRDefault="00F439DB" w:rsidP="00F439DB">
      <w:pPr>
        <w:keepNext/>
        <w:jc w:val="center"/>
        <w:outlineLvl w:val="1"/>
        <w:rPr>
          <w:rFonts w:ascii="Arial" w:hAnsi="Arial" w:cs="Arial"/>
          <w:b/>
          <w:bCs/>
          <w:color w:val="000000"/>
          <w:szCs w:val="28"/>
        </w:rPr>
      </w:pPr>
      <w:bookmarkStart w:id="437" w:name="_Toc510729898"/>
      <w:bookmarkStart w:id="438" w:name="_Toc62203534"/>
      <w:r w:rsidRPr="008166C3">
        <w:rPr>
          <w:rFonts w:ascii="Arial" w:hAnsi="Arial" w:cs="Arial"/>
          <w:b/>
          <w:bCs/>
          <w:color w:val="000000"/>
          <w:szCs w:val="13"/>
        </w:rPr>
        <w:t>Gio 3,1-10; Sal 50; L</w:t>
      </w:r>
      <w:r w:rsidR="00650A4D" w:rsidRPr="008166C3">
        <w:rPr>
          <w:rFonts w:ascii="Arial" w:hAnsi="Arial" w:cs="Arial"/>
          <w:b/>
          <w:bCs/>
          <w:color w:val="000000"/>
          <w:szCs w:val="13"/>
        </w:rPr>
        <w:t>c</w:t>
      </w:r>
      <w:r w:rsidRPr="008166C3">
        <w:rPr>
          <w:rFonts w:ascii="Arial" w:hAnsi="Arial" w:cs="Arial"/>
          <w:b/>
          <w:bCs/>
          <w:color w:val="000000"/>
          <w:szCs w:val="13"/>
        </w:rPr>
        <w:t xml:space="preserve"> 11,29-32</w:t>
      </w:r>
      <w:bookmarkEnd w:id="437"/>
      <w:bookmarkEnd w:id="438"/>
    </w:p>
    <w:p w14:paraId="58AADFFB"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39" w:name="_Toc510729899"/>
      <w:bookmarkStart w:id="440" w:name="_Toc62203535"/>
      <w:r w:rsidRPr="008166C3">
        <w:rPr>
          <w:rFonts w:ascii="Arial" w:hAnsi="Arial" w:cs="Arial"/>
          <w:b/>
          <w:bCs/>
          <w:color w:val="000000"/>
          <w:sz w:val="32"/>
          <w:szCs w:val="26"/>
        </w:rPr>
        <w:t>13 MARZO</w:t>
      </w:r>
      <w:bookmarkEnd w:id="439"/>
      <w:bookmarkEnd w:id="440"/>
      <w:r w:rsidRPr="008166C3">
        <w:rPr>
          <w:rFonts w:ascii="Arial" w:hAnsi="Arial" w:cs="Arial"/>
          <w:b/>
          <w:bCs/>
          <w:color w:val="000000"/>
          <w:sz w:val="32"/>
          <w:szCs w:val="26"/>
        </w:rPr>
        <w:t xml:space="preserve"> </w:t>
      </w:r>
    </w:p>
    <w:p w14:paraId="2E5F94EC" w14:textId="77777777" w:rsidR="00F439DB" w:rsidRPr="008166C3" w:rsidRDefault="00BD2CAD" w:rsidP="00F439DB">
      <w:pPr>
        <w:spacing w:after="120"/>
        <w:jc w:val="both"/>
        <w:rPr>
          <w:rFonts w:ascii="Arial" w:hAnsi="Arial" w:cs="Arial"/>
          <w:color w:val="000000"/>
          <w:sz w:val="22"/>
          <w:szCs w:val="22"/>
        </w:rPr>
      </w:pPr>
      <w:r w:rsidRPr="008166C3">
        <w:rPr>
          <w:rFonts w:ascii="Arial" w:hAnsi="Arial" w:cs="Arial"/>
          <w:color w:val="000000"/>
          <w:sz w:val="22"/>
          <w:szCs w:val="22"/>
        </w:rPr>
        <w:t>Giona è un profeta unico nella storia della salvezza. Non vuole ciò che Dio vuole. Mentre vuole ciò che Dio non vuole. La sua disobbedienza è assai strana. Mentre tutti obbediscono per</w:t>
      </w:r>
      <w:r w:rsidR="00C55784" w:rsidRPr="008166C3">
        <w:rPr>
          <w:rFonts w:ascii="Arial" w:hAnsi="Arial" w:cs="Arial"/>
          <w:color w:val="000000"/>
          <w:sz w:val="22"/>
          <w:szCs w:val="22"/>
        </w:rPr>
        <w:t xml:space="preserve"> fede nella Parola del loro Dio, l</w:t>
      </w:r>
      <w:r w:rsidRPr="008166C3">
        <w:rPr>
          <w:rFonts w:ascii="Arial" w:hAnsi="Arial" w:cs="Arial"/>
          <w:color w:val="000000"/>
          <w:sz w:val="22"/>
          <w:szCs w:val="22"/>
        </w:rPr>
        <w:t xml:space="preserve">ui disobbedisce per fede nella Parola del suo Signore. Lui sa quanto è grande la potenza di conversione che è posta nella Parola di Dio. Lui sa che se si reca a Ninive e predica, la città si </w:t>
      </w:r>
      <w:r w:rsidR="00C55784" w:rsidRPr="008166C3">
        <w:rPr>
          <w:rFonts w:ascii="Arial" w:hAnsi="Arial" w:cs="Arial"/>
          <w:color w:val="000000"/>
          <w:sz w:val="22"/>
          <w:szCs w:val="22"/>
        </w:rPr>
        <w:t>convertirà</w:t>
      </w:r>
      <w:r w:rsidRPr="008166C3">
        <w:rPr>
          <w:rFonts w:ascii="Arial" w:hAnsi="Arial" w:cs="Arial"/>
          <w:color w:val="000000"/>
          <w:sz w:val="22"/>
          <w:szCs w:val="22"/>
        </w:rPr>
        <w:t xml:space="preserve">. Sa che nella conversione Dio sempre perdona. Questa la sua scienza di fede. A questa scienza di fede si vuole opporre per delle ragioni che sono solo nel cuore. Lui vuole la distruzione della città peccatrice e per questa volontà disobbedisce al comando del suo Dio. Si </w:t>
      </w:r>
      <w:r w:rsidR="00C55784" w:rsidRPr="008166C3">
        <w:rPr>
          <w:rFonts w:ascii="Arial" w:hAnsi="Arial" w:cs="Arial"/>
          <w:color w:val="000000"/>
          <w:sz w:val="22"/>
          <w:szCs w:val="22"/>
        </w:rPr>
        <w:t>imbarca per fuggire lontano, co</w:t>
      </w:r>
      <w:r w:rsidRPr="008166C3">
        <w:rPr>
          <w:rFonts w:ascii="Arial" w:hAnsi="Arial" w:cs="Arial"/>
          <w:color w:val="000000"/>
          <w:sz w:val="22"/>
          <w:szCs w:val="22"/>
        </w:rPr>
        <w:t xml:space="preserve">sì da non essere raggiunto dal Signore e costretto a recarsi a Ninive per predicare nella grande città la Parola della salvezza. Di sicuro Giona volutamente si è dimenticato che Dio è in Lui, vive con Lui. Dovunque Lui è o sarà, là vi è anche il suo Dio. </w:t>
      </w:r>
      <w:r w:rsidR="002B0390" w:rsidRPr="008166C3">
        <w:rPr>
          <w:rFonts w:ascii="Arial" w:hAnsi="Arial" w:cs="Arial"/>
          <w:color w:val="000000"/>
          <w:sz w:val="22"/>
          <w:szCs w:val="22"/>
        </w:rPr>
        <w:t xml:space="preserve">Il Signore è </w:t>
      </w:r>
      <w:r w:rsidR="00303C06" w:rsidRPr="008166C3">
        <w:rPr>
          <w:rFonts w:ascii="Arial" w:hAnsi="Arial" w:cs="Arial"/>
          <w:color w:val="000000"/>
          <w:sz w:val="22"/>
          <w:szCs w:val="22"/>
        </w:rPr>
        <w:t>onnipotente</w:t>
      </w:r>
      <w:r w:rsidR="002B0390" w:rsidRPr="008166C3">
        <w:rPr>
          <w:rFonts w:ascii="Arial" w:hAnsi="Arial" w:cs="Arial"/>
          <w:color w:val="000000"/>
          <w:sz w:val="22"/>
          <w:szCs w:val="22"/>
        </w:rPr>
        <w:t xml:space="preserve">, onnisciente, </w:t>
      </w:r>
      <w:r w:rsidR="00303C06" w:rsidRPr="008166C3">
        <w:rPr>
          <w:rFonts w:ascii="Arial" w:hAnsi="Arial" w:cs="Arial"/>
          <w:color w:val="000000"/>
          <w:sz w:val="22"/>
          <w:szCs w:val="22"/>
        </w:rPr>
        <w:t>onnipresente</w:t>
      </w:r>
      <w:r w:rsidR="002B0390" w:rsidRPr="008166C3">
        <w:rPr>
          <w:rFonts w:ascii="Arial" w:hAnsi="Arial" w:cs="Arial"/>
          <w:color w:val="000000"/>
          <w:sz w:val="22"/>
          <w:szCs w:val="22"/>
        </w:rPr>
        <w:t>.</w:t>
      </w:r>
    </w:p>
    <w:p w14:paraId="23E0FB6D" w14:textId="77777777" w:rsidR="002B0390" w:rsidRPr="008166C3" w:rsidRDefault="002B0390" w:rsidP="002B0390">
      <w:pPr>
        <w:spacing w:after="120"/>
        <w:jc w:val="both"/>
        <w:rPr>
          <w:rFonts w:ascii="Arial" w:hAnsi="Arial"/>
          <w:i/>
          <w:iCs/>
          <w:color w:val="000000"/>
          <w:sz w:val="20"/>
        </w:rPr>
      </w:pPr>
      <w:r w:rsidRPr="008166C3">
        <w:rPr>
          <w:rFonts w:ascii="Arial" w:hAnsi="Arial"/>
          <w:i/>
          <w:iCs/>
          <w:color w:val="000000"/>
          <w:sz w:val="20"/>
        </w:rPr>
        <w:t xml:space="preserve">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14:paraId="091A4856" w14:textId="77777777" w:rsidR="002B0390" w:rsidRPr="008166C3" w:rsidRDefault="002B0390"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Oggi alla Chiesa manca la fede di Giona nella Parola. </w:t>
      </w:r>
      <w:r w:rsidR="00303C06" w:rsidRPr="008166C3">
        <w:rPr>
          <w:rFonts w:ascii="Arial" w:hAnsi="Arial" w:cs="Arial"/>
          <w:color w:val="000000"/>
          <w:sz w:val="22"/>
          <w:szCs w:val="22"/>
        </w:rPr>
        <w:t xml:space="preserve">È da molto tempo che si ammaina il </w:t>
      </w:r>
      <w:r w:rsidRPr="008166C3">
        <w:rPr>
          <w:rFonts w:ascii="Arial" w:hAnsi="Arial" w:cs="Arial"/>
          <w:color w:val="000000"/>
          <w:sz w:val="22"/>
          <w:szCs w:val="22"/>
        </w:rPr>
        <w:t xml:space="preserve">Vangelo dinanzi al mondo. Non crediamo più che esso è potenza di Dio per chiunque crede. Persa la fede nella Parola, siamo divenuti esseri inutili in ordine alla salvezza del mondo. Giona ha rinunciato per fede, non per non fede. </w:t>
      </w:r>
    </w:p>
    <w:p w14:paraId="5055C683" w14:textId="77777777" w:rsidR="00D21851" w:rsidRPr="008166C3" w:rsidRDefault="00D21851" w:rsidP="00AA4955">
      <w:pPr>
        <w:spacing w:after="120"/>
        <w:jc w:val="both"/>
        <w:rPr>
          <w:rFonts w:ascii="Arial" w:hAnsi="Arial"/>
          <w:i/>
          <w:iCs/>
          <w:color w:val="000000"/>
          <w:sz w:val="20"/>
        </w:rPr>
      </w:pPr>
      <w:r w:rsidRPr="008166C3">
        <w:rPr>
          <w:rFonts w:ascii="Arial" w:hAnsi="Arial"/>
          <w:i/>
          <w:iCs/>
          <w:color w:val="000000"/>
          <w:sz w:val="20"/>
        </w:rPr>
        <w:t>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w:t>
      </w:r>
    </w:p>
    <w:p w14:paraId="05AD5D12" w14:textId="77777777" w:rsidR="00201581" w:rsidRPr="008166C3" w:rsidRDefault="0020158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Urge riprendere la fede nella potenza di conversione e di salvezza nella Parola di Gesù. O il </w:t>
      </w:r>
      <w:r w:rsidR="006B0751" w:rsidRPr="008166C3">
        <w:rPr>
          <w:rFonts w:ascii="Arial" w:hAnsi="Arial" w:cs="Arial"/>
          <w:color w:val="000000"/>
          <w:sz w:val="22"/>
          <w:szCs w:val="22"/>
        </w:rPr>
        <w:t>ministro</w:t>
      </w:r>
      <w:r w:rsidRPr="008166C3">
        <w:rPr>
          <w:rFonts w:ascii="Arial" w:hAnsi="Arial" w:cs="Arial"/>
          <w:color w:val="000000"/>
          <w:sz w:val="22"/>
          <w:szCs w:val="22"/>
        </w:rPr>
        <w:t xml:space="preserve"> della Parola si riveste di questa fede o la sua inutilità è grande.</w:t>
      </w:r>
    </w:p>
    <w:p w14:paraId="66D827F8" w14:textId="77777777" w:rsidR="00F439DB" w:rsidRPr="008166C3" w:rsidRDefault="00201581" w:rsidP="00F439DB">
      <w:pPr>
        <w:spacing w:after="120"/>
        <w:jc w:val="both"/>
        <w:rPr>
          <w:rFonts w:ascii="Arial" w:hAnsi="Arial" w:cs="Arial"/>
          <w:color w:val="000000"/>
          <w:sz w:val="22"/>
          <w:szCs w:val="22"/>
        </w:rPr>
      </w:pPr>
      <w:r w:rsidRPr="008166C3">
        <w:rPr>
          <w:rFonts w:ascii="Arial" w:hAnsi="Arial" w:cs="Arial"/>
          <w:color w:val="000000"/>
          <w:sz w:val="22"/>
          <w:szCs w:val="22"/>
        </w:rPr>
        <w:t>Madre di Dio, Angeli, Santi, rivestit</w:t>
      </w:r>
      <w:r w:rsidR="00C55784" w:rsidRPr="008166C3">
        <w:rPr>
          <w:rFonts w:ascii="Arial" w:hAnsi="Arial" w:cs="Arial"/>
          <w:color w:val="000000"/>
          <w:sz w:val="22"/>
          <w:szCs w:val="22"/>
        </w:rPr>
        <w:t>e</w:t>
      </w:r>
      <w:r w:rsidRPr="008166C3">
        <w:rPr>
          <w:rFonts w:ascii="Arial" w:hAnsi="Arial" w:cs="Arial"/>
          <w:color w:val="000000"/>
          <w:sz w:val="22"/>
          <w:szCs w:val="22"/>
        </w:rPr>
        <w:t xml:space="preserve"> di vera fede nella Parola ogni ministro di Cristo. </w:t>
      </w:r>
    </w:p>
    <w:p w14:paraId="0D824A49" w14:textId="77777777" w:rsidR="00F439DB" w:rsidRPr="008166C3" w:rsidRDefault="00F439DB" w:rsidP="009B506B">
      <w:pPr>
        <w:pStyle w:val="Titolo1"/>
        <w:spacing w:before="0" w:after="0"/>
        <w:jc w:val="center"/>
        <w:rPr>
          <w:color w:val="000000"/>
        </w:rPr>
      </w:pPr>
      <w:r w:rsidRPr="008166C3">
        <w:rPr>
          <w:color w:val="000000"/>
        </w:rPr>
        <w:br w:type="page"/>
      </w:r>
      <w:bookmarkStart w:id="441" w:name="_Toc62203536"/>
      <w:r w:rsidR="009B506B" w:rsidRPr="008166C3">
        <w:rPr>
          <w:color w:val="000000"/>
          <w:szCs w:val="20"/>
        </w:rPr>
        <w:lastRenderedPageBreak/>
        <w:t>Metti nella mia bocca una parola ben misurata</w:t>
      </w:r>
      <w:bookmarkEnd w:id="441"/>
    </w:p>
    <w:p w14:paraId="5A68894A" w14:textId="77777777" w:rsidR="00F439DB" w:rsidRPr="008166C3" w:rsidRDefault="00F439DB" w:rsidP="00F439DB">
      <w:pPr>
        <w:keepNext/>
        <w:jc w:val="center"/>
        <w:outlineLvl w:val="1"/>
        <w:rPr>
          <w:rFonts w:ascii="Arial" w:hAnsi="Arial" w:cs="Arial"/>
          <w:b/>
          <w:bCs/>
          <w:color w:val="000000"/>
          <w:szCs w:val="28"/>
          <w:lang w:val="fr-FR"/>
        </w:rPr>
      </w:pPr>
      <w:bookmarkStart w:id="442" w:name="_Toc510729901"/>
      <w:bookmarkStart w:id="443" w:name="_Toc62203537"/>
      <w:r w:rsidRPr="008166C3">
        <w:rPr>
          <w:rFonts w:ascii="Arial" w:hAnsi="Arial" w:cs="Arial"/>
          <w:b/>
          <w:bCs/>
          <w:color w:val="000000"/>
          <w:szCs w:val="28"/>
          <w:lang w:val="fr-FR"/>
        </w:rPr>
        <w:t>Est 4,17</w:t>
      </w:r>
      <w:r w:rsidR="00C247B2" w:rsidRPr="008166C3">
        <w:rPr>
          <w:rFonts w:ascii="Arial" w:hAnsi="Arial" w:cs="Arial"/>
          <w:b/>
          <w:bCs/>
          <w:color w:val="000000"/>
          <w:szCs w:val="28"/>
          <w:lang w:val="fr-FR"/>
        </w:rPr>
        <w:t>k-u</w:t>
      </w:r>
      <w:r w:rsidRPr="008166C3">
        <w:rPr>
          <w:rFonts w:ascii="Arial" w:hAnsi="Arial" w:cs="Arial"/>
          <w:b/>
          <w:bCs/>
          <w:color w:val="000000"/>
          <w:szCs w:val="28"/>
          <w:lang w:val="fr-FR"/>
        </w:rPr>
        <w:t>; Sal 137; Mt 7,7-12</w:t>
      </w:r>
      <w:bookmarkEnd w:id="442"/>
      <w:bookmarkEnd w:id="443"/>
    </w:p>
    <w:p w14:paraId="7767D39D"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44" w:name="_Toc510729902"/>
      <w:bookmarkStart w:id="445" w:name="_Toc62203538"/>
      <w:r w:rsidRPr="008166C3">
        <w:rPr>
          <w:rFonts w:ascii="Arial" w:hAnsi="Arial" w:cs="Arial"/>
          <w:b/>
          <w:bCs/>
          <w:color w:val="000000"/>
          <w:sz w:val="32"/>
          <w:szCs w:val="26"/>
        </w:rPr>
        <w:t>14 MARZO</w:t>
      </w:r>
      <w:bookmarkEnd w:id="444"/>
      <w:bookmarkEnd w:id="445"/>
    </w:p>
    <w:p w14:paraId="652E3847" w14:textId="77777777" w:rsidR="00F439DB" w:rsidRPr="008166C3" w:rsidRDefault="00201581" w:rsidP="00201581">
      <w:pPr>
        <w:spacing w:after="120"/>
        <w:jc w:val="both"/>
        <w:rPr>
          <w:rFonts w:ascii="Arial" w:hAnsi="Arial"/>
          <w:color w:val="000000"/>
          <w:sz w:val="22"/>
        </w:rPr>
      </w:pPr>
      <w:r w:rsidRPr="008166C3">
        <w:rPr>
          <w:rFonts w:ascii="Arial" w:hAnsi="Arial"/>
          <w:color w:val="000000"/>
          <w:sz w:val="22"/>
        </w:rPr>
        <w:t>Mardocheo ha fede nella parola di Ester. Se lei si reca dal re e chiede la grazia per il suo popolo, di certo il re ascolterà la sua regina e le darà la grazia necessaria per la salvezza del popolo del Signore, sul quale incombeva un decreto di sterminio. Chiede alla regina che si muova, faccia presto, non tardi. Ester sa che dinanzi al re ci si può presentare solo su sua richiesta. Andare da lui senza essere stata ri</w:t>
      </w:r>
      <w:r w:rsidR="00FD7BB0" w:rsidRPr="008166C3">
        <w:rPr>
          <w:rFonts w:ascii="Arial" w:hAnsi="Arial"/>
          <w:color w:val="000000"/>
          <w:sz w:val="22"/>
        </w:rPr>
        <w:t>chiesta</w:t>
      </w:r>
      <w:r w:rsidRPr="008166C3">
        <w:rPr>
          <w:rFonts w:ascii="Arial" w:hAnsi="Arial"/>
          <w:color w:val="000000"/>
          <w:sz w:val="22"/>
        </w:rPr>
        <w:t xml:space="preserve"> avrebbe potuto esporre la sua vita alla morte. Ma</w:t>
      </w:r>
      <w:r w:rsidR="006B0751" w:rsidRPr="008166C3">
        <w:rPr>
          <w:rFonts w:ascii="Arial" w:hAnsi="Arial"/>
          <w:color w:val="000000"/>
          <w:sz w:val="22"/>
        </w:rPr>
        <w:t>r</w:t>
      </w:r>
      <w:r w:rsidRPr="008166C3">
        <w:rPr>
          <w:rFonts w:ascii="Arial" w:hAnsi="Arial"/>
          <w:color w:val="000000"/>
          <w:sz w:val="22"/>
        </w:rPr>
        <w:t>doche</w:t>
      </w:r>
      <w:r w:rsidR="006B0751" w:rsidRPr="008166C3">
        <w:rPr>
          <w:rFonts w:ascii="Arial" w:hAnsi="Arial"/>
          <w:color w:val="000000"/>
          <w:sz w:val="22"/>
        </w:rPr>
        <w:t>o</w:t>
      </w:r>
      <w:r w:rsidRPr="008166C3">
        <w:rPr>
          <w:rFonts w:ascii="Arial" w:hAnsi="Arial"/>
          <w:color w:val="000000"/>
          <w:sz w:val="22"/>
        </w:rPr>
        <w:t xml:space="preserve"> insiste, perché sa nel suo cuore che non vi sono altre vie di salvezza. Può salvare il popolo solo la sua parola. </w:t>
      </w:r>
    </w:p>
    <w:p w14:paraId="3931DA94" w14:textId="77777777" w:rsidR="00201581" w:rsidRPr="008166C3" w:rsidRDefault="00201581" w:rsidP="00201581">
      <w:pPr>
        <w:spacing w:after="120"/>
        <w:jc w:val="both"/>
        <w:rPr>
          <w:rFonts w:ascii="Arial" w:hAnsi="Arial"/>
          <w:color w:val="000000"/>
          <w:sz w:val="22"/>
        </w:rPr>
      </w:pPr>
      <w:r w:rsidRPr="008166C3">
        <w:rPr>
          <w:rFonts w:ascii="Arial" w:hAnsi="Arial"/>
          <w:color w:val="000000"/>
          <w:sz w:val="22"/>
        </w:rPr>
        <w:t xml:space="preserve">Dal canto suo Ester sa che ha bisogno di un potente aiuto di Dio per poter fare quanto le è stato chiesto. Si </w:t>
      </w:r>
      <w:r w:rsidR="006B0751" w:rsidRPr="008166C3">
        <w:rPr>
          <w:rFonts w:ascii="Arial" w:hAnsi="Arial"/>
          <w:color w:val="000000"/>
          <w:sz w:val="22"/>
        </w:rPr>
        <w:t>sveste</w:t>
      </w:r>
      <w:r w:rsidRPr="008166C3">
        <w:rPr>
          <w:rFonts w:ascii="Arial" w:hAnsi="Arial"/>
          <w:color w:val="000000"/>
          <w:sz w:val="22"/>
        </w:rPr>
        <w:t xml:space="preserve"> dei suoi abiti di lusso. Si veste di tutta la sua umiltà, si mette in preghiera, chiede a Dio ogni forza per andare a sfidare il leone nella sua stessa tana. Le grazie che chiede a Dio possiamo dire che sono tre: la forza di sfidare il re, una parola ben misurata sulla sua bocca, piegare il cuore del re perché ascolti </w:t>
      </w:r>
      <w:r w:rsidR="006B0751" w:rsidRPr="008166C3">
        <w:rPr>
          <w:rFonts w:ascii="Arial" w:hAnsi="Arial"/>
          <w:color w:val="000000"/>
          <w:sz w:val="22"/>
        </w:rPr>
        <w:t>la sua</w:t>
      </w:r>
      <w:r w:rsidRPr="008166C3">
        <w:rPr>
          <w:rFonts w:ascii="Arial" w:hAnsi="Arial"/>
          <w:color w:val="000000"/>
          <w:sz w:val="22"/>
        </w:rPr>
        <w:t xml:space="preserve"> richiesta. Con queste tre grazie, lei potrà compiere la missione che le è stata affidata in favore della salvezza dei figli d’Israele. </w:t>
      </w:r>
      <w:r w:rsidR="00DD5391" w:rsidRPr="008166C3">
        <w:rPr>
          <w:rFonts w:ascii="Arial" w:hAnsi="Arial"/>
          <w:color w:val="000000"/>
          <w:sz w:val="22"/>
        </w:rPr>
        <w:t>La salvezza è opera di comunione.</w:t>
      </w:r>
    </w:p>
    <w:p w14:paraId="489B30FD" w14:textId="77777777" w:rsidR="00DD5391" w:rsidRPr="008166C3" w:rsidRDefault="00DD5391" w:rsidP="00201581">
      <w:pPr>
        <w:spacing w:after="120"/>
        <w:jc w:val="both"/>
        <w:rPr>
          <w:rFonts w:ascii="Arial" w:hAnsi="Arial"/>
          <w:color w:val="000000"/>
          <w:sz w:val="22"/>
        </w:rPr>
      </w:pPr>
      <w:r w:rsidRPr="008166C3">
        <w:rPr>
          <w:rFonts w:ascii="Arial" w:hAnsi="Arial"/>
          <w:color w:val="000000"/>
          <w:sz w:val="22"/>
        </w:rPr>
        <w:t xml:space="preserve">Mardocheo sa cosa di deve fare, ma non può presentarsi dinanzi al re. Ester può presentarsi ma da sola nulla potrà fare. Mardocheo chiede alla regina, la regina chiede a Dio. Tutto alla fine è nelle mani di Dio, ma a Dio si </w:t>
      </w:r>
      <w:r w:rsidR="006B0751" w:rsidRPr="008166C3">
        <w:rPr>
          <w:rFonts w:ascii="Arial" w:hAnsi="Arial"/>
          <w:color w:val="000000"/>
          <w:sz w:val="22"/>
        </w:rPr>
        <w:t>deve</w:t>
      </w:r>
      <w:r w:rsidRPr="008166C3">
        <w:rPr>
          <w:rFonts w:ascii="Arial" w:hAnsi="Arial"/>
          <w:color w:val="000000"/>
          <w:sz w:val="22"/>
        </w:rPr>
        <w:t xml:space="preserve"> chiedere ogni cosa. C’è la persona che vede, ma non può. C’è la persona che può, ma è senza forza. C’è Dio che vede e può, ma vuole essere invocato sia dalla persona che vede e sia dalla persona che è senza forza. Mardocheo prega e fa pregare tutto il suo popolo. Anche </w:t>
      </w:r>
      <w:r w:rsidR="00FD7BB0" w:rsidRPr="008166C3">
        <w:rPr>
          <w:rFonts w:ascii="Arial" w:hAnsi="Arial"/>
          <w:color w:val="000000"/>
          <w:sz w:val="22"/>
        </w:rPr>
        <w:t>Ester prega con una lunga, intens</w:t>
      </w:r>
      <w:r w:rsidRPr="008166C3">
        <w:rPr>
          <w:rFonts w:ascii="Arial" w:hAnsi="Arial"/>
          <w:color w:val="000000"/>
          <w:sz w:val="22"/>
        </w:rPr>
        <w:t xml:space="preserve">a preghiera. Alla fine la forza è venuta. </w:t>
      </w:r>
    </w:p>
    <w:p w14:paraId="04B32FDB" w14:textId="77777777" w:rsidR="00F439DB" w:rsidRPr="008166C3" w:rsidRDefault="00D21851" w:rsidP="00AA4955">
      <w:pPr>
        <w:spacing w:after="120"/>
        <w:jc w:val="both"/>
        <w:rPr>
          <w:rFonts w:ascii="Arial" w:hAnsi="Arial"/>
          <w:i/>
          <w:iCs/>
          <w:color w:val="000000"/>
          <w:sz w:val="20"/>
        </w:rPr>
      </w:pPr>
      <w:r w:rsidRPr="008166C3">
        <w:rPr>
          <w:rFonts w:ascii="Arial" w:hAnsi="Arial"/>
          <w:i/>
          <w:iCs/>
          <w:color w:val="000000"/>
          <w:sz w:val="20"/>
        </w:rPr>
        <w:t>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w:t>
      </w:r>
      <w:r w:rsidR="00201581" w:rsidRPr="008166C3">
        <w:rPr>
          <w:rFonts w:ascii="Arial" w:hAnsi="Arial"/>
          <w:i/>
          <w:iCs/>
          <w:color w:val="000000"/>
          <w:sz w:val="20"/>
        </w:rPr>
        <w:t xml:space="preserve"> </w:t>
      </w:r>
      <w:r w:rsidRPr="008166C3">
        <w:rPr>
          <w:rFonts w:ascii="Arial" w:hAnsi="Arial"/>
          <w:i/>
          <w:iCs/>
          <w:color w:val="000000"/>
          <w:sz w:val="20"/>
        </w:rPr>
        <w:t>«Mio Signore, nostro re, tu sei l’unico! Vieni in aiuto a me che sono sola e non ho altro soccorso all’infuori di te, perché un grande pericolo mi sovrasta.</w:t>
      </w:r>
      <w:r w:rsidR="00201581" w:rsidRPr="008166C3">
        <w:rPr>
          <w:rFonts w:ascii="Arial" w:hAnsi="Arial"/>
          <w:i/>
          <w:iCs/>
          <w:color w:val="000000"/>
          <w:sz w:val="20"/>
        </w:rPr>
        <w:t xml:space="preserve"> </w:t>
      </w:r>
      <w:r w:rsidRPr="008166C3">
        <w:rPr>
          <w:rFonts w:ascii="Arial" w:hAnsi="Arial"/>
          <w:i/>
          <w:iCs/>
          <w:color w:val="000000"/>
          <w:sz w:val="2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r w:rsidR="00201581" w:rsidRPr="008166C3">
        <w:rPr>
          <w:rFonts w:ascii="Arial" w:hAnsi="Arial"/>
          <w:i/>
          <w:iCs/>
          <w:color w:val="000000"/>
          <w:sz w:val="20"/>
        </w:rPr>
        <w:t xml:space="preserve"> </w:t>
      </w:r>
      <w:r w:rsidRPr="008166C3">
        <w:rPr>
          <w:rFonts w:ascii="Arial" w:hAnsi="Arial"/>
          <w:i/>
          <w:iCs/>
          <w:color w:val="000000"/>
          <w:sz w:val="20"/>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r w:rsidR="00201581" w:rsidRPr="008166C3">
        <w:rPr>
          <w:rFonts w:ascii="Arial" w:hAnsi="Arial"/>
          <w:i/>
          <w:iCs/>
          <w:color w:val="000000"/>
          <w:sz w:val="20"/>
        </w:rPr>
        <w:t xml:space="preserve"> </w:t>
      </w:r>
      <w:r w:rsidRPr="008166C3">
        <w:rPr>
          <w:rFonts w:ascii="Arial" w:hAnsi="Arial"/>
          <w:i/>
          <w:iCs/>
          <w:color w:val="000000"/>
          <w:sz w:val="20"/>
        </w:rPr>
        <w:t>Non consegnare, Signore, il tuo scettro a quelli che neppure esistono. Non permettere che ridano della nostra caduta; ma volgi contro di loro questi loro progetti e colpisci con un castigo esemplare chi è a capo dei nostri persecutori.</w:t>
      </w:r>
      <w:r w:rsidR="00201581" w:rsidRPr="008166C3">
        <w:rPr>
          <w:rFonts w:ascii="Arial" w:hAnsi="Arial"/>
          <w:i/>
          <w:iCs/>
          <w:color w:val="000000"/>
          <w:sz w:val="20"/>
        </w:rPr>
        <w:t xml:space="preserve"> </w:t>
      </w:r>
      <w:r w:rsidRPr="008166C3">
        <w:rPr>
          <w:rFonts w:ascii="Arial" w:hAnsi="Arial"/>
          <w:i/>
          <w:iCs/>
          <w:color w:val="000000"/>
          <w:sz w:val="20"/>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sidR="00201581" w:rsidRPr="008166C3">
        <w:rPr>
          <w:rFonts w:ascii="Arial" w:hAnsi="Arial"/>
          <w:i/>
          <w:iCs/>
          <w:color w:val="000000"/>
          <w:sz w:val="20"/>
        </w:rPr>
        <w:t xml:space="preserve"> </w:t>
      </w:r>
      <w:r w:rsidRPr="008166C3">
        <w:rPr>
          <w:rFonts w:ascii="Arial" w:hAnsi="Arial"/>
          <w:i/>
          <w:iCs/>
          <w:color w:val="000000"/>
          <w:sz w:val="20"/>
        </w:rPr>
        <w:t>Tu hai conoscenza di tutto e sai che io odio la gloria degli empi e detesto il letto dei non circoncisi e di qualunque straniero.</w:t>
      </w:r>
    </w:p>
    <w:p w14:paraId="693FA525" w14:textId="77777777" w:rsidR="00F439DB" w:rsidRPr="008166C3" w:rsidRDefault="00DD5391" w:rsidP="00DD5391">
      <w:pPr>
        <w:spacing w:after="120"/>
        <w:jc w:val="both"/>
        <w:rPr>
          <w:rFonts w:ascii="Arial" w:hAnsi="Arial"/>
          <w:color w:val="000000"/>
          <w:sz w:val="22"/>
        </w:rPr>
      </w:pPr>
      <w:r w:rsidRPr="008166C3">
        <w:rPr>
          <w:rFonts w:ascii="Arial" w:hAnsi="Arial"/>
          <w:color w:val="000000"/>
          <w:sz w:val="22"/>
        </w:rPr>
        <w:t xml:space="preserve">Questa </w:t>
      </w:r>
      <w:r w:rsidR="006B0751" w:rsidRPr="008166C3">
        <w:rPr>
          <w:rFonts w:ascii="Arial" w:hAnsi="Arial"/>
          <w:color w:val="000000"/>
          <w:sz w:val="22"/>
        </w:rPr>
        <w:t>comunione</w:t>
      </w:r>
      <w:r w:rsidRPr="008166C3">
        <w:rPr>
          <w:rFonts w:ascii="Arial" w:hAnsi="Arial"/>
          <w:color w:val="000000"/>
          <w:sz w:val="22"/>
        </w:rPr>
        <w:t xml:space="preserve"> tra le persone e con Dio va sempre cercata e trovata. Nell’opera della salvezza ognuno deve mettere a disposizione il suo particolare talento, la </w:t>
      </w:r>
      <w:r w:rsidR="006B0751" w:rsidRPr="008166C3">
        <w:rPr>
          <w:rFonts w:ascii="Arial" w:hAnsi="Arial"/>
          <w:color w:val="000000"/>
          <w:sz w:val="22"/>
        </w:rPr>
        <w:t>sua speciale</w:t>
      </w:r>
      <w:r w:rsidRPr="008166C3">
        <w:rPr>
          <w:rFonts w:ascii="Arial" w:hAnsi="Arial"/>
          <w:color w:val="000000"/>
          <w:sz w:val="22"/>
        </w:rPr>
        <w:t xml:space="preserve"> grazia, la sua personale misura della fede. Urge sempre lavorare come vero corpo di Cristo. Non tutti possono fare tutto. Ognuno deve rispettare il ruolo, il ministero, il carisma dell’altro. Ognuno ha un posto nel quale muoversi ed operare. Mentre però si chiede l’</w:t>
      </w:r>
      <w:r w:rsidR="006B0751" w:rsidRPr="008166C3">
        <w:rPr>
          <w:rFonts w:ascii="Arial" w:hAnsi="Arial"/>
          <w:color w:val="000000"/>
          <w:sz w:val="22"/>
        </w:rPr>
        <w:t>aiuto</w:t>
      </w:r>
      <w:r w:rsidRPr="008166C3">
        <w:rPr>
          <w:rFonts w:ascii="Arial" w:hAnsi="Arial"/>
          <w:color w:val="000000"/>
          <w:sz w:val="22"/>
        </w:rPr>
        <w:t xml:space="preserve"> dell’altro, sempre ci si deve mettere in comunione con il Signore. È Lui la sorgente di ogni luce, ogni verità, ogni grazia. È Lui il solo che sa cosa c’è nei cuori. La preghiera è perfetta quando si chiede a Dio e agli uomini.</w:t>
      </w:r>
    </w:p>
    <w:p w14:paraId="49AF6C4F" w14:textId="77777777" w:rsidR="00DD5391" w:rsidRPr="008166C3" w:rsidRDefault="00DD5391" w:rsidP="00DD5391">
      <w:pPr>
        <w:spacing w:after="120"/>
        <w:jc w:val="both"/>
        <w:rPr>
          <w:rFonts w:ascii="Arial" w:hAnsi="Arial"/>
          <w:color w:val="000000"/>
          <w:sz w:val="22"/>
        </w:rPr>
      </w:pPr>
      <w:r w:rsidRPr="008166C3">
        <w:rPr>
          <w:rFonts w:ascii="Arial" w:hAnsi="Arial"/>
          <w:color w:val="000000"/>
          <w:sz w:val="22"/>
        </w:rPr>
        <w:t xml:space="preserve">Madre di Dio, Angeli, Santi, </w:t>
      </w:r>
      <w:r w:rsidR="00303C06" w:rsidRPr="008166C3">
        <w:rPr>
          <w:rFonts w:ascii="Arial" w:hAnsi="Arial"/>
          <w:color w:val="000000"/>
          <w:sz w:val="22"/>
        </w:rPr>
        <w:t xml:space="preserve">fate che </w:t>
      </w:r>
      <w:r w:rsidR="00FD7BB0" w:rsidRPr="008166C3">
        <w:rPr>
          <w:rFonts w:ascii="Arial" w:hAnsi="Arial"/>
          <w:color w:val="000000"/>
          <w:sz w:val="22"/>
        </w:rPr>
        <w:t>i</w:t>
      </w:r>
      <w:r w:rsidRPr="008166C3">
        <w:rPr>
          <w:rFonts w:ascii="Arial" w:hAnsi="Arial"/>
          <w:color w:val="000000"/>
          <w:sz w:val="22"/>
        </w:rPr>
        <w:t xml:space="preserve">l corpo di Cristo </w:t>
      </w:r>
      <w:r w:rsidR="00303C06" w:rsidRPr="008166C3">
        <w:rPr>
          <w:rFonts w:ascii="Arial" w:hAnsi="Arial"/>
          <w:color w:val="000000"/>
          <w:sz w:val="22"/>
        </w:rPr>
        <w:t xml:space="preserve">viva </w:t>
      </w:r>
      <w:r w:rsidRPr="008166C3">
        <w:rPr>
          <w:rFonts w:ascii="Arial" w:hAnsi="Arial"/>
          <w:color w:val="000000"/>
          <w:sz w:val="22"/>
        </w:rPr>
        <w:t>di vera</w:t>
      </w:r>
      <w:r w:rsidR="00FD7BB0" w:rsidRPr="008166C3">
        <w:rPr>
          <w:rFonts w:ascii="Arial" w:hAnsi="Arial"/>
          <w:color w:val="000000"/>
          <w:sz w:val="22"/>
        </w:rPr>
        <w:t>,</w:t>
      </w:r>
      <w:r w:rsidRPr="008166C3">
        <w:rPr>
          <w:rFonts w:ascii="Arial" w:hAnsi="Arial"/>
          <w:color w:val="000000"/>
          <w:sz w:val="22"/>
        </w:rPr>
        <w:t xml:space="preserve"> </w:t>
      </w:r>
      <w:r w:rsidR="00303C06" w:rsidRPr="008166C3">
        <w:rPr>
          <w:rFonts w:ascii="Arial" w:hAnsi="Arial"/>
          <w:color w:val="000000"/>
          <w:sz w:val="22"/>
        </w:rPr>
        <w:t xml:space="preserve">piena </w:t>
      </w:r>
      <w:r w:rsidRPr="008166C3">
        <w:rPr>
          <w:rFonts w:ascii="Arial" w:hAnsi="Arial"/>
          <w:color w:val="000000"/>
          <w:sz w:val="22"/>
        </w:rPr>
        <w:t xml:space="preserve">comunione. </w:t>
      </w:r>
    </w:p>
    <w:p w14:paraId="69DAF3CE" w14:textId="77777777" w:rsidR="00F439DB" w:rsidRPr="008166C3" w:rsidRDefault="00F439DB" w:rsidP="009B506B">
      <w:pPr>
        <w:pStyle w:val="Titolo1"/>
        <w:spacing w:before="0" w:after="0"/>
        <w:jc w:val="center"/>
        <w:rPr>
          <w:b w:val="0"/>
          <w:bCs w:val="0"/>
          <w:color w:val="000000"/>
        </w:rPr>
      </w:pPr>
      <w:r w:rsidRPr="008166C3">
        <w:rPr>
          <w:b w:val="0"/>
          <w:bCs w:val="0"/>
          <w:color w:val="000000"/>
        </w:rPr>
        <w:br w:type="page"/>
      </w:r>
      <w:bookmarkStart w:id="446" w:name="_Toc62203539"/>
      <w:r w:rsidR="009B506B" w:rsidRPr="008166C3">
        <w:rPr>
          <w:color w:val="000000"/>
          <w:szCs w:val="20"/>
        </w:rPr>
        <w:lastRenderedPageBreak/>
        <w:t>Se il giusto si allontana dalla giustizia</w:t>
      </w:r>
      <w:bookmarkEnd w:id="446"/>
    </w:p>
    <w:p w14:paraId="0FC80F43" w14:textId="77777777" w:rsidR="00F439DB" w:rsidRPr="008166C3" w:rsidRDefault="00F439DB" w:rsidP="00F439DB">
      <w:pPr>
        <w:keepNext/>
        <w:jc w:val="center"/>
        <w:outlineLvl w:val="1"/>
        <w:rPr>
          <w:rFonts w:ascii="Arial" w:hAnsi="Arial" w:cs="Arial"/>
          <w:b/>
          <w:bCs/>
          <w:color w:val="000000"/>
          <w:szCs w:val="28"/>
        </w:rPr>
      </w:pPr>
      <w:bookmarkStart w:id="447" w:name="_Toc510729904"/>
      <w:bookmarkStart w:id="448" w:name="_Toc62203540"/>
      <w:r w:rsidRPr="008166C3">
        <w:rPr>
          <w:rFonts w:ascii="Arial" w:hAnsi="Arial" w:cs="Arial"/>
          <w:b/>
          <w:bCs/>
          <w:color w:val="000000"/>
          <w:szCs w:val="28"/>
        </w:rPr>
        <w:t>Ez 18,21-28; Sal 129; Mt 5,20-26</w:t>
      </w:r>
      <w:bookmarkEnd w:id="447"/>
      <w:bookmarkEnd w:id="448"/>
    </w:p>
    <w:p w14:paraId="08FE46A0"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49" w:name="_Toc510729905"/>
      <w:bookmarkStart w:id="450" w:name="_Toc62203541"/>
      <w:r w:rsidRPr="008166C3">
        <w:rPr>
          <w:rFonts w:ascii="Arial" w:hAnsi="Arial" w:cs="Arial"/>
          <w:b/>
          <w:bCs/>
          <w:color w:val="000000"/>
          <w:sz w:val="32"/>
          <w:szCs w:val="26"/>
        </w:rPr>
        <w:t>15 MARZO</w:t>
      </w:r>
      <w:bookmarkEnd w:id="449"/>
      <w:bookmarkEnd w:id="450"/>
    </w:p>
    <w:p w14:paraId="1DE80DF7" w14:textId="77777777" w:rsidR="00AB148C" w:rsidRPr="008166C3" w:rsidRDefault="00AB148C"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Quando si è nel peccato, anche i nostri pensieri sono di peccato, assieme ai nostri desideri. Non può essere l'</w:t>
      </w:r>
      <w:r w:rsidR="006B0751" w:rsidRPr="008166C3">
        <w:rPr>
          <w:rFonts w:ascii="Arial" w:hAnsi="Arial" w:cs="Arial"/>
          <w:color w:val="000000"/>
          <w:sz w:val="22"/>
          <w:szCs w:val="22"/>
        </w:rPr>
        <w:t>uomo nel</w:t>
      </w:r>
      <w:r w:rsidRPr="008166C3">
        <w:rPr>
          <w:rFonts w:ascii="Arial" w:hAnsi="Arial" w:cs="Arial"/>
          <w:color w:val="000000"/>
          <w:sz w:val="22"/>
          <w:szCs w:val="22"/>
        </w:rPr>
        <w:t xml:space="preserve"> peccato e i suoi pensieri e desideri nella luce. Il peccato è tenebra. Neanche la fede è nella luce quando si disobbedisce ai Comandamenti. Adamo dopo il peccato non riconobbe più Eva come osso dalle sue ossa e carne dalla sua carne. Il peccato oscura e annebbia tu</w:t>
      </w:r>
      <w:r w:rsidR="00FD7BB0" w:rsidRPr="008166C3">
        <w:rPr>
          <w:rFonts w:ascii="Arial" w:hAnsi="Arial" w:cs="Arial"/>
          <w:color w:val="000000"/>
          <w:sz w:val="22"/>
          <w:szCs w:val="22"/>
        </w:rPr>
        <w:t>tte le nostre facoltà spirituali</w:t>
      </w:r>
      <w:r w:rsidRPr="008166C3">
        <w:rPr>
          <w:rFonts w:ascii="Arial" w:hAnsi="Arial" w:cs="Arial"/>
          <w:color w:val="000000"/>
          <w:sz w:val="22"/>
          <w:szCs w:val="22"/>
        </w:rPr>
        <w:t xml:space="preserve">. Questo significa che il </w:t>
      </w:r>
      <w:r w:rsidR="00AD5813" w:rsidRPr="008166C3">
        <w:rPr>
          <w:rFonts w:ascii="Arial" w:hAnsi="Arial" w:cs="Arial"/>
          <w:color w:val="000000"/>
          <w:sz w:val="22"/>
          <w:szCs w:val="22"/>
        </w:rPr>
        <w:t>c</w:t>
      </w:r>
      <w:r w:rsidRPr="008166C3">
        <w:rPr>
          <w:rFonts w:ascii="Arial" w:hAnsi="Arial" w:cs="Arial"/>
          <w:color w:val="000000"/>
          <w:sz w:val="22"/>
          <w:szCs w:val="22"/>
        </w:rPr>
        <w:t xml:space="preserve">uore è di pietra. I figli d’Israele erano nell’idolatria, immersi nelle tenebre dell’immoralità. Andavano dicendo che essi erano puniti dal Signore a causa delle colpe dei loro padri. Non riuscivano a vedere i loro peccati che li avevano condotti oltre il limite del male. Giustificano se stessi, accusano i loro padri. Ma anche accusano il Signore che perdona il peccato a chi si converte, mentre non tiene conto della giustizia precedente se uno esce dall’obbedienza e diviene disobbediente alla Legge. Il profeta Ezechiele rimette la verità sul </w:t>
      </w:r>
      <w:r w:rsidR="006B0751" w:rsidRPr="008166C3">
        <w:rPr>
          <w:rFonts w:ascii="Arial" w:hAnsi="Arial" w:cs="Arial"/>
          <w:color w:val="000000"/>
          <w:sz w:val="22"/>
          <w:szCs w:val="22"/>
        </w:rPr>
        <w:t>candelabro</w:t>
      </w:r>
      <w:r w:rsidRPr="008166C3">
        <w:rPr>
          <w:rFonts w:ascii="Arial" w:hAnsi="Arial" w:cs="Arial"/>
          <w:color w:val="000000"/>
          <w:sz w:val="22"/>
          <w:szCs w:val="22"/>
        </w:rPr>
        <w:t xml:space="preserve">. </w:t>
      </w:r>
    </w:p>
    <w:p w14:paraId="6A6C8C27" w14:textId="77777777" w:rsidR="00AB148C" w:rsidRPr="008166C3" w:rsidRDefault="00AB148C"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Una persona è giusta. Si allontana dalla giustizia. La giustizia precedente non lo salva dalla morte. La salvezza è nella giustizia. Una persona è ingiusta, si converte, non è condannata per la sua ingiustizia. Il suo peccato viene perdonato. Il Signore vede il momento presente nel quale si è ingiusti o si è giusti, si è nella Legge, non si è nella Legge. Chi è nella Legge si salva. Per c</w:t>
      </w:r>
      <w:r w:rsidR="003B7241" w:rsidRPr="008166C3">
        <w:rPr>
          <w:rFonts w:ascii="Arial" w:hAnsi="Arial" w:cs="Arial"/>
          <w:color w:val="000000"/>
          <w:sz w:val="22"/>
          <w:szCs w:val="22"/>
        </w:rPr>
        <w:t>h</w:t>
      </w:r>
      <w:r w:rsidRPr="008166C3">
        <w:rPr>
          <w:rFonts w:ascii="Arial" w:hAnsi="Arial" w:cs="Arial"/>
          <w:color w:val="000000"/>
          <w:sz w:val="22"/>
          <w:szCs w:val="22"/>
        </w:rPr>
        <w:t xml:space="preserve">i non è nella Legge non c’è salvezza. Come un uomo può passare dalla giustizia all’ingiustizia, dalla verità alla falsità, </w:t>
      </w:r>
      <w:r w:rsidR="006B0751" w:rsidRPr="008166C3">
        <w:rPr>
          <w:rFonts w:ascii="Arial" w:hAnsi="Arial" w:cs="Arial"/>
          <w:color w:val="000000"/>
          <w:sz w:val="22"/>
          <w:szCs w:val="22"/>
        </w:rPr>
        <w:t>dall’obbedienza</w:t>
      </w:r>
      <w:r w:rsidRPr="008166C3">
        <w:rPr>
          <w:rFonts w:ascii="Arial" w:hAnsi="Arial" w:cs="Arial"/>
          <w:color w:val="000000"/>
          <w:sz w:val="22"/>
          <w:szCs w:val="22"/>
        </w:rPr>
        <w:t xml:space="preserve"> alla disobbedienza, così anche può </w:t>
      </w:r>
      <w:r w:rsidR="003E426A" w:rsidRPr="008166C3">
        <w:rPr>
          <w:rFonts w:ascii="Arial" w:hAnsi="Arial" w:cs="Arial"/>
          <w:color w:val="000000"/>
          <w:sz w:val="22"/>
          <w:szCs w:val="22"/>
        </w:rPr>
        <w:t xml:space="preserve">passare dalla disobbedienza all’obbedienza, dalla falsità alla verità, dall’ingiustizia alla giustizia. Il passaggio dalla disobbedienza </w:t>
      </w:r>
      <w:r w:rsidR="006B0751" w:rsidRPr="008166C3">
        <w:rPr>
          <w:rFonts w:ascii="Arial" w:hAnsi="Arial" w:cs="Arial"/>
          <w:color w:val="000000"/>
          <w:sz w:val="22"/>
          <w:szCs w:val="22"/>
        </w:rPr>
        <w:t>all’obbedienza</w:t>
      </w:r>
      <w:r w:rsidR="003E426A" w:rsidRPr="008166C3">
        <w:rPr>
          <w:rFonts w:ascii="Arial" w:hAnsi="Arial" w:cs="Arial"/>
          <w:color w:val="000000"/>
          <w:sz w:val="22"/>
          <w:szCs w:val="22"/>
        </w:rPr>
        <w:t xml:space="preserve"> era ammesso al tempo di Ezechiele. Quello che non era ammesso era invece il passaggio dalla giustizia all’ingiustizia. Questa falsità nella fede la troviamo al tempo di Gesù. Per i farisei nessun passaggio era possibile. Il giusto era sempre giusto, anche se uccideva Dio nella sua rivelazione, l’ingiusto </w:t>
      </w:r>
      <w:r w:rsidR="006B0751" w:rsidRPr="008166C3">
        <w:rPr>
          <w:rFonts w:ascii="Arial" w:hAnsi="Arial" w:cs="Arial"/>
          <w:color w:val="000000"/>
          <w:sz w:val="22"/>
          <w:szCs w:val="22"/>
        </w:rPr>
        <w:t>era sempre</w:t>
      </w:r>
      <w:r w:rsidR="003E426A" w:rsidRPr="008166C3">
        <w:rPr>
          <w:rFonts w:ascii="Arial" w:hAnsi="Arial" w:cs="Arial"/>
          <w:color w:val="000000"/>
          <w:sz w:val="22"/>
          <w:szCs w:val="22"/>
        </w:rPr>
        <w:t xml:space="preserve"> ingiusto anche se si lasciava crocifiggere per amore della verità e della fede. Solo Dio rimane giusto in eterno. Anche gli Angeli, messi alla prova, caddero nel peccato. L’uomo </w:t>
      </w:r>
      <w:r w:rsidR="006B0751" w:rsidRPr="008166C3">
        <w:rPr>
          <w:rFonts w:ascii="Arial" w:hAnsi="Arial" w:cs="Arial"/>
          <w:color w:val="000000"/>
          <w:sz w:val="22"/>
          <w:szCs w:val="22"/>
        </w:rPr>
        <w:t>finché</w:t>
      </w:r>
      <w:r w:rsidR="003E426A" w:rsidRPr="008166C3">
        <w:rPr>
          <w:rFonts w:ascii="Arial" w:hAnsi="Arial" w:cs="Arial"/>
          <w:color w:val="000000"/>
          <w:sz w:val="22"/>
          <w:szCs w:val="22"/>
        </w:rPr>
        <w:t xml:space="preserve"> è sulla terra può sempre passare dall’ingiustizia alla giustizia e dalla giustizia all’ingiustizia. </w:t>
      </w:r>
      <w:r w:rsidR="009B5B71" w:rsidRPr="008166C3">
        <w:rPr>
          <w:rFonts w:ascii="Arial" w:hAnsi="Arial" w:cs="Arial"/>
          <w:color w:val="000000"/>
          <w:sz w:val="22"/>
          <w:szCs w:val="22"/>
        </w:rPr>
        <w:t xml:space="preserve">Siamo </w:t>
      </w:r>
      <w:r w:rsidR="003E426A" w:rsidRPr="008166C3">
        <w:rPr>
          <w:rFonts w:ascii="Arial" w:hAnsi="Arial" w:cs="Arial"/>
          <w:color w:val="000000"/>
          <w:sz w:val="22"/>
          <w:szCs w:val="22"/>
        </w:rPr>
        <w:t xml:space="preserve">tutti invitati a vigilare affinché questo non accada. </w:t>
      </w:r>
    </w:p>
    <w:p w14:paraId="6149A2AF" w14:textId="77777777" w:rsidR="00F439DB" w:rsidRPr="008166C3" w:rsidRDefault="00D21851" w:rsidP="003E426A">
      <w:pPr>
        <w:tabs>
          <w:tab w:val="left" w:pos="851"/>
          <w:tab w:val="left" w:pos="1418"/>
        </w:tabs>
        <w:spacing w:after="120"/>
        <w:jc w:val="both"/>
        <w:rPr>
          <w:rFonts w:ascii="Arial" w:hAnsi="Arial"/>
          <w:i/>
          <w:iCs/>
          <w:color w:val="000000"/>
          <w:sz w:val="20"/>
        </w:rPr>
      </w:pPr>
      <w:r w:rsidRPr="008166C3">
        <w:rPr>
          <w:rFonts w:ascii="Arial" w:hAnsi="Arial"/>
          <w:i/>
          <w:iCs/>
          <w:color w:val="000000"/>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303C06" w:rsidRPr="008166C3">
        <w:rPr>
          <w:rFonts w:ascii="Arial" w:hAnsi="Arial"/>
          <w:i/>
          <w:iCs/>
          <w:color w:val="000000"/>
          <w:sz w:val="20"/>
        </w:rPr>
        <w:t xml:space="preserve"> </w:t>
      </w:r>
      <w:r w:rsidRPr="008166C3">
        <w:rPr>
          <w:rFonts w:ascii="Arial" w:hAnsi="Arial"/>
          <w:i/>
          <w:iCs/>
          <w:color w:val="000000"/>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w:t>
      </w:r>
    </w:p>
    <w:p w14:paraId="60F310B4" w14:textId="77777777" w:rsidR="003E426A" w:rsidRPr="008166C3" w:rsidRDefault="003E426A" w:rsidP="003E426A">
      <w:pPr>
        <w:spacing w:after="120"/>
        <w:jc w:val="both"/>
        <w:rPr>
          <w:rFonts w:ascii="Arial" w:hAnsi="Arial"/>
          <w:color w:val="000000"/>
          <w:sz w:val="22"/>
        </w:rPr>
      </w:pPr>
      <w:r w:rsidRPr="008166C3">
        <w:rPr>
          <w:rFonts w:ascii="Arial" w:hAnsi="Arial"/>
          <w:color w:val="000000"/>
          <w:sz w:val="22"/>
        </w:rPr>
        <w:t xml:space="preserve">Il pentimento, la conversione, il perdono delle colpe, il rientro nell’obbedienza sono essenza della fede nell’unico vero Dio, nell’unico Creatore e Signore del cielo, della terra, di ogni uomo. Ma anche è purissima verità che fino all’ultimo ci si può perdere, se si tralasciano le vie perché si rimanga sempre nella giustizia e si cresca in essa. Iniziare non è finire, cominciare non è concludere, partire non è arrivare. Molti uscirono dall’Egitto. Solo due entrarono nella Terra Promessa di quanti erano adulti al momento della liberazione. Chi è nella giustizia stia attento a non cadere. Chi è nell’ingiustizia si affretti a rientrare nella verità, nella luce, nella Parola, nella Legge. In ogni istante il Signore deve trovarci nella sua Parola. Se viene la morte e siamo fuori della sua Parola, non c’è salvezza per noi. </w:t>
      </w:r>
      <w:r w:rsidR="006B0751" w:rsidRPr="008166C3">
        <w:rPr>
          <w:rFonts w:ascii="Arial" w:hAnsi="Arial"/>
          <w:color w:val="000000"/>
          <w:sz w:val="22"/>
        </w:rPr>
        <w:t>Non siamo stati trovati nella giustizia del Signore.</w:t>
      </w:r>
    </w:p>
    <w:p w14:paraId="67D4B044" w14:textId="77777777" w:rsidR="006B0751" w:rsidRPr="008166C3" w:rsidRDefault="006B0751" w:rsidP="003E426A">
      <w:pPr>
        <w:spacing w:after="120"/>
        <w:jc w:val="both"/>
        <w:rPr>
          <w:rFonts w:ascii="Arial" w:hAnsi="Arial"/>
          <w:color w:val="000000"/>
          <w:sz w:val="22"/>
        </w:rPr>
      </w:pPr>
      <w:r w:rsidRPr="008166C3">
        <w:rPr>
          <w:rFonts w:ascii="Arial" w:hAnsi="Arial"/>
          <w:color w:val="000000"/>
          <w:sz w:val="22"/>
        </w:rPr>
        <w:t xml:space="preserve">Madre di Dio, Angeli, Santi, fate che i nostri pensieri siano sempre quelli di Dio. </w:t>
      </w:r>
    </w:p>
    <w:p w14:paraId="657B099A" w14:textId="77777777" w:rsidR="00F439DB" w:rsidRPr="008166C3" w:rsidRDefault="00F439DB" w:rsidP="009B506B">
      <w:pPr>
        <w:pStyle w:val="Titolo1"/>
        <w:spacing w:before="0" w:after="0"/>
        <w:jc w:val="center"/>
        <w:rPr>
          <w:color w:val="000000"/>
        </w:rPr>
      </w:pPr>
      <w:r w:rsidRPr="008166C3">
        <w:rPr>
          <w:color w:val="000000"/>
        </w:rPr>
        <w:br w:type="page"/>
      </w:r>
      <w:bookmarkStart w:id="451" w:name="_Toc62203542"/>
      <w:r w:rsidR="009B506B" w:rsidRPr="008166C3">
        <w:rPr>
          <w:color w:val="000000"/>
          <w:szCs w:val="20"/>
        </w:rPr>
        <w:lastRenderedPageBreak/>
        <w:t>Ma solo se tu camminerai per le sue vie</w:t>
      </w:r>
      <w:bookmarkEnd w:id="451"/>
    </w:p>
    <w:p w14:paraId="3C2C3E2D" w14:textId="77777777" w:rsidR="00F439DB" w:rsidRPr="008166C3" w:rsidRDefault="00934406" w:rsidP="00F439DB">
      <w:pPr>
        <w:keepNext/>
        <w:jc w:val="center"/>
        <w:outlineLvl w:val="1"/>
        <w:rPr>
          <w:rFonts w:ascii="Arial" w:hAnsi="Arial" w:cs="Arial"/>
          <w:b/>
          <w:bCs/>
          <w:color w:val="000000"/>
          <w:szCs w:val="28"/>
        </w:rPr>
      </w:pPr>
      <w:bookmarkStart w:id="452" w:name="_Toc510729907"/>
      <w:bookmarkStart w:id="453" w:name="_Toc62203543"/>
      <w:r w:rsidRPr="008166C3">
        <w:rPr>
          <w:rFonts w:ascii="Arial" w:hAnsi="Arial" w:cs="Arial"/>
          <w:b/>
          <w:bCs/>
          <w:color w:val="000000"/>
          <w:szCs w:val="13"/>
        </w:rPr>
        <w:t>D</w:t>
      </w:r>
      <w:r w:rsidR="00F439DB" w:rsidRPr="008166C3">
        <w:rPr>
          <w:rFonts w:ascii="Arial" w:hAnsi="Arial" w:cs="Arial"/>
          <w:b/>
          <w:bCs/>
          <w:color w:val="000000"/>
          <w:szCs w:val="13"/>
        </w:rPr>
        <w:t>t 26,16-19; Sal 118; Mt 5,43-48</w:t>
      </w:r>
      <w:bookmarkEnd w:id="452"/>
      <w:bookmarkEnd w:id="453"/>
    </w:p>
    <w:p w14:paraId="085A070A"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54" w:name="_Toc510729908"/>
      <w:bookmarkStart w:id="455" w:name="_Toc62203544"/>
      <w:r w:rsidRPr="008166C3">
        <w:rPr>
          <w:rFonts w:ascii="Arial" w:hAnsi="Arial" w:cs="Arial"/>
          <w:b/>
          <w:bCs/>
          <w:color w:val="000000"/>
          <w:sz w:val="32"/>
          <w:szCs w:val="26"/>
        </w:rPr>
        <w:t>16 MARZO</w:t>
      </w:r>
      <w:bookmarkEnd w:id="454"/>
      <w:bookmarkEnd w:id="455"/>
      <w:r w:rsidRPr="008166C3">
        <w:rPr>
          <w:rFonts w:ascii="Arial" w:hAnsi="Arial" w:cs="Arial"/>
          <w:b/>
          <w:bCs/>
          <w:color w:val="000000"/>
          <w:sz w:val="32"/>
          <w:szCs w:val="26"/>
        </w:rPr>
        <w:t xml:space="preserve"> </w:t>
      </w:r>
    </w:p>
    <w:p w14:paraId="00CCB113" w14:textId="77777777" w:rsidR="00F439DB" w:rsidRPr="008166C3" w:rsidRDefault="006B0751" w:rsidP="00F439DB">
      <w:pPr>
        <w:spacing w:after="120"/>
        <w:jc w:val="both"/>
        <w:rPr>
          <w:rFonts w:ascii="Arial" w:hAnsi="Arial" w:cs="Arial"/>
          <w:color w:val="000000"/>
          <w:sz w:val="22"/>
          <w:szCs w:val="22"/>
        </w:rPr>
      </w:pPr>
      <w:r w:rsidRPr="008166C3">
        <w:rPr>
          <w:rFonts w:ascii="Arial" w:hAnsi="Arial" w:cs="Arial"/>
          <w:color w:val="000000"/>
          <w:sz w:val="22"/>
          <w:szCs w:val="22"/>
        </w:rPr>
        <w:t>L’Alleanza viene stipulata sul fondamento della Legge del Signore e sulle sue norme. Non solo. Ma anche sull’ascolto quotidiano della Parola del Signore. Oggi per oggi. Domani per domani. L’ascolto deve essere di ogni Parola che esce dalla sua bocca. Dio è stato divinamente chiaro e le sue parole lo attestano con somma verità.</w:t>
      </w:r>
    </w:p>
    <w:p w14:paraId="47B1E059" w14:textId="77777777" w:rsidR="006B0751" w:rsidRPr="008166C3" w:rsidRDefault="006B0751" w:rsidP="006B0751">
      <w:pPr>
        <w:spacing w:after="120"/>
        <w:jc w:val="both"/>
        <w:rPr>
          <w:rFonts w:ascii="Arial" w:hAnsi="Arial"/>
          <w:i/>
          <w:iCs/>
          <w:color w:val="000000"/>
          <w:sz w:val="20"/>
        </w:rPr>
      </w:pPr>
      <w:r w:rsidRPr="008166C3">
        <w:rPr>
          <w:rFonts w:ascii="Arial" w:hAnsi="Arial"/>
          <w:i/>
          <w:iCs/>
          <w:color w:val="000000"/>
          <w:sz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 </w:t>
      </w:r>
    </w:p>
    <w:p w14:paraId="0DF883E3" w14:textId="77777777" w:rsidR="006B0751" w:rsidRPr="008166C3" w:rsidRDefault="006B0751" w:rsidP="006B0751">
      <w:pPr>
        <w:spacing w:after="120"/>
        <w:jc w:val="both"/>
        <w:rPr>
          <w:rFonts w:ascii="Arial" w:hAnsi="Arial"/>
          <w:i/>
          <w:iCs/>
          <w:color w:val="000000"/>
          <w:sz w:val="20"/>
        </w:rPr>
      </w:pPr>
      <w:r w:rsidRPr="008166C3">
        <w:rPr>
          <w:rFonts w:ascii="Arial" w:hAnsi="Arial"/>
          <w:i/>
          <w:iCs/>
          <w:color w:val="000000"/>
          <w:sz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24,3</w:t>
      </w:r>
    </w:p>
    <w:p w14:paraId="11E85A55" w14:textId="77777777" w:rsidR="006B0751" w:rsidRPr="008166C3" w:rsidRDefault="0076412A"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Signore per mezzo di Mosè rivela al suo popolo che esso nulla può aggiungere e nulla può togliere </w:t>
      </w:r>
      <w:r w:rsidR="00F629E7" w:rsidRPr="008166C3">
        <w:rPr>
          <w:rFonts w:ascii="Arial" w:hAnsi="Arial" w:cs="Arial"/>
          <w:color w:val="000000"/>
          <w:sz w:val="22"/>
          <w:szCs w:val="22"/>
        </w:rPr>
        <w:t>alle</w:t>
      </w:r>
      <w:r w:rsidRPr="008166C3">
        <w:rPr>
          <w:rFonts w:ascii="Arial" w:hAnsi="Arial" w:cs="Arial"/>
          <w:color w:val="000000"/>
          <w:sz w:val="22"/>
          <w:szCs w:val="22"/>
        </w:rPr>
        <w:t xml:space="preserve"> sue Leggi. La sua </w:t>
      </w:r>
      <w:r w:rsidR="003B7241" w:rsidRPr="008166C3">
        <w:rPr>
          <w:rFonts w:ascii="Arial" w:hAnsi="Arial" w:cs="Arial"/>
          <w:color w:val="000000"/>
          <w:sz w:val="22"/>
          <w:szCs w:val="22"/>
        </w:rPr>
        <w:t>dovrà essere obbedienza con il d</w:t>
      </w:r>
      <w:r w:rsidRPr="008166C3">
        <w:rPr>
          <w:rFonts w:ascii="Arial" w:hAnsi="Arial" w:cs="Arial"/>
          <w:color w:val="000000"/>
          <w:sz w:val="22"/>
          <w:szCs w:val="22"/>
        </w:rPr>
        <w:t>ono di sé.</w:t>
      </w:r>
    </w:p>
    <w:p w14:paraId="19DE3191" w14:textId="77777777" w:rsidR="0076412A" w:rsidRPr="008166C3" w:rsidRDefault="0076412A" w:rsidP="0076412A">
      <w:pPr>
        <w:spacing w:after="120"/>
        <w:jc w:val="both"/>
        <w:rPr>
          <w:rFonts w:ascii="Arial" w:hAnsi="Arial"/>
          <w:i/>
          <w:iCs/>
          <w:color w:val="000000"/>
          <w:sz w:val="20"/>
        </w:rPr>
      </w:pPr>
      <w:r w:rsidRPr="008166C3">
        <w:rPr>
          <w:rFonts w:ascii="Arial" w:hAnsi="Arial"/>
          <w:i/>
          <w:iCs/>
          <w:color w:val="000000"/>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7C205479" w14:textId="77777777" w:rsidR="006B0751" w:rsidRPr="008166C3" w:rsidRDefault="0076412A"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Mosè ormai è pronto per lasciare il suo popolo. La sua ora sta per venire. Cosa raccomanda ancora una volta il Signore per suo tramite? L’assoluta fedeltà alla Legge. </w:t>
      </w:r>
    </w:p>
    <w:p w14:paraId="7F55AD20" w14:textId="77777777" w:rsidR="00D21851" w:rsidRPr="008166C3" w:rsidRDefault="00D21851" w:rsidP="00AA4955">
      <w:pPr>
        <w:spacing w:after="120"/>
        <w:jc w:val="both"/>
        <w:rPr>
          <w:rFonts w:ascii="Arial" w:hAnsi="Arial"/>
          <w:i/>
          <w:iCs/>
          <w:color w:val="000000"/>
          <w:sz w:val="20"/>
        </w:rPr>
      </w:pPr>
      <w:r w:rsidRPr="008166C3">
        <w:rPr>
          <w:rFonts w:ascii="Arial" w:hAnsi="Arial"/>
          <w:i/>
          <w:iCs/>
          <w:color w:val="000000"/>
          <w:sz w:val="20"/>
        </w:rPr>
        <w:t>Oggi il Signore, tuo Dio, ti comanda di mettere in pratica queste leggi e queste norme. Osservale e mettile in pratica con tutto il cuore e con tutta l’anima. Tu hai sentito oggi il Signore dichiarare che egli sarà Dio per te, ma solo se tu camminerai per le sue vie e osserverai le sue leggi, i suoi comandi, le sue norme e ascolterai la sua voce. Il Signore ti ha fatto dichiarare oggi che tu sarai il suo popolo particolare, come egli ti ha detto, ma solo se osserverai tutti i suoi comandi. Egli ti metterà, per gloria, rinomanza e splendore, sopra tutte le nazioni che ha fatto e tu sarai un popolo consacrato al Signore, tuo Dio, come egli ha promesso».</w:t>
      </w:r>
    </w:p>
    <w:p w14:paraId="14DF988B" w14:textId="77777777" w:rsidR="0076412A" w:rsidRPr="008166C3" w:rsidRDefault="0076412A" w:rsidP="0076412A">
      <w:pPr>
        <w:spacing w:after="120"/>
        <w:jc w:val="both"/>
        <w:rPr>
          <w:rFonts w:ascii="Arial" w:hAnsi="Arial"/>
          <w:color w:val="000000"/>
          <w:sz w:val="22"/>
        </w:rPr>
      </w:pPr>
      <w:r w:rsidRPr="008166C3">
        <w:rPr>
          <w:rFonts w:ascii="Arial" w:hAnsi="Arial"/>
          <w:color w:val="000000"/>
          <w:sz w:val="22"/>
        </w:rPr>
        <w:t xml:space="preserve">Dalla fedeltà alla Legge, verranno sul popolo tutte le benedizioni. Dio darà tutto se stesso al suo popolo. Manterrà ogni promessa, ogni sua Parola. </w:t>
      </w:r>
      <w:r w:rsidR="00F629E7" w:rsidRPr="008166C3">
        <w:rPr>
          <w:rFonts w:ascii="Arial" w:hAnsi="Arial"/>
          <w:color w:val="000000"/>
          <w:sz w:val="22"/>
        </w:rPr>
        <w:t>Sarà</w:t>
      </w:r>
      <w:r w:rsidRPr="008166C3">
        <w:rPr>
          <w:rFonts w:ascii="Arial" w:hAnsi="Arial"/>
          <w:color w:val="000000"/>
          <w:sz w:val="22"/>
        </w:rPr>
        <w:t xml:space="preserve"> la sua vita.</w:t>
      </w:r>
    </w:p>
    <w:p w14:paraId="60EBBFF8" w14:textId="77777777" w:rsidR="0076412A" w:rsidRPr="008166C3" w:rsidRDefault="0076412A" w:rsidP="0076412A">
      <w:pPr>
        <w:spacing w:after="120"/>
        <w:jc w:val="both"/>
        <w:rPr>
          <w:rFonts w:ascii="Arial" w:hAnsi="Arial"/>
          <w:color w:val="000000"/>
          <w:sz w:val="22"/>
        </w:rPr>
      </w:pPr>
      <w:r w:rsidRPr="008166C3">
        <w:rPr>
          <w:rFonts w:ascii="Arial" w:hAnsi="Arial"/>
          <w:color w:val="000000"/>
          <w:sz w:val="22"/>
        </w:rPr>
        <w:t xml:space="preserve">Madre di Dio, Angeli, Santi, dateci la più grande fedeltà alla Parola del Signore. </w:t>
      </w:r>
    </w:p>
    <w:p w14:paraId="4F308521" w14:textId="77777777" w:rsidR="00F439DB" w:rsidRPr="008166C3" w:rsidRDefault="00F439DB" w:rsidP="009E018E">
      <w:pPr>
        <w:pStyle w:val="Titolo1"/>
        <w:spacing w:before="0" w:after="0"/>
        <w:jc w:val="center"/>
        <w:rPr>
          <w:color w:val="000000"/>
        </w:rPr>
      </w:pPr>
      <w:r w:rsidRPr="008166C3">
        <w:rPr>
          <w:b w:val="0"/>
          <w:bCs w:val="0"/>
          <w:color w:val="000000"/>
        </w:rPr>
        <w:br w:type="page"/>
      </w:r>
      <w:bookmarkStart w:id="456" w:name="_Toc62203545"/>
      <w:r w:rsidR="00AA4955" w:rsidRPr="008166C3">
        <w:rPr>
          <w:color w:val="000000"/>
          <w:szCs w:val="20"/>
        </w:rPr>
        <w:lastRenderedPageBreak/>
        <w:t>Alla tua discendenza io do questa terra</w:t>
      </w:r>
      <w:bookmarkEnd w:id="456"/>
    </w:p>
    <w:p w14:paraId="13701C61" w14:textId="77777777" w:rsidR="00F439DB" w:rsidRPr="008166C3" w:rsidRDefault="00F439DB" w:rsidP="00F439DB">
      <w:pPr>
        <w:keepNext/>
        <w:jc w:val="center"/>
        <w:outlineLvl w:val="1"/>
        <w:rPr>
          <w:rFonts w:ascii="Arial" w:hAnsi="Arial" w:cs="Arial"/>
          <w:b/>
          <w:bCs/>
          <w:color w:val="000000"/>
          <w:szCs w:val="28"/>
        </w:rPr>
      </w:pPr>
      <w:bookmarkStart w:id="457" w:name="_Toc510729910"/>
      <w:bookmarkStart w:id="458" w:name="_Toc62203546"/>
      <w:r w:rsidRPr="008166C3">
        <w:rPr>
          <w:rFonts w:ascii="Arial" w:hAnsi="Arial" w:cs="Arial"/>
          <w:b/>
          <w:bCs/>
          <w:color w:val="000000"/>
          <w:szCs w:val="28"/>
        </w:rPr>
        <w:t>Gen 15,1-12.17-18; Sal 26; Fil 3,17-4,1; Lc 9,28b-36</w:t>
      </w:r>
      <w:bookmarkEnd w:id="457"/>
      <w:bookmarkEnd w:id="458"/>
    </w:p>
    <w:p w14:paraId="4EFD8376"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59" w:name="_Toc510729911"/>
      <w:bookmarkStart w:id="460" w:name="_Toc62203547"/>
      <w:r w:rsidRPr="008166C3">
        <w:rPr>
          <w:rFonts w:ascii="Arial" w:hAnsi="Arial" w:cs="Arial"/>
          <w:b/>
          <w:bCs/>
          <w:color w:val="000000"/>
          <w:sz w:val="32"/>
          <w:szCs w:val="26"/>
        </w:rPr>
        <w:t>17 MARZO</w:t>
      </w:r>
      <w:bookmarkEnd w:id="459"/>
      <w:r w:rsidR="00B11533" w:rsidRPr="008166C3">
        <w:rPr>
          <w:rFonts w:ascii="Arial" w:hAnsi="Arial" w:cs="Arial"/>
          <w:b/>
          <w:bCs/>
          <w:color w:val="000000"/>
          <w:sz w:val="32"/>
          <w:szCs w:val="26"/>
        </w:rPr>
        <w:t xml:space="preserve"> – II DOMENICA DI QUARESIMA</w:t>
      </w:r>
      <w:bookmarkEnd w:id="460"/>
      <w:r w:rsidRPr="008166C3">
        <w:rPr>
          <w:rFonts w:ascii="Arial" w:hAnsi="Arial" w:cs="Arial"/>
          <w:b/>
          <w:bCs/>
          <w:color w:val="000000"/>
          <w:sz w:val="32"/>
          <w:szCs w:val="26"/>
        </w:rPr>
        <w:t xml:space="preserve"> </w:t>
      </w:r>
    </w:p>
    <w:p w14:paraId="6EA937FB" w14:textId="77777777" w:rsidR="00AA4955" w:rsidRPr="008166C3" w:rsidRDefault="00E162F2"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Nella Scrittura si conoscono due modalità di alleanza. Vi è quella unilaterale. Essa consiste in una solenne promessa del Signore senza alcun impegno da parte dell’uomo. Possiamo dire che la prima alleanza unilaterale fu quella con il serpente nel giardino </w:t>
      </w:r>
      <w:r w:rsidR="00F629E7" w:rsidRPr="008166C3">
        <w:rPr>
          <w:rFonts w:ascii="Arial" w:hAnsi="Arial" w:cs="Arial"/>
          <w:color w:val="000000"/>
          <w:sz w:val="22"/>
          <w:szCs w:val="22"/>
        </w:rPr>
        <w:t>dopo</w:t>
      </w:r>
      <w:r w:rsidRPr="008166C3">
        <w:rPr>
          <w:rFonts w:ascii="Arial" w:hAnsi="Arial" w:cs="Arial"/>
          <w:color w:val="000000"/>
          <w:sz w:val="22"/>
          <w:szCs w:val="22"/>
        </w:rPr>
        <w:t xml:space="preserve"> il peccato. A lui promise che la sua testa sarebbe stata </w:t>
      </w:r>
      <w:r w:rsidR="00F629E7" w:rsidRPr="008166C3">
        <w:rPr>
          <w:rFonts w:ascii="Arial" w:hAnsi="Arial" w:cs="Arial"/>
          <w:color w:val="000000"/>
          <w:sz w:val="22"/>
          <w:szCs w:val="22"/>
        </w:rPr>
        <w:t>schiacciata</w:t>
      </w:r>
      <w:r w:rsidRPr="008166C3">
        <w:rPr>
          <w:rFonts w:ascii="Arial" w:hAnsi="Arial" w:cs="Arial"/>
          <w:color w:val="000000"/>
          <w:sz w:val="22"/>
          <w:szCs w:val="22"/>
        </w:rPr>
        <w:t>. La seconda fu quella stipulat</w:t>
      </w:r>
      <w:r w:rsidR="003B7241" w:rsidRPr="008166C3">
        <w:rPr>
          <w:rFonts w:ascii="Arial" w:hAnsi="Arial" w:cs="Arial"/>
          <w:color w:val="000000"/>
          <w:sz w:val="22"/>
          <w:szCs w:val="22"/>
        </w:rPr>
        <w:t>a</w:t>
      </w:r>
      <w:r w:rsidRPr="008166C3">
        <w:rPr>
          <w:rFonts w:ascii="Arial" w:hAnsi="Arial" w:cs="Arial"/>
          <w:color w:val="000000"/>
          <w:sz w:val="22"/>
          <w:szCs w:val="22"/>
        </w:rPr>
        <w:t xml:space="preserve"> con Noè. Allora promise che mai più avrebbe distrutto la terra. La terza è quella che stringe con Abramo. Gli promette di dare alla sua discendenza la terra di Canaan. Quando la promessa è </w:t>
      </w:r>
      <w:r w:rsidR="00F629E7" w:rsidRPr="008166C3">
        <w:rPr>
          <w:rFonts w:ascii="Arial" w:hAnsi="Arial" w:cs="Arial"/>
          <w:color w:val="000000"/>
          <w:sz w:val="22"/>
          <w:szCs w:val="22"/>
        </w:rPr>
        <w:t>unilaterale</w:t>
      </w:r>
      <w:r w:rsidRPr="008166C3">
        <w:rPr>
          <w:rFonts w:ascii="Arial" w:hAnsi="Arial" w:cs="Arial"/>
          <w:color w:val="000000"/>
          <w:sz w:val="22"/>
          <w:szCs w:val="22"/>
        </w:rPr>
        <w:t xml:space="preserve">, colui che promette si impegna ad una fedeltà eterna. </w:t>
      </w:r>
      <w:r w:rsidR="007565F3" w:rsidRPr="008166C3">
        <w:rPr>
          <w:rFonts w:ascii="Arial" w:hAnsi="Arial" w:cs="Arial"/>
          <w:color w:val="000000"/>
          <w:sz w:val="22"/>
          <w:szCs w:val="22"/>
        </w:rPr>
        <w:t>La storia può conoscere ogni sconvolgimento. La Parola del Signore rimane stabile nei cieli. Alleanza unilaterale è anche la promessa a Davide di un regno eterno. Dopo la promessa Dio prende in mano la storia e la conduce per l’adempimento di ogni sua Parola. Quando invece l’alleanza è bilaterale, allora l’uomo è obbligato ad osservare la Parola data al Signore se vuole raccogliere i frutti dell’alleanza. Se l’uomo è infedele, mai potrà gustare un solo frutto. Tutti i sacramenti della Chiesa, tutto il Vangelo di Gesù Signore è Alleanza bilaterale. Il Nuovo Testamento o Nuova</w:t>
      </w:r>
      <w:r w:rsidR="003B7241" w:rsidRPr="008166C3">
        <w:rPr>
          <w:rFonts w:ascii="Arial" w:hAnsi="Arial" w:cs="Arial"/>
          <w:color w:val="000000"/>
          <w:sz w:val="22"/>
          <w:szCs w:val="22"/>
        </w:rPr>
        <w:t xml:space="preserve"> Alleanza è un patto in Cristo t</w:t>
      </w:r>
      <w:r w:rsidR="007565F3" w:rsidRPr="008166C3">
        <w:rPr>
          <w:rFonts w:ascii="Arial" w:hAnsi="Arial" w:cs="Arial"/>
          <w:color w:val="000000"/>
          <w:sz w:val="22"/>
          <w:szCs w:val="22"/>
        </w:rPr>
        <w:t>ra Dio e l’uomo.</w:t>
      </w:r>
    </w:p>
    <w:p w14:paraId="6CD58A86" w14:textId="77777777" w:rsidR="000150B9" w:rsidRPr="008166C3" w:rsidRDefault="000150B9" w:rsidP="000150B9">
      <w:pPr>
        <w:spacing w:after="120"/>
        <w:jc w:val="both"/>
        <w:rPr>
          <w:rFonts w:ascii="Arial" w:hAnsi="Arial"/>
          <w:i/>
          <w:iCs/>
          <w:color w:val="000000"/>
          <w:sz w:val="20"/>
        </w:rPr>
      </w:pPr>
      <w:r w:rsidRPr="008166C3">
        <w:rPr>
          <w:rFonts w:ascii="Arial" w:hAnsi="Arial"/>
          <w:i/>
          <w:iCs/>
          <w:color w:val="000000"/>
          <w:sz w:val="20"/>
        </w:rPr>
        <w:t>Allora il Signore Dio disse al serpente: «Poiché hai fatto questo, maledetto tu fra tutto il bestiame e fra tutti gli animali selvatici! Sul tuo ventre camminerai e polvere mangerai per tutti i giorni della tua vita. 5Io porrò inimicizia fra te e la donna, fra la tua stirpe e la sua stirpe: questa ti schiaccerà la testa e tu le insidierai il calcagno» (Gen 3,24-15).</w:t>
      </w:r>
      <w:r w:rsidR="0054179A" w:rsidRPr="008166C3">
        <w:rPr>
          <w:rFonts w:ascii="Arial" w:hAnsi="Arial"/>
          <w:i/>
          <w:iCs/>
          <w:color w:val="000000"/>
          <w:sz w:val="20"/>
        </w:rPr>
        <w:t xml:space="preserve"> </w:t>
      </w:r>
      <w:r w:rsidRPr="008166C3">
        <w:rPr>
          <w:rFonts w:ascii="Arial" w:hAnsi="Arial"/>
          <w:i/>
          <w:iCs/>
          <w:color w:val="000000"/>
          <w:sz w:val="20"/>
        </w:rPr>
        <w:t xml:space="preserve">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(Gen 9,11-16). </w:t>
      </w:r>
    </w:p>
    <w:p w14:paraId="573017B6" w14:textId="77777777" w:rsidR="007565F3" w:rsidRPr="008166C3" w:rsidRDefault="000150B9" w:rsidP="000150B9">
      <w:pPr>
        <w:spacing w:after="120"/>
        <w:jc w:val="both"/>
        <w:rPr>
          <w:rFonts w:ascii="Arial" w:hAnsi="Arial"/>
          <w:color w:val="000000"/>
          <w:sz w:val="22"/>
        </w:rPr>
      </w:pPr>
      <w:r w:rsidRPr="008166C3">
        <w:rPr>
          <w:rFonts w:ascii="Arial" w:hAnsi="Arial"/>
          <w:color w:val="000000"/>
          <w:sz w:val="22"/>
        </w:rPr>
        <w:t>Quando il Signore promette all’uomo in modo unilaterale – il dono di Cristo Salvatore e Redentore è promessa unilaterale di Dio così come la benedizione di tutte le genti in Lui, che è la discen</w:t>
      </w:r>
      <w:r w:rsidR="00F629E7" w:rsidRPr="008166C3">
        <w:rPr>
          <w:rFonts w:ascii="Arial" w:hAnsi="Arial"/>
          <w:color w:val="000000"/>
          <w:sz w:val="22"/>
        </w:rPr>
        <w:t>den</w:t>
      </w:r>
      <w:r w:rsidRPr="008166C3">
        <w:rPr>
          <w:rFonts w:ascii="Arial" w:hAnsi="Arial"/>
          <w:color w:val="000000"/>
          <w:sz w:val="22"/>
        </w:rPr>
        <w:t xml:space="preserve">za di Abramo – la sua Parola infallibilmente si compie. Passano gli anni, i secoli, Lui però non passa e veglia su ciò ha detto per portarlo a compimento. </w:t>
      </w:r>
    </w:p>
    <w:p w14:paraId="6B0A83A5" w14:textId="77777777" w:rsidR="00D21851" w:rsidRPr="008166C3" w:rsidRDefault="00D21851" w:rsidP="00AA4955">
      <w:pPr>
        <w:spacing w:after="120"/>
        <w:jc w:val="both"/>
        <w:rPr>
          <w:rFonts w:ascii="Arial" w:hAnsi="Arial"/>
          <w:i/>
          <w:iCs/>
          <w:color w:val="000000"/>
          <w:sz w:val="20"/>
        </w:rPr>
      </w:pPr>
      <w:r w:rsidRPr="008166C3">
        <w:rPr>
          <w:rFonts w:ascii="Arial" w:hAnsi="Arial"/>
          <w:i/>
          <w:iCs/>
          <w:color w:val="000000"/>
          <w:sz w:val="20"/>
        </w:rPr>
        <w:t xml:space="preserve">Dopo tali fatti, fu rivolta ad Abram, in visione, questa parola del Signore: «Non temere, Abram. Io sono il tuo scudo; la tua ricompensa sarà molto </w:t>
      </w:r>
      <w:r w:rsidR="00C467B2" w:rsidRPr="008166C3">
        <w:rPr>
          <w:rFonts w:ascii="Arial" w:hAnsi="Arial"/>
          <w:i/>
          <w:iCs/>
          <w:color w:val="000000"/>
          <w:sz w:val="20"/>
        </w:rPr>
        <w:t>grande”. Rispose</w:t>
      </w:r>
      <w:r w:rsidRPr="008166C3">
        <w:rPr>
          <w:rFonts w:ascii="Arial" w:hAnsi="Arial"/>
          <w:i/>
          <w:iCs/>
          <w:color w:val="000000"/>
          <w:sz w:val="20"/>
        </w:rPr>
        <w:t xml:space="preserv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0076412A" w:rsidRPr="008166C3">
        <w:rPr>
          <w:rFonts w:ascii="Arial" w:hAnsi="Arial"/>
          <w:i/>
          <w:iCs/>
          <w:color w:val="000000"/>
          <w:sz w:val="20"/>
        </w:rPr>
        <w:t xml:space="preserve"> </w:t>
      </w:r>
      <w:r w:rsidRPr="008166C3">
        <w:rPr>
          <w:rFonts w:ascii="Arial" w:hAnsi="Arial"/>
          <w:i/>
          <w:iCs/>
          <w:color w:val="000000"/>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sidR="0076412A" w:rsidRPr="008166C3">
        <w:rPr>
          <w:rFonts w:ascii="Arial" w:hAnsi="Arial"/>
          <w:i/>
          <w:iCs/>
          <w:color w:val="000000"/>
          <w:sz w:val="20"/>
        </w:rPr>
        <w:t xml:space="preserve"> </w:t>
      </w:r>
      <w:r w:rsidRPr="008166C3">
        <w:rPr>
          <w:rFonts w:ascii="Arial" w:hAnsi="Arial"/>
          <w:i/>
          <w:iCs/>
          <w:color w:val="000000"/>
          <w:sz w:val="20"/>
        </w:rPr>
        <w:t>Mentre il sole stava per tramontare, un torpore cadde su Abram, ed ecco terrore e grande oscurità lo assalirono.</w:t>
      </w:r>
      <w:r w:rsidR="0054179A" w:rsidRPr="008166C3">
        <w:rPr>
          <w:rFonts w:ascii="Arial" w:hAnsi="Arial"/>
          <w:i/>
          <w:iCs/>
          <w:color w:val="000000"/>
          <w:sz w:val="20"/>
        </w:rPr>
        <w:t xml:space="preserve"> </w:t>
      </w:r>
      <w:r w:rsidRPr="008166C3">
        <w:rPr>
          <w:rFonts w:ascii="Arial" w:hAnsi="Arial"/>
          <w:i/>
          <w:iCs/>
          <w:color w:val="000000"/>
          <w:sz w:val="20"/>
        </w:rPr>
        <w:t>Quando, tramontato il sole, si era fatto buio fitto, ecco un braciere fumante e una fiaccola ardente passare in mezzo agli animali divisi. In quel giorno il Signore concluse quest’alleanza con Abram:</w:t>
      </w:r>
      <w:r w:rsidR="0076412A" w:rsidRPr="008166C3">
        <w:rPr>
          <w:rFonts w:ascii="Arial" w:hAnsi="Arial"/>
          <w:i/>
          <w:iCs/>
          <w:color w:val="000000"/>
          <w:sz w:val="20"/>
        </w:rPr>
        <w:t xml:space="preserve"> </w:t>
      </w:r>
      <w:r w:rsidRPr="008166C3">
        <w:rPr>
          <w:rFonts w:ascii="Arial" w:hAnsi="Arial"/>
          <w:i/>
          <w:iCs/>
          <w:color w:val="000000"/>
          <w:sz w:val="20"/>
        </w:rPr>
        <w:t>«Alla tua discendenza</w:t>
      </w:r>
      <w:r w:rsidR="00AA4955" w:rsidRPr="008166C3">
        <w:rPr>
          <w:rFonts w:ascii="Arial" w:hAnsi="Arial"/>
          <w:i/>
          <w:iCs/>
          <w:color w:val="000000"/>
          <w:sz w:val="20"/>
        </w:rPr>
        <w:t xml:space="preserve"> </w:t>
      </w:r>
      <w:r w:rsidRPr="008166C3">
        <w:rPr>
          <w:rFonts w:ascii="Arial" w:hAnsi="Arial"/>
          <w:i/>
          <w:iCs/>
          <w:color w:val="000000"/>
          <w:sz w:val="20"/>
        </w:rPr>
        <w:t>io do questa terra,</w:t>
      </w:r>
      <w:r w:rsidR="00AA4955" w:rsidRPr="008166C3">
        <w:rPr>
          <w:rFonts w:ascii="Arial" w:hAnsi="Arial"/>
          <w:i/>
          <w:iCs/>
          <w:color w:val="000000"/>
          <w:sz w:val="20"/>
        </w:rPr>
        <w:t xml:space="preserve"> </w:t>
      </w:r>
      <w:r w:rsidRPr="008166C3">
        <w:rPr>
          <w:rFonts w:ascii="Arial" w:hAnsi="Arial"/>
          <w:i/>
          <w:iCs/>
          <w:color w:val="000000"/>
          <w:sz w:val="20"/>
        </w:rPr>
        <w:t>dal fiume d’Egitto</w:t>
      </w:r>
      <w:r w:rsidR="00AA4955" w:rsidRPr="008166C3">
        <w:rPr>
          <w:rFonts w:ascii="Arial" w:hAnsi="Arial"/>
          <w:i/>
          <w:iCs/>
          <w:color w:val="000000"/>
          <w:sz w:val="20"/>
        </w:rPr>
        <w:t xml:space="preserve"> </w:t>
      </w:r>
      <w:r w:rsidRPr="008166C3">
        <w:rPr>
          <w:rFonts w:ascii="Arial" w:hAnsi="Arial"/>
          <w:i/>
          <w:iCs/>
          <w:color w:val="000000"/>
          <w:sz w:val="20"/>
        </w:rPr>
        <w:t>al grande fiume, il fiume Eufrate;</w:t>
      </w:r>
    </w:p>
    <w:p w14:paraId="0D694BAD" w14:textId="77777777" w:rsidR="00AA4955" w:rsidRPr="008166C3" w:rsidRDefault="000150B9" w:rsidP="000150B9">
      <w:pPr>
        <w:spacing w:after="120"/>
        <w:jc w:val="both"/>
        <w:rPr>
          <w:rFonts w:ascii="Arial" w:hAnsi="Arial"/>
          <w:color w:val="000000"/>
          <w:sz w:val="22"/>
        </w:rPr>
      </w:pPr>
      <w:r w:rsidRPr="008166C3">
        <w:rPr>
          <w:rFonts w:ascii="Arial" w:hAnsi="Arial"/>
          <w:color w:val="000000"/>
          <w:sz w:val="22"/>
        </w:rPr>
        <w:t xml:space="preserve">A noi una cosa è chiesta sempre: avere fede nella sua Parola. </w:t>
      </w:r>
      <w:r w:rsidR="00A16717" w:rsidRPr="008166C3">
        <w:rPr>
          <w:rFonts w:ascii="Arial" w:hAnsi="Arial"/>
          <w:color w:val="000000"/>
          <w:sz w:val="22"/>
        </w:rPr>
        <w:t xml:space="preserve">Se noi manteniamo il </w:t>
      </w:r>
      <w:r w:rsidR="00F629E7" w:rsidRPr="008166C3">
        <w:rPr>
          <w:rFonts w:ascii="Arial" w:hAnsi="Arial"/>
          <w:color w:val="000000"/>
          <w:sz w:val="22"/>
        </w:rPr>
        <w:t>nostro</w:t>
      </w:r>
      <w:r w:rsidR="00A16717" w:rsidRPr="008166C3">
        <w:rPr>
          <w:rFonts w:ascii="Arial" w:hAnsi="Arial"/>
          <w:color w:val="000000"/>
          <w:sz w:val="22"/>
        </w:rPr>
        <w:t xml:space="preserve"> cuore nella Parola ascoltata e cresciamo di fede in fede, mai vacilleremo e mai saremo confusi e smarriti. Abbiamo una certezza nel cuore e nella mente. Il Signore </w:t>
      </w:r>
      <w:r w:rsidR="00F629E7" w:rsidRPr="008166C3">
        <w:rPr>
          <w:rFonts w:ascii="Arial" w:hAnsi="Arial"/>
          <w:color w:val="000000"/>
          <w:sz w:val="22"/>
        </w:rPr>
        <w:t>porterà</w:t>
      </w:r>
      <w:r w:rsidR="00A16717" w:rsidRPr="008166C3">
        <w:rPr>
          <w:rFonts w:ascii="Arial" w:hAnsi="Arial"/>
          <w:color w:val="000000"/>
          <w:sz w:val="22"/>
        </w:rPr>
        <w:t xml:space="preserve"> a compimento quanto ha promesso. Lo ha detto. Di certo lo farà.</w:t>
      </w:r>
    </w:p>
    <w:p w14:paraId="1B88F3B5" w14:textId="77777777" w:rsidR="00A16717" w:rsidRPr="008166C3" w:rsidRDefault="00A16717" w:rsidP="000150B9">
      <w:pPr>
        <w:spacing w:after="120"/>
        <w:jc w:val="both"/>
        <w:rPr>
          <w:rFonts w:ascii="Arial" w:hAnsi="Arial"/>
          <w:color w:val="000000"/>
          <w:sz w:val="22"/>
        </w:rPr>
      </w:pPr>
      <w:r w:rsidRPr="008166C3">
        <w:rPr>
          <w:rFonts w:ascii="Arial" w:hAnsi="Arial"/>
          <w:color w:val="000000"/>
          <w:sz w:val="22"/>
        </w:rPr>
        <w:t xml:space="preserve">Madre di Dio, Angeli, Santi, dateci una fede invincibile in ogni Parola del nostro Dio. </w:t>
      </w:r>
    </w:p>
    <w:p w14:paraId="6FFA21A5" w14:textId="77777777" w:rsidR="00F439DB" w:rsidRPr="008166C3" w:rsidRDefault="00F439DB" w:rsidP="009E018E">
      <w:pPr>
        <w:pStyle w:val="Titolo1"/>
        <w:spacing w:before="0" w:after="0"/>
        <w:jc w:val="center"/>
        <w:rPr>
          <w:color w:val="000000"/>
        </w:rPr>
      </w:pPr>
      <w:r w:rsidRPr="008166C3">
        <w:rPr>
          <w:color w:val="000000"/>
        </w:rPr>
        <w:br w:type="page"/>
      </w:r>
      <w:bookmarkStart w:id="461" w:name="_Toc62203548"/>
      <w:r w:rsidR="00AA4955" w:rsidRPr="008166C3">
        <w:rPr>
          <w:color w:val="000000"/>
          <w:szCs w:val="20"/>
        </w:rPr>
        <w:lastRenderedPageBreak/>
        <w:t>Siete stati ribelli al Signore</w:t>
      </w:r>
      <w:bookmarkEnd w:id="461"/>
    </w:p>
    <w:p w14:paraId="69E9AE4D" w14:textId="77777777" w:rsidR="00F439DB" w:rsidRPr="008166C3" w:rsidRDefault="00934406" w:rsidP="00F439DB">
      <w:pPr>
        <w:keepNext/>
        <w:jc w:val="center"/>
        <w:outlineLvl w:val="1"/>
        <w:rPr>
          <w:rFonts w:ascii="Arial" w:hAnsi="Arial" w:cs="Arial"/>
          <w:b/>
          <w:bCs/>
          <w:color w:val="000000"/>
          <w:szCs w:val="28"/>
        </w:rPr>
      </w:pPr>
      <w:bookmarkStart w:id="462" w:name="_Toc510729913"/>
      <w:bookmarkStart w:id="463" w:name="_Toc62203549"/>
      <w:r w:rsidRPr="008166C3">
        <w:rPr>
          <w:rFonts w:ascii="Arial" w:hAnsi="Arial" w:cs="Arial"/>
          <w:b/>
          <w:bCs/>
          <w:color w:val="000000"/>
          <w:szCs w:val="28"/>
        </w:rPr>
        <w:t>D</w:t>
      </w:r>
      <w:r w:rsidR="00F439DB" w:rsidRPr="008166C3">
        <w:rPr>
          <w:rFonts w:ascii="Arial" w:hAnsi="Arial" w:cs="Arial"/>
          <w:b/>
          <w:bCs/>
          <w:color w:val="000000"/>
          <w:szCs w:val="28"/>
        </w:rPr>
        <w:t>n 9,4-10; Sal 78; L</w:t>
      </w:r>
      <w:r w:rsidR="00650A4D" w:rsidRPr="008166C3">
        <w:rPr>
          <w:rFonts w:ascii="Arial" w:hAnsi="Arial" w:cs="Arial"/>
          <w:b/>
          <w:bCs/>
          <w:color w:val="000000"/>
          <w:szCs w:val="28"/>
        </w:rPr>
        <w:t>c</w:t>
      </w:r>
      <w:r w:rsidR="00F439DB" w:rsidRPr="008166C3">
        <w:rPr>
          <w:rFonts w:ascii="Arial" w:hAnsi="Arial" w:cs="Arial"/>
          <w:b/>
          <w:bCs/>
          <w:color w:val="000000"/>
          <w:szCs w:val="28"/>
        </w:rPr>
        <w:t xml:space="preserve"> 6,36-38</w:t>
      </w:r>
      <w:bookmarkEnd w:id="462"/>
      <w:bookmarkEnd w:id="463"/>
    </w:p>
    <w:p w14:paraId="44D0A773"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64" w:name="_Toc510729914"/>
      <w:bookmarkStart w:id="465" w:name="_Toc62203550"/>
      <w:r w:rsidRPr="008166C3">
        <w:rPr>
          <w:rFonts w:ascii="Arial" w:hAnsi="Arial" w:cs="Arial"/>
          <w:b/>
          <w:bCs/>
          <w:color w:val="000000"/>
          <w:sz w:val="32"/>
          <w:szCs w:val="26"/>
        </w:rPr>
        <w:t>18 MARZO</w:t>
      </w:r>
      <w:bookmarkEnd w:id="464"/>
      <w:bookmarkEnd w:id="465"/>
    </w:p>
    <w:p w14:paraId="13B4BAB3" w14:textId="77777777" w:rsidR="00F439DB" w:rsidRPr="008166C3" w:rsidRDefault="00A16717"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Il Signore mette in guardia il suo popolo, perché non cada in superbia. A questo serve ricordare i peccati passati, perché nel presente e nel futuro mai cadiamo nel peccato della superbia. San Paolo sempre ricorda chi lui è stato: un persecutore della Chiesa di Dio. Ricordando il suo peccato, sa che tutto in lui è opera della misericordia di Dio. Ma anche confessando la misericordia di Dio potrebbe cadere nel peccato della vanagloria. Ero peccatore, ma ora sono più grande di ogni apostolo. Anche questo peccato di superbia va evitato e per questo il Signore gli mette una spina nella carne.</w:t>
      </w:r>
    </w:p>
    <w:p w14:paraId="176B294A" w14:textId="77777777" w:rsidR="00A16717" w:rsidRPr="008166C3" w:rsidRDefault="00A16717" w:rsidP="002F4BD3">
      <w:pPr>
        <w:spacing w:after="120"/>
        <w:jc w:val="both"/>
        <w:rPr>
          <w:rFonts w:ascii="Arial" w:hAnsi="Arial"/>
          <w:i/>
          <w:iCs/>
          <w:color w:val="000000"/>
          <w:sz w:val="20"/>
        </w:rPr>
      </w:pPr>
      <w:r w:rsidRPr="008166C3">
        <w:rPr>
          <w:rFonts w:ascii="Arial" w:hAnsi="Arial"/>
          <w:i/>
          <w:iCs/>
          <w:color w:val="000000"/>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002F4BD3" w:rsidRPr="008166C3">
        <w:rPr>
          <w:rFonts w:ascii="Arial" w:hAnsi="Arial"/>
          <w:i/>
          <w:iCs/>
          <w:color w:val="000000"/>
          <w:sz w:val="20"/>
        </w:rPr>
        <w:t xml:space="preserve"> </w:t>
      </w:r>
      <w:r w:rsidRPr="008166C3">
        <w:rPr>
          <w:rFonts w:ascii="Arial" w:hAnsi="Arial"/>
          <w:i/>
          <w:iCs/>
          <w:color w:val="000000"/>
          <w:sz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2F4BD3" w:rsidRPr="008166C3">
        <w:rPr>
          <w:rFonts w:ascii="Arial" w:hAnsi="Arial"/>
          <w:i/>
          <w:iCs/>
          <w:color w:val="000000"/>
          <w:sz w:val="20"/>
        </w:rPr>
        <w:t xml:space="preserve"> </w:t>
      </w:r>
      <w:r w:rsidRPr="008166C3">
        <w:rPr>
          <w:rFonts w:ascii="Arial" w:hAnsi="Arial"/>
          <w:i/>
          <w:iCs/>
          <w:color w:val="000000"/>
          <w:sz w:val="20"/>
        </w:rPr>
        <w:t>Al Re dei secoli, incorruttibile, invisibile e unico Dio, onore e gloria nei secoli dei secoli. Amen (1Tm 1,12-17).</w:t>
      </w:r>
    </w:p>
    <w:p w14:paraId="051BC192" w14:textId="77777777" w:rsidR="002F4BD3" w:rsidRPr="008166C3" w:rsidRDefault="002F4BD3" w:rsidP="002F4BD3">
      <w:pPr>
        <w:spacing w:after="120"/>
        <w:jc w:val="both"/>
        <w:rPr>
          <w:rFonts w:ascii="Arial" w:hAnsi="Arial"/>
          <w:i/>
          <w:iCs/>
          <w:color w:val="000000"/>
          <w:sz w:val="20"/>
        </w:rPr>
      </w:pPr>
      <w:r w:rsidRPr="008166C3">
        <w:rPr>
          <w:rFonts w:ascii="Arial" w:hAnsi="Arial"/>
          <w:i/>
          <w:iCs/>
          <w:color w:val="000000"/>
          <w:sz w:val="20"/>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14:paraId="14DDAEAC" w14:textId="77777777" w:rsidR="00A16717" w:rsidRPr="008166C3" w:rsidRDefault="002F4BD3"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I figli d’Israele domani </w:t>
      </w:r>
      <w:r w:rsidR="00F629E7" w:rsidRPr="008166C3">
        <w:rPr>
          <w:rFonts w:ascii="Arial" w:hAnsi="Arial" w:cs="Arial"/>
          <w:color w:val="000000"/>
          <w:sz w:val="22"/>
          <w:szCs w:val="22"/>
        </w:rPr>
        <w:t>conquisteranno</w:t>
      </w:r>
      <w:r w:rsidRPr="008166C3">
        <w:rPr>
          <w:rFonts w:ascii="Arial" w:hAnsi="Arial" w:cs="Arial"/>
          <w:color w:val="000000"/>
          <w:sz w:val="22"/>
          <w:szCs w:val="22"/>
        </w:rPr>
        <w:t xml:space="preserve"> la terra. Hanno un qualche merito? Nessuno. La terra è un dono del Signore. Oggi sono quasi giunti al Giordano. Hanno qualche merito? Nessuno. Sono solo per misericordia e grazia del loro Dio. Loro hanno solo saputo disobbedire, ribellarsi, divenendo idolatri e immorali, ribelli e refrattari all’ascolto della sua voce. </w:t>
      </w:r>
      <w:r w:rsidR="00F629E7" w:rsidRPr="008166C3">
        <w:rPr>
          <w:rFonts w:ascii="Arial" w:hAnsi="Arial" w:cs="Arial"/>
          <w:color w:val="000000"/>
          <w:sz w:val="22"/>
          <w:szCs w:val="22"/>
        </w:rPr>
        <w:t>Ricordare</w:t>
      </w:r>
      <w:r w:rsidRPr="008166C3">
        <w:rPr>
          <w:rFonts w:ascii="Arial" w:hAnsi="Arial" w:cs="Arial"/>
          <w:color w:val="000000"/>
          <w:sz w:val="22"/>
          <w:szCs w:val="22"/>
        </w:rPr>
        <w:t xml:space="preserve"> ciò che si è stati e ciò che si è ci aiuta a rimanere umili. </w:t>
      </w:r>
    </w:p>
    <w:p w14:paraId="1782AB8B" w14:textId="77777777" w:rsidR="00F439DB" w:rsidRPr="008166C3" w:rsidRDefault="00CF4A29" w:rsidP="00AA4955">
      <w:pPr>
        <w:spacing w:after="120"/>
        <w:jc w:val="both"/>
        <w:rPr>
          <w:rFonts w:ascii="Arial" w:hAnsi="Arial"/>
          <w:i/>
          <w:iCs/>
          <w:color w:val="000000"/>
          <w:sz w:val="20"/>
        </w:rPr>
      </w:pPr>
      <w:r w:rsidRPr="008166C3">
        <w:rPr>
          <w:rFonts w:ascii="Arial" w:hAnsi="Arial"/>
          <w:i/>
          <w:iCs/>
          <w:color w:val="000000"/>
          <w:sz w:val="20"/>
        </w:rPr>
        <w:t>Quando il Signore, tuo Dio, li avrà scacciati davanti a te, non pensare: “A causa della mia giustizia, il Signore mi ha fatto entrare in possesso di questa terra”. È invece per la malvagità di queste nazioni che il Signore le scaccia davanti a te. 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Sappi dunque che non a causa della tua giustizia il Signore, tuo Dio, ti dà il possesso di questa buona terra; anzi, tu sei un popolo di dura cervice.</w:t>
      </w:r>
      <w:r w:rsidR="00A16717" w:rsidRPr="008166C3">
        <w:rPr>
          <w:rFonts w:ascii="Arial" w:hAnsi="Arial"/>
          <w:i/>
          <w:iCs/>
          <w:color w:val="000000"/>
          <w:sz w:val="20"/>
        </w:rPr>
        <w:t xml:space="preserve"> </w:t>
      </w:r>
      <w:r w:rsidRPr="008166C3">
        <w:rPr>
          <w:rFonts w:ascii="Arial" w:hAnsi="Arial"/>
          <w:i/>
          <w:iCs/>
          <w:color w:val="000000"/>
          <w:sz w:val="20"/>
        </w:rPr>
        <w:t>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w:t>
      </w:r>
    </w:p>
    <w:p w14:paraId="0AFBA9AC" w14:textId="77777777" w:rsidR="00A16717" w:rsidRPr="008166C3" w:rsidRDefault="002F4BD3" w:rsidP="002F4BD3">
      <w:pPr>
        <w:spacing w:after="120"/>
        <w:jc w:val="both"/>
        <w:rPr>
          <w:rFonts w:ascii="Arial" w:hAnsi="Arial"/>
          <w:color w:val="000000"/>
          <w:sz w:val="22"/>
        </w:rPr>
      </w:pPr>
      <w:r w:rsidRPr="008166C3">
        <w:rPr>
          <w:rFonts w:ascii="Arial" w:hAnsi="Arial"/>
          <w:color w:val="000000"/>
          <w:sz w:val="22"/>
        </w:rPr>
        <w:t xml:space="preserve">Israele dovrà ricordarsi che la terra è dono. Rimanere in essa è frutto della sua fedeltà. </w:t>
      </w:r>
    </w:p>
    <w:p w14:paraId="73A8EB78" w14:textId="77777777" w:rsidR="002F4BD3" w:rsidRPr="008166C3" w:rsidRDefault="002F4BD3" w:rsidP="002F4BD3">
      <w:pPr>
        <w:spacing w:after="120"/>
        <w:jc w:val="both"/>
        <w:rPr>
          <w:rFonts w:ascii="Arial" w:hAnsi="Arial"/>
          <w:color w:val="000000"/>
          <w:sz w:val="22"/>
        </w:rPr>
      </w:pPr>
      <w:r w:rsidRPr="008166C3">
        <w:rPr>
          <w:rFonts w:ascii="Arial" w:hAnsi="Arial"/>
          <w:color w:val="000000"/>
          <w:sz w:val="22"/>
        </w:rPr>
        <w:t xml:space="preserve">Madre di Dio, Angeli, Santi, fate che mai cadiamo nel peccato di superbia e vanagloria. </w:t>
      </w:r>
    </w:p>
    <w:p w14:paraId="325E5F71" w14:textId="77777777" w:rsidR="00F439DB" w:rsidRPr="008166C3" w:rsidRDefault="00F439DB" w:rsidP="009E018E">
      <w:pPr>
        <w:pStyle w:val="Titolo1"/>
        <w:spacing w:before="0" w:after="0"/>
        <w:jc w:val="center"/>
        <w:rPr>
          <w:color w:val="000000"/>
        </w:rPr>
      </w:pPr>
      <w:r w:rsidRPr="008166C3">
        <w:rPr>
          <w:b w:val="0"/>
          <w:bCs w:val="0"/>
          <w:color w:val="000000"/>
        </w:rPr>
        <w:br w:type="page"/>
      </w:r>
      <w:bookmarkStart w:id="466" w:name="_Toc62203551"/>
      <w:r w:rsidR="00AA4955" w:rsidRPr="008166C3">
        <w:rPr>
          <w:color w:val="000000"/>
          <w:szCs w:val="20"/>
        </w:rPr>
        <w:lastRenderedPageBreak/>
        <w:t>Il tuo trono sarà reso stabile per sempre</w:t>
      </w:r>
      <w:bookmarkEnd w:id="466"/>
    </w:p>
    <w:p w14:paraId="69804DD6" w14:textId="77777777" w:rsidR="00F439DB" w:rsidRPr="008166C3" w:rsidRDefault="00F439DB" w:rsidP="00F439DB">
      <w:pPr>
        <w:keepNext/>
        <w:jc w:val="center"/>
        <w:outlineLvl w:val="1"/>
        <w:rPr>
          <w:rFonts w:ascii="Arial" w:hAnsi="Arial" w:cs="Arial"/>
          <w:b/>
          <w:bCs/>
          <w:color w:val="000000"/>
          <w:szCs w:val="28"/>
        </w:rPr>
      </w:pPr>
      <w:bookmarkStart w:id="467" w:name="_Toc510729916"/>
      <w:bookmarkStart w:id="468" w:name="_Toc62203552"/>
      <w:r w:rsidRPr="008166C3">
        <w:rPr>
          <w:rFonts w:ascii="Arial" w:hAnsi="Arial" w:cs="Arial"/>
          <w:b/>
          <w:bCs/>
          <w:color w:val="000000"/>
          <w:szCs w:val="13"/>
        </w:rPr>
        <w:t>2 Sam 7,4-5a.12-14.16; Sal 88; Rm 4,13.16-18.22;</w:t>
      </w:r>
      <w:bookmarkEnd w:id="467"/>
      <w:r w:rsidR="00AA4955" w:rsidRPr="008166C3">
        <w:rPr>
          <w:rFonts w:ascii="Arial" w:hAnsi="Arial" w:cs="Arial"/>
          <w:b/>
          <w:bCs/>
          <w:color w:val="000000"/>
          <w:szCs w:val="13"/>
        </w:rPr>
        <w:t xml:space="preserve"> </w:t>
      </w:r>
      <w:bookmarkStart w:id="469" w:name="_Toc510729917"/>
      <w:r w:rsidRPr="008166C3">
        <w:rPr>
          <w:rFonts w:ascii="Arial" w:hAnsi="Arial" w:cs="Arial"/>
          <w:b/>
          <w:color w:val="000000"/>
          <w:szCs w:val="13"/>
        </w:rPr>
        <w:t>Mt 1,16.18-21.24a</w:t>
      </w:r>
      <w:bookmarkEnd w:id="468"/>
      <w:r w:rsidRPr="008166C3">
        <w:rPr>
          <w:rFonts w:ascii="Arial" w:hAnsi="Arial" w:cs="Arial"/>
          <w:b/>
          <w:color w:val="000000"/>
          <w:szCs w:val="13"/>
        </w:rPr>
        <w:t xml:space="preserve"> </w:t>
      </w:r>
      <w:bookmarkEnd w:id="469"/>
    </w:p>
    <w:p w14:paraId="7A36F822"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70" w:name="_Toc510729918"/>
      <w:bookmarkStart w:id="471" w:name="_Toc62203553"/>
      <w:r w:rsidRPr="008166C3">
        <w:rPr>
          <w:rFonts w:ascii="Arial" w:hAnsi="Arial" w:cs="Arial"/>
          <w:b/>
          <w:bCs/>
          <w:color w:val="000000"/>
          <w:sz w:val="32"/>
          <w:szCs w:val="26"/>
        </w:rPr>
        <w:t>19 MARZO</w:t>
      </w:r>
      <w:bookmarkEnd w:id="471"/>
      <w:r w:rsidRPr="008166C3">
        <w:rPr>
          <w:rFonts w:ascii="Arial" w:hAnsi="Arial" w:cs="Arial"/>
          <w:b/>
          <w:bCs/>
          <w:color w:val="000000"/>
          <w:sz w:val="32"/>
          <w:szCs w:val="26"/>
        </w:rPr>
        <w:t xml:space="preserve"> </w:t>
      </w:r>
      <w:bookmarkEnd w:id="470"/>
    </w:p>
    <w:p w14:paraId="29DA380C" w14:textId="77777777" w:rsidR="00F439DB" w:rsidRPr="008166C3" w:rsidRDefault="002F4BD3"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È giusto ricordare ancora una volta la differenza sostanziale che esiste tra l’alleanza bilaterale e quella unilaterale. </w:t>
      </w:r>
      <w:r w:rsidR="00446205" w:rsidRPr="008166C3">
        <w:rPr>
          <w:rFonts w:ascii="Arial" w:hAnsi="Arial" w:cs="Arial"/>
          <w:color w:val="000000"/>
          <w:sz w:val="22"/>
          <w:szCs w:val="22"/>
        </w:rPr>
        <w:t xml:space="preserve">Nella prima si impegnano Dio e l’uomo. Nella seconda si impegna solo il Signore. Oggi il Signore promette solennemente a Davide di rendere stabile in eterno il suo trono. Se esaminiamo la storia, è questa una promessa che annulla tutte le leggi della storia. La storia dal primo giorno della nascita della monarchia ha sempre conosciuto la morte di infiniti regni. Per legge storica non esiste la stabilità. I regni nascono e </w:t>
      </w:r>
      <w:r w:rsidR="00AF645D" w:rsidRPr="008166C3">
        <w:rPr>
          <w:rFonts w:ascii="Arial" w:hAnsi="Arial" w:cs="Arial"/>
          <w:color w:val="000000"/>
          <w:sz w:val="22"/>
          <w:szCs w:val="22"/>
        </w:rPr>
        <w:t>muoiono</w:t>
      </w:r>
      <w:r w:rsidR="00446205" w:rsidRPr="008166C3">
        <w:rPr>
          <w:rFonts w:ascii="Arial" w:hAnsi="Arial" w:cs="Arial"/>
          <w:color w:val="000000"/>
          <w:sz w:val="22"/>
          <w:szCs w:val="22"/>
        </w:rPr>
        <w:t xml:space="preserve"> a motivo del peccato e delle ingiustizie.</w:t>
      </w:r>
    </w:p>
    <w:p w14:paraId="33A4FC67" w14:textId="77777777" w:rsidR="00EF2E1E" w:rsidRPr="008166C3" w:rsidRDefault="00EF2E1E" w:rsidP="00EF2E1E">
      <w:pPr>
        <w:spacing w:after="120"/>
        <w:jc w:val="both"/>
        <w:rPr>
          <w:rFonts w:ascii="Arial" w:hAnsi="Arial"/>
          <w:i/>
          <w:iCs/>
          <w:color w:val="000000"/>
          <w:sz w:val="20"/>
        </w:rPr>
      </w:pPr>
      <w:r w:rsidRPr="008166C3">
        <w:rPr>
          <w:rFonts w:ascii="Arial" w:hAnsi="Arial"/>
          <w:i/>
          <w:iCs/>
          <w:color w:val="000000"/>
          <w:sz w:val="20"/>
        </w:rPr>
        <w:t xml:space="preserve">Un governatore saggio educa il suo popolo, il governo dell’uomo di senno è ordinato. Quale il governatore del popolo, tali i suoi ministri; quale il capo di una città, tali tutti i suoi abitanti. Un re che non ha istruzione rovina il suo popolo, una città prospera per il senno dei capi. Il governo del mondo è nelle mani del Signore; egli vi suscita l’uomo adatto al momento giusto. Il successo dell’uomo è nelle mani del Signore, ma sulla persona dello scriba egli pone la sua gloria. Non irritarti con il tuo prossimo per un torto qualsiasi e non fare nulla in preda all’ira. Odiosa al Signore e agli uomini è la superbia, l’uno e gli altri hanno in odio l’ingiustizia. Il regno passa da un popolo a un altro a causa delle ingiustizie, delle violenze e delle ricchezze. Niente è più empio dell’uomo che ama il denaro, poiché egli si vende anche l’anima. Perché mai si insuperbisce chi è terra e cenere? Anche da vivo le sue viscere sono ripugnanti. Una lunga malattia si prende gioco del medico; chi oggi è re, domani morirà. Quando l’uomo muore, eredita rettili, belve e vermi (Sir 10,1-11). </w:t>
      </w:r>
    </w:p>
    <w:p w14:paraId="5B73BF4D" w14:textId="77777777" w:rsidR="00446205" w:rsidRPr="008166C3" w:rsidRDefault="00EF2E1E"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In questa promessa fatta a Davide il Signore si manifesta divinamente Signore Onnipotente con in mano le redini della storia. Noi sappiamo che il regno in Giuda è esistito fino al 586 a C. Con la caduta di Gerusalemme e la sua distruzione esso non si rialzò più. È finito il regno, ma non la discendenza di Davide. Essa era mantenuta </w:t>
      </w:r>
      <w:r w:rsidR="00AF645D" w:rsidRPr="008166C3">
        <w:rPr>
          <w:rFonts w:ascii="Arial" w:hAnsi="Arial" w:cs="Arial"/>
          <w:color w:val="000000"/>
          <w:sz w:val="22"/>
          <w:szCs w:val="22"/>
        </w:rPr>
        <w:t>misteriosamente</w:t>
      </w:r>
      <w:r w:rsidRPr="008166C3">
        <w:rPr>
          <w:rFonts w:ascii="Arial" w:hAnsi="Arial" w:cs="Arial"/>
          <w:color w:val="000000"/>
          <w:sz w:val="22"/>
          <w:szCs w:val="22"/>
        </w:rPr>
        <w:t xml:space="preserve"> in vita dal Signore. Per questo solo Lui è il Signore. Gli uomini passano. </w:t>
      </w:r>
      <w:r w:rsidR="00AF645D" w:rsidRPr="008166C3">
        <w:rPr>
          <w:rFonts w:ascii="Arial" w:hAnsi="Arial" w:cs="Arial"/>
          <w:color w:val="000000"/>
          <w:sz w:val="22"/>
          <w:szCs w:val="22"/>
        </w:rPr>
        <w:t>Muoiono</w:t>
      </w:r>
      <w:r w:rsidRPr="008166C3">
        <w:rPr>
          <w:rFonts w:ascii="Arial" w:hAnsi="Arial" w:cs="Arial"/>
          <w:color w:val="000000"/>
          <w:sz w:val="22"/>
          <w:szCs w:val="22"/>
        </w:rPr>
        <w:t>, scompaiono dal tempo. Entrano nell’eternità. Non appartengono al tempo. Il Signore invece rimane in eterno. Non solo. Governa e guida la storia secondo il suo volere. Nulla potrà mai sottrarsi al suo volere. Lui ha promesso, ha giurato. Mai è venuto meno ad una sua promessa e mai ad un suo giuramento. Lui è il Fedele eterno.</w:t>
      </w:r>
      <w:r w:rsidR="00E63A25" w:rsidRPr="008166C3">
        <w:rPr>
          <w:rFonts w:ascii="Arial" w:hAnsi="Arial" w:cs="Arial"/>
          <w:color w:val="000000"/>
          <w:sz w:val="22"/>
          <w:szCs w:val="22"/>
        </w:rPr>
        <w:t xml:space="preserve"> Quando la storia nella sua caducità e apparenza sembrava contraddire o </w:t>
      </w:r>
      <w:r w:rsidR="00AF645D" w:rsidRPr="008166C3">
        <w:rPr>
          <w:rFonts w:ascii="Arial" w:hAnsi="Arial" w:cs="Arial"/>
          <w:color w:val="000000"/>
          <w:sz w:val="22"/>
          <w:szCs w:val="22"/>
        </w:rPr>
        <w:t>annullare</w:t>
      </w:r>
      <w:r w:rsidR="00E63A25" w:rsidRPr="008166C3">
        <w:rPr>
          <w:rFonts w:ascii="Arial" w:hAnsi="Arial" w:cs="Arial"/>
          <w:color w:val="000000"/>
          <w:sz w:val="22"/>
          <w:szCs w:val="22"/>
        </w:rPr>
        <w:t xml:space="preserve"> questa promessa del Signore, sempre Lui interveniva con tempestiva e ravvivava la lampada della sua Parola. I profeti sono coloro che tutto rivelano del futuro re dal regno eterno. Per rivelazione ogni giorno si scriveva una pagina del re promesso. </w:t>
      </w:r>
    </w:p>
    <w:p w14:paraId="027EDC8C" w14:textId="77777777" w:rsidR="00CF4A29" w:rsidRPr="008166C3" w:rsidRDefault="00CF4A29" w:rsidP="00AA4955">
      <w:pPr>
        <w:spacing w:after="120"/>
        <w:jc w:val="both"/>
        <w:rPr>
          <w:rFonts w:ascii="Arial" w:hAnsi="Arial"/>
          <w:i/>
          <w:iCs/>
          <w:color w:val="000000"/>
          <w:sz w:val="20"/>
        </w:rPr>
      </w:pPr>
      <w:r w:rsidRPr="008166C3">
        <w:rPr>
          <w:rFonts w:ascii="Arial" w:hAnsi="Arial"/>
          <w:i/>
          <w:iCs/>
          <w:color w:val="000000"/>
          <w:sz w:val="20"/>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w:t>
      </w:r>
      <w:r w:rsidR="00A16717" w:rsidRPr="008166C3">
        <w:rPr>
          <w:rFonts w:ascii="Arial" w:hAnsi="Arial"/>
          <w:i/>
          <w:iCs/>
          <w:color w:val="000000"/>
          <w:sz w:val="20"/>
        </w:rPr>
        <w:t xml:space="preserve"> </w:t>
      </w:r>
      <w:r w:rsidRPr="008166C3">
        <w:rPr>
          <w:rFonts w:ascii="Arial" w:hAnsi="Arial"/>
          <w:i/>
          <w:iCs/>
          <w:color w:val="000000"/>
          <w:sz w:val="20"/>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La tua casa e il tuo regno saranno saldi per sempre davanti a te, il tuo trono sarà reso stabile per sempre”». </w:t>
      </w:r>
    </w:p>
    <w:p w14:paraId="57DF85BB" w14:textId="77777777" w:rsidR="00A16717" w:rsidRPr="008166C3" w:rsidRDefault="00E63A25" w:rsidP="00E63A25">
      <w:pPr>
        <w:spacing w:after="120"/>
        <w:jc w:val="both"/>
        <w:rPr>
          <w:rFonts w:ascii="Arial" w:hAnsi="Arial"/>
          <w:color w:val="000000"/>
          <w:sz w:val="22"/>
        </w:rPr>
      </w:pPr>
      <w:r w:rsidRPr="008166C3">
        <w:rPr>
          <w:rFonts w:ascii="Arial" w:hAnsi="Arial"/>
          <w:color w:val="000000"/>
          <w:sz w:val="22"/>
        </w:rPr>
        <w:t xml:space="preserve">Cosa noi dobbiamo imparare come discepoli di Gesù da questa promessa portata a compimento dal Signore nostro Dio? La verità è una. Ogni promessa del Signore si realizza contro la stessa storia. Se c’è una storia che dovrebbe dichiarare nulla la promessa di Dio è Gesù Crocifisso. Può un Gesù Crocifisso essere il Cristo di Dio, il Re dal regno eterno? Le leggi della storia dicono di no. Le leggi di Dio attestano di sì. Se la crocifissione del Figlio suo </w:t>
      </w:r>
      <w:r w:rsidR="00AF645D" w:rsidRPr="008166C3">
        <w:rPr>
          <w:rFonts w:ascii="Arial" w:hAnsi="Arial"/>
          <w:color w:val="000000"/>
          <w:sz w:val="22"/>
        </w:rPr>
        <w:t>non</w:t>
      </w:r>
      <w:r w:rsidRPr="008166C3">
        <w:rPr>
          <w:rFonts w:ascii="Arial" w:hAnsi="Arial"/>
          <w:color w:val="000000"/>
          <w:sz w:val="22"/>
        </w:rPr>
        <w:t xml:space="preserve"> ha ostacolato il Signore nel dare compimento alla sua Parola, vi potrà essere impedimento più grande da non permettere il compimento di ogni altra sua Parola? A chi non vuole dubitare, a chi vuole manten</w:t>
      </w:r>
      <w:r w:rsidR="003B7241" w:rsidRPr="008166C3">
        <w:rPr>
          <w:rFonts w:ascii="Arial" w:hAnsi="Arial"/>
          <w:color w:val="000000"/>
          <w:sz w:val="22"/>
        </w:rPr>
        <w:t>ersi nella Parola basta guardare</w:t>
      </w:r>
      <w:r w:rsidRPr="008166C3">
        <w:rPr>
          <w:rFonts w:ascii="Arial" w:hAnsi="Arial"/>
          <w:color w:val="000000"/>
          <w:sz w:val="22"/>
        </w:rPr>
        <w:t xml:space="preserve"> il Crocifisso. Saprà che nessuna storia </w:t>
      </w:r>
      <w:r w:rsidR="00AF645D" w:rsidRPr="008166C3">
        <w:rPr>
          <w:rFonts w:ascii="Arial" w:hAnsi="Arial"/>
          <w:color w:val="000000"/>
          <w:sz w:val="22"/>
        </w:rPr>
        <w:t>crea</w:t>
      </w:r>
      <w:r w:rsidRPr="008166C3">
        <w:rPr>
          <w:rFonts w:ascii="Arial" w:hAnsi="Arial"/>
          <w:color w:val="000000"/>
          <w:sz w:val="22"/>
        </w:rPr>
        <w:t xml:space="preserve"> ostacoli al Signore.</w:t>
      </w:r>
    </w:p>
    <w:p w14:paraId="351A2A7B" w14:textId="77777777" w:rsidR="00E63A25" w:rsidRPr="008166C3" w:rsidRDefault="00E63A25" w:rsidP="00E63A25">
      <w:pPr>
        <w:spacing w:after="120"/>
        <w:jc w:val="both"/>
        <w:rPr>
          <w:rFonts w:ascii="Arial" w:hAnsi="Arial"/>
          <w:color w:val="000000"/>
          <w:sz w:val="22"/>
        </w:rPr>
      </w:pPr>
      <w:r w:rsidRPr="008166C3">
        <w:rPr>
          <w:rFonts w:ascii="Arial" w:hAnsi="Arial"/>
          <w:color w:val="000000"/>
          <w:sz w:val="22"/>
        </w:rPr>
        <w:t>Madre di Dio, Angeli, Santi, fate che guardiamo con purissima fede Gesù Crocifisso.</w:t>
      </w:r>
    </w:p>
    <w:p w14:paraId="47DC8F78" w14:textId="77777777" w:rsidR="00F439DB" w:rsidRPr="008166C3" w:rsidRDefault="00F439DB" w:rsidP="009E018E">
      <w:pPr>
        <w:pStyle w:val="Titolo1"/>
        <w:spacing w:before="0" w:after="0"/>
        <w:jc w:val="center"/>
        <w:rPr>
          <w:color w:val="000000"/>
          <w:szCs w:val="22"/>
        </w:rPr>
      </w:pPr>
      <w:r w:rsidRPr="008166C3">
        <w:rPr>
          <w:color w:val="000000"/>
        </w:rPr>
        <w:br w:type="page"/>
      </w:r>
      <w:bookmarkStart w:id="472" w:name="_Toc62203554"/>
      <w:r w:rsidR="00AA4955" w:rsidRPr="008166C3">
        <w:rPr>
          <w:color w:val="000000"/>
        </w:rPr>
        <w:lastRenderedPageBreak/>
        <w:t>Venite e tramiamo insidie contro Geremia</w:t>
      </w:r>
      <w:bookmarkEnd w:id="472"/>
    </w:p>
    <w:p w14:paraId="7378BFD0" w14:textId="77777777" w:rsidR="00F439DB" w:rsidRPr="008166C3" w:rsidRDefault="00F439DB" w:rsidP="00F439DB">
      <w:pPr>
        <w:keepNext/>
        <w:jc w:val="center"/>
        <w:outlineLvl w:val="1"/>
        <w:rPr>
          <w:rFonts w:ascii="Arial" w:hAnsi="Arial" w:cs="Arial"/>
          <w:b/>
          <w:bCs/>
          <w:color w:val="000000"/>
          <w:szCs w:val="28"/>
        </w:rPr>
      </w:pPr>
      <w:bookmarkStart w:id="473" w:name="_Toc510729920"/>
      <w:bookmarkStart w:id="474" w:name="_Toc62203555"/>
      <w:r w:rsidRPr="008166C3">
        <w:rPr>
          <w:rFonts w:ascii="Arial" w:hAnsi="Arial" w:cs="Arial"/>
          <w:b/>
          <w:bCs/>
          <w:color w:val="000000"/>
          <w:szCs w:val="13"/>
        </w:rPr>
        <w:t>Ger 18,18-20; Sal 30; Mt 20,17-28</w:t>
      </w:r>
      <w:bookmarkEnd w:id="473"/>
      <w:bookmarkEnd w:id="474"/>
    </w:p>
    <w:p w14:paraId="7A638ADE"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75" w:name="_Toc510729921"/>
      <w:bookmarkStart w:id="476" w:name="_Toc62203556"/>
      <w:r w:rsidRPr="008166C3">
        <w:rPr>
          <w:rFonts w:ascii="Arial" w:hAnsi="Arial" w:cs="Arial"/>
          <w:b/>
          <w:bCs/>
          <w:color w:val="000000"/>
          <w:sz w:val="32"/>
          <w:szCs w:val="26"/>
        </w:rPr>
        <w:t>20 MARZO</w:t>
      </w:r>
      <w:bookmarkEnd w:id="475"/>
      <w:bookmarkEnd w:id="476"/>
      <w:r w:rsidRPr="008166C3">
        <w:rPr>
          <w:rFonts w:ascii="Arial" w:hAnsi="Arial" w:cs="Arial"/>
          <w:b/>
          <w:bCs/>
          <w:color w:val="000000"/>
          <w:sz w:val="32"/>
          <w:szCs w:val="26"/>
        </w:rPr>
        <w:t xml:space="preserve"> </w:t>
      </w:r>
    </w:p>
    <w:p w14:paraId="57D34DAC" w14:textId="77777777" w:rsidR="000C592C" w:rsidRPr="008166C3" w:rsidRDefault="000C592C" w:rsidP="00F439DB">
      <w:pPr>
        <w:spacing w:after="120"/>
        <w:jc w:val="both"/>
        <w:rPr>
          <w:rFonts w:ascii="Arial" w:hAnsi="Arial" w:cs="Arial"/>
          <w:color w:val="000000"/>
          <w:sz w:val="22"/>
          <w:szCs w:val="22"/>
        </w:rPr>
      </w:pPr>
      <w:r w:rsidRPr="008166C3">
        <w:rPr>
          <w:rFonts w:ascii="Arial" w:hAnsi="Arial" w:cs="Arial"/>
          <w:color w:val="000000"/>
          <w:sz w:val="22"/>
          <w:szCs w:val="22"/>
        </w:rPr>
        <w:t>Quando il Signore ha chiamato Geremia gli aveva anche rivelato che la sua missione non si sarebbe compiuta nella serenità, pace, grande gioia ed</w:t>
      </w:r>
      <w:r w:rsidR="00FB6CAD" w:rsidRPr="008166C3">
        <w:rPr>
          <w:rFonts w:ascii="Arial" w:hAnsi="Arial" w:cs="Arial"/>
          <w:color w:val="000000"/>
          <w:sz w:val="22"/>
          <w:szCs w:val="22"/>
        </w:rPr>
        <w:t xml:space="preserve"> esultanza, </w:t>
      </w:r>
      <w:r w:rsidR="00482A21" w:rsidRPr="008166C3">
        <w:rPr>
          <w:rFonts w:ascii="Arial" w:hAnsi="Arial" w:cs="Arial"/>
          <w:color w:val="000000"/>
          <w:sz w:val="22"/>
          <w:szCs w:val="22"/>
        </w:rPr>
        <w:t xml:space="preserve">ma </w:t>
      </w:r>
      <w:r w:rsidR="00FB6CAD" w:rsidRPr="008166C3">
        <w:rPr>
          <w:rFonts w:ascii="Arial" w:hAnsi="Arial" w:cs="Arial"/>
          <w:color w:val="000000"/>
          <w:sz w:val="22"/>
          <w:szCs w:val="22"/>
        </w:rPr>
        <w:t xml:space="preserve">nella dura lotta e guerra </w:t>
      </w:r>
      <w:r w:rsidRPr="008166C3">
        <w:rPr>
          <w:rFonts w:ascii="Arial" w:hAnsi="Arial" w:cs="Arial"/>
          <w:color w:val="000000"/>
          <w:sz w:val="22"/>
          <w:szCs w:val="22"/>
        </w:rPr>
        <w:t>che gli avrebbero mosso quelli del suo popolo, in mezzo ai quali il Signore lo sta</w:t>
      </w:r>
      <w:r w:rsidR="00FB6CAD" w:rsidRPr="008166C3">
        <w:rPr>
          <w:rFonts w:ascii="Arial" w:hAnsi="Arial" w:cs="Arial"/>
          <w:color w:val="000000"/>
          <w:sz w:val="22"/>
          <w:szCs w:val="22"/>
        </w:rPr>
        <w:t>va</w:t>
      </w:r>
      <w:r w:rsidRPr="008166C3">
        <w:rPr>
          <w:rFonts w:ascii="Arial" w:hAnsi="Arial" w:cs="Arial"/>
          <w:color w:val="000000"/>
          <w:sz w:val="22"/>
          <w:szCs w:val="22"/>
        </w:rPr>
        <w:t xml:space="preserve"> </w:t>
      </w:r>
      <w:r w:rsidR="00FB6CAD" w:rsidRPr="008166C3">
        <w:rPr>
          <w:rFonts w:ascii="Arial" w:hAnsi="Arial" w:cs="Arial"/>
          <w:color w:val="000000"/>
          <w:sz w:val="22"/>
          <w:szCs w:val="22"/>
        </w:rPr>
        <w:t xml:space="preserve">mandando </w:t>
      </w:r>
      <w:r w:rsidRPr="008166C3">
        <w:rPr>
          <w:rFonts w:ascii="Arial" w:hAnsi="Arial" w:cs="Arial"/>
          <w:color w:val="000000"/>
          <w:sz w:val="22"/>
          <w:szCs w:val="22"/>
        </w:rPr>
        <w:t>per invitare tutt</w:t>
      </w:r>
      <w:r w:rsidR="00FB6CAD" w:rsidRPr="008166C3">
        <w:rPr>
          <w:rFonts w:ascii="Arial" w:hAnsi="Arial" w:cs="Arial"/>
          <w:color w:val="000000"/>
          <w:sz w:val="22"/>
          <w:szCs w:val="22"/>
        </w:rPr>
        <w:t>i</w:t>
      </w:r>
      <w:r w:rsidRPr="008166C3">
        <w:rPr>
          <w:rFonts w:ascii="Arial" w:hAnsi="Arial" w:cs="Arial"/>
          <w:color w:val="000000"/>
          <w:sz w:val="22"/>
          <w:szCs w:val="22"/>
        </w:rPr>
        <w:t xml:space="preserve"> alla conversione alla sua Legge.</w:t>
      </w:r>
    </w:p>
    <w:p w14:paraId="6057B665" w14:textId="77777777" w:rsidR="000C592C" w:rsidRPr="008166C3" w:rsidRDefault="000C592C" w:rsidP="00FB6CAD">
      <w:pPr>
        <w:spacing w:after="120"/>
        <w:jc w:val="both"/>
        <w:rPr>
          <w:rFonts w:ascii="Arial" w:hAnsi="Arial"/>
          <w:i/>
          <w:iCs/>
          <w:color w:val="000000"/>
          <w:sz w:val="20"/>
        </w:rPr>
      </w:pPr>
      <w:r w:rsidRPr="008166C3">
        <w:rPr>
          <w:rFonts w:ascii="Arial" w:hAnsi="Arial"/>
          <w:i/>
          <w:iCs/>
          <w:color w:val="000000"/>
          <w:sz w:val="20"/>
        </w:rPr>
        <w:t>«Prima di formarti nel grembo materno, ti ho conosciuto,</w:t>
      </w:r>
      <w:r w:rsidR="00FB6CAD" w:rsidRPr="008166C3">
        <w:rPr>
          <w:rFonts w:ascii="Arial" w:hAnsi="Arial"/>
          <w:i/>
          <w:iCs/>
          <w:color w:val="000000"/>
          <w:sz w:val="20"/>
        </w:rPr>
        <w:t xml:space="preserve"> </w:t>
      </w:r>
      <w:r w:rsidRPr="008166C3">
        <w:rPr>
          <w:rFonts w:ascii="Arial" w:hAnsi="Arial"/>
          <w:i/>
          <w:iCs/>
          <w:color w:val="000000"/>
          <w:sz w:val="20"/>
        </w:rPr>
        <w:t>prima che tu uscissi alla luce, ti ho consacrato;</w:t>
      </w:r>
      <w:r w:rsidR="00FB6CAD" w:rsidRPr="008166C3">
        <w:rPr>
          <w:rFonts w:ascii="Arial" w:hAnsi="Arial"/>
          <w:i/>
          <w:iCs/>
          <w:color w:val="000000"/>
          <w:sz w:val="20"/>
        </w:rPr>
        <w:t xml:space="preserve"> </w:t>
      </w:r>
      <w:r w:rsidRPr="008166C3">
        <w:rPr>
          <w:rFonts w:ascii="Arial" w:hAnsi="Arial"/>
          <w:i/>
          <w:iCs/>
          <w:color w:val="000000"/>
          <w:sz w:val="20"/>
        </w:rPr>
        <w:t>ti ho stabilito profeta delle nazioni».</w:t>
      </w:r>
      <w:r w:rsidR="00FB6CAD" w:rsidRPr="008166C3">
        <w:rPr>
          <w:rFonts w:ascii="Arial" w:hAnsi="Arial"/>
          <w:i/>
          <w:iCs/>
          <w:color w:val="000000"/>
          <w:sz w:val="20"/>
        </w:rPr>
        <w:t xml:space="preserve"> </w:t>
      </w:r>
      <w:r w:rsidRPr="008166C3">
        <w:rPr>
          <w:rFonts w:ascii="Arial" w:hAnsi="Arial"/>
          <w:i/>
          <w:iCs/>
          <w:color w:val="000000"/>
          <w:sz w:val="20"/>
        </w:rPr>
        <w:t>Risposi: «Ahimè, Signore Dio!</w:t>
      </w:r>
      <w:r w:rsidR="00FB6CAD" w:rsidRPr="008166C3">
        <w:rPr>
          <w:rFonts w:ascii="Arial" w:hAnsi="Arial"/>
          <w:i/>
          <w:iCs/>
          <w:color w:val="000000"/>
          <w:sz w:val="20"/>
        </w:rPr>
        <w:t xml:space="preserve"> </w:t>
      </w:r>
      <w:r w:rsidRPr="008166C3">
        <w:rPr>
          <w:rFonts w:ascii="Arial" w:hAnsi="Arial"/>
          <w:i/>
          <w:iCs/>
          <w:color w:val="000000"/>
          <w:sz w:val="20"/>
        </w:rPr>
        <w:t>Ecco, io non so parlare, perché sono giovane».</w:t>
      </w:r>
      <w:r w:rsidR="00FB6CAD" w:rsidRPr="008166C3">
        <w:rPr>
          <w:rFonts w:ascii="Arial" w:hAnsi="Arial"/>
          <w:i/>
          <w:iCs/>
          <w:color w:val="000000"/>
          <w:sz w:val="20"/>
        </w:rPr>
        <w:t xml:space="preserve"> </w:t>
      </w:r>
      <w:r w:rsidRPr="008166C3">
        <w:rPr>
          <w:rFonts w:ascii="Arial" w:hAnsi="Arial"/>
          <w:i/>
          <w:iCs/>
          <w:color w:val="000000"/>
          <w:sz w:val="20"/>
        </w:rPr>
        <w:t>Ma il Signore mi disse: «Non dire: “Sono giovane”.</w:t>
      </w:r>
      <w:r w:rsidR="00FB6CAD" w:rsidRPr="008166C3">
        <w:rPr>
          <w:rFonts w:ascii="Arial" w:hAnsi="Arial"/>
          <w:i/>
          <w:iCs/>
          <w:color w:val="000000"/>
          <w:sz w:val="20"/>
        </w:rPr>
        <w:t xml:space="preserve"> </w:t>
      </w:r>
      <w:r w:rsidRPr="008166C3">
        <w:rPr>
          <w:rFonts w:ascii="Arial" w:hAnsi="Arial"/>
          <w:i/>
          <w:iCs/>
          <w:color w:val="000000"/>
          <w:sz w:val="20"/>
        </w:rPr>
        <w:t>Tu andrai da tutti coloro a cui ti manderò</w:t>
      </w:r>
      <w:r w:rsidR="00FB6CAD" w:rsidRPr="008166C3">
        <w:rPr>
          <w:rFonts w:ascii="Arial" w:hAnsi="Arial"/>
          <w:i/>
          <w:iCs/>
          <w:color w:val="000000"/>
          <w:sz w:val="20"/>
        </w:rPr>
        <w:t xml:space="preserve"> </w:t>
      </w:r>
      <w:r w:rsidRPr="008166C3">
        <w:rPr>
          <w:rFonts w:ascii="Arial" w:hAnsi="Arial"/>
          <w:i/>
          <w:iCs/>
          <w:color w:val="000000"/>
          <w:sz w:val="20"/>
        </w:rPr>
        <w:t>e dirai tutto quello che io ti ordinerò.</w:t>
      </w:r>
      <w:r w:rsidR="00FB6CAD" w:rsidRPr="008166C3">
        <w:rPr>
          <w:rFonts w:ascii="Arial" w:hAnsi="Arial"/>
          <w:i/>
          <w:iCs/>
          <w:color w:val="000000"/>
          <w:sz w:val="20"/>
        </w:rPr>
        <w:t xml:space="preserve"> </w:t>
      </w:r>
      <w:r w:rsidRPr="008166C3">
        <w:rPr>
          <w:rFonts w:ascii="Arial" w:hAnsi="Arial"/>
          <w:i/>
          <w:iCs/>
          <w:color w:val="000000"/>
          <w:sz w:val="20"/>
        </w:rPr>
        <w:t>Non aver paura di fronte a loro,</w:t>
      </w:r>
      <w:r w:rsidR="00FB6CAD" w:rsidRPr="008166C3">
        <w:rPr>
          <w:rFonts w:ascii="Arial" w:hAnsi="Arial"/>
          <w:i/>
          <w:iCs/>
          <w:color w:val="000000"/>
          <w:sz w:val="20"/>
        </w:rPr>
        <w:t xml:space="preserve"> </w:t>
      </w:r>
      <w:r w:rsidRPr="008166C3">
        <w:rPr>
          <w:rFonts w:ascii="Arial" w:hAnsi="Arial"/>
          <w:i/>
          <w:iCs/>
          <w:color w:val="000000"/>
          <w:sz w:val="20"/>
        </w:rPr>
        <w:t>perché io sono con te per proteggerti».</w:t>
      </w:r>
      <w:r w:rsidR="00FB6CAD" w:rsidRPr="008166C3">
        <w:rPr>
          <w:rFonts w:ascii="Arial" w:hAnsi="Arial"/>
          <w:i/>
          <w:iCs/>
          <w:color w:val="000000"/>
          <w:sz w:val="20"/>
        </w:rPr>
        <w:t xml:space="preserve"> </w:t>
      </w:r>
      <w:r w:rsidRPr="008166C3">
        <w:rPr>
          <w:rFonts w:ascii="Arial" w:hAnsi="Arial"/>
          <w:i/>
          <w:iCs/>
          <w:color w:val="000000"/>
          <w:sz w:val="20"/>
        </w:rPr>
        <w:t>Oracolo del Signore.</w:t>
      </w:r>
      <w:r w:rsidR="00FB6CAD" w:rsidRPr="008166C3">
        <w:rPr>
          <w:rFonts w:ascii="Arial" w:hAnsi="Arial"/>
          <w:i/>
          <w:iCs/>
          <w:color w:val="000000"/>
          <w:sz w:val="20"/>
        </w:rPr>
        <w:t xml:space="preserve"> </w:t>
      </w:r>
      <w:r w:rsidRPr="008166C3">
        <w:rPr>
          <w:rFonts w:ascii="Arial" w:hAnsi="Arial"/>
          <w:i/>
          <w:iCs/>
          <w:color w:val="000000"/>
          <w:sz w:val="20"/>
        </w:rPr>
        <w:t>Il Signore stese la mano</w:t>
      </w:r>
      <w:r w:rsidR="0054179A" w:rsidRPr="008166C3">
        <w:rPr>
          <w:rFonts w:ascii="Arial" w:hAnsi="Arial"/>
          <w:i/>
          <w:iCs/>
          <w:color w:val="000000"/>
          <w:sz w:val="20"/>
        </w:rPr>
        <w:t xml:space="preserve"> </w:t>
      </w:r>
      <w:r w:rsidRPr="008166C3">
        <w:rPr>
          <w:rFonts w:ascii="Arial" w:hAnsi="Arial"/>
          <w:i/>
          <w:iCs/>
          <w:color w:val="000000"/>
          <w:sz w:val="20"/>
        </w:rPr>
        <w:t>e mi toccò la bocca,</w:t>
      </w:r>
      <w:r w:rsidR="00FB6CAD" w:rsidRPr="008166C3">
        <w:rPr>
          <w:rFonts w:ascii="Arial" w:hAnsi="Arial"/>
          <w:i/>
          <w:iCs/>
          <w:color w:val="000000"/>
          <w:sz w:val="20"/>
        </w:rPr>
        <w:t xml:space="preserve"> </w:t>
      </w:r>
      <w:r w:rsidRPr="008166C3">
        <w:rPr>
          <w:rFonts w:ascii="Arial" w:hAnsi="Arial"/>
          <w:i/>
          <w:iCs/>
          <w:color w:val="000000"/>
          <w:sz w:val="20"/>
        </w:rPr>
        <w:t>e il Signore mi disse:</w:t>
      </w:r>
      <w:r w:rsidR="00FB6CAD" w:rsidRPr="008166C3">
        <w:rPr>
          <w:rFonts w:ascii="Arial" w:hAnsi="Arial"/>
          <w:i/>
          <w:iCs/>
          <w:color w:val="000000"/>
          <w:sz w:val="20"/>
        </w:rPr>
        <w:t xml:space="preserve"> </w:t>
      </w:r>
      <w:r w:rsidRPr="008166C3">
        <w:rPr>
          <w:rFonts w:ascii="Arial" w:hAnsi="Arial"/>
          <w:i/>
          <w:iCs/>
          <w:color w:val="000000"/>
          <w:sz w:val="20"/>
        </w:rPr>
        <w:t>«Ecco, io metto le mie parole sulla tua bocca.</w:t>
      </w:r>
      <w:r w:rsidR="00FB6CAD" w:rsidRPr="008166C3">
        <w:rPr>
          <w:rFonts w:ascii="Arial" w:hAnsi="Arial"/>
          <w:i/>
          <w:iCs/>
          <w:color w:val="000000"/>
          <w:sz w:val="20"/>
        </w:rPr>
        <w:t xml:space="preserve"> </w:t>
      </w:r>
      <w:r w:rsidRPr="008166C3">
        <w:rPr>
          <w:rFonts w:ascii="Arial" w:hAnsi="Arial"/>
          <w:i/>
          <w:iCs/>
          <w:color w:val="000000"/>
          <w:sz w:val="20"/>
        </w:rPr>
        <w:t>Vedi, oggi ti do autorità</w:t>
      </w:r>
      <w:r w:rsidR="00FB6CAD" w:rsidRPr="008166C3">
        <w:rPr>
          <w:rFonts w:ascii="Arial" w:hAnsi="Arial"/>
          <w:i/>
          <w:iCs/>
          <w:color w:val="000000"/>
          <w:sz w:val="20"/>
        </w:rPr>
        <w:t xml:space="preserve"> </w:t>
      </w:r>
      <w:r w:rsidRPr="008166C3">
        <w:rPr>
          <w:rFonts w:ascii="Arial" w:hAnsi="Arial"/>
          <w:i/>
          <w:iCs/>
          <w:color w:val="000000"/>
          <w:sz w:val="20"/>
        </w:rPr>
        <w:t>sopra le nazioni e sopra i regni</w:t>
      </w:r>
      <w:r w:rsidR="00FB6CAD" w:rsidRPr="008166C3">
        <w:rPr>
          <w:rFonts w:ascii="Arial" w:hAnsi="Arial"/>
          <w:i/>
          <w:iCs/>
          <w:color w:val="000000"/>
          <w:sz w:val="20"/>
        </w:rPr>
        <w:t xml:space="preserve"> </w:t>
      </w:r>
      <w:r w:rsidRPr="008166C3">
        <w:rPr>
          <w:rFonts w:ascii="Arial" w:hAnsi="Arial"/>
          <w:i/>
          <w:iCs/>
          <w:color w:val="000000"/>
          <w:sz w:val="20"/>
        </w:rPr>
        <w:t>per sradicare e demolire,</w:t>
      </w:r>
      <w:r w:rsidR="00FB6CAD" w:rsidRPr="008166C3">
        <w:rPr>
          <w:rFonts w:ascii="Arial" w:hAnsi="Arial"/>
          <w:i/>
          <w:iCs/>
          <w:color w:val="000000"/>
          <w:sz w:val="20"/>
        </w:rPr>
        <w:t xml:space="preserve"> </w:t>
      </w:r>
      <w:r w:rsidRPr="008166C3">
        <w:rPr>
          <w:rFonts w:ascii="Arial" w:hAnsi="Arial"/>
          <w:i/>
          <w:iCs/>
          <w:color w:val="000000"/>
          <w:sz w:val="20"/>
        </w:rPr>
        <w:t>per distruggere e abbattere,</w:t>
      </w:r>
      <w:r w:rsidR="00FB6CAD" w:rsidRPr="008166C3">
        <w:rPr>
          <w:rFonts w:ascii="Arial" w:hAnsi="Arial"/>
          <w:i/>
          <w:iCs/>
          <w:color w:val="000000"/>
          <w:sz w:val="20"/>
        </w:rPr>
        <w:t xml:space="preserve"> </w:t>
      </w:r>
      <w:r w:rsidRPr="008166C3">
        <w:rPr>
          <w:rFonts w:ascii="Arial" w:hAnsi="Arial"/>
          <w:i/>
          <w:iCs/>
          <w:color w:val="000000"/>
          <w:sz w:val="20"/>
        </w:rPr>
        <w:t>per edificare e piantare.</w:t>
      </w:r>
      <w:r w:rsidR="00FB6CAD" w:rsidRPr="008166C3">
        <w:rPr>
          <w:rFonts w:ascii="Arial" w:hAnsi="Arial"/>
          <w:i/>
          <w:iCs/>
          <w:color w:val="000000"/>
          <w:sz w:val="20"/>
        </w:rPr>
        <w:t xml:space="preserve"> </w:t>
      </w:r>
      <w:r w:rsidRPr="008166C3">
        <w:rPr>
          <w:rFonts w:ascii="Arial" w:hAnsi="Arial"/>
          <w:i/>
          <w:iCs/>
          <w:color w:val="000000"/>
          <w:sz w:val="20"/>
        </w:rPr>
        <w:t>Tu, dunque, stringi la veste ai fianchi,</w:t>
      </w:r>
      <w:r w:rsidR="00FB6CAD" w:rsidRPr="008166C3">
        <w:rPr>
          <w:rFonts w:ascii="Arial" w:hAnsi="Arial"/>
          <w:i/>
          <w:iCs/>
          <w:color w:val="000000"/>
          <w:sz w:val="20"/>
        </w:rPr>
        <w:t xml:space="preserve"> </w:t>
      </w:r>
      <w:r w:rsidRPr="008166C3">
        <w:rPr>
          <w:rFonts w:ascii="Arial" w:hAnsi="Arial"/>
          <w:i/>
          <w:iCs/>
          <w:color w:val="000000"/>
          <w:sz w:val="20"/>
        </w:rPr>
        <w:t>àlzati e di’ loro tutto ciò che ti ordinerò;</w:t>
      </w:r>
      <w:r w:rsidR="00FB6CAD" w:rsidRPr="008166C3">
        <w:rPr>
          <w:rFonts w:ascii="Arial" w:hAnsi="Arial"/>
          <w:i/>
          <w:iCs/>
          <w:color w:val="000000"/>
          <w:sz w:val="20"/>
        </w:rPr>
        <w:t xml:space="preserve"> </w:t>
      </w:r>
      <w:r w:rsidRPr="008166C3">
        <w:rPr>
          <w:rFonts w:ascii="Arial" w:hAnsi="Arial"/>
          <w:i/>
          <w:iCs/>
          <w:color w:val="000000"/>
          <w:sz w:val="20"/>
        </w:rPr>
        <w:t>non spaventarti di fronte a loro,</w:t>
      </w:r>
      <w:r w:rsidR="00FB6CAD" w:rsidRPr="008166C3">
        <w:rPr>
          <w:rFonts w:ascii="Arial" w:hAnsi="Arial"/>
          <w:i/>
          <w:iCs/>
          <w:color w:val="000000"/>
          <w:sz w:val="20"/>
        </w:rPr>
        <w:t xml:space="preserve"> </w:t>
      </w:r>
      <w:r w:rsidRPr="008166C3">
        <w:rPr>
          <w:rFonts w:ascii="Arial" w:hAnsi="Arial"/>
          <w:i/>
          <w:iCs/>
          <w:color w:val="000000"/>
          <w:sz w:val="20"/>
        </w:rPr>
        <w:t>altrimenti sarò io a farti paura davanti a loro.</w:t>
      </w:r>
      <w:r w:rsidR="00FB6CAD" w:rsidRPr="008166C3">
        <w:rPr>
          <w:rFonts w:ascii="Arial" w:hAnsi="Arial"/>
          <w:i/>
          <w:iCs/>
          <w:color w:val="000000"/>
          <w:sz w:val="20"/>
        </w:rPr>
        <w:t xml:space="preserve"> </w:t>
      </w:r>
      <w:r w:rsidRPr="008166C3">
        <w:rPr>
          <w:rFonts w:ascii="Arial" w:hAnsi="Arial"/>
          <w:i/>
          <w:iCs/>
          <w:color w:val="000000"/>
          <w:sz w:val="20"/>
        </w:rPr>
        <w:t>Ed ecco, oggi io faccio di te</w:t>
      </w:r>
      <w:r w:rsidR="00FB6CAD" w:rsidRPr="008166C3">
        <w:rPr>
          <w:rFonts w:ascii="Arial" w:hAnsi="Arial"/>
          <w:i/>
          <w:iCs/>
          <w:color w:val="000000"/>
          <w:sz w:val="20"/>
        </w:rPr>
        <w:t xml:space="preserve"> </w:t>
      </w:r>
      <w:r w:rsidRPr="008166C3">
        <w:rPr>
          <w:rFonts w:ascii="Arial" w:hAnsi="Arial"/>
          <w:i/>
          <w:iCs/>
          <w:color w:val="000000"/>
          <w:sz w:val="20"/>
        </w:rPr>
        <w:t>come una città fortificata,</w:t>
      </w:r>
      <w:r w:rsidR="00FB6CAD" w:rsidRPr="008166C3">
        <w:rPr>
          <w:rFonts w:ascii="Arial" w:hAnsi="Arial"/>
          <w:i/>
          <w:iCs/>
          <w:color w:val="000000"/>
          <w:sz w:val="20"/>
        </w:rPr>
        <w:t xml:space="preserve"> </w:t>
      </w:r>
      <w:r w:rsidRPr="008166C3">
        <w:rPr>
          <w:rFonts w:ascii="Arial" w:hAnsi="Arial"/>
          <w:i/>
          <w:iCs/>
          <w:color w:val="000000"/>
          <w:sz w:val="20"/>
        </w:rPr>
        <w:t>una colonna di ferro</w:t>
      </w:r>
      <w:r w:rsidR="00FB6CAD" w:rsidRPr="008166C3">
        <w:rPr>
          <w:rFonts w:ascii="Arial" w:hAnsi="Arial"/>
          <w:i/>
          <w:iCs/>
          <w:color w:val="000000"/>
          <w:sz w:val="20"/>
        </w:rPr>
        <w:t xml:space="preserve"> </w:t>
      </w:r>
      <w:r w:rsidRPr="008166C3">
        <w:rPr>
          <w:rFonts w:ascii="Arial" w:hAnsi="Arial"/>
          <w:i/>
          <w:iCs/>
          <w:color w:val="000000"/>
          <w:sz w:val="20"/>
        </w:rPr>
        <w:t>e un muro di bronzo</w:t>
      </w:r>
      <w:r w:rsidR="00FB6CAD" w:rsidRPr="008166C3">
        <w:rPr>
          <w:rFonts w:ascii="Arial" w:hAnsi="Arial"/>
          <w:i/>
          <w:iCs/>
          <w:color w:val="000000"/>
          <w:sz w:val="20"/>
        </w:rPr>
        <w:t xml:space="preserve"> </w:t>
      </w:r>
      <w:r w:rsidRPr="008166C3">
        <w:rPr>
          <w:rFonts w:ascii="Arial" w:hAnsi="Arial"/>
          <w:i/>
          <w:iCs/>
          <w:color w:val="000000"/>
          <w:sz w:val="20"/>
        </w:rPr>
        <w:t>contro tutto il paese,</w:t>
      </w:r>
      <w:r w:rsidR="00FB6CAD" w:rsidRPr="008166C3">
        <w:rPr>
          <w:rFonts w:ascii="Arial" w:hAnsi="Arial"/>
          <w:i/>
          <w:iCs/>
          <w:color w:val="000000"/>
          <w:sz w:val="20"/>
        </w:rPr>
        <w:t xml:space="preserve"> </w:t>
      </w:r>
      <w:r w:rsidRPr="008166C3">
        <w:rPr>
          <w:rFonts w:ascii="Arial" w:hAnsi="Arial"/>
          <w:i/>
          <w:iCs/>
          <w:color w:val="000000"/>
          <w:sz w:val="20"/>
        </w:rPr>
        <w:t>contro i re di Giuda e i suoi capi,</w:t>
      </w:r>
      <w:r w:rsidR="00FB6CAD" w:rsidRPr="008166C3">
        <w:rPr>
          <w:rFonts w:ascii="Arial" w:hAnsi="Arial"/>
          <w:i/>
          <w:iCs/>
          <w:color w:val="000000"/>
          <w:sz w:val="20"/>
        </w:rPr>
        <w:t xml:space="preserve"> </w:t>
      </w:r>
      <w:r w:rsidRPr="008166C3">
        <w:rPr>
          <w:rFonts w:ascii="Arial" w:hAnsi="Arial"/>
          <w:i/>
          <w:iCs/>
          <w:color w:val="000000"/>
          <w:sz w:val="20"/>
        </w:rPr>
        <w:t>contro i suoi sacerdoti e il popolo del paese.</w:t>
      </w:r>
      <w:r w:rsidR="00FB6CAD" w:rsidRPr="008166C3">
        <w:rPr>
          <w:rFonts w:ascii="Arial" w:hAnsi="Arial"/>
          <w:i/>
          <w:iCs/>
          <w:color w:val="000000"/>
          <w:sz w:val="20"/>
        </w:rPr>
        <w:t xml:space="preserve"> </w:t>
      </w:r>
      <w:r w:rsidRPr="008166C3">
        <w:rPr>
          <w:rFonts w:ascii="Arial" w:hAnsi="Arial"/>
          <w:i/>
          <w:iCs/>
          <w:color w:val="000000"/>
          <w:sz w:val="20"/>
        </w:rPr>
        <w:t>Ti faranno guerra, ma non ti vinceranno,</w:t>
      </w:r>
      <w:r w:rsidR="00FB6CAD" w:rsidRPr="008166C3">
        <w:rPr>
          <w:rFonts w:ascii="Arial" w:hAnsi="Arial"/>
          <w:i/>
          <w:iCs/>
          <w:color w:val="000000"/>
          <w:sz w:val="20"/>
        </w:rPr>
        <w:t xml:space="preserve"> </w:t>
      </w:r>
      <w:r w:rsidRPr="008166C3">
        <w:rPr>
          <w:rFonts w:ascii="Arial" w:hAnsi="Arial"/>
          <w:i/>
          <w:iCs/>
          <w:color w:val="000000"/>
          <w:sz w:val="20"/>
        </w:rPr>
        <w:t>perché io sono con te per salvarti».</w:t>
      </w:r>
      <w:r w:rsidR="00FB6CAD" w:rsidRPr="008166C3">
        <w:rPr>
          <w:rFonts w:ascii="Arial" w:hAnsi="Arial"/>
          <w:i/>
          <w:iCs/>
          <w:color w:val="000000"/>
          <w:sz w:val="20"/>
        </w:rPr>
        <w:t xml:space="preserve"> </w:t>
      </w:r>
      <w:r w:rsidRPr="008166C3">
        <w:rPr>
          <w:rFonts w:ascii="Arial" w:hAnsi="Arial"/>
          <w:i/>
          <w:iCs/>
          <w:color w:val="000000"/>
          <w:sz w:val="20"/>
        </w:rPr>
        <w:t xml:space="preserve">Oracolo del Signore (Cfr. Ger 1,1-19). </w:t>
      </w:r>
    </w:p>
    <w:p w14:paraId="1FFD24A6" w14:textId="77777777" w:rsidR="00605F3B" w:rsidRPr="008166C3" w:rsidRDefault="00FB6CAD"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Libro della Sapienza </w:t>
      </w:r>
      <w:r w:rsidR="00857A55" w:rsidRPr="008166C3">
        <w:rPr>
          <w:rFonts w:ascii="Arial" w:hAnsi="Arial" w:cs="Arial"/>
          <w:color w:val="000000"/>
          <w:sz w:val="22"/>
          <w:szCs w:val="22"/>
        </w:rPr>
        <w:t xml:space="preserve">rivela </w:t>
      </w:r>
      <w:r w:rsidRPr="008166C3">
        <w:rPr>
          <w:rFonts w:ascii="Arial" w:hAnsi="Arial" w:cs="Arial"/>
          <w:color w:val="000000"/>
          <w:sz w:val="22"/>
          <w:szCs w:val="22"/>
        </w:rPr>
        <w:t xml:space="preserve">che la guerra contro i profeti di Dio e i suoi giusti nasce dal cuore malvagio degli empi, </w:t>
      </w:r>
      <w:r w:rsidR="00AF645D" w:rsidRPr="008166C3">
        <w:rPr>
          <w:rFonts w:ascii="Arial" w:hAnsi="Arial" w:cs="Arial"/>
          <w:color w:val="000000"/>
          <w:sz w:val="22"/>
          <w:szCs w:val="22"/>
        </w:rPr>
        <w:t>uomini</w:t>
      </w:r>
      <w:r w:rsidRPr="008166C3">
        <w:rPr>
          <w:rFonts w:ascii="Arial" w:hAnsi="Arial" w:cs="Arial"/>
          <w:color w:val="000000"/>
          <w:sz w:val="22"/>
          <w:szCs w:val="22"/>
        </w:rPr>
        <w:t xml:space="preserve"> senza Dio e senza coscienza</w:t>
      </w:r>
      <w:r w:rsidR="00857A55" w:rsidRPr="008166C3">
        <w:rPr>
          <w:rFonts w:ascii="Arial" w:hAnsi="Arial" w:cs="Arial"/>
          <w:color w:val="000000"/>
          <w:sz w:val="22"/>
          <w:szCs w:val="22"/>
        </w:rPr>
        <w:t xml:space="preserve">, perché tutta la loro vita è stata consegnata al male. Il giusto per loro è una spina nel fianco. La sua presenza, anche silenziosa, è una condanna della loro vita votata tutta alla violenza. </w:t>
      </w:r>
    </w:p>
    <w:p w14:paraId="4D73B39E" w14:textId="77777777" w:rsidR="00605F3B" w:rsidRPr="008166C3" w:rsidRDefault="00605F3B" w:rsidP="00605F3B">
      <w:pPr>
        <w:spacing w:after="120"/>
        <w:jc w:val="both"/>
        <w:rPr>
          <w:rFonts w:ascii="Arial" w:hAnsi="Arial"/>
          <w:i/>
          <w:iCs/>
          <w:color w:val="000000"/>
          <w:sz w:val="20"/>
        </w:rPr>
      </w:pPr>
      <w:r w:rsidRPr="008166C3">
        <w:rPr>
          <w:rFonts w:ascii="Arial" w:hAnsi="Arial"/>
          <w:i/>
          <w:iCs/>
          <w:color w:val="000000"/>
          <w:sz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2,12-20). </w:t>
      </w:r>
    </w:p>
    <w:p w14:paraId="6ABEA0E4" w14:textId="77777777" w:rsidR="00605F3B" w:rsidRPr="008166C3" w:rsidRDefault="00857A55"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Dalla storia sappiamo che la vita di Geremia è stata fortemente travagliata. Lo si voleva anche uccidere e per questo fu calato in una </w:t>
      </w:r>
      <w:r w:rsidR="00AF645D" w:rsidRPr="008166C3">
        <w:rPr>
          <w:rFonts w:ascii="Arial" w:hAnsi="Arial" w:cs="Arial"/>
          <w:color w:val="000000"/>
          <w:sz w:val="22"/>
          <w:szCs w:val="22"/>
        </w:rPr>
        <w:t>cisterna</w:t>
      </w:r>
      <w:r w:rsidRPr="008166C3">
        <w:rPr>
          <w:rFonts w:ascii="Arial" w:hAnsi="Arial" w:cs="Arial"/>
          <w:color w:val="000000"/>
          <w:sz w:val="22"/>
          <w:szCs w:val="22"/>
        </w:rPr>
        <w:t xml:space="preserve"> piena di fango. Se non fosse intervenuta una persona pietosa, sarebbe soffocato nel fango. Lui è vera figura di Gesù, anche se il Cristo di Dio quanto a sofferenza è infinitamente oltre. Mentre su Geremia si </w:t>
      </w:r>
      <w:r w:rsidR="00AF645D" w:rsidRPr="008166C3">
        <w:rPr>
          <w:rFonts w:ascii="Arial" w:hAnsi="Arial" w:cs="Arial"/>
          <w:color w:val="000000"/>
          <w:sz w:val="22"/>
          <w:szCs w:val="22"/>
        </w:rPr>
        <w:t>abbatté</w:t>
      </w:r>
      <w:r w:rsidRPr="008166C3">
        <w:rPr>
          <w:rFonts w:ascii="Arial" w:hAnsi="Arial" w:cs="Arial"/>
          <w:color w:val="000000"/>
          <w:sz w:val="22"/>
          <w:szCs w:val="22"/>
        </w:rPr>
        <w:t xml:space="preserve"> la cattiveria e malvagità del suo popolo, su Cristo Signore si </w:t>
      </w:r>
      <w:r w:rsidR="00AF645D" w:rsidRPr="008166C3">
        <w:rPr>
          <w:rFonts w:ascii="Arial" w:hAnsi="Arial" w:cs="Arial"/>
          <w:color w:val="000000"/>
          <w:sz w:val="22"/>
          <w:szCs w:val="22"/>
        </w:rPr>
        <w:t>abbatté</w:t>
      </w:r>
      <w:r w:rsidRPr="008166C3">
        <w:rPr>
          <w:rFonts w:ascii="Arial" w:hAnsi="Arial" w:cs="Arial"/>
          <w:color w:val="000000"/>
          <w:sz w:val="22"/>
          <w:szCs w:val="22"/>
        </w:rPr>
        <w:t xml:space="preserve"> il peccato del mondo intero. Per questo la sua sofferenza è </w:t>
      </w:r>
      <w:r w:rsidR="00AF645D" w:rsidRPr="008166C3">
        <w:rPr>
          <w:rFonts w:ascii="Arial" w:hAnsi="Arial" w:cs="Arial"/>
          <w:color w:val="000000"/>
          <w:sz w:val="22"/>
          <w:szCs w:val="22"/>
        </w:rPr>
        <w:t>oltre</w:t>
      </w:r>
      <w:r w:rsidRPr="008166C3">
        <w:rPr>
          <w:rFonts w:ascii="Arial" w:hAnsi="Arial" w:cs="Arial"/>
          <w:color w:val="000000"/>
          <w:sz w:val="22"/>
          <w:szCs w:val="22"/>
        </w:rPr>
        <w:t xml:space="preserve">, infinitamente oltre ogni altra sofferenza subita per la giustizia. In più Cristo non è solo vero uomo, è anche vero Dio e sulla Croce è Dio che è stato crocifisso. Violenza inimmaginabile. </w:t>
      </w:r>
    </w:p>
    <w:p w14:paraId="2E2F4BA2" w14:textId="77777777" w:rsidR="00CF4A29" w:rsidRPr="008166C3" w:rsidRDefault="00CF4A29" w:rsidP="00AA4955">
      <w:pPr>
        <w:spacing w:after="120"/>
        <w:jc w:val="both"/>
        <w:rPr>
          <w:rFonts w:ascii="Arial" w:hAnsi="Arial"/>
          <w:i/>
          <w:iCs/>
          <w:color w:val="000000"/>
          <w:sz w:val="20"/>
        </w:rPr>
      </w:pPr>
      <w:r w:rsidRPr="008166C3">
        <w:rPr>
          <w:rFonts w:ascii="Arial" w:hAnsi="Arial"/>
          <w:i/>
          <w:iCs/>
          <w:color w:val="000000"/>
          <w:sz w:val="20"/>
        </w:rPr>
        <w:t>Dissero: «Venite e tramiamo insidie contro Geremia, perché la legge non verrà meno ai sacerdoti né il consiglio ai saggi né la parola ai profeti. Venite, ostacoliamolo quando parla, non badiamo a tutte le sue parole».</w:t>
      </w:r>
      <w:r w:rsidR="00E63A25" w:rsidRPr="008166C3">
        <w:rPr>
          <w:rFonts w:ascii="Arial" w:hAnsi="Arial"/>
          <w:i/>
          <w:iCs/>
          <w:color w:val="000000"/>
          <w:sz w:val="20"/>
        </w:rPr>
        <w:t xml:space="preserve"> </w:t>
      </w:r>
      <w:r w:rsidRPr="008166C3">
        <w:rPr>
          <w:rFonts w:ascii="Arial" w:hAnsi="Arial"/>
          <w:i/>
          <w:iCs/>
          <w:color w:val="000000"/>
          <w:sz w:val="20"/>
        </w:rPr>
        <w:t>Prestami ascolto, Signore,</w:t>
      </w:r>
      <w:r w:rsidR="00AA4955" w:rsidRPr="008166C3">
        <w:rPr>
          <w:rFonts w:ascii="Arial" w:hAnsi="Arial"/>
          <w:i/>
          <w:iCs/>
          <w:color w:val="000000"/>
          <w:sz w:val="20"/>
        </w:rPr>
        <w:t xml:space="preserve"> </w:t>
      </w:r>
      <w:r w:rsidRPr="008166C3">
        <w:rPr>
          <w:rFonts w:ascii="Arial" w:hAnsi="Arial"/>
          <w:i/>
          <w:iCs/>
          <w:color w:val="000000"/>
          <w:sz w:val="20"/>
        </w:rPr>
        <w:t>e odi la voce di chi è in lite con me.</w:t>
      </w:r>
      <w:r w:rsidR="00AA4955" w:rsidRPr="008166C3">
        <w:rPr>
          <w:rFonts w:ascii="Arial" w:hAnsi="Arial"/>
          <w:i/>
          <w:iCs/>
          <w:color w:val="000000"/>
          <w:sz w:val="20"/>
        </w:rPr>
        <w:t xml:space="preserve"> </w:t>
      </w:r>
      <w:r w:rsidRPr="008166C3">
        <w:rPr>
          <w:rFonts w:ascii="Arial" w:hAnsi="Arial"/>
          <w:i/>
          <w:iCs/>
          <w:color w:val="000000"/>
          <w:sz w:val="20"/>
        </w:rPr>
        <w:t>Si rende forse male per bene?</w:t>
      </w:r>
      <w:r w:rsidR="00AA4955" w:rsidRPr="008166C3">
        <w:rPr>
          <w:rFonts w:ascii="Arial" w:hAnsi="Arial"/>
          <w:i/>
          <w:iCs/>
          <w:color w:val="000000"/>
          <w:sz w:val="20"/>
        </w:rPr>
        <w:t xml:space="preserve"> </w:t>
      </w:r>
      <w:r w:rsidRPr="008166C3">
        <w:rPr>
          <w:rFonts w:ascii="Arial" w:hAnsi="Arial"/>
          <w:i/>
          <w:iCs/>
          <w:color w:val="000000"/>
          <w:sz w:val="20"/>
        </w:rPr>
        <w:t>Hanno scavato per me una fossa.</w:t>
      </w:r>
      <w:r w:rsidR="00AA4955" w:rsidRPr="008166C3">
        <w:rPr>
          <w:rFonts w:ascii="Arial" w:hAnsi="Arial"/>
          <w:i/>
          <w:iCs/>
          <w:color w:val="000000"/>
          <w:sz w:val="20"/>
        </w:rPr>
        <w:t xml:space="preserve"> </w:t>
      </w:r>
      <w:r w:rsidRPr="008166C3">
        <w:rPr>
          <w:rFonts w:ascii="Arial" w:hAnsi="Arial"/>
          <w:i/>
          <w:iCs/>
          <w:color w:val="000000"/>
          <w:sz w:val="20"/>
        </w:rPr>
        <w:t>Ricòrdati quando mi presentavo a te,</w:t>
      </w:r>
      <w:r w:rsidR="00AA4955" w:rsidRPr="008166C3">
        <w:rPr>
          <w:rFonts w:ascii="Arial" w:hAnsi="Arial"/>
          <w:i/>
          <w:iCs/>
          <w:color w:val="000000"/>
          <w:sz w:val="20"/>
        </w:rPr>
        <w:t xml:space="preserve"> </w:t>
      </w:r>
      <w:r w:rsidRPr="008166C3">
        <w:rPr>
          <w:rFonts w:ascii="Arial" w:hAnsi="Arial"/>
          <w:i/>
          <w:iCs/>
          <w:color w:val="000000"/>
          <w:sz w:val="20"/>
        </w:rPr>
        <w:t>per parlare in loro favore,</w:t>
      </w:r>
      <w:r w:rsidR="00AA4955" w:rsidRPr="008166C3">
        <w:rPr>
          <w:rFonts w:ascii="Arial" w:hAnsi="Arial"/>
          <w:i/>
          <w:iCs/>
          <w:color w:val="000000"/>
          <w:sz w:val="20"/>
        </w:rPr>
        <w:t xml:space="preserve"> </w:t>
      </w:r>
      <w:r w:rsidRPr="008166C3">
        <w:rPr>
          <w:rFonts w:ascii="Arial" w:hAnsi="Arial"/>
          <w:i/>
          <w:iCs/>
          <w:color w:val="000000"/>
          <w:sz w:val="20"/>
        </w:rPr>
        <w:t>per stornare da loro la tua ira.</w:t>
      </w:r>
    </w:p>
    <w:p w14:paraId="6775428B" w14:textId="77777777" w:rsidR="00F439DB" w:rsidRPr="008166C3" w:rsidRDefault="00857A55"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Geremia rimane sempre uomo dell’Antico Testamento. Le sue preghiere sono da uomo dell’Antica Alleanza. Gesù invece uomo del Nuovo Testamento e della Nuova Alleanza ha solo una preghiera di richiesta al Padre di perdono, misericordia, pietà. Man mano che si cresce in grazia, anche la nostra preghiera cresce. </w:t>
      </w:r>
      <w:r w:rsidR="00AF645D" w:rsidRPr="008166C3">
        <w:rPr>
          <w:rFonts w:ascii="Arial" w:hAnsi="Arial" w:cs="Arial"/>
          <w:color w:val="000000"/>
          <w:sz w:val="22"/>
          <w:szCs w:val="22"/>
        </w:rPr>
        <w:t xml:space="preserve">Che Gesù sia santissimo, lo attesta la preghiera di richiesta di perdono per quanti lo avevano inchiodato sulla croce. Anche </w:t>
      </w:r>
      <w:r w:rsidR="00BA2BC6" w:rsidRPr="008166C3">
        <w:rPr>
          <w:rFonts w:ascii="Arial" w:hAnsi="Arial" w:cs="Arial"/>
          <w:color w:val="000000"/>
          <w:sz w:val="22"/>
          <w:szCs w:val="22"/>
        </w:rPr>
        <w:t xml:space="preserve">noi </w:t>
      </w:r>
      <w:r w:rsidR="00AF645D" w:rsidRPr="008166C3">
        <w:rPr>
          <w:rFonts w:ascii="Arial" w:hAnsi="Arial" w:cs="Arial"/>
          <w:color w:val="000000"/>
          <w:sz w:val="22"/>
          <w:szCs w:val="22"/>
        </w:rPr>
        <w:t>possiamo conoscere il grado di santità dalle preghiere elevate a Dio.</w:t>
      </w:r>
    </w:p>
    <w:p w14:paraId="1886AD48" w14:textId="77777777" w:rsidR="00AF645D" w:rsidRPr="008166C3" w:rsidRDefault="00AF645D"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date ai cristiani ogni forza nella sofferenza per il regno. </w:t>
      </w:r>
    </w:p>
    <w:p w14:paraId="01B27462" w14:textId="77777777" w:rsidR="00F439DB" w:rsidRPr="008166C3" w:rsidRDefault="00F439DB" w:rsidP="00F439DB">
      <w:pPr>
        <w:spacing w:after="120"/>
        <w:rPr>
          <w:rFonts w:ascii="Arial" w:hAnsi="Arial" w:cs="Arial"/>
          <w:color w:val="000000"/>
        </w:rPr>
        <w:sectPr w:rsidR="00F439DB" w:rsidRPr="008166C3" w:rsidSect="00D7579F">
          <w:type w:val="oddPage"/>
          <w:pgSz w:w="11906" w:h="16838"/>
          <w:pgMar w:top="1134" w:right="1701" w:bottom="1134" w:left="1701" w:header="567" w:footer="567" w:gutter="0"/>
          <w:cols w:space="708"/>
          <w:docGrid w:linePitch="360"/>
        </w:sectPr>
      </w:pPr>
    </w:p>
    <w:p w14:paraId="3627832F" w14:textId="77777777" w:rsidR="00F439DB" w:rsidRPr="008166C3" w:rsidRDefault="00F439DB" w:rsidP="00F439DB">
      <w:pPr>
        <w:spacing w:after="120"/>
        <w:jc w:val="center"/>
        <w:rPr>
          <w:rFonts w:ascii="Arial" w:hAnsi="Arial" w:cs="Arial"/>
          <w:b/>
          <w:color w:val="000000"/>
          <w:sz w:val="96"/>
          <w:szCs w:val="96"/>
        </w:rPr>
      </w:pPr>
    </w:p>
    <w:p w14:paraId="24E062AB" w14:textId="77777777" w:rsidR="00F439DB" w:rsidRPr="008166C3" w:rsidRDefault="00F439DB" w:rsidP="00F439DB">
      <w:pPr>
        <w:spacing w:after="120"/>
        <w:jc w:val="center"/>
        <w:rPr>
          <w:rFonts w:ascii="Arial" w:hAnsi="Arial" w:cs="Arial"/>
          <w:b/>
          <w:color w:val="000000"/>
          <w:sz w:val="96"/>
          <w:szCs w:val="96"/>
        </w:rPr>
      </w:pPr>
    </w:p>
    <w:p w14:paraId="4F35F444" w14:textId="77777777" w:rsidR="00F439DB" w:rsidRPr="008166C3" w:rsidRDefault="00F439DB" w:rsidP="00F439DB">
      <w:pPr>
        <w:spacing w:after="120"/>
        <w:jc w:val="center"/>
        <w:rPr>
          <w:rFonts w:ascii="Arial" w:hAnsi="Arial" w:cs="Arial"/>
          <w:b/>
          <w:color w:val="000000"/>
          <w:sz w:val="96"/>
          <w:szCs w:val="96"/>
        </w:rPr>
      </w:pPr>
    </w:p>
    <w:p w14:paraId="63E8ACBE" w14:textId="77777777" w:rsidR="00F439DB" w:rsidRPr="008166C3" w:rsidRDefault="00F439DB" w:rsidP="00F439DB">
      <w:pPr>
        <w:spacing w:after="120"/>
        <w:jc w:val="center"/>
        <w:rPr>
          <w:rFonts w:ascii="Arial" w:hAnsi="Arial" w:cs="Arial"/>
          <w:b/>
          <w:color w:val="000000"/>
          <w:sz w:val="96"/>
          <w:szCs w:val="96"/>
        </w:rPr>
      </w:pPr>
    </w:p>
    <w:p w14:paraId="7037DF45"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MARZO 2019</w:t>
      </w:r>
    </w:p>
    <w:p w14:paraId="2A7D49A3" w14:textId="77777777" w:rsidR="00F439DB" w:rsidRPr="008166C3" w:rsidRDefault="00F439DB" w:rsidP="00EB61A8">
      <w:pPr>
        <w:pStyle w:val="Titolo2"/>
        <w:rPr>
          <w:color w:val="000000"/>
          <w:sz w:val="32"/>
        </w:rPr>
      </w:pPr>
      <w:bookmarkStart w:id="477" w:name="_Toc510729922"/>
      <w:bookmarkStart w:id="478" w:name="_Toc62203557"/>
      <w:r w:rsidRPr="008166C3">
        <w:rPr>
          <w:color w:val="000000"/>
          <w:sz w:val="32"/>
        </w:rPr>
        <w:t>TERZA DECADE DI MARZO</w:t>
      </w:r>
      <w:bookmarkEnd w:id="477"/>
      <w:bookmarkEnd w:id="478"/>
    </w:p>
    <w:p w14:paraId="237EB787"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4F536A31" w14:textId="77777777" w:rsidR="00F439DB" w:rsidRPr="008166C3" w:rsidRDefault="009E018E" w:rsidP="009E018E">
      <w:pPr>
        <w:pStyle w:val="Titolo1"/>
        <w:spacing w:before="0" w:after="0"/>
        <w:jc w:val="center"/>
        <w:rPr>
          <w:color w:val="000000"/>
        </w:rPr>
      </w:pPr>
      <w:bookmarkStart w:id="479" w:name="_Toc62203558"/>
      <w:r w:rsidRPr="008166C3">
        <w:rPr>
          <w:color w:val="000000"/>
          <w:szCs w:val="20"/>
        </w:rPr>
        <w:lastRenderedPageBreak/>
        <w:t>Per dare a ciascuno secondo la sua condotta</w:t>
      </w:r>
      <w:bookmarkEnd w:id="479"/>
    </w:p>
    <w:p w14:paraId="4E1DC3D3" w14:textId="77777777" w:rsidR="00F439DB" w:rsidRPr="008166C3" w:rsidRDefault="00F439DB" w:rsidP="00F439DB">
      <w:pPr>
        <w:keepNext/>
        <w:jc w:val="center"/>
        <w:outlineLvl w:val="1"/>
        <w:rPr>
          <w:rFonts w:ascii="Arial" w:hAnsi="Arial" w:cs="Arial"/>
          <w:b/>
          <w:bCs/>
          <w:color w:val="000000"/>
          <w:szCs w:val="40"/>
        </w:rPr>
      </w:pPr>
      <w:bookmarkStart w:id="480" w:name="_Toc510729924"/>
      <w:bookmarkStart w:id="481" w:name="_Toc62203559"/>
      <w:r w:rsidRPr="008166C3">
        <w:rPr>
          <w:rFonts w:ascii="Arial" w:hAnsi="Arial" w:cs="Arial"/>
          <w:b/>
          <w:bCs/>
          <w:color w:val="000000"/>
          <w:szCs w:val="13"/>
        </w:rPr>
        <w:t>Ger 17,5-10; Sal 1; L</w:t>
      </w:r>
      <w:r w:rsidR="00650A4D" w:rsidRPr="008166C3">
        <w:rPr>
          <w:rFonts w:ascii="Arial" w:hAnsi="Arial" w:cs="Arial"/>
          <w:b/>
          <w:bCs/>
          <w:color w:val="000000"/>
          <w:szCs w:val="13"/>
        </w:rPr>
        <w:t>c</w:t>
      </w:r>
      <w:r w:rsidRPr="008166C3">
        <w:rPr>
          <w:rFonts w:ascii="Arial" w:hAnsi="Arial" w:cs="Arial"/>
          <w:b/>
          <w:bCs/>
          <w:color w:val="000000"/>
          <w:szCs w:val="13"/>
        </w:rPr>
        <w:t xml:space="preserve"> 16,19-31</w:t>
      </w:r>
      <w:bookmarkEnd w:id="480"/>
      <w:bookmarkEnd w:id="481"/>
    </w:p>
    <w:p w14:paraId="66EE5050" w14:textId="77777777" w:rsidR="00F439DB" w:rsidRPr="008166C3" w:rsidRDefault="00F439DB" w:rsidP="00F439DB">
      <w:pPr>
        <w:keepNext/>
        <w:spacing w:after="120"/>
        <w:jc w:val="center"/>
        <w:outlineLvl w:val="2"/>
        <w:rPr>
          <w:rFonts w:ascii="Arial" w:hAnsi="Arial" w:cs="Arial"/>
          <w:b/>
          <w:bCs/>
          <w:color w:val="000000"/>
          <w:sz w:val="32"/>
          <w:szCs w:val="40"/>
        </w:rPr>
      </w:pPr>
      <w:bookmarkStart w:id="482" w:name="_Toc510729925"/>
      <w:bookmarkStart w:id="483" w:name="_Toc62203560"/>
      <w:r w:rsidRPr="008166C3">
        <w:rPr>
          <w:rFonts w:ascii="Arial" w:hAnsi="Arial" w:cs="Arial"/>
          <w:b/>
          <w:bCs/>
          <w:color w:val="000000"/>
          <w:sz w:val="32"/>
          <w:szCs w:val="40"/>
        </w:rPr>
        <w:t>21 MARZO</w:t>
      </w:r>
      <w:bookmarkEnd w:id="482"/>
      <w:bookmarkEnd w:id="483"/>
    </w:p>
    <w:p w14:paraId="5F8C0505" w14:textId="77777777" w:rsidR="00F439DB" w:rsidRPr="008166C3" w:rsidRDefault="00AF645D"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Sarebbe sufficiente rimettere nel cuore dei </w:t>
      </w:r>
      <w:r w:rsidR="00F629E7" w:rsidRPr="008166C3">
        <w:rPr>
          <w:rFonts w:ascii="Arial" w:hAnsi="Arial" w:cs="Arial"/>
          <w:color w:val="000000"/>
          <w:sz w:val="22"/>
          <w:szCs w:val="22"/>
        </w:rPr>
        <w:t xml:space="preserve">cristiani </w:t>
      </w:r>
      <w:r w:rsidRPr="008166C3">
        <w:rPr>
          <w:rFonts w:ascii="Arial" w:hAnsi="Arial" w:cs="Arial"/>
          <w:color w:val="000000"/>
          <w:sz w:val="22"/>
          <w:szCs w:val="22"/>
        </w:rPr>
        <w:t xml:space="preserve">una sola verità e il mondo verrebbe illuminato da una grande luce. Invece i cristiani bruciano le verità rivelate come si bruciano stoppie o pula e al loro posto </w:t>
      </w:r>
      <w:r w:rsidR="00F629E7" w:rsidRPr="008166C3">
        <w:rPr>
          <w:rFonts w:ascii="Arial" w:hAnsi="Arial" w:cs="Arial"/>
          <w:color w:val="000000"/>
          <w:sz w:val="22"/>
          <w:szCs w:val="22"/>
        </w:rPr>
        <w:t xml:space="preserve">collocano </w:t>
      </w:r>
      <w:r w:rsidRPr="008166C3">
        <w:rPr>
          <w:rFonts w:ascii="Arial" w:hAnsi="Arial" w:cs="Arial"/>
          <w:color w:val="000000"/>
          <w:sz w:val="22"/>
          <w:szCs w:val="22"/>
        </w:rPr>
        <w:t>menzogne così mostruose che anche un bambino nel grembo della ma</w:t>
      </w:r>
      <w:r w:rsidR="00BA2BC6" w:rsidRPr="008166C3">
        <w:rPr>
          <w:rFonts w:ascii="Arial" w:hAnsi="Arial" w:cs="Arial"/>
          <w:color w:val="000000"/>
          <w:sz w:val="22"/>
          <w:szCs w:val="22"/>
        </w:rPr>
        <w:t>d</w:t>
      </w:r>
      <w:r w:rsidRPr="008166C3">
        <w:rPr>
          <w:rFonts w:ascii="Arial" w:hAnsi="Arial" w:cs="Arial"/>
          <w:color w:val="000000"/>
          <w:sz w:val="22"/>
          <w:szCs w:val="22"/>
        </w:rPr>
        <w:t>re, sentendole</w:t>
      </w:r>
      <w:r w:rsidR="00790451" w:rsidRPr="008166C3">
        <w:rPr>
          <w:rFonts w:ascii="Arial" w:hAnsi="Arial" w:cs="Arial"/>
          <w:color w:val="000000"/>
          <w:sz w:val="22"/>
          <w:szCs w:val="22"/>
        </w:rPr>
        <w:t>,</w:t>
      </w:r>
      <w:r w:rsidRPr="008166C3">
        <w:rPr>
          <w:rFonts w:ascii="Arial" w:hAnsi="Arial" w:cs="Arial"/>
          <w:color w:val="000000"/>
          <w:sz w:val="22"/>
          <w:szCs w:val="22"/>
        </w:rPr>
        <w:t xml:space="preserve"> si tura gli orecchi per non ascoltarle, tanto alta è la loro falsità. </w:t>
      </w:r>
      <w:r w:rsidR="00790451" w:rsidRPr="008166C3">
        <w:rPr>
          <w:rFonts w:ascii="Arial" w:hAnsi="Arial" w:cs="Arial"/>
          <w:color w:val="000000"/>
          <w:sz w:val="22"/>
          <w:szCs w:val="22"/>
        </w:rPr>
        <w:t>In</w:t>
      </w:r>
      <w:r w:rsidR="00BA2BC6" w:rsidRPr="008166C3">
        <w:rPr>
          <w:rFonts w:ascii="Arial" w:hAnsi="Arial" w:cs="Arial"/>
          <w:color w:val="000000"/>
          <w:sz w:val="22"/>
          <w:szCs w:val="22"/>
        </w:rPr>
        <w:t>vece semb</w:t>
      </w:r>
      <w:r w:rsidR="00790451" w:rsidRPr="008166C3">
        <w:rPr>
          <w:rFonts w:ascii="Arial" w:hAnsi="Arial" w:cs="Arial"/>
          <w:color w:val="000000"/>
          <w:sz w:val="22"/>
          <w:szCs w:val="22"/>
        </w:rPr>
        <w:t>r</w:t>
      </w:r>
      <w:r w:rsidR="00BA2BC6" w:rsidRPr="008166C3">
        <w:rPr>
          <w:rFonts w:ascii="Arial" w:hAnsi="Arial" w:cs="Arial"/>
          <w:color w:val="000000"/>
          <w:sz w:val="22"/>
          <w:szCs w:val="22"/>
        </w:rPr>
        <w:t>a</w:t>
      </w:r>
      <w:r w:rsidR="00790451" w:rsidRPr="008166C3">
        <w:rPr>
          <w:rFonts w:ascii="Arial" w:hAnsi="Arial" w:cs="Arial"/>
          <w:color w:val="000000"/>
          <w:sz w:val="22"/>
          <w:szCs w:val="22"/>
        </w:rPr>
        <w:t xml:space="preserve"> un vero gioco al massacro. Uno cancella una verità rivelata, al suo posto colloca la sua menzognera diceria e tutti fanno a gara per adorare la persona che tale falsità ha messo in circolo. Sembra di vedere in questo gioco d’inferno </w:t>
      </w:r>
      <w:r w:rsidR="00F629E7" w:rsidRPr="008166C3">
        <w:rPr>
          <w:rFonts w:ascii="Arial" w:hAnsi="Arial" w:cs="Arial"/>
          <w:color w:val="000000"/>
          <w:sz w:val="22"/>
          <w:szCs w:val="22"/>
        </w:rPr>
        <w:t>il compimento</w:t>
      </w:r>
      <w:r w:rsidR="00790451" w:rsidRPr="008166C3">
        <w:rPr>
          <w:rFonts w:ascii="Arial" w:hAnsi="Arial" w:cs="Arial"/>
          <w:color w:val="000000"/>
          <w:sz w:val="22"/>
          <w:szCs w:val="22"/>
        </w:rPr>
        <w:t xml:space="preserve"> della profezia dell’Apocalisse.</w:t>
      </w:r>
    </w:p>
    <w:p w14:paraId="19A9899A" w14:textId="77777777" w:rsidR="00790451" w:rsidRPr="008166C3" w:rsidRDefault="00790451" w:rsidP="00790451">
      <w:pPr>
        <w:spacing w:after="120"/>
        <w:jc w:val="both"/>
        <w:rPr>
          <w:rFonts w:ascii="Arial" w:hAnsi="Arial"/>
          <w:i/>
          <w:iCs/>
          <w:color w:val="000000"/>
          <w:sz w:val="20"/>
        </w:rPr>
      </w:pPr>
      <w:r w:rsidRPr="008166C3">
        <w:rPr>
          <w:rFonts w:ascii="Arial" w:hAnsi="Arial"/>
          <w:i/>
          <w:iCs/>
          <w:color w:val="000000"/>
          <w:sz w:val="20"/>
        </w:rPr>
        <w:t xml:space="preserve">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1810AB4B" w14:textId="77777777" w:rsidR="00790451" w:rsidRPr="008166C3" w:rsidRDefault="0079045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Oggi la bestia grida ai discepoli di Gesù che essa non esiste, che neanche la perdizione esiste. Che nessuno deve pensare a quello che fa. Che non c’è timore di Dio. Che tutti </w:t>
      </w:r>
      <w:r w:rsidR="00F629E7" w:rsidRPr="008166C3">
        <w:rPr>
          <w:rFonts w:ascii="Arial" w:hAnsi="Arial" w:cs="Arial"/>
          <w:color w:val="000000"/>
          <w:sz w:val="22"/>
          <w:szCs w:val="22"/>
        </w:rPr>
        <w:t>andranno</w:t>
      </w:r>
      <w:r w:rsidRPr="008166C3">
        <w:rPr>
          <w:rFonts w:ascii="Arial" w:hAnsi="Arial" w:cs="Arial"/>
          <w:color w:val="000000"/>
          <w:sz w:val="22"/>
          <w:szCs w:val="22"/>
        </w:rPr>
        <w:t xml:space="preserve"> in paradiso. Che neanche più il male oggettivo esiste. La Parola del Signore ci avverte. Chi segue queste menzogne sarà maledetto. Non entrerà mai nella luce eterna del cielo. Sarà gettato nel fuoco </w:t>
      </w:r>
      <w:r w:rsidR="00F629E7" w:rsidRPr="008166C3">
        <w:rPr>
          <w:rFonts w:ascii="Arial" w:hAnsi="Arial" w:cs="Arial"/>
          <w:color w:val="000000"/>
          <w:sz w:val="22"/>
          <w:szCs w:val="22"/>
        </w:rPr>
        <w:t xml:space="preserve">per sempre. </w:t>
      </w:r>
    </w:p>
    <w:p w14:paraId="528827A0" w14:textId="77777777" w:rsidR="00CF4A29" w:rsidRPr="008166C3" w:rsidRDefault="00CF4A29" w:rsidP="009E018E">
      <w:pPr>
        <w:spacing w:after="120"/>
        <w:jc w:val="both"/>
        <w:rPr>
          <w:rFonts w:ascii="Arial" w:hAnsi="Arial"/>
          <w:i/>
          <w:iCs/>
          <w:color w:val="000000"/>
          <w:sz w:val="20"/>
        </w:rPr>
      </w:pPr>
      <w:r w:rsidRPr="008166C3">
        <w:rPr>
          <w:rFonts w:ascii="Arial" w:hAnsi="Arial"/>
          <w:i/>
          <w:iCs/>
          <w:color w:val="000000"/>
          <w:sz w:val="20"/>
        </w:rPr>
        <w:t>«Maledetto l’uomo che confida nell’uomo,</w:t>
      </w:r>
      <w:r w:rsidR="00AA4955" w:rsidRPr="008166C3">
        <w:rPr>
          <w:rFonts w:ascii="Arial" w:hAnsi="Arial"/>
          <w:i/>
          <w:iCs/>
          <w:color w:val="000000"/>
          <w:sz w:val="20"/>
        </w:rPr>
        <w:t xml:space="preserve"> </w:t>
      </w:r>
      <w:r w:rsidRPr="008166C3">
        <w:rPr>
          <w:rFonts w:ascii="Arial" w:hAnsi="Arial"/>
          <w:i/>
          <w:iCs/>
          <w:color w:val="000000"/>
          <w:sz w:val="20"/>
        </w:rPr>
        <w:t>e pone nella carne il suo sostegno,</w:t>
      </w:r>
      <w:r w:rsidR="00AA4955" w:rsidRPr="008166C3">
        <w:rPr>
          <w:rFonts w:ascii="Arial" w:hAnsi="Arial"/>
          <w:i/>
          <w:iCs/>
          <w:color w:val="000000"/>
          <w:sz w:val="20"/>
        </w:rPr>
        <w:t xml:space="preserve"> </w:t>
      </w:r>
      <w:r w:rsidRPr="008166C3">
        <w:rPr>
          <w:rFonts w:ascii="Arial" w:hAnsi="Arial"/>
          <w:i/>
          <w:iCs/>
          <w:color w:val="000000"/>
          <w:sz w:val="20"/>
        </w:rPr>
        <w:t>allontanando il suo cuore dal Signore.</w:t>
      </w:r>
      <w:r w:rsidR="00AA4955" w:rsidRPr="008166C3">
        <w:rPr>
          <w:rFonts w:ascii="Arial" w:hAnsi="Arial"/>
          <w:i/>
          <w:iCs/>
          <w:color w:val="000000"/>
          <w:sz w:val="20"/>
        </w:rPr>
        <w:t xml:space="preserve"> </w:t>
      </w:r>
      <w:r w:rsidRPr="008166C3">
        <w:rPr>
          <w:rFonts w:ascii="Arial" w:hAnsi="Arial"/>
          <w:i/>
          <w:iCs/>
          <w:color w:val="000000"/>
          <w:sz w:val="20"/>
        </w:rPr>
        <w:t>Sarà come un tamerisco nella steppa;</w:t>
      </w:r>
      <w:r w:rsidR="00AA4955" w:rsidRPr="008166C3">
        <w:rPr>
          <w:rFonts w:ascii="Arial" w:hAnsi="Arial"/>
          <w:i/>
          <w:iCs/>
          <w:color w:val="000000"/>
          <w:sz w:val="20"/>
        </w:rPr>
        <w:t xml:space="preserve"> </w:t>
      </w:r>
      <w:r w:rsidRPr="008166C3">
        <w:rPr>
          <w:rFonts w:ascii="Arial" w:hAnsi="Arial"/>
          <w:i/>
          <w:iCs/>
          <w:color w:val="000000"/>
          <w:sz w:val="20"/>
        </w:rPr>
        <w:t>non vedrà venire il bene,</w:t>
      </w:r>
      <w:r w:rsidR="00AA4955" w:rsidRPr="008166C3">
        <w:rPr>
          <w:rFonts w:ascii="Arial" w:hAnsi="Arial"/>
          <w:i/>
          <w:iCs/>
          <w:color w:val="000000"/>
          <w:sz w:val="20"/>
        </w:rPr>
        <w:t xml:space="preserve"> </w:t>
      </w:r>
      <w:r w:rsidRPr="008166C3">
        <w:rPr>
          <w:rFonts w:ascii="Arial" w:hAnsi="Arial"/>
          <w:i/>
          <w:iCs/>
          <w:color w:val="000000"/>
          <w:sz w:val="20"/>
        </w:rPr>
        <w:t>dimorerà in luoghi aridi nel deserto,</w:t>
      </w:r>
      <w:r w:rsidR="00AA4955" w:rsidRPr="008166C3">
        <w:rPr>
          <w:rFonts w:ascii="Arial" w:hAnsi="Arial"/>
          <w:i/>
          <w:iCs/>
          <w:color w:val="000000"/>
          <w:sz w:val="20"/>
        </w:rPr>
        <w:t xml:space="preserve"> </w:t>
      </w:r>
      <w:r w:rsidRPr="008166C3">
        <w:rPr>
          <w:rFonts w:ascii="Arial" w:hAnsi="Arial"/>
          <w:i/>
          <w:iCs/>
          <w:color w:val="000000"/>
          <w:sz w:val="20"/>
        </w:rPr>
        <w:t>in una terra di salsedine, dove nessuno può vivere.</w:t>
      </w:r>
      <w:r w:rsidR="00AA4955" w:rsidRPr="008166C3">
        <w:rPr>
          <w:rFonts w:ascii="Arial" w:hAnsi="Arial"/>
          <w:i/>
          <w:iCs/>
          <w:color w:val="000000"/>
          <w:sz w:val="20"/>
        </w:rPr>
        <w:t xml:space="preserve"> </w:t>
      </w:r>
      <w:r w:rsidRPr="008166C3">
        <w:rPr>
          <w:rFonts w:ascii="Arial" w:hAnsi="Arial"/>
          <w:i/>
          <w:iCs/>
          <w:color w:val="000000"/>
          <w:sz w:val="20"/>
        </w:rPr>
        <w:t>Benedetto l’uomo che confida nel Signore</w:t>
      </w:r>
      <w:r w:rsidR="00AA4955" w:rsidRPr="008166C3">
        <w:rPr>
          <w:rFonts w:ascii="Arial" w:hAnsi="Arial"/>
          <w:i/>
          <w:iCs/>
          <w:color w:val="000000"/>
          <w:sz w:val="20"/>
        </w:rPr>
        <w:t xml:space="preserve"> </w:t>
      </w:r>
      <w:r w:rsidRPr="008166C3">
        <w:rPr>
          <w:rFonts w:ascii="Arial" w:hAnsi="Arial"/>
          <w:i/>
          <w:iCs/>
          <w:color w:val="000000"/>
          <w:sz w:val="20"/>
        </w:rPr>
        <w:t>e il Signore è la sua fiducia.</w:t>
      </w:r>
      <w:r w:rsidR="00AA4955" w:rsidRPr="008166C3">
        <w:rPr>
          <w:rFonts w:ascii="Arial" w:hAnsi="Arial"/>
          <w:i/>
          <w:iCs/>
          <w:color w:val="000000"/>
          <w:sz w:val="20"/>
        </w:rPr>
        <w:t xml:space="preserve"> </w:t>
      </w:r>
      <w:r w:rsidRPr="008166C3">
        <w:rPr>
          <w:rFonts w:ascii="Arial" w:hAnsi="Arial"/>
          <w:i/>
          <w:iCs/>
          <w:color w:val="000000"/>
          <w:sz w:val="20"/>
        </w:rPr>
        <w:t>È come un albero piantato lungo un corso d’acqua,</w:t>
      </w:r>
      <w:r w:rsidR="00AA4955" w:rsidRPr="008166C3">
        <w:rPr>
          <w:rFonts w:ascii="Arial" w:hAnsi="Arial"/>
          <w:i/>
          <w:iCs/>
          <w:color w:val="000000"/>
          <w:sz w:val="20"/>
        </w:rPr>
        <w:t xml:space="preserve"> </w:t>
      </w:r>
      <w:r w:rsidRPr="008166C3">
        <w:rPr>
          <w:rFonts w:ascii="Arial" w:hAnsi="Arial"/>
          <w:i/>
          <w:iCs/>
          <w:color w:val="000000"/>
          <w:sz w:val="20"/>
        </w:rPr>
        <w:t>verso la corrente stende le radici;</w:t>
      </w:r>
      <w:r w:rsidR="00AA4955" w:rsidRPr="008166C3">
        <w:rPr>
          <w:rFonts w:ascii="Arial" w:hAnsi="Arial"/>
          <w:i/>
          <w:iCs/>
          <w:color w:val="000000"/>
          <w:sz w:val="20"/>
        </w:rPr>
        <w:t xml:space="preserve"> </w:t>
      </w:r>
      <w:r w:rsidRPr="008166C3">
        <w:rPr>
          <w:rFonts w:ascii="Arial" w:hAnsi="Arial"/>
          <w:i/>
          <w:iCs/>
          <w:color w:val="000000"/>
          <w:sz w:val="20"/>
        </w:rPr>
        <w:t>non teme quando viene il caldo,</w:t>
      </w:r>
      <w:r w:rsidR="00AA4955" w:rsidRPr="008166C3">
        <w:rPr>
          <w:rFonts w:ascii="Arial" w:hAnsi="Arial"/>
          <w:i/>
          <w:iCs/>
          <w:color w:val="000000"/>
          <w:sz w:val="20"/>
        </w:rPr>
        <w:t xml:space="preserve"> </w:t>
      </w:r>
      <w:r w:rsidRPr="008166C3">
        <w:rPr>
          <w:rFonts w:ascii="Arial" w:hAnsi="Arial"/>
          <w:i/>
          <w:iCs/>
          <w:color w:val="000000"/>
          <w:sz w:val="20"/>
        </w:rPr>
        <w:t>le sue foglie rimangono verdi,</w:t>
      </w:r>
      <w:r w:rsidR="00AA4955" w:rsidRPr="008166C3">
        <w:rPr>
          <w:rFonts w:ascii="Arial" w:hAnsi="Arial"/>
          <w:i/>
          <w:iCs/>
          <w:color w:val="000000"/>
          <w:sz w:val="20"/>
        </w:rPr>
        <w:t xml:space="preserve"> </w:t>
      </w:r>
      <w:r w:rsidRPr="008166C3">
        <w:rPr>
          <w:rFonts w:ascii="Arial" w:hAnsi="Arial"/>
          <w:i/>
          <w:iCs/>
          <w:color w:val="000000"/>
          <w:sz w:val="20"/>
        </w:rPr>
        <w:t>nell’anno della siccità non si dà pena,</w:t>
      </w:r>
      <w:r w:rsidR="00AA4955" w:rsidRPr="008166C3">
        <w:rPr>
          <w:rFonts w:ascii="Arial" w:hAnsi="Arial"/>
          <w:i/>
          <w:iCs/>
          <w:color w:val="000000"/>
          <w:sz w:val="20"/>
        </w:rPr>
        <w:t xml:space="preserve"> </w:t>
      </w:r>
      <w:r w:rsidRPr="008166C3">
        <w:rPr>
          <w:rFonts w:ascii="Arial" w:hAnsi="Arial"/>
          <w:i/>
          <w:iCs/>
          <w:color w:val="000000"/>
          <w:sz w:val="20"/>
        </w:rPr>
        <w:t>non smette di produrre frutti.</w:t>
      </w:r>
      <w:r w:rsidR="00AA4955" w:rsidRPr="008166C3">
        <w:rPr>
          <w:rFonts w:ascii="Arial" w:hAnsi="Arial"/>
          <w:i/>
          <w:iCs/>
          <w:color w:val="000000"/>
          <w:sz w:val="20"/>
        </w:rPr>
        <w:t xml:space="preserve"> </w:t>
      </w:r>
      <w:r w:rsidRPr="008166C3">
        <w:rPr>
          <w:rFonts w:ascii="Arial" w:hAnsi="Arial"/>
          <w:i/>
          <w:iCs/>
          <w:color w:val="000000"/>
          <w:sz w:val="20"/>
        </w:rPr>
        <w:t>Niente è più infido del cuore</w:t>
      </w:r>
      <w:r w:rsidR="009E018E" w:rsidRPr="008166C3">
        <w:rPr>
          <w:rFonts w:ascii="Arial" w:hAnsi="Arial"/>
          <w:i/>
          <w:iCs/>
          <w:color w:val="000000"/>
          <w:sz w:val="20"/>
        </w:rPr>
        <w:t xml:space="preserve"> </w:t>
      </w:r>
      <w:r w:rsidRPr="008166C3">
        <w:rPr>
          <w:rFonts w:ascii="Arial" w:hAnsi="Arial"/>
          <w:i/>
          <w:iCs/>
          <w:color w:val="000000"/>
          <w:sz w:val="20"/>
        </w:rPr>
        <w:t>e difficilmente guarisce!</w:t>
      </w:r>
      <w:r w:rsidR="009E018E" w:rsidRPr="008166C3">
        <w:rPr>
          <w:rFonts w:ascii="Arial" w:hAnsi="Arial"/>
          <w:i/>
          <w:iCs/>
          <w:color w:val="000000"/>
          <w:sz w:val="20"/>
        </w:rPr>
        <w:t xml:space="preserve"> </w:t>
      </w:r>
      <w:r w:rsidRPr="008166C3">
        <w:rPr>
          <w:rFonts w:ascii="Arial" w:hAnsi="Arial"/>
          <w:i/>
          <w:iCs/>
          <w:color w:val="000000"/>
          <w:sz w:val="20"/>
        </w:rPr>
        <w:t>Chi lo può conoscere?</w:t>
      </w:r>
      <w:r w:rsidR="009E018E" w:rsidRPr="008166C3">
        <w:rPr>
          <w:rFonts w:ascii="Arial" w:hAnsi="Arial"/>
          <w:i/>
          <w:iCs/>
          <w:color w:val="000000"/>
          <w:sz w:val="20"/>
        </w:rPr>
        <w:t xml:space="preserve"> </w:t>
      </w:r>
      <w:r w:rsidRPr="008166C3">
        <w:rPr>
          <w:rFonts w:ascii="Arial" w:hAnsi="Arial"/>
          <w:i/>
          <w:iCs/>
          <w:color w:val="000000"/>
          <w:sz w:val="20"/>
        </w:rPr>
        <w:t>Io, il Signore, scruto la mente</w:t>
      </w:r>
      <w:r w:rsidR="009E018E" w:rsidRPr="008166C3">
        <w:rPr>
          <w:rFonts w:ascii="Arial" w:hAnsi="Arial"/>
          <w:i/>
          <w:iCs/>
          <w:color w:val="000000"/>
          <w:sz w:val="20"/>
        </w:rPr>
        <w:t xml:space="preserve"> </w:t>
      </w:r>
      <w:r w:rsidRPr="008166C3">
        <w:rPr>
          <w:rFonts w:ascii="Arial" w:hAnsi="Arial"/>
          <w:i/>
          <w:iCs/>
          <w:color w:val="000000"/>
          <w:sz w:val="20"/>
        </w:rPr>
        <w:t>e saggio i cuori,</w:t>
      </w:r>
      <w:r w:rsidR="009E018E" w:rsidRPr="008166C3">
        <w:rPr>
          <w:rFonts w:ascii="Arial" w:hAnsi="Arial"/>
          <w:i/>
          <w:iCs/>
          <w:color w:val="000000"/>
          <w:sz w:val="20"/>
        </w:rPr>
        <w:t xml:space="preserve"> </w:t>
      </w:r>
      <w:r w:rsidRPr="008166C3">
        <w:rPr>
          <w:rFonts w:ascii="Arial" w:hAnsi="Arial"/>
          <w:i/>
          <w:iCs/>
          <w:color w:val="000000"/>
          <w:sz w:val="20"/>
        </w:rPr>
        <w:t>per dare a ciascuno secondo la sua condotta,</w:t>
      </w:r>
      <w:r w:rsidR="009E018E" w:rsidRPr="008166C3">
        <w:rPr>
          <w:rFonts w:ascii="Arial" w:hAnsi="Arial"/>
          <w:i/>
          <w:iCs/>
          <w:color w:val="000000"/>
          <w:sz w:val="20"/>
        </w:rPr>
        <w:t xml:space="preserve"> </w:t>
      </w:r>
      <w:r w:rsidRPr="008166C3">
        <w:rPr>
          <w:rFonts w:ascii="Arial" w:hAnsi="Arial"/>
          <w:i/>
          <w:iCs/>
          <w:color w:val="000000"/>
          <w:sz w:val="20"/>
        </w:rPr>
        <w:t>secondo il frutto delle sue azioni.</w:t>
      </w:r>
    </w:p>
    <w:p w14:paraId="4C64F4A0" w14:textId="77777777" w:rsidR="00F439DB" w:rsidRPr="008166C3" w:rsidRDefault="00F629E7" w:rsidP="00F439DB">
      <w:pPr>
        <w:spacing w:after="120"/>
        <w:jc w:val="both"/>
        <w:rPr>
          <w:rFonts w:ascii="Arial" w:hAnsi="Arial" w:cs="Arial"/>
          <w:color w:val="000000"/>
          <w:sz w:val="22"/>
          <w:szCs w:val="22"/>
        </w:rPr>
      </w:pPr>
      <w:r w:rsidRPr="008166C3">
        <w:rPr>
          <w:rFonts w:ascii="Arial" w:hAnsi="Arial" w:cs="Arial"/>
          <w:color w:val="000000"/>
          <w:sz w:val="22"/>
          <w:szCs w:val="22"/>
        </w:rPr>
        <w:t>È benedetto invece chi confida nel Signore. Ma chi confida nel Signore? Chi crede in ogni sua Parola, la medita notte e giorno, vive sempre nel suo santo timore, è alieno dal male</w:t>
      </w:r>
      <w:r w:rsidR="00BA2BC6" w:rsidRPr="008166C3">
        <w:rPr>
          <w:rFonts w:ascii="Arial" w:hAnsi="Arial" w:cs="Arial"/>
          <w:color w:val="000000"/>
          <w:sz w:val="22"/>
          <w:szCs w:val="22"/>
        </w:rPr>
        <w:t xml:space="preserve"> e</w:t>
      </w:r>
      <w:r w:rsidRPr="008166C3">
        <w:rPr>
          <w:rFonts w:ascii="Arial" w:hAnsi="Arial" w:cs="Arial"/>
          <w:color w:val="000000"/>
          <w:sz w:val="22"/>
          <w:szCs w:val="22"/>
        </w:rPr>
        <w:t xml:space="preserve"> compie ogni bene. Chi agisce così sarà benedetto sulla terra e nei cieli, nel tempo e nell’eternità. </w:t>
      </w:r>
      <w:r w:rsidR="00BA2BC6" w:rsidRPr="008166C3">
        <w:rPr>
          <w:rFonts w:ascii="Arial" w:hAnsi="Arial" w:cs="Arial"/>
          <w:color w:val="000000"/>
          <w:sz w:val="22"/>
          <w:szCs w:val="22"/>
        </w:rPr>
        <w:t xml:space="preserve">È </w:t>
      </w:r>
      <w:r w:rsidRPr="008166C3">
        <w:rPr>
          <w:rFonts w:ascii="Arial" w:hAnsi="Arial" w:cs="Arial"/>
          <w:color w:val="000000"/>
          <w:sz w:val="22"/>
          <w:szCs w:val="22"/>
        </w:rPr>
        <w:t>verità eterna. Dio darà a ciascuno secondo la sua condotta, secondo il frutto delle sue azioni. Solo questa verità è capace di cambiare la Chiesa.</w:t>
      </w:r>
    </w:p>
    <w:p w14:paraId="58096D40" w14:textId="77777777" w:rsidR="00F629E7" w:rsidRPr="008166C3" w:rsidRDefault="00F629E7" w:rsidP="00F439DB">
      <w:pPr>
        <w:spacing w:after="120"/>
        <w:jc w:val="both"/>
        <w:rPr>
          <w:rFonts w:ascii="Arial" w:hAnsi="Arial" w:cs="Arial"/>
          <w:color w:val="000000"/>
          <w:sz w:val="22"/>
          <w:szCs w:val="22"/>
        </w:rPr>
      </w:pPr>
      <w:r w:rsidRPr="008166C3">
        <w:rPr>
          <w:rFonts w:ascii="Arial" w:hAnsi="Arial" w:cs="Arial"/>
          <w:color w:val="000000"/>
          <w:sz w:val="22"/>
          <w:szCs w:val="22"/>
        </w:rPr>
        <w:t>Madre di Dio, Angeli, Santi, non permettete che i cristiani adorino la bestia.</w:t>
      </w:r>
    </w:p>
    <w:p w14:paraId="7CB102E4" w14:textId="77777777" w:rsidR="00F439DB" w:rsidRPr="008166C3" w:rsidRDefault="00F439DB" w:rsidP="00BF67F6">
      <w:pPr>
        <w:pStyle w:val="Titolo1"/>
        <w:spacing w:before="0" w:after="0"/>
        <w:jc w:val="center"/>
        <w:rPr>
          <w:b w:val="0"/>
          <w:bCs w:val="0"/>
          <w:color w:val="000000"/>
        </w:rPr>
      </w:pPr>
      <w:r w:rsidRPr="008166C3">
        <w:rPr>
          <w:b w:val="0"/>
          <w:bCs w:val="0"/>
          <w:color w:val="000000"/>
        </w:rPr>
        <w:br w:type="page"/>
      </w:r>
      <w:bookmarkStart w:id="484" w:name="_Toc62203561"/>
      <w:r w:rsidR="007C7D69" w:rsidRPr="008166C3">
        <w:rPr>
          <w:color w:val="000000"/>
          <w:szCs w:val="20"/>
        </w:rPr>
        <w:lastRenderedPageBreak/>
        <w:t>Orsù, uccidiamolo e gettiamolo in una cisterna!</w:t>
      </w:r>
      <w:bookmarkEnd w:id="484"/>
    </w:p>
    <w:p w14:paraId="2DC8F272" w14:textId="77777777" w:rsidR="00F439DB" w:rsidRPr="008166C3" w:rsidRDefault="00F439DB" w:rsidP="00F439DB">
      <w:pPr>
        <w:keepNext/>
        <w:jc w:val="center"/>
        <w:outlineLvl w:val="1"/>
        <w:rPr>
          <w:rFonts w:ascii="Arial" w:hAnsi="Arial" w:cs="Arial"/>
          <w:b/>
          <w:bCs/>
          <w:color w:val="000000"/>
          <w:szCs w:val="13"/>
          <w:lang w:val="fr-FR"/>
        </w:rPr>
      </w:pPr>
      <w:bookmarkStart w:id="485" w:name="_Toc510729927"/>
      <w:bookmarkStart w:id="486" w:name="_Toc62203562"/>
      <w:r w:rsidRPr="008166C3">
        <w:rPr>
          <w:rFonts w:ascii="Arial" w:hAnsi="Arial" w:cs="Arial"/>
          <w:b/>
          <w:bCs/>
          <w:color w:val="000000"/>
          <w:szCs w:val="13"/>
          <w:lang w:val="fr-FR"/>
        </w:rPr>
        <w:t>G</w:t>
      </w:r>
      <w:r w:rsidR="00CF4A29" w:rsidRPr="008166C3">
        <w:rPr>
          <w:rFonts w:ascii="Arial" w:hAnsi="Arial" w:cs="Arial"/>
          <w:b/>
          <w:bCs/>
          <w:color w:val="000000"/>
          <w:szCs w:val="13"/>
          <w:lang w:val="fr-FR"/>
        </w:rPr>
        <w:t>e</w:t>
      </w:r>
      <w:r w:rsidRPr="008166C3">
        <w:rPr>
          <w:rFonts w:ascii="Arial" w:hAnsi="Arial" w:cs="Arial"/>
          <w:b/>
          <w:bCs/>
          <w:color w:val="000000"/>
          <w:szCs w:val="13"/>
          <w:lang w:val="fr-FR"/>
        </w:rPr>
        <w:t>n 37,3-4.12-13a.17b-28; Sal 104; Mt 21,33-43.45-46</w:t>
      </w:r>
      <w:bookmarkEnd w:id="485"/>
      <w:bookmarkEnd w:id="486"/>
    </w:p>
    <w:p w14:paraId="1109BE95"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87" w:name="_Toc510729928"/>
      <w:bookmarkStart w:id="488" w:name="_Toc62203563"/>
      <w:r w:rsidRPr="008166C3">
        <w:rPr>
          <w:rFonts w:ascii="Arial" w:hAnsi="Arial" w:cs="Arial"/>
          <w:b/>
          <w:bCs/>
          <w:color w:val="000000"/>
          <w:sz w:val="32"/>
          <w:szCs w:val="26"/>
        </w:rPr>
        <w:t>22 MARZO</w:t>
      </w:r>
      <w:bookmarkEnd w:id="487"/>
      <w:bookmarkEnd w:id="488"/>
      <w:r w:rsidRPr="008166C3">
        <w:rPr>
          <w:rFonts w:ascii="Arial" w:hAnsi="Arial" w:cs="Arial"/>
          <w:b/>
          <w:bCs/>
          <w:color w:val="000000"/>
          <w:sz w:val="32"/>
          <w:szCs w:val="26"/>
        </w:rPr>
        <w:t xml:space="preserve"> </w:t>
      </w:r>
    </w:p>
    <w:p w14:paraId="3DE11253" w14:textId="77777777" w:rsidR="00F439DB" w:rsidRPr="008166C3" w:rsidRDefault="00F629E7"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Giuseppe viene scelto da Dio come salvatore del suo popolo. Il Signore glielo rivela attraverso due sogni carichi di mistero. </w:t>
      </w:r>
      <w:r w:rsidR="0050481C" w:rsidRPr="008166C3">
        <w:rPr>
          <w:rFonts w:ascii="Arial" w:hAnsi="Arial" w:cs="Arial"/>
          <w:color w:val="000000"/>
          <w:sz w:val="22"/>
          <w:szCs w:val="22"/>
        </w:rPr>
        <w:t>Dalla storia in cui il sogno vi</w:t>
      </w:r>
      <w:r w:rsidR="007718DE" w:rsidRPr="008166C3">
        <w:rPr>
          <w:rFonts w:ascii="Arial" w:hAnsi="Arial" w:cs="Arial"/>
          <w:color w:val="000000"/>
          <w:sz w:val="22"/>
          <w:szCs w:val="22"/>
        </w:rPr>
        <w:t>en</w:t>
      </w:r>
      <w:r w:rsidR="0050481C" w:rsidRPr="008166C3">
        <w:rPr>
          <w:rFonts w:ascii="Arial" w:hAnsi="Arial" w:cs="Arial"/>
          <w:color w:val="000000"/>
          <w:sz w:val="22"/>
          <w:szCs w:val="22"/>
        </w:rPr>
        <w:t>e fatto alla storia che il sogno avrebbe creato vi è un abisso così alto, largo e profondo da poter essere realizzato solo da Dio, anche se Dio si serve dell’uomo così come esso è.</w:t>
      </w:r>
    </w:p>
    <w:p w14:paraId="7E88DCD4" w14:textId="77777777" w:rsidR="0050481C" w:rsidRPr="008166C3" w:rsidRDefault="0050481C" w:rsidP="0050481C">
      <w:pPr>
        <w:spacing w:after="120"/>
        <w:jc w:val="both"/>
        <w:rPr>
          <w:rFonts w:ascii="Arial" w:hAnsi="Arial"/>
          <w:i/>
          <w:iCs/>
          <w:color w:val="000000"/>
          <w:sz w:val="20"/>
        </w:rPr>
      </w:pPr>
      <w:r w:rsidRPr="008166C3">
        <w:rPr>
          <w:rFonts w:ascii="Arial" w:hAnsi="Arial"/>
          <w:i/>
          <w:iCs/>
          <w:color w:val="000000"/>
          <w:sz w:val="20"/>
        </w:rPr>
        <w:t xml:space="preserve">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 (Gen 37, 5-11). </w:t>
      </w:r>
    </w:p>
    <w:p w14:paraId="638CB9AF" w14:textId="77777777" w:rsidR="0050481C" w:rsidRPr="008166C3" w:rsidRDefault="0050481C"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tempo di dare inizio alla realizzazione dei due sogni giunge ben presto. </w:t>
      </w:r>
      <w:r w:rsidR="006A7B39" w:rsidRPr="008166C3">
        <w:rPr>
          <w:rFonts w:ascii="Arial" w:hAnsi="Arial" w:cs="Arial"/>
          <w:color w:val="000000"/>
          <w:sz w:val="22"/>
          <w:szCs w:val="22"/>
        </w:rPr>
        <w:t xml:space="preserve">Qual è la via usata dal </w:t>
      </w:r>
      <w:r w:rsidRPr="008166C3">
        <w:rPr>
          <w:rFonts w:ascii="Arial" w:hAnsi="Arial" w:cs="Arial"/>
          <w:color w:val="000000"/>
          <w:sz w:val="22"/>
          <w:szCs w:val="22"/>
        </w:rPr>
        <w:t xml:space="preserve">Signore per condurre Giuseppe ad essere innalzato sul mondo intero allora conosciuto? Dell’invidia e dell’odio dei suoi fratelli. </w:t>
      </w:r>
      <w:r w:rsidR="006A7B39" w:rsidRPr="008166C3">
        <w:rPr>
          <w:rFonts w:ascii="Arial" w:hAnsi="Arial" w:cs="Arial"/>
          <w:color w:val="000000"/>
          <w:sz w:val="22"/>
          <w:szCs w:val="22"/>
        </w:rPr>
        <w:t xml:space="preserve">Qual è la via del </w:t>
      </w:r>
      <w:r w:rsidRPr="008166C3">
        <w:rPr>
          <w:rFonts w:ascii="Arial" w:hAnsi="Arial" w:cs="Arial"/>
          <w:color w:val="000000"/>
          <w:sz w:val="22"/>
          <w:szCs w:val="22"/>
        </w:rPr>
        <w:t xml:space="preserve">nostro Dio per innalzare Gesù sulla croce? Ancora una volta l’invidia del suo popolo. Il mistero dell’iniquità è </w:t>
      </w:r>
      <w:r w:rsidR="006A7B39" w:rsidRPr="008166C3">
        <w:rPr>
          <w:rFonts w:ascii="Arial" w:hAnsi="Arial" w:cs="Arial"/>
          <w:color w:val="000000"/>
          <w:sz w:val="22"/>
          <w:szCs w:val="22"/>
        </w:rPr>
        <w:t xml:space="preserve">via di </w:t>
      </w:r>
      <w:r w:rsidRPr="008166C3">
        <w:rPr>
          <w:rFonts w:ascii="Arial" w:hAnsi="Arial" w:cs="Arial"/>
          <w:color w:val="000000"/>
          <w:sz w:val="22"/>
          <w:szCs w:val="22"/>
        </w:rPr>
        <w:t>Dio per sconfiggere lo stesso mistero dell’</w:t>
      </w:r>
      <w:r w:rsidR="007803F1" w:rsidRPr="008166C3">
        <w:rPr>
          <w:rFonts w:ascii="Arial" w:hAnsi="Arial" w:cs="Arial"/>
          <w:color w:val="000000"/>
          <w:sz w:val="22"/>
          <w:szCs w:val="22"/>
        </w:rPr>
        <w:t>iniquità</w:t>
      </w:r>
      <w:r w:rsidRPr="008166C3">
        <w:rPr>
          <w:rFonts w:ascii="Arial" w:hAnsi="Arial" w:cs="Arial"/>
          <w:color w:val="000000"/>
          <w:sz w:val="22"/>
          <w:szCs w:val="22"/>
        </w:rPr>
        <w:t xml:space="preserve">. Dio </w:t>
      </w:r>
      <w:r w:rsidR="006A7B39" w:rsidRPr="008166C3">
        <w:rPr>
          <w:rFonts w:ascii="Arial" w:hAnsi="Arial" w:cs="Arial"/>
          <w:color w:val="000000"/>
          <w:sz w:val="22"/>
          <w:szCs w:val="22"/>
        </w:rPr>
        <w:t xml:space="preserve">permette che sia il </w:t>
      </w:r>
      <w:r w:rsidRPr="008166C3">
        <w:rPr>
          <w:rFonts w:ascii="Arial" w:hAnsi="Arial" w:cs="Arial"/>
          <w:color w:val="000000"/>
          <w:sz w:val="22"/>
          <w:szCs w:val="22"/>
        </w:rPr>
        <w:t xml:space="preserve">serpente </w:t>
      </w:r>
      <w:r w:rsidR="006A7B39" w:rsidRPr="008166C3">
        <w:rPr>
          <w:rFonts w:ascii="Arial" w:hAnsi="Arial" w:cs="Arial"/>
          <w:color w:val="000000"/>
          <w:sz w:val="22"/>
          <w:szCs w:val="22"/>
        </w:rPr>
        <w:t xml:space="preserve">ad aprire la strada a Cristo per schiacciare la testa al serpente. </w:t>
      </w:r>
      <w:r w:rsidRPr="008166C3">
        <w:rPr>
          <w:rFonts w:ascii="Arial" w:hAnsi="Arial" w:cs="Arial"/>
          <w:color w:val="000000"/>
          <w:sz w:val="22"/>
          <w:szCs w:val="22"/>
        </w:rPr>
        <w:t xml:space="preserve">L’iniquità non è immune dal peccato. L’uomo iniquo è responsabile di ogni suo gesto, parola, opera, omissione. Ma la sua iniquità sappia che è la via attraverso la quale il mistero della salvezza si compie. È forse questo il mistero più alto che esiste nel mondo. </w:t>
      </w:r>
    </w:p>
    <w:p w14:paraId="28BC5467" w14:textId="77777777" w:rsidR="00CF4A29" w:rsidRPr="008166C3" w:rsidRDefault="00CF4A29" w:rsidP="007C7D69">
      <w:pPr>
        <w:spacing w:after="120"/>
        <w:jc w:val="both"/>
        <w:rPr>
          <w:rFonts w:ascii="Arial" w:hAnsi="Arial"/>
          <w:i/>
          <w:iCs/>
          <w:color w:val="000000"/>
          <w:sz w:val="20"/>
        </w:rPr>
      </w:pPr>
      <w:r w:rsidRPr="008166C3">
        <w:rPr>
          <w:rFonts w:ascii="Arial" w:hAnsi="Arial"/>
          <w:i/>
          <w:iCs/>
          <w:color w:val="000000"/>
          <w:sz w:val="20"/>
        </w:rPr>
        <w:t>Israele amava Giuseppe più di tutti i suoi figli, perché era il figlio avuto in vecchiaia, e gli aveva fatto una tunica con maniche lunghe. I suoi fratelli, vedendo che il loro padre amava lui più di tutti i suoi figli, lo odiavano e non riuscivano a parlargli amichevolmente. I suoi fratelli erano andati a pascolare il gregge del loro padre a Sichem. Israele disse a Giuseppe: «Hanno tolto le tende di qui; li ho sentiti dire: “Andiamo a Dotan!”». Allora Giuseppe ripartì in cerca dei suoi fratelli e li trovò a Dotan.</w:t>
      </w:r>
      <w:r w:rsidR="0054179A" w:rsidRPr="008166C3">
        <w:rPr>
          <w:rFonts w:ascii="Arial" w:hAnsi="Arial"/>
          <w:i/>
          <w:iCs/>
          <w:color w:val="000000"/>
          <w:sz w:val="20"/>
        </w:rPr>
        <w:t xml:space="preserve"> </w:t>
      </w:r>
      <w:r w:rsidRPr="008166C3">
        <w:rPr>
          <w:rFonts w:ascii="Arial" w:hAnsi="Arial"/>
          <w:i/>
          <w:iCs/>
          <w:color w:val="000000"/>
          <w:sz w:val="20"/>
        </w:rPr>
        <w:t>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w:t>
      </w:r>
      <w:r w:rsidR="0054179A" w:rsidRPr="008166C3">
        <w:rPr>
          <w:rFonts w:ascii="Arial" w:hAnsi="Arial"/>
          <w:i/>
          <w:iCs/>
          <w:color w:val="000000"/>
          <w:sz w:val="20"/>
        </w:rPr>
        <w:t xml:space="preserve"> </w:t>
      </w:r>
      <w:r w:rsidRPr="008166C3">
        <w:rPr>
          <w:rFonts w:ascii="Arial" w:hAnsi="Arial"/>
          <w:i/>
          <w:iCs/>
          <w:color w:val="000000"/>
          <w:sz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5BFEC77C" w14:textId="77777777" w:rsidR="00F439DB" w:rsidRPr="008166C3" w:rsidRDefault="0050481C"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Se i fratelli non fossero stati invidiosi di Giuseppe, </w:t>
      </w:r>
      <w:r w:rsidR="007803F1" w:rsidRPr="008166C3">
        <w:rPr>
          <w:rFonts w:ascii="Arial" w:hAnsi="Arial" w:cs="Arial"/>
          <w:color w:val="000000"/>
          <w:sz w:val="22"/>
          <w:szCs w:val="22"/>
        </w:rPr>
        <w:t>questi</w:t>
      </w:r>
      <w:r w:rsidRPr="008166C3">
        <w:rPr>
          <w:rFonts w:ascii="Arial" w:hAnsi="Arial" w:cs="Arial"/>
          <w:color w:val="000000"/>
          <w:sz w:val="22"/>
          <w:szCs w:val="22"/>
        </w:rPr>
        <w:t xml:space="preserve"> mai sarebbe divenuto viceré d’Egitto. Se i Giudei non fossero stati </w:t>
      </w:r>
      <w:r w:rsidR="007803F1" w:rsidRPr="008166C3">
        <w:rPr>
          <w:rFonts w:ascii="Arial" w:hAnsi="Arial" w:cs="Arial"/>
          <w:color w:val="000000"/>
          <w:sz w:val="22"/>
          <w:szCs w:val="22"/>
        </w:rPr>
        <w:t>invidiosi</w:t>
      </w:r>
      <w:r w:rsidRPr="008166C3">
        <w:rPr>
          <w:rFonts w:ascii="Arial" w:hAnsi="Arial" w:cs="Arial"/>
          <w:color w:val="000000"/>
          <w:sz w:val="22"/>
          <w:szCs w:val="22"/>
        </w:rPr>
        <w:t xml:space="preserve"> di Gesù, Lui mai sarebbe salito sulla croce. Il Signore vince il mistero dell’</w:t>
      </w:r>
      <w:r w:rsidR="007803F1" w:rsidRPr="008166C3">
        <w:rPr>
          <w:rFonts w:ascii="Arial" w:hAnsi="Arial" w:cs="Arial"/>
          <w:color w:val="000000"/>
          <w:sz w:val="22"/>
          <w:szCs w:val="22"/>
        </w:rPr>
        <w:t>iniquità</w:t>
      </w:r>
      <w:r w:rsidRPr="008166C3">
        <w:rPr>
          <w:rFonts w:ascii="Arial" w:hAnsi="Arial" w:cs="Arial"/>
          <w:color w:val="000000"/>
          <w:sz w:val="22"/>
          <w:szCs w:val="22"/>
        </w:rPr>
        <w:t xml:space="preserve"> lascian</w:t>
      </w:r>
      <w:r w:rsidR="007718DE" w:rsidRPr="008166C3">
        <w:rPr>
          <w:rFonts w:ascii="Arial" w:hAnsi="Arial" w:cs="Arial"/>
          <w:color w:val="000000"/>
          <w:sz w:val="22"/>
          <w:szCs w:val="22"/>
        </w:rPr>
        <w:t>d</w:t>
      </w:r>
      <w:r w:rsidRPr="008166C3">
        <w:rPr>
          <w:rFonts w:ascii="Arial" w:hAnsi="Arial" w:cs="Arial"/>
          <w:color w:val="000000"/>
          <w:sz w:val="22"/>
          <w:szCs w:val="22"/>
        </w:rPr>
        <w:t xml:space="preserve">o che esso manifesti </w:t>
      </w:r>
      <w:r w:rsidR="006A7B39" w:rsidRPr="008166C3">
        <w:rPr>
          <w:rFonts w:ascii="Arial" w:hAnsi="Arial" w:cs="Arial"/>
          <w:color w:val="000000"/>
          <w:sz w:val="22"/>
          <w:szCs w:val="22"/>
        </w:rPr>
        <w:t xml:space="preserve">tutta </w:t>
      </w:r>
      <w:r w:rsidRPr="008166C3">
        <w:rPr>
          <w:rFonts w:ascii="Arial" w:hAnsi="Arial" w:cs="Arial"/>
          <w:color w:val="000000"/>
          <w:sz w:val="22"/>
          <w:szCs w:val="22"/>
        </w:rPr>
        <w:t xml:space="preserve">la sua malvagità e perfidia. </w:t>
      </w:r>
      <w:r w:rsidR="006A7B39" w:rsidRPr="008166C3">
        <w:rPr>
          <w:rFonts w:ascii="Arial" w:hAnsi="Arial" w:cs="Arial"/>
          <w:color w:val="000000"/>
          <w:sz w:val="22"/>
          <w:szCs w:val="22"/>
        </w:rPr>
        <w:t xml:space="preserve">Quando allora l’uomo di Dio, il giusto, vede che il mistero dell’iniquità si abbatte contro di Lui, deve subito credere che è questa la via perché ogni Parola del Signore si realizzi, si compia. </w:t>
      </w:r>
      <w:r w:rsidR="007803F1" w:rsidRPr="008166C3">
        <w:rPr>
          <w:rFonts w:ascii="Arial" w:hAnsi="Arial" w:cs="Arial"/>
          <w:color w:val="000000"/>
          <w:sz w:val="22"/>
          <w:szCs w:val="22"/>
        </w:rPr>
        <w:t>Ripeto</w:t>
      </w:r>
      <w:r w:rsidR="006A7B39" w:rsidRPr="008166C3">
        <w:rPr>
          <w:rFonts w:ascii="Arial" w:hAnsi="Arial" w:cs="Arial"/>
          <w:color w:val="000000"/>
          <w:sz w:val="22"/>
          <w:szCs w:val="22"/>
        </w:rPr>
        <w:t>. Se non si comprende bene questo mistero, il rischio di precipitare nell’eresia e nei falsi pensieri è più reale. La sofferenza non è voluta da Dio, ma dal mistero dell’iniquità. Verità eterna e immutabile.</w:t>
      </w:r>
    </w:p>
    <w:p w14:paraId="5837D89B" w14:textId="77777777" w:rsidR="006A7B39" w:rsidRPr="008166C3" w:rsidRDefault="006A7B39" w:rsidP="00F439DB">
      <w:pPr>
        <w:spacing w:after="120"/>
        <w:jc w:val="both"/>
        <w:rPr>
          <w:rFonts w:ascii="Arial" w:hAnsi="Arial" w:cs="Arial"/>
          <w:color w:val="000000"/>
          <w:sz w:val="22"/>
          <w:szCs w:val="22"/>
        </w:rPr>
      </w:pPr>
      <w:r w:rsidRPr="008166C3">
        <w:rPr>
          <w:rFonts w:ascii="Arial" w:hAnsi="Arial" w:cs="Arial"/>
          <w:color w:val="000000"/>
          <w:sz w:val="22"/>
          <w:szCs w:val="22"/>
        </w:rPr>
        <w:t>Madre di Dio, Angeli, Santi, aiutateci ad acquisire una visione chiara di questo mistero.</w:t>
      </w:r>
    </w:p>
    <w:p w14:paraId="717D961C" w14:textId="77777777" w:rsidR="00F439DB" w:rsidRPr="008166C3" w:rsidRDefault="00F439DB" w:rsidP="00BF67F6">
      <w:pPr>
        <w:pStyle w:val="Titolo1"/>
        <w:spacing w:before="0" w:after="0"/>
        <w:jc w:val="center"/>
        <w:rPr>
          <w:color w:val="000000"/>
        </w:rPr>
      </w:pPr>
      <w:r w:rsidRPr="008166C3">
        <w:rPr>
          <w:color w:val="000000"/>
        </w:rPr>
        <w:br w:type="page"/>
      </w:r>
      <w:bookmarkStart w:id="489" w:name="_Toc62203564"/>
      <w:r w:rsidR="007C7D69" w:rsidRPr="008166C3">
        <w:rPr>
          <w:color w:val="000000"/>
          <w:szCs w:val="20"/>
        </w:rPr>
        <w:lastRenderedPageBreak/>
        <w:t>Si compiace di manifestare il suo amore</w:t>
      </w:r>
      <w:bookmarkEnd w:id="489"/>
    </w:p>
    <w:p w14:paraId="79F4AE46" w14:textId="77777777" w:rsidR="00F439DB" w:rsidRPr="008166C3" w:rsidRDefault="00F439DB" w:rsidP="00F439DB">
      <w:pPr>
        <w:keepNext/>
        <w:jc w:val="center"/>
        <w:outlineLvl w:val="1"/>
        <w:rPr>
          <w:rFonts w:ascii="Arial" w:hAnsi="Arial" w:cs="Arial"/>
          <w:b/>
          <w:bCs/>
          <w:color w:val="000000"/>
          <w:szCs w:val="28"/>
        </w:rPr>
      </w:pPr>
      <w:bookmarkStart w:id="490" w:name="_Toc510729930"/>
      <w:bookmarkStart w:id="491" w:name="_Toc62203565"/>
      <w:r w:rsidRPr="008166C3">
        <w:rPr>
          <w:rFonts w:ascii="Arial" w:hAnsi="Arial" w:cs="Arial"/>
          <w:b/>
          <w:bCs/>
          <w:color w:val="000000"/>
          <w:szCs w:val="13"/>
        </w:rPr>
        <w:t>Mi</w:t>
      </w:r>
      <w:r w:rsidR="00934406" w:rsidRPr="008166C3">
        <w:rPr>
          <w:rFonts w:ascii="Arial" w:hAnsi="Arial" w:cs="Arial"/>
          <w:b/>
          <w:bCs/>
          <w:color w:val="000000"/>
          <w:szCs w:val="13"/>
        </w:rPr>
        <w:t>c</w:t>
      </w:r>
      <w:r w:rsidRPr="008166C3">
        <w:rPr>
          <w:rFonts w:ascii="Arial" w:hAnsi="Arial" w:cs="Arial"/>
          <w:b/>
          <w:bCs/>
          <w:color w:val="000000"/>
          <w:szCs w:val="13"/>
        </w:rPr>
        <w:t xml:space="preserve"> 7,14-15.18-20; Sal 102; L</w:t>
      </w:r>
      <w:r w:rsidR="00650A4D" w:rsidRPr="008166C3">
        <w:rPr>
          <w:rFonts w:ascii="Arial" w:hAnsi="Arial" w:cs="Arial"/>
          <w:b/>
          <w:bCs/>
          <w:color w:val="000000"/>
          <w:szCs w:val="13"/>
        </w:rPr>
        <w:t>c</w:t>
      </w:r>
      <w:r w:rsidRPr="008166C3">
        <w:rPr>
          <w:rFonts w:ascii="Arial" w:hAnsi="Arial" w:cs="Arial"/>
          <w:b/>
          <w:bCs/>
          <w:color w:val="000000"/>
          <w:szCs w:val="13"/>
        </w:rPr>
        <w:t xml:space="preserve"> 15,1-3.11-32</w:t>
      </w:r>
      <w:bookmarkEnd w:id="490"/>
      <w:bookmarkEnd w:id="491"/>
    </w:p>
    <w:p w14:paraId="3ACEA83E"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92" w:name="_Toc510729931"/>
      <w:bookmarkStart w:id="493" w:name="_Toc62203566"/>
      <w:r w:rsidRPr="008166C3">
        <w:rPr>
          <w:rFonts w:ascii="Arial" w:hAnsi="Arial" w:cs="Arial"/>
          <w:b/>
          <w:bCs/>
          <w:color w:val="000000"/>
          <w:sz w:val="32"/>
          <w:szCs w:val="26"/>
        </w:rPr>
        <w:t>23 MARZO</w:t>
      </w:r>
      <w:bookmarkEnd w:id="492"/>
      <w:bookmarkEnd w:id="493"/>
    </w:p>
    <w:p w14:paraId="25193342" w14:textId="77777777" w:rsidR="00F439DB" w:rsidRPr="008166C3" w:rsidRDefault="007A3939"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Dio agisce con l’uomo come un padre saggio con il proprio figlio.</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Padre e figlio si conoscono fin dalla nascita del figlio. Il figlio vede il padre, a poco a poco impara da lui, ma non conosce le profondità del cuore del padre. </w:t>
      </w:r>
      <w:r w:rsidR="007803F1" w:rsidRPr="008166C3">
        <w:rPr>
          <w:rFonts w:ascii="Arial" w:hAnsi="Arial" w:cs="Arial"/>
          <w:color w:val="000000"/>
          <w:sz w:val="22"/>
          <w:szCs w:val="22"/>
        </w:rPr>
        <w:t>Man</w:t>
      </w:r>
      <w:r w:rsidRPr="008166C3">
        <w:rPr>
          <w:rFonts w:ascii="Arial" w:hAnsi="Arial" w:cs="Arial"/>
          <w:color w:val="000000"/>
          <w:sz w:val="22"/>
          <w:szCs w:val="22"/>
        </w:rPr>
        <w:t xml:space="preserve"> mano che il figlio cresce il padre gli svela il suo cuore, gli racconta </w:t>
      </w:r>
      <w:r w:rsidR="007803F1" w:rsidRPr="008166C3">
        <w:rPr>
          <w:rFonts w:ascii="Arial" w:hAnsi="Arial" w:cs="Arial"/>
          <w:color w:val="000000"/>
          <w:sz w:val="22"/>
          <w:szCs w:val="22"/>
        </w:rPr>
        <w:t>la sua</w:t>
      </w:r>
      <w:r w:rsidRPr="008166C3">
        <w:rPr>
          <w:rFonts w:ascii="Arial" w:hAnsi="Arial" w:cs="Arial"/>
          <w:color w:val="000000"/>
          <w:sz w:val="22"/>
          <w:szCs w:val="22"/>
        </w:rPr>
        <w:t xml:space="preserve"> vita, gli svela i segreti della sua storia. Per educare il suo popolo prima il Signore si mostra onnipotente, santo, giusto, ma sempre ricco di misericordia e di pietà. Passano gli anni e Lui mostra ai figli d’Israele tutta la sua pazienza e la sua compassione, attendendo la loro conversione e il loro ritorno nell’obbedienza alla Legge dell’Alleanza. Ma pazienza e compassione non sono sufficienti. </w:t>
      </w:r>
      <w:r w:rsidR="007803F1" w:rsidRPr="008166C3">
        <w:rPr>
          <w:rFonts w:ascii="Arial" w:hAnsi="Arial" w:cs="Arial"/>
          <w:color w:val="000000"/>
          <w:sz w:val="22"/>
          <w:szCs w:val="22"/>
        </w:rPr>
        <w:t>Allora</w:t>
      </w:r>
      <w:r w:rsidRPr="008166C3">
        <w:rPr>
          <w:rFonts w:ascii="Arial" w:hAnsi="Arial" w:cs="Arial"/>
          <w:color w:val="000000"/>
          <w:sz w:val="22"/>
          <w:szCs w:val="22"/>
        </w:rPr>
        <w:t xml:space="preserve"> il Signore manifesta ad essi il suo desiderio di una Nuova Alleanza e di una nuova </w:t>
      </w:r>
      <w:r w:rsidR="007803F1" w:rsidRPr="008166C3">
        <w:rPr>
          <w:rFonts w:ascii="Arial" w:hAnsi="Arial" w:cs="Arial"/>
          <w:color w:val="000000"/>
          <w:sz w:val="22"/>
          <w:szCs w:val="22"/>
        </w:rPr>
        <w:t>creazione</w:t>
      </w:r>
      <w:r w:rsidRPr="008166C3">
        <w:rPr>
          <w:rFonts w:ascii="Arial" w:hAnsi="Arial" w:cs="Arial"/>
          <w:color w:val="000000"/>
          <w:sz w:val="22"/>
          <w:szCs w:val="22"/>
        </w:rPr>
        <w:t xml:space="preserve">. Lui vuole creare un uomo nuovo, che abita nei cieli nuovi e sulla terra nuova, nella quale vi è posto solo per la giustizia. Sappia che questa nuova creazione dell’uomo inizia con l’Incarnazione del Figlio suo, del suo Verbo eterno. È dal suo cuore che deve perennemente sgorgare lo Spirito Santo per la rigenerazione dell’uomo e per farlo divenire partecipe della natura divina ed è </w:t>
      </w:r>
      <w:r w:rsidR="001A74FC" w:rsidRPr="008166C3">
        <w:rPr>
          <w:rFonts w:ascii="Arial" w:hAnsi="Arial" w:cs="Arial"/>
          <w:color w:val="000000"/>
          <w:sz w:val="22"/>
          <w:szCs w:val="22"/>
        </w:rPr>
        <w:t>Lui la verità, la vita, la grazia, la salvezza, la redenzione dell’umanità. Senza Cristo tutto è vecchio di peccato e morte, di idolatria e immoralità, di ingiustizia e disobbedienza. Senza Cristo Dio nulla potrà mai operare perché l’uomo ritorni nella vita che è insieme spirituale, morale, fisica. Tutto è in Cristo, con Cristo, per Cristo. Nulla è senza di Lui. Verità eterna.</w:t>
      </w:r>
    </w:p>
    <w:p w14:paraId="52D0318F" w14:textId="77777777" w:rsidR="001A74FC" w:rsidRPr="008166C3" w:rsidRDefault="001A74FC"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I profeti a volte vorrebbero che il Signore agisse con il suo popolo come aveva fatto con Mosè, mostrandosi onnipotente, ma anche severo, con il bastone del governo in mano. Se andiamo a vedere i frutti, essi erano sempre </w:t>
      </w:r>
      <w:r w:rsidR="007803F1" w:rsidRPr="008166C3">
        <w:rPr>
          <w:rFonts w:ascii="Arial" w:hAnsi="Arial" w:cs="Arial"/>
          <w:color w:val="000000"/>
          <w:sz w:val="22"/>
          <w:szCs w:val="22"/>
        </w:rPr>
        <w:t>miseri</w:t>
      </w:r>
      <w:r w:rsidRPr="008166C3">
        <w:rPr>
          <w:rFonts w:ascii="Arial" w:hAnsi="Arial" w:cs="Arial"/>
          <w:color w:val="000000"/>
          <w:sz w:val="22"/>
          <w:szCs w:val="22"/>
        </w:rPr>
        <w:t xml:space="preserve">. Lo attesta la differenza tra il numero di quanti sono usciti dall’Egitto e di </w:t>
      </w:r>
      <w:r w:rsidR="007803F1" w:rsidRPr="008166C3">
        <w:rPr>
          <w:rFonts w:ascii="Arial" w:hAnsi="Arial" w:cs="Arial"/>
          <w:color w:val="000000"/>
          <w:sz w:val="22"/>
          <w:szCs w:val="22"/>
        </w:rPr>
        <w:t>quanti</w:t>
      </w:r>
      <w:r w:rsidRPr="008166C3">
        <w:rPr>
          <w:rFonts w:ascii="Arial" w:hAnsi="Arial" w:cs="Arial"/>
          <w:color w:val="000000"/>
          <w:sz w:val="22"/>
          <w:szCs w:val="22"/>
        </w:rPr>
        <w:t xml:space="preserve"> sono entrati nella terra promessa. Dall’Egitto uscirono, persone adulte, dai venti anni in su, circa seicentomila. Nella terra di Canaan entrarono solo due </w:t>
      </w:r>
      <w:r w:rsidR="007803F1" w:rsidRPr="008166C3">
        <w:rPr>
          <w:rFonts w:ascii="Arial" w:hAnsi="Arial" w:cs="Arial"/>
          <w:color w:val="000000"/>
          <w:sz w:val="22"/>
          <w:szCs w:val="22"/>
        </w:rPr>
        <w:t>persone</w:t>
      </w:r>
      <w:r w:rsidRPr="008166C3">
        <w:rPr>
          <w:rFonts w:ascii="Arial" w:hAnsi="Arial" w:cs="Arial"/>
          <w:color w:val="000000"/>
          <w:sz w:val="22"/>
          <w:szCs w:val="22"/>
        </w:rPr>
        <w:t>. Tutti gli altri morirono nel deserto, compresi Aronne, Maria e</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Mosè. Il Signore sempre ha rivelato che il suo popolo era di dura cervice. Il bastone incute paura, ma non cambia la natura della pecora. Perché l’uomo viva di obbedienza, amore, giustizia, dovrà essere rigenerato, rinnovato, trasformato nella natura, da natura secondo la carne dovrà essere natura secondo lo Spirito. Dovrà ricevere un cuore nuovo e uno spirito nuovo. Tutto dovrà essere nuovo in lui. </w:t>
      </w:r>
      <w:r w:rsidR="00691647" w:rsidRPr="008166C3">
        <w:rPr>
          <w:rFonts w:ascii="Arial" w:hAnsi="Arial" w:cs="Arial"/>
          <w:color w:val="000000"/>
          <w:sz w:val="22"/>
          <w:szCs w:val="22"/>
        </w:rPr>
        <w:t>Ma ancora il cammino è lungo, molto lungo. Ancora e sempre il Signore dovrà rivestirsi di tutta la sua pazienza e aiutare il popolo a camminare verso questi giorni nei quali Lui avrebbe messo mano alla creazione della nuova umanità.</w:t>
      </w:r>
    </w:p>
    <w:p w14:paraId="180A18D6" w14:textId="77777777" w:rsidR="00CF4A29" w:rsidRPr="008166C3" w:rsidRDefault="00CF4A29" w:rsidP="007C7D69">
      <w:pPr>
        <w:spacing w:after="120"/>
        <w:jc w:val="both"/>
        <w:rPr>
          <w:rFonts w:ascii="Arial" w:hAnsi="Arial"/>
          <w:i/>
          <w:iCs/>
          <w:color w:val="000000"/>
          <w:sz w:val="20"/>
        </w:rPr>
      </w:pPr>
      <w:r w:rsidRPr="008166C3">
        <w:rPr>
          <w:rFonts w:ascii="Arial" w:hAnsi="Arial"/>
          <w:i/>
          <w:iCs/>
          <w:color w:val="000000"/>
          <w:sz w:val="20"/>
        </w:rPr>
        <w:t>Pasci il tuo popolo con la tua verga,</w:t>
      </w:r>
      <w:r w:rsidR="007C7D69" w:rsidRPr="008166C3">
        <w:rPr>
          <w:rFonts w:ascii="Arial" w:hAnsi="Arial"/>
          <w:i/>
          <w:iCs/>
          <w:color w:val="000000"/>
          <w:sz w:val="20"/>
        </w:rPr>
        <w:t xml:space="preserve"> </w:t>
      </w:r>
      <w:r w:rsidRPr="008166C3">
        <w:rPr>
          <w:rFonts w:ascii="Arial" w:hAnsi="Arial"/>
          <w:i/>
          <w:iCs/>
          <w:color w:val="000000"/>
          <w:sz w:val="20"/>
        </w:rPr>
        <w:t>il gregge della tua eredità,</w:t>
      </w:r>
      <w:r w:rsidR="007C7D69" w:rsidRPr="008166C3">
        <w:rPr>
          <w:rFonts w:ascii="Arial" w:hAnsi="Arial"/>
          <w:i/>
          <w:iCs/>
          <w:color w:val="000000"/>
          <w:sz w:val="20"/>
        </w:rPr>
        <w:t xml:space="preserve"> </w:t>
      </w:r>
      <w:r w:rsidRPr="008166C3">
        <w:rPr>
          <w:rFonts w:ascii="Arial" w:hAnsi="Arial"/>
          <w:i/>
          <w:iCs/>
          <w:color w:val="000000"/>
          <w:sz w:val="20"/>
        </w:rPr>
        <w:t>che sta solitario nella foresta</w:t>
      </w:r>
      <w:r w:rsidR="007C7D69" w:rsidRPr="008166C3">
        <w:rPr>
          <w:rFonts w:ascii="Arial" w:hAnsi="Arial"/>
          <w:i/>
          <w:iCs/>
          <w:color w:val="000000"/>
          <w:sz w:val="20"/>
        </w:rPr>
        <w:t xml:space="preserve"> </w:t>
      </w:r>
      <w:r w:rsidRPr="008166C3">
        <w:rPr>
          <w:rFonts w:ascii="Arial" w:hAnsi="Arial"/>
          <w:i/>
          <w:iCs/>
          <w:color w:val="000000"/>
          <w:sz w:val="20"/>
        </w:rPr>
        <w:t>tra fertili campagne;</w:t>
      </w:r>
      <w:r w:rsidR="007C7D69" w:rsidRPr="008166C3">
        <w:rPr>
          <w:rFonts w:ascii="Arial" w:hAnsi="Arial"/>
          <w:i/>
          <w:iCs/>
          <w:color w:val="000000"/>
          <w:sz w:val="20"/>
        </w:rPr>
        <w:t xml:space="preserve"> </w:t>
      </w:r>
      <w:r w:rsidRPr="008166C3">
        <w:rPr>
          <w:rFonts w:ascii="Arial" w:hAnsi="Arial"/>
          <w:i/>
          <w:iCs/>
          <w:color w:val="000000"/>
          <w:sz w:val="20"/>
        </w:rPr>
        <w:t>pascolino in Basan e in Gàlaad</w:t>
      </w:r>
      <w:r w:rsidR="007C7D69" w:rsidRPr="008166C3">
        <w:rPr>
          <w:rFonts w:ascii="Arial" w:hAnsi="Arial"/>
          <w:i/>
          <w:iCs/>
          <w:color w:val="000000"/>
          <w:sz w:val="20"/>
        </w:rPr>
        <w:t xml:space="preserve"> </w:t>
      </w:r>
      <w:r w:rsidRPr="008166C3">
        <w:rPr>
          <w:rFonts w:ascii="Arial" w:hAnsi="Arial"/>
          <w:i/>
          <w:iCs/>
          <w:color w:val="000000"/>
          <w:sz w:val="20"/>
        </w:rPr>
        <w:t>come nei tempi antichi.</w:t>
      </w:r>
      <w:r w:rsidR="007C7D69" w:rsidRPr="008166C3">
        <w:rPr>
          <w:rFonts w:ascii="Arial" w:hAnsi="Arial"/>
          <w:i/>
          <w:iCs/>
          <w:color w:val="000000"/>
          <w:sz w:val="20"/>
        </w:rPr>
        <w:t xml:space="preserve"> </w:t>
      </w:r>
      <w:r w:rsidRPr="008166C3">
        <w:rPr>
          <w:rFonts w:ascii="Arial" w:hAnsi="Arial"/>
          <w:i/>
          <w:iCs/>
          <w:color w:val="000000"/>
          <w:sz w:val="20"/>
        </w:rPr>
        <w:t>Come quando sei uscito dalla terra d’Egitto,</w:t>
      </w:r>
      <w:r w:rsidR="007C7D69" w:rsidRPr="008166C3">
        <w:rPr>
          <w:rFonts w:ascii="Arial" w:hAnsi="Arial"/>
          <w:i/>
          <w:iCs/>
          <w:color w:val="000000"/>
          <w:sz w:val="20"/>
        </w:rPr>
        <w:t xml:space="preserve"> </w:t>
      </w:r>
      <w:r w:rsidRPr="008166C3">
        <w:rPr>
          <w:rFonts w:ascii="Arial" w:hAnsi="Arial"/>
          <w:i/>
          <w:iCs/>
          <w:color w:val="000000"/>
          <w:sz w:val="20"/>
        </w:rPr>
        <w:t>mostraci cose prodigiose.</w:t>
      </w:r>
      <w:r w:rsidR="007C7D69" w:rsidRPr="008166C3">
        <w:rPr>
          <w:rFonts w:ascii="Arial" w:hAnsi="Arial"/>
          <w:i/>
          <w:iCs/>
          <w:color w:val="000000"/>
          <w:sz w:val="20"/>
        </w:rPr>
        <w:t xml:space="preserve"> </w:t>
      </w:r>
      <w:r w:rsidRPr="008166C3">
        <w:rPr>
          <w:rFonts w:ascii="Arial" w:hAnsi="Arial"/>
          <w:i/>
          <w:iCs/>
          <w:color w:val="000000"/>
          <w:sz w:val="20"/>
        </w:rPr>
        <w:t>Quale dio è come te,</w:t>
      </w:r>
      <w:r w:rsidR="007C7D69" w:rsidRPr="008166C3">
        <w:rPr>
          <w:rFonts w:ascii="Arial" w:hAnsi="Arial"/>
          <w:i/>
          <w:iCs/>
          <w:color w:val="000000"/>
          <w:sz w:val="20"/>
        </w:rPr>
        <w:t xml:space="preserve"> </w:t>
      </w:r>
      <w:r w:rsidRPr="008166C3">
        <w:rPr>
          <w:rFonts w:ascii="Arial" w:hAnsi="Arial"/>
          <w:i/>
          <w:iCs/>
          <w:color w:val="000000"/>
          <w:sz w:val="20"/>
        </w:rPr>
        <w:t>che toglie l’iniquità e perdona il peccato</w:t>
      </w:r>
      <w:r w:rsidR="007C7D69" w:rsidRPr="008166C3">
        <w:rPr>
          <w:rFonts w:ascii="Arial" w:hAnsi="Arial"/>
          <w:i/>
          <w:iCs/>
          <w:color w:val="000000"/>
          <w:sz w:val="20"/>
        </w:rPr>
        <w:t xml:space="preserve"> </w:t>
      </w:r>
      <w:r w:rsidRPr="008166C3">
        <w:rPr>
          <w:rFonts w:ascii="Arial" w:hAnsi="Arial"/>
          <w:i/>
          <w:iCs/>
          <w:color w:val="000000"/>
          <w:sz w:val="20"/>
        </w:rPr>
        <w:t>al resto della sua eredità?</w:t>
      </w:r>
      <w:r w:rsidR="007C7D69" w:rsidRPr="008166C3">
        <w:rPr>
          <w:rFonts w:ascii="Arial" w:hAnsi="Arial"/>
          <w:i/>
          <w:iCs/>
          <w:color w:val="000000"/>
          <w:sz w:val="20"/>
        </w:rPr>
        <w:t xml:space="preserve"> </w:t>
      </w:r>
      <w:r w:rsidRPr="008166C3">
        <w:rPr>
          <w:rFonts w:ascii="Arial" w:hAnsi="Arial"/>
          <w:i/>
          <w:iCs/>
          <w:color w:val="000000"/>
          <w:sz w:val="20"/>
        </w:rPr>
        <w:t>Egli non serba per sempre la sua ira,</w:t>
      </w:r>
      <w:r w:rsidR="007C7D69" w:rsidRPr="008166C3">
        <w:rPr>
          <w:rFonts w:ascii="Arial" w:hAnsi="Arial"/>
          <w:i/>
          <w:iCs/>
          <w:color w:val="000000"/>
          <w:sz w:val="20"/>
        </w:rPr>
        <w:t xml:space="preserve"> </w:t>
      </w:r>
      <w:r w:rsidRPr="008166C3">
        <w:rPr>
          <w:rFonts w:ascii="Arial" w:hAnsi="Arial"/>
          <w:i/>
          <w:iCs/>
          <w:color w:val="000000"/>
          <w:sz w:val="20"/>
        </w:rPr>
        <w:t>ma si compiace di manifestare il suo amore.</w:t>
      </w:r>
      <w:r w:rsidR="007C7D69" w:rsidRPr="008166C3">
        <w:rPr>
          <w:rFonts w:ascii="Arial" w:hAnsi="Arial"/>
          <w:i/>
          <w:iCs/>
          <w:color w:val="000000"/>
          <w:sz w:val="20"/>
        </w:rPr>
        <w:t xml:space="preserve"> </w:t>
      </w:r>
      <w:r w:rsidRPr="008166C3">
        <w:rPr>
          <w:rFonts w:ascii="Arial" w:hAnsi="Arial"/>
          <w:i/>
          <w:iCs/>
          <w:color w:val="000000"/>
          <w:sz w:val="20"/>
        </w:rPr>
        <w:t>Egli tornerà ad avere pietà di noi,</w:t>
      </w:r>
      <w:r w:rsidR="007C7D69" w:rsidRPr="008166C3">
        <w:rPr>
          <w:rFonts w:ascii="Arial" w:hAnsi="Arial"/>
          <w:i/>
          <w:iCs/>
          <w:color w:val="000000"/>
          <w:sz w:val="20"/>
        </w:rPr>
        <w:t xml:space="preserve"> </w:t>
      </w:r>
      <w:r w:rsidRPr="008166C3">
        <w:rPr>
          <w:rFonts w:ascii="Arial" w:hAnsi="Arial"/>
          <w:i/>
          <w:iCs/>
          <w:color w:val="000000"/>
          <w:sz w:val="20"/>
        </w:rPr>
        <w:t>calpesterà le nostre colpe.</w:t>
      </w:r>
      <w:r w:rsidR="007C7D69" w:rsidRPr="008166C3">
        <w:rPr>
          <w:rFonts w:ascii="Arial" w:hAnsi="Arial"/>
          <w:i/>
          <w:iCs/>
          <w:color w:val="000000"/>
          <w:sz w:val="20"/>
        </w:rPr>
        <w:t xml:space="preserve"> </w:t>
      </w:r>
      <w:r w:rsidRPr="008166C3">
        <w:rPr>
          <w:rFonts w:ascii="Arial" w:hAnsi="Arial"/>
          <w:i/>
          <w:iCs/>
          <w:color w:val="000000"/>
          <w:sz w:val="20"/>
        </w:rPr>
        <w:t>Tu getterai in fondo al mare tutti i nostri peccati.</w:t>
      </w:r>
      <w:r w:rsidR="007C7D69" w:rsidRPr="008166C3">
        <w:rPr>
          <w:rFonts w:ascii="Arial" w:hAnsi="Arial"/>
          <w:i/>
          <w:iCs/>
          <w:color w:val="000000"/>
          <w:sz w:val="20"/>
        </w:rPr>
        <w:t xml:space="preserve"> </w:t>
      </w:r>
      <w:r w:rsidRPr="008166C3">
        <w:rPr>
          <w:rFonts w:ascii="Arial" w:hAnsi="Arial"/>
          <w:i/>
          <w:iCs/>
          <w:color w:val="000000"/>
          <w:sz w:val="20"/>
        </w:rPr>
        <w:t>Conserverai a Giacobbe la tua fedeltà,</w:t>
      </w:r>
      <w:r w:rsidR="007C7D69" w:rsidRPr="008166C3">
        <w:rPr>
          <w:rFonts w:ascii="Arial" w:hAnsi="Arial"/>
          <w:i/>
          <w:iCs/>
          <w:color w:val="000000"/>
          <w:sz w:val="20"/>
        </w:rPr>
        <w:t xml:space="preserve"> </w:t>
      </w:r>
      <w:r w:rsidRPr="008166C3">
        <w:rPr>
          <w:rFonts w:ascii="Arial" w:hAnsi="Arial"/>
          <w:i/>
          <w:iCs/>
          <w:color w:val="000000"/>
          <w:sz w:val="20"/>
        </w:rPr>
        <w:t>ad Abramo il tuo amore,</w:t>
      </w:r>
      <w:r w:rsidR="007C7D69" w:rsidRPr="008166C3">
        <w:rPr>
          <w:rFonts w:ascii="Arial" w:hAnsi="Arial"/>
          <w:i/>
          <w:iCs/>
          <w:color w:val="000000"/>
          <w:sz w:val="20"/>
        </w:rPr>
        <w:t xml:space="preserve"> </w:t>
      </w:r>
      <w:r w:rsidRPr="008166C3">
        <w:rPr>
          <w:rFonts w:ascii="Arial" w:hAnsi="Arial"/>
          <w:i/>
          <w:iCs/>
          <w:color w:val="000000"/>
          <w:sz w:val="20"/>
        </w:rPr>
        <w:t>come hai giurato ai nostri padri</w:t>
      </w:r>
      <w:r w:rsidR="007C7D69" w:rsidRPr="008166C3">
        <w:rPr>
          <w:rFonts w:ascii="Arial" w:hAnsi="Arial"/>
          <w:i/>
          <w:iCs/>
          <w:color w:val="000000"/>
          <w:sz w:val="20"/>
        </w:rPr>
        <w:t xml:space="preserve"> </w:t>
      </w:r>
      <w:r w:rsidRPr="008166C3">
        <w:rPr>
          <w:rFonts w:ascii="Arial" w:hAnsi="Arial"/>
          <w:i/>
          <w:iCs/>
          <w:color w:val="000000"/>
          <w:sz w:val="20"/>
        </w:rPr>
        <w:t>fin dai tempi antichi.</w:t>
      </w:r>
    </w:p>
    <w:p w14:paraId="56679412" w14:textId="77777777" w:rsidR="00F439DB" w:rsidRPr="008166C3" w:rsidRDefault="00691647"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Mentre l’uomo cammina nella speranza di essere rigenerato e ricreato, deve avere una certezza nel cuore. Il Signore non cova odio nel cuore, non coltiva l’ira. Non attende per punire. Lui si compiace di manifestare il suo amore, di attestare la sua pietà, di calpestare le colpe dei suoi figli. Lui vuole gettare in fondo al mare tutti i peccati degli uomini, togliendoli per sempre dalla loro vista. Il mare nel quale i peccati vanno gettati è il mare del san</w:t>
      </w:r>
      <w:r w:rsidR="007718DE" w:rsidRPr="008166C3">
        <w:rPr>
          <w:rFonts w:ascii="Arial" w:hAnsi="Arial" w:cs="Arial"/>
          <w:color w:val="000000"/>
          <w:sz w:val="22"/>
          <w:szCs w:val="22"/>
        </w:rPr>
        <w:t>gue di Cristo. In esso i peccat</w:t>
      </w:r>
      <w:r w:rsidRPr="008166C3">
        <w:rPr>
          <w:rFonts w:ascii="Arial" w:hAnsi="Arial" w:cs="Arial"/>
          <w:color w:val="000000"/>
          <w:sz w:val="22"/>
          <w:szCs w:val="22"/>
        </w:rPr>
        <w:t xml:space="preserve">i annegheranno come annegarono nel Mar Rosso i carri, i cavalli e i soldati </w:t>
      </w:r>
      <w:r w:rsidR="007803F1" w:rsidRPr="008166C3">
        <w:rPr>
          <w:rFonts w:ascii="Arial" w:hAnsi="Arial" w:cs="Arial"/>
          <w:color w:val="000000"/>
          <w:sz w:val="22"/>
          <w:szCs w:val="22"/>
        </w:rPr>
        <w:t>del</w:t>
      </w:r>
      <w:r w:rsidRPr="008166C3">
        <w:rPr>
          <w:rFonts w:ascii="Arial" w:hAnsi="Arial" w:cs="Arial"/>
          <w:color w:val="000000"/>
          <w:sz w:val="22"/>
          <w:szCs w:val="22"/>
        </w:rPr>
        <w:t xml:space="preserve"> faraone. Il Signore è il </w:t>
      </w:r>
      <w:r w:rsidR="007803F1" w:rsidRPr="008166C3">
        <w:rPr>
          <w:rFonts w:ascii="Arial" w:hAnsi="Arial" w:cs="Arial"/>
          <w:color w:val="000000"/>
          <w:sz w:val="22"/>
          <w:szCs w:val="22"/>
        </w:rPr>
        <w:t>Fedele</w:t>
      </w:r>
      <w:r w:rsidRPr="008166C3">
        <w:rPr>
          <w:rFonts w:ascii="Arial" w:hAnsi="Arial" w:cs="Arial"/>
          <w:color w:val="000000"/>
          <w:sz w:val="22"/>
          <w:szCs w:val="22"/>
        </w:rPr>
        <w:t xml:space="preserve"> Eterno ad ogni sua Parola data ai suoi servi. Perché questo a</w:t>
      </w:r>
      <w:r w:rsidR="007718DE" w:rsidRPr="008166C3">
        <w:rPr>
          <w:rFonts w:ascii="Arial" w:hAnsi="Arial" w:cs="Arial"/>
          <w:color w:val="000000"/>
          <w:sz w:val="22"/>
          <w:szCs w:val="22"/>
        </w:rPr>
        <w:t>vvenga è necessario che i figli</w:t>
      </w:r>
      <w:r w:rsidRPr="008166C3">
        <w:rPr>
          <w:rFonts w:ascii="Arial" w:hAnsi="Arial" w:cs="Arial"/>
          <w:color w:val="000000"/>
          <w:sz w:val="22"/>
          <w:szCs w:val="22"/>
        </w:rPr>
        <w:t xml:space="preserve"> del suo popolo si rivestano di umiltà, chiedano perdono, si dispongano nel cuore e nella mente a ritornare nella sua Legge e in essa dimorare per sempre. Dio è fedele, paziente, misericordioso. Deve necessariamente incontrarsi con l’umiltà dell’uomo. </w:t>
      </w:r>
    </w:p>
    <w:p w14:paraId="5EA85792" w14:textId="77777777" w:rsidR="00691647" w:rsidRPr="008166C3" w:rsidRDefault="00691647"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Madre di Dio</w:t>
      </w:r>
      <w:r w:rsidR="00542507" w:rsidRPr="008166C3">
        <w:rPr>
          <w:rFonts w:ascii="Arial" w:hAnsi="Arial" w:cs="Arial"/>
          <w:color w:val="000000"/>
          <w:sz w:val="22"/>
          <w:szCs w:val="22"/>
        </w:rPr>
        <w:t xml:space="preserve">, Angeli, Santi, fate che ogni giorno impariamo a conoscere </w:t>
      </w:r>
      <w:r w:rsidR="007803F1" w:rsidRPr="008166C3">
        <w:rPr>
          <w:rFonts w:ascii="Arial" w:hAnsi="Arial" w:cs="Arial"/>
          <w:color w:val="000000"/>
          <w:sz w:val="22"/>
          <w:szCs w:val="22"/>
        </w:rPr>
        <w:t>il Signore</w:t>
      </w:r>
      <w:r w:rsidR="00542507" w:rsidRPr="008166C3">
        <w:rPr>
          <w:rFonts w:ascii="Arial" w:hAnsi="Arial" w:cs="Arial"/>
          <w:color w:val="000000"/>
          <w:sz w:val="22"/>
          <w:szCs w:val="22"/>
        </w:rPr>
        <w:t xml:space="preserve">. </w:t>
      </w:r>
    </w:p>
    <w:p w14:paraId="7B345E7E" w14:textId="77777777" w:rsidR="00F439DB" w:rsidRPr="008166C3" w:rsidRDefault="00F439DB" w:rsidP="00BF67F6">
      <w:pPr>
        <w:pStyle w:val="Titolo1"/>
        <w:spacing w:before="0" w:after="0"/>
        <w:jc w:val="center"/>
        <w:rPr>
          <w:b w:val="0"/>
          <w:bCs w:val="0"/>
          <w:color w:val="000000"/>
        </w:rPr>
      </w:pPr>
      <w:r w:rsidRPr="008166C3">
        <w:rPr>
          <w:b w:val="0"/>
          <w:bCs w:val="0"/>
          <w:color w:val="000000"/>
        </w:rPr>
        <w:br w:type="page"/>
      </w:r>
      <w:r w:rsidR="002B4D17" w:rsidRPr="008166C3">
        <w:rPr>
          <w:i/>
          <w:iCs/>
          <w:color w:val="000000"/>
          <w:sz w:val="20"/>
        </w:rPr>
        <w:lastRenderedPageBreak/>
        <w:t xml:space="preserve"> </w:t>
      </w:r>
      <w:bookmarkStart w:id="494" w:name="_Toc62203567"/>
      <w:r w:rsidR="002B4D17" w:rsidRPr="008166C3">
        <w:rPr>
          <w:iCs/>
          <w:color w:val="000000"/>
        </w:rPr>
        <w:t>Ho udito il suo grido a causa dei suoi sovrintendenti</w:t>
      </w:r>
      <w:bookmarkEnd w:id="494"/>
    </w:p>
    <w:p w14:paraId="2319FB8A" w14:textId="77777777" w:rsidR="00F439DB" w:rsidRPr="008166C3" w:rsidRDefault="00F439DB" w:rsidP="00F439DB">
      <w:pPr>
        <w:keepNext/>
        <w:jc w:val="center"/>
        <w:outlineLvl w:val="1"/>
        <w:rPr>
          <w:rFonts w:ascii="Arial" w:hAnsi="Arial" w:cs="Arial"/>
          <w:b/>
          <w:bCs/>
          <w:color w:val="000000"/>
          <w:szCs w:val="28"/>
          <w:lang w:val="fr-FR"/>
        </w:rPr>
      </w:pPr>
      <w:bookmarkStart w:id="495" w:name="_Toc510729933"/>
      <w:bookmarkStart w:id="496" w:name="_Toc62203568"/>
      <w:r w:rsidRPr="008166C3">
        <w:rPr>
          <w:rFonts w:ascii="Arial" w:hAnsi="Arial" w:cs="Arial"/>
          <w:b/>
          <w:bCs/>
          <w:color w:val="000000"/>
          <w:szCs w:val="13"/>
          <w:lang w:val="fr-FR"/>
        </w:rPr>
        <w:t>Es 3,1-8a.13-15; Sal 102; 1 Cor 10,1-6.10-12; L</w:t>
      </w:r>
      <w:r w:rsidR="00650A4D" w:rsidRPr="008166C3">
        <w:rPr>
          <w:rFonts w:ascii="Arial" w:hAnsi="Arial" w:cs="Arial"/>
          <w:b/>
          <w:bCs/>
          <w:color w:val="000000"/>
          <w:szCs w:val="13"/>
          <w:lang w:val="fr-FR"/>
        </w:rPr>
        <w:t>c</w:t>
      </w:r>
      <w:r w:rsidRPr="008166C3">
        <w:rPr>
          <w:rFonts w:ascii="Arial" w:hAnsi="Arial" w:cs="Arial"/>
          <w:b/>
          <w:bCs/>
          <w:color w:val="000000"/>
          <w:szCs w:val="13"/>
          <w:lang w:val="fr-FR"/>
        </w:rPr>
        <w:t xml:space="preserve"> 13,1-9</w:t>
      </w:r>
      <w:bookmarkEnd w:id="495"/>
      <w:bookmarkEnd w:id="496"/>
    </w:p>
    <w:p w14:paraId="36D3A909" w14:textId="77777777" w:rsidR="00F439DB" w:rsidRPr="008166C3" w:rsidRDefault="00F439DB" w:rsidP="00F439DB">
      <w:pPr>
        <w:keepNext/>
        <w:spacing w:after="120"/>
        <w:jc w:val="center"/>
        <w:outlineLvl w:val="2"/>
        <w:rPr>
          <w:rFonts w:ascii="Arial" w:hAnsi="Arial" w:cs="Arial"/>
          <w:b/>
          <w:bCs/>
          <w:color w:val="000000"/>
          <w:sz w:val="32"/>
          <w:szCs w:val="26"/>
        </w:rPr>
      </w:pPr>
      <w:bookmarkStart w:id="497" w:name="_Toc510729934"/>
      <w:bookmarkStart w:id="498" w:name="_Toc62203569"/>
      <w:r w:rsidRPr="008166C3">
        <w:rPr>
          <w:rFonts w:ascii="Arial" w:hAnsi="Arial" w:cs="Arial"/>
          <w:b/>
          <w:bCs/>
          <w:color w:val="000000"/>
          <w:sz w:val="32"/>
          <w:szCs w:val="26"/>
        </w:rPr>
        <w:t>24 MARZO</w:t>
      </w:r>
      <w:bookmarkEnd w:id="497"/>
      <w:r w:rsidR="00B11533" w:rsidRPr="008166C3">
        <w:rPr>
          <w:rFonts w:ascii="Arial" w:hAnsi="Arial" w:cs="Arial"/>
          <w:b/>
          <w:bCs/>
          <w:color w:val="000000"/>
          <w:sz w:val="32"/>
          <w:szCs w:val="26"/>
        </w:rPr>
        <w:t xml:space="preserve"> – III DOMENICA DI QUARESIMA</w:t>
      </w:r>
      <w:bookmarkEnd w:id="498"/>
      <w:r w:rsidRPr="008166C3">
        <w:rPr>
          <w:rFonts w:ascii="Arial" w:hAnsi="Arial" w:cs="Arial"/>
          <w:b/>
          <w:bCs/>
          <w:color w:val="000000"/>
          <w:sz w:val="32"/>
          <w:szCs w:val="26"/>
        </w:rPr>
        <w:t xml:space="preserve"> </w:t>
      </w:r>
    </w:p>
    <w:p w14:paraId="7108982E" w14:textId="77777777" w:rsidR="00F439DB" w:rsidRPr="008166C3" w:rsidRDefault="002B4D17" w:rsidP="002B4D17">
      <w:pPr>
        <w:spacing w:after="120"/>
        <w:jc w:val="both"/>
        <w:rPr>
          <w:rFonts w:ascii="Arial" w:hAnsi="Arial"/>
          <w:color w:val="000000"/>
          <w:sz w:val="22"/>
        </w:rPr>
      </w:pPr>
      <w:r w:rsidRPr="008166C3">
        <w:rPr>
          <w:rFonts w:ascii="Arial" w:hAnsi="Arial"/>
          <w:color w:val="000000"/>
          <w:sz w:val="22"/>
        </w:rPr>
        <w:t>Chi vuole essere aiutato dal Signore nella sua miseria</w:t>
      </w:r>
      <w:r w:rsidR="00A114DF" w:rsidRPr="008166C3">
        <w:rPr>
          <w:rFonts w:ascii="Arial" w:hAnsi="Arial"/>
          <w:color w:val="000000"/>
          <w:sz w:val="22"/>
        </w:rPr>
        <w:t xml:space="preserve"> </w:t>
      </w:r>
      <w:r w:rsidR="00C44B93" w:rsidRPr="008166C3">
        <w:rPr>
          <w:rFonts w:ascii="Arial" w:hAnsi="Arial"/>
          <w:color w:val="000000"/>
          <w:sz w:val="22"/>
        </w:rPr>
        <w:t>spirituale</w:t>
      </w:r>
      <w:r w:rsidR="00A114DF" w:rsidRPr="008166C3">
        <w:rPr>
          <w:rFonts w:ascii="Arial" w:hAnsi="Arial"/>
          <w:color w:val="000000"/>
          <w:sz w:val="22"/>
        </w:rPr>
        <w:t>, fisica</w:t>
      </w:r>
      <w:r w:rsidRPr="008166C3">
        <w:rPr>
          <w:rFonts w:ascii="Arial" w:hAnsi="Arial"/>
          <w:color w:val="000000"/>
          <w:sz w:val="22"/>
        </w:rPr>
        <w:t xml:space="preserve">, </w:t>
      </w:r>
      <w:r w:rsidR="00A114DF" w:rsidRPr="008166C3">
        <w:rPr>
          <w:rFonts w:ascii="Arial" w:hAnsi="Arial"/>
          <w:color w:val="000000"/>
          <w:sz w:val="22"/>
        </w:rPr>
        <w:t xml:space="preserve">materiale, sociale, deve avere la grande umiltà di gridare al Signore, al suo Creatore e Dio, perché venga in suo aiuto e sostegno. Il Salmo ci mostra come l’umiltà si trasforma in preghiera accorata, frutto però di una retta confessione di fede. Dio, il vero Dio, è l’Eterno Onnipotente. L’uomo, </w:t>
      </w:r>
      <w:r w:rsidR="00C44B93" w:rsidRPr="008166C3">
        <w:rPr>
          <w:rFonts w:ascii="Arial" w:hAnsi="Arial"/>
          <w:color w:val="000000"/>
          <w:sz w:val="22"/>
        </w:rPr>
        <w:t>chiunque</w:t>
      </w:r>
      <w:r w:rsidR="00A114DF" w:rsidRPr="008166C3">
        <w:rPr>
          <w:rFonts w:ascii="Arial" w:hAnsi="Arial"/>
          <w:color w:val="000000"/>
          <w:sz w:val="22"/>
        </w:rPr>
        <w:t xml:space="preserve"> esso sia, è un transeunte. Oggi è sulla terra. Domani è nell’eternità. Oggi ostenta la sua falsa potenza. Domani è tra i flutti del mare. </w:t>
      </w:r>
    </w:p>
    <w:p w14:paraId="71C31BB6" w14:textId="77777777" w:rsidR="002B4D17" w:rsidRPr="008166C3" w:rsidRDefault="002B4D17" w:rsidP="002B4D17">
      <w:pPr>
        <w:spacing w:after="120"/>
        <w:jc w:val="both"/>
        <w:rPr>
          <w:rFonts w:ascii="Arial" w:hAnsi="Arial"/>
          <w:i/>
          <w:iCs/>
          <w:color w:val="000000"/>
          <w:sz w:val="20"/>
        </w:rPr>
      </w:pPr>
      <w:r w:rsidRPr="008166C3">
        <w:rPr>
          <w:rFonts w:ascii="Arial" w:hAnsi="Arial"/>
          <w:i/>
          <w:iCs/>
          <w:color w:val="000000"/>
          <w:sz w:val="20"/>
        </w:rPr>
        <w:t xml:space="preserve">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 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w:t>
      </w:r>
    </w:p>
    <w:p w14:paraId="650B10D2" w14:textId="77777777" w:rsidR="002B4D17" w:rsidRPr="008166C3" w:rsidRDefault="002B4D17" w:rsidP="002B4D17">
      <w:pPr>
        <w:spacing w:after="120"/>
        <w:jc w:val="both"/>
        <w:rPr>
          <w:rFonts w:ascii="Arial" w:hAnsi="Arial"/>
          <w:i/>
          <w:iCs/>
          <w:color w:val="000000"/>
          <w:sz w:val="20"/>
        </w:rPr>
      </w:pPr>
      <w:r w:rsidRPr="008166C3">
        <w:rPr>
          <w:rFonts w:ascii="Arial" w:hAnsi="Arial"/>
          <w:i/>
          <w:iCs/>
          <w:color w:val="000000"/>
          <w:sz w:val="20"/>
        </w:rPr>
        <w:t xml:space="preserve">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7491444B" w14:textId="77777777" w:rsidR="002B4D17" w:rsidRPr="008166C3" w:rsidRDefault="00A114DF" w:rsidP="00A114DF">
      <w:pPr>
        <w:spacing w:after="120"/>
        <w:jc w:val="both"/>
        <w:rPr>
          <w:rFonts w:ascii="Arial" w:hAnsi="Arial"/>
          <w:color w:val="000000"/>
          <w:sz w:val="22"/>
        </w:rPr>
      </w:pPr>
      <w:r w:rsidRPr="008166C3">
        <w:rPr>
          <w:rFonts w:ascii="Arial" w:hAnsi="Arial"/>
          <w:color w:val="000000"/>
          <w:sz w:val="22"/>
        </w:rPr>
        <w:t>Il popolo, schiavo de</w:t>
      </w:r>
      <w:r w:rsidR="007718DE" w:rsidRPr="008166C3">
        <w:rPr>
          <w:rFonts w:ascii="Arial" w:hAnsi="Arial"/>
          <w:color w:val="000000"/>
          <w:sz w:val="22"/>
        </w:rPr>
        <w:t>l faraone e condannato ai lavori</w:t>
      </w:r>
      <w:r w:rsidRPr="008166C3">
        <w:rPr>
          <w:rFonts w:ascii="Arial" w:hAnsi="Arial"/>
          <w:color w:val="000000"/>
          <w:sz w:val="22"/>
        </w:rPr>
        <w:t xml:space="preserve"> forzati, grida a</w:t>
      </w:r>
      <w:r w:rsidR="009B5B71" w:rsidRPr="008166C3">
        <w:rPr>
          <w:rFonts w:ascii="Arial" w:hAnsi="Arial"/>
          <w:color w:val="000000"/>
          <w:sz w:val="22"/>
        </w:rPr>
        <w:t xml:space="preserve"> </w:t>
      </w:r>
      <w:r w:rsidRPr="008166C3">
        <w:rPr>
          <w:rFonts w:ascii="Arial" w:hAnsi="Arial"/>
          <w:color w:val="000000"/>
          <w:sz w:val="22"/>
        </w:rPr>
        <w:t>Dio. Dio ascolta la sua voce. Chiama Mosè per</w:t>
      </w:r>
      <w:r w:rsidR="007718DE" w:rsidRPr="008166C3">
        <w:rPr>
          <w:rFonts w:ascii="Arial" w:hAnsi="Arial"/>
          <w:color w:val="000000"/>
          <w:sz w:val="22"/>
        </w:rPr>
        <w:t>ché</w:t>
      </w:r>
      <w:r w:rsidRPr="008166C3">
        <w:rPr>
          <w:rFonts w:ascii="Arial" w:hAnsi="Arial"/>
          <w:color w:val="000000"/>
          <w:sz w:val="22"/>
        </w:rPr>
        <w:t xml:space="preserve"> vada in Egitto a liberare il suo popolo. Dio salva tutti attraverso uno. Prima ha salvato Israele per mezzo di Giuseppe, ora per mezzo di Mosè. Domani per mezzo di Cristo Gesù. Uno sacrifica se stesso e tutti sono salvati. </w:t>
      </w:r>
    </w:p>
    <w:p w14:paraId="03F5E2B1" w14:textId="77777777" w:rsidR="00CF4A29" w:rsidRPr="008166C3" w:rsidRDefault="00CF4A29" w:rsidP="007C7D69">
      <w:pPr>
        <w:spacing w:after="120"/>
        <w:jc w:val="both"/>
        <w:rPr>
          <w:rFonts w:ascii="Arial" w:hAnsi="Arial"/>
          <w:i/>
          <w:iCs/>
          <w:color w:val="000000"/>
          <w:sz w:val="20"/>
        </w:rPr>
      </w:pPr>
      <w:r w:rsidRPr="008166C3">
        <w:rPr>
          <w:rFonts w:ascii="Arial" w:hAnsi="Arial"/>
          <w:i/>
          <w:iCs/>
          <w:color w:val="000000"/>
          <w:sz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r w:rsidR="007803F1" w:rsidRPr="008166C3">
        <w:rPr>
          <w:rFonts w:ascii="Arial" w:hAnsi="Arial"/>
          <w:i/>
          <w:iCs/>
          <w:color w:val="000000"/>
          <w:sz w:val="20"/>
        </w:rPr>
        <w:t xml:space="preserve"> </w:t>
      </w:r>
      <w:r w:rsidRPr="008166C3">
        <w:rPr>
          <w:rFonts w:ascii="Arial" w:hAnsi="Arial"/>
          <w:i/>
          <w:iCs/>
          <w:color w:val="000000"/>
          <w:sz w:val="20"/>
        </w:rPr>
        <w:t xml:space="preserve">Il Signore disse: «Ho osservato la miseria del mio popolo in Egitto e ho udito il suo grido a causa dei suoi sovrintendenti: conosco le sue </w:t>
      </w:r>
      <w:r w:rsidR="00F629E7" w:rsidRPr="008166C3">
        <w:rPr>
          <w:rFonts w:ascii="Arial" w:hAnsi="Arial"/>
          <w:i/>
          <w:iCs/>
          <w:color w:val="000000"/>
          <w:sz w:val="20"/>
        </w:rPr>
        <w:t>sofferenze. Sono</w:t>
      </w:r>
      <w:r w:rsidRPr="008166C3">
        <w:rPr>
          <w:rFonts w:ascii="Arial" w:hAnsi="Arial"/>
          <w:i/>
          <w:iCs/>
          <w:color w:val="000000"/>
          <w:sz w:val="20"/>
        </w:rPr>
        <w:t xml:space="preserve"> sceso per liberarlo dal potere dell’Egitto e per farlo salire da questa terra verso una terra bella e spaziosa</w:t>
      </w:r>
      <w:r w:rsidR="005C6758" w:rsidRPr="008166C3">
        <w:rPr>
          <w:rFonts w:ascii="Arial" w:hAnsi="Arial"/>
          <w:i/>
          <w:iCs/>
          <w:color w:val="000000"/>
          <w:sz w:val="20"/>
        </w:rPr>
        <w:t>.</w:t>
      </w:r>
      <w:r w:rsidR="0054179A" w:rsidRPr="008166C3">
        <w:rPr>
          <w:rFonts w:ascii="Arial" w:hAnsi="Arial"/>
          <w:i/>
          <w:iCs/>
          <w:color w:val="000000"/>
          <w:sz w:val="20"/>
        </w:rPr>
        <w:t xml:space="preserve"> </w:t>
      </w:r>
      <w:r w:rsidRPr="008166C3">
        <w:rPr>
          <w:rFonts w:ascii="Arial" w:hAnsi="Arial"/>
          <w:i/>
          <w:iCs/>
          <w:color w:val="000000"/>
          <w:sz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0B065414" w14:textId="77777777" w:rsidR="00F439DB" w:rsidRPr="008166C3" w:rsidRDefault="00A114DF" w:rsidP="00A114DF">
      <w:pPr>
        <w:spacing w:after="120"/>
        <w:jc w:val="both"/>
        <w:rPr>
          <w:rFonts w:ascii="Arial" w:hAnsi="Arial"/>
          <w:color w:val="000000"/>
          <w:sz w:val="22"/>
        </w:rPr>
      </w:pPr>
      <w:r w:rsidRPr="008166C3">
        <w:rPr>
          <w:rFonts w:ascii="Arial" w:hAnsi="Arial"/>
          <w:color w:val="000000"/>
          <w:sz w:val="22"/>
        </w:rPr>
        <w:t>Mosè può salvare il popolo di Dio, perché Dio, l’Onnipotente, l’Eterno, è con lui.</w:t>
      </w:r>
    </w:p>
    <w:p w14:paraId="0CD44A73" w14:textId="77777777" w:rsidR="00A114DF" w:rsidRPr="008166C3" w:rsidRDefault="00C44B93" w:rsidP="00A114DF">
      <w:pPr>
        <w:spacing w:after="120"/>
        <w:jc w:val="both"/>
        <w:rPr>
          <w:rFonts w:ascii="Arial" w:hAnsi="Arial"/>
          <w:color w:val="000000"/>
          <w:sz w:val="22"/>
        </w:rPr>
      </w:pPr>
      <w:r w:rsidRPr="008166C3">
        <w:rPr>
          <w:rFonts w:ascii="Arial" w:hAnsi="Arial"/>
          <w:color w:val="000000"/>
          <w:sz w:val="22"/>
        </w:rPr>
        <w:t xml:space="preserve">Madre di Dio, Angeli, Santi, fate che ogni cristiano sia via di salvezza e redenzione. </w:t>
      </w:r>
    </w:p>
    <w:p w14:paraId="4738E6AF" w14:textId="77777777" w:rsidR="00F439DB" w:rsidRPr="008166C3" w:rsidRDefault="00F439DB" w:rsidP="00BF67F6">
      <w:pPr>
        <w:pStyle w:val="Titolo1"/>
        <w:spacing w:before="0" w:after="0"/>
        <w:jc w:val="center"/>
        <w:rPr>
          <w:color w:val="000000"/>
        </w:rPr>
      </w:pPr>
      <w:r w:rsidRPr="008166C3">
        <w:rPr>
          <w:b w:val="0"/>
          <w:bCs w:val="0"/>
          <w:color w:val="000000"/>
        </w:rPr>
        <w:br w:type="page"/>
      </w:r>
      <w:bookmarkStart w:id="499" w:name="_Toc62203570"/>
      <w:r w:rsidR="007C7D69" w:rsidRPr="008166C3">
        <w:rPr>
          <w:color w:val="000000"/>
        </w:rPr>
        <w:lastRenderedPageBreak/>
        <w:t>Non lo chiederò, non voglio tentare il Signore</w:t>
      </w:r>
      <w:bookmarkEnd w:id="499"/>
    </w:p>
    <w:p w14:paraId="6CF6974C" w14:textId="77777777" w:rsidR="00F439DB" w:rsidRPr="008166C3" w:rsidRDefault="00934406" w:rsidP="00F439DB">
      <w:pPr>
        <w:keepNext/>
        <w:jc w:val="center"/>
        <w:outlineLvl w:val="1"/>
        <w:rPr>
          <w:rFonts w:ascii="Arial" w:hAnsi="Arial" w:cs="Arial"/>
          <w:b/>
          <w:bCs/>
          <w:color w:val="000000"/>
          <w:szCs w:val="28"/>
        </w:rPr>
      </w:pPr>
      <w:bookmarkStart w:id="500" w:name="_Toc510729936"/>
      <w:bookmarkStart w:id="501" w:name="_Toc62203571"/>
      <w:r w:rsidRPr="008166C3">
        <w:rPr>
          <w:rFonts w:ascii="Arial" w:hAnsi="Arial" w:cs="Arial"/>
          <w:b/>
          <w:bCs/>
          <w:color w:val="000000"/>
          <w:szCs w:val="13"/>
        </w:rPr>
        <w:t>I</w:t>
      </w:r>
      <w:r w:rsidR="00F439DB" w:rsidRPr="008166C3">
        <w:rPr>
          <w:rFonts w:ascii="Arial" w:hAnsi="Arial" w:cs="Arial"/>
          <w:b/>
          <w:bCs/>
          <w:color w:val="000000"/>
          <w:szCs w:val="13"/>
        </w:rPr>
        <w:t>s 7,10-14; Sal 39; Eb 10,4-10; Lc 1,26-38</w:t>
      </w:r>
      <w:bookmarkEnd w:id="500"/>
      <w:bookmarkEnd w:id="501"/>
    </w:p>
    <w:p w14:paraId="4B1722A3"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02" w:name="_Toc510729937"/>
      <w:bookmarkStart w:id="503" w:name="_Toc62203572"/>
      <w:r w:rsidRPr="008166C3">
        <w:rPr>
          <w:rFonts w:ascii="Arial" w:hAnsi="Arial" w:cs="Arial"/>
          <w:b/>
          <w:bCs/>
          <w:color w:val="000000"/>
          <w:sz w:val="32"/>
          <w:szCs w:val="26"/>
        </w:rPr>
        <w:t>25 MARZO</w:t>
      </w:r>
      <w:bookmarkEnd w:id="502"/>
      <w:bookmarkEnd w:id="503"/>
    </w:p>
    <w:p w14:paraId="5198B3EF" w14:textId="77777777" w:rsidR="00F439DB" w:rsidRPr="008166C3" w:rsidRDefault="00C44B93" w:rsidP="00C44B93">
      <w:pPr>
        <w:spacing w:after="120"/>
        <w:jc w:val="both"/>
        <w:rPr>
          <w:rFonts w:ascii="Arial" w:hAnsi="Arial"/>
          <w:color w:val="000000"/>
          <w:sz w:val="22"/>
        </w:rPr>
      </w:pPr>
      <w:r w:rsidRPr="008166C3">
        <w:rPr>
          <w:rFonts w:ascii="Arial" w:hAnsi="Arial"/>
          <w:color w:val="000000"/>
          <w:sz w:val="22"/>
        </w:rPr>
        <w:t xml:space="preserve">Il Signore, nella sua grande misericordia, sempre dona segni perché si creda nella sua verità eterna. Lui è l’Onnipotente. Manifesta all’uomo che tutta la creazione è sottoposta al suo volere. Lui </w:t>
      </w:r>
      <w:r w:rsidR="007718DE" w:rsidRPr="008166C3">
        <w:rPr>
          <w:rFonts w:ascii="Arial" w:hAnsi="Arial"/>
          <w:color w:val="000000"/>
          <w:sz w:val="22"/>
        </w:rPr>
        <w:t xml:space="preserve">è </w:t>
      </w:r>
      <w:r w:rsidRPr="008166C3">
        <w:rPr>
          <w:rFonts w:ascii="Arial" w:hAnsi="Arial"/>
          <w:color w:val="000000"/>
          <w:sz w:val="22"/>
        </w:rPr>
        <w:t>l’Onnisciente. Rivela all’uomo che i suoi pensieri non sono stati ancora concepiti e Lui li conosce tutti. Lui è il Signore. Dice all’uomo che tutti i regni, tutti i popoli, tutte le nazioni, tribù e lingue sono sotto il suo potere- Onnipotenza. Onniscienza, Signoria sono universali e non particolari, sono eterne e n</w:t>
      </w:r>
      <w:r w:rsidR="007718DE" w:rsidRPr="008166C3">
        <w:rPr>
          <w:rFonts w:ascii="Arial" w:hAnsi="Arial"/>
          <w:color w:val="000000"/>
          <w:sz w:val="22"/>
        </w:rPr>
        <w:t>on solo limitate al tempo o allo</w:t>
      </w:r>
      <w:r w:rsidRPr="008166C3">
        <w:rPr>
          <w:rFonts w:ascii="Arial" w:hAnsi="Arial"/>
          <w:color w:val="000000"/>
          <w:sz w:val="22"/>
        </w:rPr>
        <w:t xml:space="preserve"> spazio. Lui è l’Onnipresente. È in ogni luogo e in ogni tempo. Non è né il Dio dei monti, né della valli, né delle colline. È il Dio dell’universo. Tutta la terra è piena della sua gloria. Dio non è solo Dio del presente, nel presente, Lui è anche il Dio del futuro. Del futuro Lui è il Creatore, come il Creatore è stato anche del passato. È il Dio del visibile e dell’invisibile. Tutto ciò che esiste fuori di Lui, esiste perché da Lui creato con la sua Parola onnipotente. La storia della salvezza è </w:t>
      </w:r>
      <w:r w:rsidR="009B5B71" w:rsidRPr="008166C3">
        <w:rPr>
          <w:rFonts w:ascii="Arial" w:hAnsi="Arial"/>
          <w:color w:val="000000"/>
          <w:sz w:val="22"/>
        </w:rPr>
        <w:t xml:space="preserve">il </w:t>
      </w:r>
      <w:r w:rsidRPr="008166C3">
        <w:rPr>
          <w:rFonts w:ascii="Arial" w:hAnsi="Arial"/>
          <w:color w:val="000000"/>
          <w:sz w:val="22"/>
        </w:rPr>
        <w:t>segno della presenza di Dio in mezzo al suo popolo, presenza di salvezza, redenzione, vita.</w:t>
      </w:r>
    </w:p>
    <w:p w14:paraId="6A3BC72A" w14:textId="77777777" w:rsidR="007651F2" w:rsidRPr="008166C3" w:rsidRDefault="007651F2" w:rsidP="00C44B93">
      <w:pPr>
        <w:spacing w:after="120"/>
        <w:jc w:val="both"/>
        <w:rPr>
          <w:rFonts w:ascii="Arial" w:hAnsi="Arial"/>
          <w:color w:val="000000"/>
          <w:sz w:val="22"/>
        </w:rPr>
      </w:pPr>
      <w:r w:rsidRPr="008166C3">
        <w:rPr>
          <w:rFonts w:ascii="Arial" w:hAnsi="Arial"/>
          <w:color w:val="000000"/>
          <w:sz w:val="22"/>
        </w:rPr>
        <w:t xml:space="preserve">Acaz, re empio, non crede più che il suo Dio è Onnipotente, Onnisciente, </w:t>
      </w:r>
      <w:r w:rsidR="00B741B2" w:rsidRPr="008166C3">
        <w:rPr>
          <w:rFonts w:ascii="Arial" w:hAnsi="Arial"/>
          <w:color w:val="000000"/>
          <w:sz w:val="22"/>
        </w:rPr>
        <w:t>Onnipresente</w:t>
      </w:r>
      <w:r w:rsidRPr="008166C3">
        <w:rPr>
          <w:rFonts w:ascii="Arial" w:hAnsi="Arial"/>
          <w:color w:val="000000"/>
          <w:sz w:val="22"/>
        </w:rPr>
        <w:t xml:space="preserve">, Signore del cielo e della terra. Non crede che nulla è impossibile al suo Signore. Non lo vede più capace di salvare il suo popolo e per questo cerca alleanze straniere. Così facendo il Signore è rinnegato, tradito nella sua verità eterna. Lui sempre si è dichiarato, rivelato, manifestato come il Salvatore e il Redentore del suo popolo, la sua custodia e protezione, la sua potente difesa. Per Acaz Dio è un Dio inutile. </w:t>
      </w:r>
      <w:r w:rsidR="00650A36" w:rsidRPr="008166C3">
        <w:rPr>
          <w:rFonts w:ascii="Arial" w:hAnsi="Arial"/>
          <w:color w:val="000000"/>
          <w:sz w:val="22"/>
        </w:rPr>
        <w:t>Non lo ritiene più né Salvatore e né Liberatore, né Custode</w:t>
      </w:r>
      <w:r w:rsidR="007718DE" w:rsidRPr="008166C3">
        <w:rPr>
          <w:rFonts w:ascii="Arial" w:hAnsi="Arial"/>
          <w:color w:val="000000"/>
          <w:sz w:val="22"/>
        </w:rPr>
        <w:t xml:space="preserve"> </w:t>
      </w:r>
      <w:r w:rsidR="00650A36" w:rsidRPr="008166C3">
        <w:rPr>
          <w:rFonts w:ascii="Arial" w:hAnsi="Arial"/>
          <w:color w:val="000000"/>
          <w:sz w:val="22"/>
        </w:rPr>
        <w:t xml:space="preserve">né Difensore dei suoi figli. Il Signore vuole aiutare il re perché torni a credere in Lui e per questo gli manda il profeta Isaia che gli reca un messaggio ben preciso. Tu, Acaz, vuoi essere sicuro che il Signore ti può salvare? </w:t>
      </w:r>
      <w:r w:rsidR="00B741B2" w:rsidRPr="008166C3">
        <w:rPr>
          <w:rFonts w:ascii="Arial" w:hAnsi="Arial"/>
          <w:color w:val="000000"/>
          <w:sz w:val="22"/>
        </w:rPr>
        <w:t>Chiedigli</w:t>
      </w:r>
      <w:r w:rsidR="00650A36" w:rsidRPr="008166C3">
        <w:rPr>
          <w:rFonts w:ascii="Arial" w:hAnsi="Arial"/>
          <w:color w:val="000000"/>
          <w:sz w:val="22"/>
        </w:rPr>
        <w:t xml:space="preserve"> un segno, qualsiasi segno, dal profondo degli inferi oppure dall’alto. Il Signore ti attesterà che per Lui non vi sono limiti, ostacoli, impedimenti. Lui ti si rivelerà come Signore, Creatore, Onnipotente, Onnisciente, </w:t>
      </w:r>
      <w:r w:rsidR="00B741B2" w:rsidRPr="008166C3">
        <w:rPr>
          <w:rFonts w:ascii="Arial" w:hAnsi="Arial"/>
          <w:color w:val="000000"/>
          <w:sz w:val="22"/>
        </w:rPr>
        <w:t>Onnipresente</w:t>
      </w:r>
      <w:r w:rsidR="00650A36" w:rsidRPr="008166C3">
        <w:rPr>
          <w:rFonts w:ascii="Arial" w:hAnsi="Arial"/>
          <w:color w:val="000000"/>
          <w:sz w:val="22"/>
        </w:rPr>
        <w:t xml:space="preserve">. La risposta del re è di totale rifiuto: “Non lo chiederò, non voglio tentare il Signore”. Vuole però rimanere nella sua empietà. Le sue ragioni sono di volontà, </w:t>
      </w:r>
      <w:r w:rsidR="00B741B2" w:rsidRPr="008166C3">
        <w:rPr>
          <w:rFonts w:ascii="Arial" w:hAnsi="Arial"/>
          <w:color w:val="000000"/>
          <w:sz w:val="22"/>
        </w:rPr>
        <w:t>di peccato</w:t>
      </w:r>
      <w:r w:rsidR="00650A36" w:rsidRPr="008166C3">
        <w:rPr>
          <w:rFonts w:ascii="Arial" w:hAnsi="Arial"/>
          <w:color w:val="000000"/>
          <w:sz w:val="22"/>
        </w:rPr>
        <w:t xml:space="preserve">, di consegna della sua mente alla falsità, non sono di verità. Nessuno tenta il Signore se è il Signore che ti chiede, ti si offre, ti indica la via per il ritorno nella fede. Il Signore è tentato quando viene sfidato. Non è Acaz che chiede un segno per credere. È il Signore che glielo vuole offrire perché il re creda in Lui, si fidi di Lui, </w:t>
      </w:r>
      <w:r w:rsidR="00B741B2" w:rsidRPr="008166C3">
        <w:rPr>
          <w:rFonts w:ascii="Arial" w:hAnsi="Arial"/>
          <w:color w:val="000000"/>
          <w:sz w:val="22"/>
        </w:rPr>
        <w:t>accolga</w:t>
      </w:r>
      <w:r w:rsidR="00650A36" w:rsidRPr="008166C3">
        <w:rPr>
          <w:rFonts w:ascii="Arial" w:hAnsi="Arial"/>
          <w:color w:val="000000"/>
          <w:sz w:val="22"/>
        </w:rPr>
        <w:t xml:space="preserve"> la sua Parola e su di essa costruisca il presente e il futuro del suo regno. Quando è Dio che si offre, mai vi potrà essere tentazione. È tentazione quando non si vuole credere. </w:t>
      </w:r>
    </w:p>
    <w:p w14:paraId="12549351" w14:textId="77777777" w:rsidR="00F439DB" w:rsidRPr="008166C3" w:rsidRDefault="00934406" w:rsidP="007C7D69">
      <w:pPr>
        <w:spacing w:after="120"/>
        <w:jc w:val="both"/>
        <w:rPr>
          <w:rFonts w:ascii="Arial" w:hAnsi="Arial"/>
          <w:i/>
          <w:iCs/>
          <w:color w:val="000000"/>
          <w:sz w:val="20"/>
        </w:rPr>
      </w:pPr>
      <w:r w:rsidRPr="008166C3">
        <w:rPr>
          <w:rFonts w:ascii="Arial" w:hAnsi="Arial"/>
          <w:i/>
          <w:iCs/>
          <w:color w:val="000000"/>
          <w:sz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14:paraId="51A443F8" w14:textId="77777777" w:rsidR="00934406" w:rsidRPr="008166C3" w:rsidRDefault="00650A36" w:rsidP="00650A36">
      <w:pPr>
        <w:spacing w:after="120"/>
        <w:jc w:val="both"/>
        <w:rPr>
          <w:rFonts w:ascii="Arial" w:hAnsi="Arial" w:cs="Arial"/>
          <w:color w:val="000000"/>
          <w:sz w:val="22"/>
        </w:rPr>
      </w:pPr>
      <w:r w:rsidRPr="008166C3">
        <w:rPr>
          <w:rFonts w:ascii="Arial" w:hAnsi="Arial" w:cs="Arial"/>
          <w:color w:val="000000"/>
          <w:sz w:val="22"/>
        </w:rPr>
        <w:t xml:space="preserve">Il segno che Dio dona al re, valica il tempo e la storia, giunge fino a Nazaret, dove si compie un segno unico e irripetibile. Mai è avvenuto prima. Mai avverrà dopo. </w:t>
      </w:r>
      <w:r w:rsidR="00B741B2" w:rsidRPr="008166C3">
        <w:rPr>
          <w:rFonts w:ascii="Arial" w:hAnsi="Arial" w:cs="Arial"/>
          <w:color w:val="000000"/>
          <w:sz w:val="22"/>
        </w:rPr>
        <w:t>La Ver</w:t>
      </w:r>
      <w:r w:rsidR="00DC3B98" w:rsidRPr="008166C3">
        <w:rPr>
          <w:rFonts w:ascii="Arial" w:hAnsi="Arial" w:cs="Arial"/>
          <w:color w:val="000000"/>
          <w:sz w:val="22"/>
        </w:rPr>
        <w:t>g</w:t>
      </w:r>
      <w:r w:rsidR="00B741B2" w:rsidRPr="008166C3">
        <w:rPr>
          <w:rFonts w:ascii="Arial" w:hAnsi="Arial" w:cs="Arial"/>
          <w:color w:val="000000"/>
          <w:sz w:val="22"/>
        </w:rPr>
        <w:t xml:space="preserve">ine è Maria. Lei non concepisce da Vergine e poi non è più Vergine. Lei concepisce Vergine e Vergine rimarrà in eterno. Concepisce per opera dello Spirito Santo. Questo la copre con la sua ombra. Lei però non concepisce un uomo. Concepisce il Figlio Unigenito di Dio, il suo Verbo Eterno. Questo segno rimarrà nel tempo e nell’eternità il segno che dona verità e luce ad ogni altro. Ogni altro segno è solo un mezzo per giungere a questo. Il Figlio della Vergine non è solo il Dio con noi. È il Dio che si è fatto carne. Non vi è altro segno più grande che Dio possa offrire perché si creda in Lui. </w:t>
      </w:r>
      <w:r w:rsidR="00F479FA" w:rsidRPr="008166C3">
        <w:rPr>
          <w:rFonts w:ascii="Arial" w:hAnsi="Arial" w:cs="Arial"/>
          <w:color w:val="000000"/>
          <w:sz w:val="22"/>
        </w:rPr>
        <w:t xml:space="preserve">Alla fede vera </w:t>
      </w:r>
      <w:r w:rsidR="00B741B2" w:rsidRPr="008166C3">
        <w:rPr>
          <w:rFonts w:ascii="Arial" w:hAnsi="Arial" w:cs="Arial"/>
          <w:color w:val="000000"/>
          <w:sz w:val="22"/>
        </w:rPr>
        <w:t>si giunge per studio, riflessione, meditazione su Gesù di Nazaret</w:t>
      </w:r>
      <w:r w:rsidR="00F479FA" w:rsidRPr="008166C3">
        <w:rPr>
          <w:rFonts w:ascii="Arial" w:hAnsi="Arial" w:cs="Arial"/>
          <w:color w:val="000000"/>
          <w:sz w:val="22"/>
        </w:rPr>
        <w:t xml:space="preserve">. </w:t>
      </w:r>
      <w:r w:rsidR="00B741B2" w:rsidRPr="008166C3">
        <w:rPr>
          <w:rFonts w:ascii="Arial" w:hAnsi="Arial" w:cs="Arial"/>
          <w:color w:val="000000"/>
          <w:sz w:val="22"/>
        </w:rPr>
        <w:t>Lui</w:t>
      </w:r>
      <w:r w:rsidR="00DC3B98" w:rsidRPr="008166C3">
        <w:rPr>
          <w:rFonts w:ascii="Arial" w:hAnsi="Arial" w:cs="Arial"/>
          <w:color w:val="000000"/>
          <w:sz w:val="22"/>
        </w:rPr>
        <w:t xml:space="preserve"> è</w:t>
      </w:r>
      <w:r w:rsidR="00B741B2" w:rsidRPr="008166C3">
        <w:rPr>
          <w:rFonts w:ascii="Arial" w:hAnsi="Arial" w:cs="Arial"/>
          <w:color w:val="000000"/>
          <w:sz w:val="22"/>
        </w:rPr>
        <w:t xml:space="preserve"> il Dio vero che si fa uomo vero</w:t>
      </w:r>
      <w:r w:rsidR="00DC3B98" w:rsidRPr="008166C3">
        <w:rPr>
          <w:rFonts w:ascii="Arial" w:hAnsi="Arial" w:cs="Arial"/>
          <w:color w:val="000000"/>
          <w:sz w:val="22"/>
        </w:rPr>
        <w:t>. Dinanzi al vero Dio vero uomo,</w:t>
      </w:r>
      <w:r w:rsidR="00B741B2" w:rsidRPr="008166C3">
        <w:rPr>
          <w:rFonts w:ascii="Arial" w:hAnsi="Arial" w:cs="Arial"/>
          <w:color w:val="000000"/>
          <w:sz w:val="22"/>
        </w:rPr>
        <w:t xml:space="preserve"> la mente si deve arrendere e confessare che grande è la misericordia di Dio per noi.</w:t>
      </w:r>
    </w:p>
    <w:p w14:paraId="25D06E1E" w14:textId="77777777" w:rsidR="00B741B2" w:rsidRPr="008166C3" w:rsidRDefault="00B741B2" w:rsidP="00650A36">
      <w:pPr>
        <w:spacing w:after="120"/>
        <w:jc w:val="both"/>
        <w:rPr>
          <w:rFonts w:ascii="Arial" w:hAnsi="Arial" w:cs="Arial"/>
          <w:color w:val="000000"/>
          <w:sz w:val="22"/>
        </w:rPr>
      </w:pPr>
      <w:r w:rsidRPr="008166C3">
        <w:rPr>
          <w:rFonts w:ascii="Arial" w:hAnsi="Arial" w:cs="Arial"/>
          <w:color w:val="000000"/>
          <w:sz w:val="22"/>
        </w:rPr>
        <w:t xml:space="preserve">Madre di Dio, Angeli, Santi, aiutate il mondo a credere nel Verbo che si è fatto carne. </w:t>
      </w:r>
    </w:p>
    <w:p w14:paraId="481D3363" w14:textId="77777777" w:rsidR="00F439DB" w:rsidRPr="008166C3" w:rsidRDefault="00F439DB" w:rsidP="00BF67F6">
      <w:pPr>
        <w:pStyle w:val="Titolo1"/>
        <w:spacing w:before="0" w:after="0"/>
        <w:jc w:val="center"/>
        <w:rPr>
          <w:color w:val="000000"/>
        </w:rPr>
      </w:pPr>
      <w:r w:rsidRPr="008166C3">
        <w:rPr>
          <w:color w:val="000000"/>
        </w:rPr>
        <w:br w:type="page"/>
      </w:r>
      <w:bookmarkStart w:id="504" w:name="_Toc62203573"/>
      <w:r w:rsidR="007C7D69" w:rsidRPr="008166C3">
        <w:rPr>
          <w:color w:val="000000"/>
          <w:szCs w:val="20"/>
        </w:rPr>
        <w:lastRenderedPageBreak/>
        <w:t>Non ci abbandonare fino in fondo</w:t>
      </w:r>
      <w:bookmarkEnd w:id="504"/>
    </w:p>
    <w:p w14:paraId="2349498A" w14:textId="77777777" w:rsidR="00F439DB" w:rsidRPr="008166C3" w:rsidRDefault="00934406" w:rsidP="00F439DB">
      <w:pPr>
        <w:keepNext/>
        <w:jc w:val="center"/>
        <w:outlineLvl w:val="1"/>
        <w:rPr>
          <w:rFonts w:ascii="Arial" w:hAnsi="Arial" w:cs="Arial"/>
          <w:b/>
          <w:bCs/>
          <w:color w:val="000000"/>
          <w:szCs w:val="28"/>
        </w:rPr>
      </w:pPr>
      <w:bookmarkStart w:id="505" w:name="_Toc510729939"/>
      <w:bookmarkStart w:id="506" w:name="_Toc62203574"/>
      <w:r w:rsidRPr="008166C3">
        <w:rPr>
          <w:rFonts w:ascii="Arial" w:hAnsi="Arial" w:cs="Arial"/>
          <w:b/>
          <w:bCs/>
          <w:color w:val="000000"/>
          <w:szCs w:val="13"/>
        </w:rPr>
        <w:t>D</w:t>
      </w:r>
      <w:r w:rsidR="00F439DB" w:rsidRPr="008166C3">
        <w:rPr>
          <w:rFonts w:ascii="Arial" w:hAnsi="Arial" w:cs="Arial"/>
          <w:b/>
          <w:bCs/>
          <w:color w:val="000000"/>
          <w:szCs w:val="13"/>
        </w:rPr>
        <w:t>n 3,25.34-43; Sal 24; Mt 18,21-35</w:t>
      </w:r>
      <w:bookmarkEnd w:id="505"/>
      <w:bookmarkEnd w:id="506"/>
    </w:p>
    <w:p w14:paraId="4D96EE2D"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07" w:name="_Toc510729940"/>
      <w:bookmarkStart w:id="508" w:name="_Toc62203575"/>
      <w:r w:rsidRPr="008166C3">
        <w:rPr>
          <w:rFonts w:ascii="Arial" w:hAnsi="Arial" w:cs="Arial"/>
          <w:b/>
          <w:bCs/>
          <w:color w:val="000000"/>
          <w:sz w:val="32"/>
          <w:szCs w:val="26"/>
        </w:rPr>
        <w:t>26 MARZO</w:t>
      </w:r>
      <w:bookmarkEnd w:id="507"/>
      <w:bookmarkEnd w:id="508"/>
      <w:r w:rsidRPr="008166C3">
        <w:rPr>
          <w:rFonts w:ascii="Arial" w:hAnsi="Arial" w:cs="Arial"/>
          <w:b/>
          <w:bCs/>
          <w:color w:val="000000"/>
          <w:sz w:val="32"/>
          <w:szCs w:val="26"/>
        </w:rPr>
        <w:t xml:space="preserve"> </w:t>
      </w:r>
    </w:p>
    <w:p w14:paraId="323C1348" w14:textId="77777777" w:rsidR="0027743E" w:rsidRPr="008166C3" w:rsidRDefault="00DD2CCF" w:rsidP="00DD2CCF">
      <w:pPr>
        <w:spacing w:after="120"/>
        <w:jc w:val="both"/>
        <w:rPr>
          <w:rFonts w:ascii="Arial" w:hAnsi="Arial" w:cs="Arial"/>
          <w:color w:val="000000"/>
          <w:sz w:val="22"/>
        </w:rPr>
      </w:pPr>
      <w:r w:rsidRPr="008166C3">
        <w:rPr>
          <w:rFonts w:ascii="Arial" w:hAnsi="Arial" w:cs="Arial"/>
          <w:color w:val="000000"/>
          <w:sz w:val="22"/>
        </w:rPr>
        <w:t xml:space="preserve">Il popolo di Dio è in esilio. Vive in una terra di idolatri. Molti dei suoi figli sono </w:t>
      </w:r>
      <w:r w:rsidR="00861896" w:rsidRPr="008166C3">
        <w:rPr>
          <w:rFonts w:ascii="Arial" w:hAnsi="Arial" w:cs="Arial"/>
          <w:color w:val="000000"/>
          <w:sz w:val="22"/>
        </w:rPr>
        <w:t xml:space="preserve">obbligati ad abbandonare </w:t>
      </w:r>
      <w:r w:rsidR="0027743E" w:rsidRPr="008166C3">
        <w:rPr>
          <w:rFonts w:ascii="Arial" w:hAnsi="Arial" w:cs="Arial"/>
          <w:color w:val="000000"/>
          <w:sz w:val="22"/>
        </w:rPr>
        <w:t>il Dio dei padri</w:t>
      </w:r>
      <w:r w:rsidRPr="008166C3">
        <w:rPr>
          <w:rFonts w:ascii="Arial" w:hAnsi="Arial" w:cs="Arial"/>
          <w:color w:val="000000"/>
          <w:sz w:val="22"/>
        </w:rPr>
        <w:t xml:space="preserve"> e </w:t>
      </w:r>
      <w:r w:rsidR="00861896" w:rsidRPr="008166C3">
        <w:rPr>
          <w:rFonts w:ascii="Arial" w:hAnsi="Arial" w:cs="Arial"/>
          <w:color w:val="000000"/>
          <w:sz w:val="22"/>
        </w:rPr>
        <w:t xml:space="preserve">a consegnarsi </w:t>
      </w:r>
      <w:r w:rsidRPr="008166C3">
        <w:rPr>
          <w:rFonts w:ascii="Arial" w:hAnsi="Arial" w:cs="Arial"/>
          <w:color w:val="000000"/>
          <w:sz w:val="22"/>
        </w:rPr>
        <w:t xml:space="preserve">agli idoli. Non solo pubblicamente devono attestare che sono divenuti adoratori </w:t>
      </w:r>
      <w:r w:rsidR="00C2078E" w:rsidRPr="008166C3">
        <w:rPr>
          <w:rFonts w:ascii="Arial" w:hAnsi="Arial" w:cs="Arial"/>
          <w:color w:val="000000"/>
          <w:sz w:val="22"/>
        </w:rPr>
        <w:t>di falsi dèi</w:t>
      </w:r>
      <w:r w:rsidRPr="008166C3">
        <w:rPr>
          <w:rFonts w:ascii="Arial" w:hAnsi="Arial" w:cs="Arial"/>
          <w:color w:val="000000"/>
          <w:sz w:val="22"/>
        </w:rPr>
        <w:t xml:space="preserve">, ma anche privatamente, nel segreto delle loro case. Del Dio di Abramo non deve rimanere alcuna traccia nel loro cuore. Poiché allora la religione si decideva per decreto, era sufficiente una legge regale perché si dichiarasse un Dio utile o inutile, necessario o vano, </w:t>
      </w:r>
      <w:r w:rsidR="0027743E" w:rsidRPr="008166C3">
        <w:rPr>
          <w:rFonts w:ascii="Arial" w:hAnsi="Arial" w:cs="Arial"/>
          <w:color w:val="000000"/>
          <w:sz w:val="22"/>
        </w:rPr>
        <w:t xml:space="preserve">buono o </w:t>
      </w:r>
      <w:r w:rsidR="0092600C" w:rsidRPr="008166C3">
        <w:rPr>
          <w:rFonts w:ascii="Arial" w:hAnsi="Arial" w:cs="Arial"/>
          <w:color w:val="000000"/>
          <w:sz w:val="22"/>
        </w:rPr>
        <w:t>cattivo</w:t>
      </w:r>
      <w:r w:rsidR="0027743E" w:rsidRPr="008166C3">
        <w:rPr>
          <w:rFonts w:ascii="Arial" w:hAnsi="Arial" w:cs="Arial"/>
          <w:color w:val="000000"/>
          <w:sz w:val="22"/>
        </w:rPr>
        <w:t xml:space="preserve">, vero o falso, giusto o ingiusto. </w:t>
      </w:r>
      <w:r w:rsidRPr="008166C3">
        <w:rPr>
          <w:rFonts w:ascii="Arial" w:hAnsi="Arial" w:cs="Arial"/>
          <w:color w:val="000000"/>
          <w:sz w:val="22"/>
        </w:rPr>
        <w:t xml:space="preserve">Ma oggi la nostra società </w:t>
      </w:r>
      <w:r w:rsidR="0092600C" w:rsidRPr="008166C3">
        <w:rPr>
          <w:rFonts w:ascii="Arial" w:hAnsi="Arial" w:cs="Arial"/>
          <w:color w:val="000000"/>
          <w:sz w:val="22"/>
        </w:rPr>
        <w:t>super evoluta</w:t>
      </w:r>
      <w:r w:rsidRPr="008166C3">
        <w:rPr>
          <w:rFonts w:ascii="Arial" w:hAnsi="Arial" w:cs="Arial"/>
          <w:color w:val="000000"/>
          <w:sz w:val="22"/>
        </w:rPr>
        <w:t xml:space="preserve"> non si comporta allo stesso modo? Oggi per legge non si </w:t>
      </w:r>
      <w:r w:rsidR="0027743E" w:rsidRPr="008166C3">
        <w:rPr>
          <w:rFonts w:ascii="Arial" w:hAnsi="Arial" w:cs="Arial"/>
          <w:color w:val="000000"/>
          <w:sz w:val="22"/>
        </w:rPr>
        <w:t xml:space="preserve">è </w:t>
      </w:r>
      <w:r w:rsidRPr="008166C3">
        <w:rPr>
          <w:rFonts w:ascii="Arial" w:hAnsi="Arial" w:cs="Arial"/>
          <w:color w:val="000000"/>
          <w:sz w:val="22"/>
        </w:rPr>
        <w:t>decreta</w:t>
      </w:r>
      <w:r w:rsidR="0027743E" w:rsidRPr="008166C3">
        <w:rPr>
          <w:rFonts w:ascii="Arial" w:hAnsi="Arial" w:cs="Arial"/>
          <w:color w:val="000000"/>
          <w:sz w:val="22"/>
        </w:rPr>
        <w:t>to</w:t>
      </w:r>
      <w:r w:rsidRPr="008166C3">
        <w:rPr>
          <w:rFonts w:ascii="Arial" w:hAnsi="Arial" w:cs="Arial"/>
          <w:color w:val="000000"/>
          <w:sz w:val="22"/>
        </w:rPr>
        <w:t xml:space="preserve"> che il Crocifisso va tenuto nascosto? </w:t>
      </w:r>
      <w:r w:rsidR="00861896" w:rsidRPr="008166C3">
        <w:rPr>
          <w:rFonts w:ascii="Arial" w:hAnsi="Arial" w:cs="Arial"/>
          <w:color w:val="000000"/>
          <w:sz w:val="22"/>
        </w:rPr>
        <w:t xml:space="preserve">Non </w:t>
      </w:r>
      <w:r w:rsidRPr="008166C3">
        <w:rPr>
          <w:rFonts w:ascii="Arial" w:hAnsi="Arial" w:cs="Arial"/>
          <w:color w:val="000000"/>
          <w:sz w:val="22"/>
        </w:rPr>
        <w:t>si è stabilito che Lui, il Crocifisso, non ha alcun diritto di cittadinanza sulla nostra terra</w:t>
      </w:r>
      <w:r w:rsidR="0027743E" w:rsidRPr="008166C3">
        <w:rPr>
          <w:rFonts w:ascii="Arial" w:hAnsi="Arial" w:cs="Arial"/>
          <w:color w:val="000000"/>
          <w:sz w:val="22"/>
        </w:rPr>
        <w:t>?</w:t>
      </w:r>
      <w:r w:rsidRPr="008166C3">
        <w:rPr>
          <w:rFonts w:ascii="Arial" w:hAnsi="Arial" w:cs="Arial"/>
          <w:color w:val="000000"/>
          <w:sz w:val="22"/>
        </w:rPr>
        <w:t xml:space="preserve"> </w:t>
      </w:r>
      <w:r w:rsidR="00861896" w:rsidRPr="008166C3">
        <w:rPr>
          <w:rFonts w:ascii="Arial" w:hAnsi="Arial" w:cs="Arial"/>
          <w:color w:val="000000"/>
          <w:sz w:val="22"/>
        </w:rPr>
        <w:t xml:space="preserve">Non </w:t>
      </w:r>
      <w:r w:rsidRPr="008166C3">
        <w:rPr>
          <w:rFonts w:ascii="Arial" w:hAnsi="Arial" w:cs="Arial"/>
          <w:color w:val="000000"/>
          <w:sz w:val="22"/>
        </w:rPr>
        <w:t xml:space="preserve">si </w:t>
      </w:r>
      <w:r w:rsidR="0027743E" w:rsidRPr="008166C3">
        <w:rPr>
          <w:rFonts w:ascii="Arial" w:hAnsi="Arial" w:cs="Arial"/>
          <w:color w:val="000000"/>
          <w:sz w:val="22"/>
        </w:rPr>
        <w:t xml:space="preserve">è scritta </w:t>
      </w:r>
      <w:r w:rsidRPr="008166C3">
        <w:rPr>
          <w:rFonts w:ascii="Arial" w:hAnsi="Arial" w:cs="Arial"/>
          <w:color w:val="000000"/>
          <w:sz w:val="22"/>
        </w:rPr>
        <w:t>l’abolizione, la cancellazione</w:t>
      </w:r>
      <w:r w:rsidR="0027743E" w:rsidRPr="008166C3">
        <w:rPr>
          <w:rFonts w:ascii="Arial" w:hAnsi="Arial" w:cs="Arial"/>
          <w:color w:val="000000"/>
          <w:sz w:val="22"/>
        </w:rPr>
        <w:t>, la radiazione</w:t>
      </w:r>
      <w:r w:rsidRPr="008166C3">
        <w:rPr>
          <w:rFonts w:ascii="Arial" w:hAnsi="Arial" w:cs="Arial"/>
          <w:color w:val="000000"/>
          <w:sz w:val="22"/>
        </w:rPr>
        <w:t xml:space="preserve"> dei Comandamenti del</w:t>
      </w:r>
      <w:r w:rsidR="00C2078E" w:rsidRPr="008166C3">
        <w:rPr>
          <w:rFonts w:ascii="Arial" w:hAnsi="Arial" w:cs="Arial"/>
          <w:color w:val="000000"/>
          <w:sz w:val="22"/>
        </w:rPr>
        <w:t>l</w:t>
      </w:r>
      <w:r w:rsidR="00861896" w:rsidRPr="008166C3">
        <w:rPr>
          <w:rFonts w:ascii="Arial" w:hAnsi="Arial" w:cs="Arial"/>
          <w:color w:val="000000"/>
          <w:sz w:val="22"/>
        </w:rPr>
        <w:t>’unico</w:t>
      </w:r>
      <w:r w:rsidRPr="008166C3">
        <w:rPr>
          <w:rFonts w:ascii="Arial" w:hAnsi="Arial" w:cs="Arial"/>
          <w:color w:val="000000"/>
          <w:sz w:val="22"/>
        </w:rPr>
        <w:t xml:space="preserve"> vero Dio e Signore</w:t>
      </w:r>
      <w:r w:rsidR="0027743E" w:rsidRPr="008166C3">
        <w:rPr>
          <w:rFonts w:ascii="Arial" w:hAnsi="Arial" w:cs="Arial"/>
          <w:color w:val="000000"/>
          <w:sz w:val="22"/>
        </w:rPr>
        <w:t xml:space="preserve">? </w:t>
      </w:r>
      <w:r w:rsidR="00861896" w:rsidRPr="008166C3">
        <w:rPr>
          <w:rFonts w:ascii="Arial" w:hAnsi="Arial" w:cs="Arial"/>
          <w:color w:val="000000"/>
          <w:sz w:val="22"/>
        </w:rPr>
        <w:t xml:space="preserve">Non </w:t>
      </w:r>
      <w:r w:rsidR="0027743E" w:rsidRPr="008166C3">
        <w:rPr>
          <w:rFonts w:ascii="Arial" w:hAnsi="Arial" w:cs="Arial"/>
          <w:color w:val="000000"/>
          <w:sz w:val="22"/>
        </w:rPr>
        <w:t xml:space="preserve">si è </w:t>
      </w:r>
      <w:r w:rsidR="00D8502E" w:rsidRPr="008166C3">
        <w:rPr>
          <w:rFonts w:ascii="Arial" w:hAnsi="Arial" w:cs="Arial"/>
          <w:color w:val="000000"/>
          <w:sz w:val="22"/>
        </w:rPr>
        <w:t xml:space="preserve">promulgato, in modo subdolo, </w:t>
      </w:r>
      <w:r w:rsidR="0092600C" w:rsidRPr="008166C3">
        <w:rPr>
          <w:rFonts w:ascii="Arial" w:hAnsi="Arial" w:cs="Arial"/>
          <w:color w:val="000000"/>
          <w:sz w:val="22"/>
        </w:rPr>
        <w:t>malizioso</w:t>
      </w:r>
      <w:r w:rsidR="00D8502E" w:rsidRPr="008166C3">
        <w:rPr>
          <w:rFonts w:ascii="Arial" w:hAnsi="Arial" w:cs="Arial"/>
          <w:color w:val="000000"/>
          <w:sz w:val="22"/>
        </w:rPr>
        <w:t xml:space="preserve">, diabolico, </w:t>
      </w:r>
      <w:r w:rsidR="0027743E" w:rsidRPr="008166C3">
        <w:rPr>
          <w:rFonts w:ascii="Arial" w:hAnsi="Arial" w:cs="Arial"/>
          <w:color w:val="000000"/>
          <w:sz w:val="22"/>
        </w:rPr>
        <w:t>che la natura dell’uomo, creata da Dio nella differenza di genere</w:t>
      </w:r>
      <w:r w:rsidR="00D8502E" w:rsidRPr="008166C3">
        <w:rPr>
          <w:rFonts w:ascii="Arial" w:hAnsi="Arial" w:cs="Arial"/>
          <w:color w:val="000000"/>
          <w:sz w:val="22"/>
        </w:rPr>
        <w:t>,</w:t>
      </w:r>
      <w:r w:rsidR="0027743E" w:rsidRPr="008166C3">
        <w:rPr>
          <w:rFonts w:ascii="Arial" w:hAnsi="Arial" w:cs="Arial"/>
          <w:color w:val="000000"/>
          <w:sz w:val="22"/>
        </w:rPr>
        <w:t xml:space="preserve"> deve essere </w:t>
      </w:r>
      <w:r w:rsidR="00D8502E" w:rsidRPr="008166C3">
        <w:rPr>
          <w:rFonts w:ascii="Arial" w:hAnsi="Arial" w:cs="Arial"/>
          <w:color w:val="000000"/>
          <w:sz w:val="22"/>
        </w:rPr>
        <w:t>modificata, trasformata, orientata</w:t>
      </w:r>
      <w:r w:rsidR="0027743E" w:rsidRPr="008166C3">
        <w:rPr>
          <w:rFonts w:ascii="Arial" w:hAnsi="Arial" w:cs="Arial"/>
          <w:color w:val="000000"/>
          <w:sz w:val="22"/>
        </w:rPr>
        <w:t xml:space="preserve">? </w:t>
      </w:r>
      <w:r w:rsidR="00861896" w:rsidRPr="008166C3">
        <w:rPr>
          <w:rFonts w:ascii="Arial" w:hAnsi="Arial" w:cs="Arial"/>
          <w:color w:val="000000"/>
          <w:sz w:val="22"/>
        </w:rPr>
        <w:t xml:space="preserve">Questo </w:t>
      </w:r>
      <w:r w:rsidR="0027743E" w:rsidRPr="008166C3">
        <w:rPr>
          <w:rFonts w:ascii="Arial" w:hAnsi="Arial" w:cs="Arial"/>
          <w:color w:val="000000"/>
          <w:sz w:val="22"/>
        </w:rPr>
        <w:t xml:space="preserve">avviene perché l’uomo ha deciso di prendere il posto di Dio. Ma lui non è Dio e fa la fine di lucifero. </w:t>
      </w:r>
      <w:r w:rsidR="00D8502E" w:rsidRPr="008166C3">
        <w:rPr>
          <w:rFonts w:ascii="Arial" w:hAnsi="Arial" w:cs="Arial"/>
          <w:color w:val="000000"/>
          <w:sz w:val="22"/>
        </w:rPr>
        <w:t>Dall’alto della sua falsa divinità sarà precipitato negli abissi infernali che sanno la sua realtà eterna.</w:t>
      </w:r>
    </w:p>
    <w:p w14:paraId="45BC9051" w14:textId="77777777" w:rsidR="00D8502E" w:rsidRPr="008166C3" w:rsidRDefault="00D8502E" w:rsidP="00861896">
      <w:pPr>
        <w:spacing w:after="120"/>
        <w:jc w:val="both"/>
        <w:rPr>
          <w:rFonts w:ascii="Arial" w:hAnsi="Arial"/>
          <w:i/>
          <w:iCs/>
          <w:color w:val="000000"/>
          <w:sz w:val="20"/>
        </w:rPr>
      </w:pPr>
      <w:r w:rsidRPr="008166C3">
        <w:rPr>
          <w:rFonts w:ascii="Arial" w:hAnsi="Arial"/>
          <w:i/>
          <w:iCs/>
          <w:color w:val="000000"/>
          <w:sz w:val="20"/>
        </w:rPr>
        <w:t>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w:t>
      </w:r>
      <w:r w:rsidR="00861896" w:rsidRPr="008166C3">
        <w:rPr>
          <w:rFonts w:ascii="Arial" w:hAnsi="Arial"/>
          <w:i/>
          <w:iCs/>
          <w:color w:val="000000"/>
          <w:sz w:val="20"/>
        </w:rPr>
        <w:t xml:space="preserve"> </w:t>
      </w:r>
      <w:r w:rsidRPr="008166C3">
        <w:rPr>
          <w:rFonts w:ascii="Arial" w:hAnsi="Arial"/>
          <w:i/>
          <w:iCs/>
          <w:color w:val="000000"/>
          <w:sz w:val="20"/>
        </w:rPr>
        <w:t>E invece sei stato precipitato negli inferi,</w:t>
      </w:r>
      <w:r w:rsidR="00861896" w:rsidRPr="008166C3">
        <w:rPr>
          <w:rFonts w:ascii="Arial" w:hAnsi="Arial"/>
          <w:i/>
          <w:iCs/>
          <w:color w:val="000000"/>
          <w:sz w:val="20"/>
        </w:rPr>
        <w:t xml:space="preserve"> </w:t>
      </w:r>
      <w:r w:rsidRPr="008166C3">
        <w:rPr>
          <w:rFonts w:ascii="Arial" w:hAnsi="Arial"/>
          <w:i/>
          <w:iCs/>
          <w:color w:val="000000"/>
          <w:sz w:val="20"/>
        </w:rPr>
        <w:t>nelle profondità dell’abisso!</w:t>
      </w:r>
      <w:r w:rsidR="00861896" w:rsidRPr="008166C3">
        <w:rPr>
          <w:rFonts w:ascii="Arial" w:hAnsi="Arial"/>
          <w:i/>
          <w:iCs/>
          <w:color w:val="000000"/>
          <w:sz w:val="20"/>
        </w:rPr>
        <w:t xml:space="preserve"> </w:t>
      </w:r>
      <w:r w:rsidRPr="008166C3">
        <w:rPr>
          <w:rFonts w:ascii="Arial" w:hAnsi="Arial"/>
          <w:i/>
          <w:iCs/>
          <w:color w:val="000000"/>
          <w:sz w:val="20"/>
        </w:rPr>
        <w:t>Quanti ti vedono ti guardano fisso,</w:t>
      </w:r>
      <w:r w:rsidR="00861896" w:rsidRPr="008166C3">
        <w:rPr>
          <w:rFonts w:ascii="Arial" w:hAnsi="Arial"/>
          <w:i/>
          <w:iCs/>
          <w:color w:val="000000"/>
          <w:sz w:val="20"/>
        </w:rPr>
        <w:t xml:space="preserve"> </w:t>
      </w:r>
      <w:r w:rsidRPr="008166C3">
        <w:rPr>
          <w:rFonts w:ascii="Arial" w:hAnsi="Arial"/>
          <w:i/>
          <w:iCs/>
          <w:color w:val="000000"/>
          <w:sz w:val="20"/>
        </w:rPr>
        <w:t>ti osservano attentamente:</w:t>
      </w:r>
      <w:r w:rsidR="00861896" w:rsidRPr="008166C3">
        <w:rPr>
          <w:rFonts w:ascii="Arial" w:hAnsi="Arial"/>
          <w:i/>
          <w:iCs/>
          <w:color w:val="000000"/>
          <w:sz w:val="20"/>
        </w:rPr>
        <w:t xml:space="preserve"> </w:t>
      </w:r>
      <w:r w:rsidRPr="008166C3">
        <w:rPr>
          <w:rFonts w:ascii="Arial" w:hAnsi="Arial"/>
          <w:i/>
          <w:iCs/>
          <w:color w:val="000000"/>
          <w:sz w:val="20"/>
        </w:rPr>
        <w:t>“È questo l’individuo che sconvolgeva la terra,</w:t>
      </w:r>
      <w:r w:rsidR="00861896" w:rsidRPr="008166C3">
        <w:rPr>
          <w:rFonts w:ascii="Arial" w:hAnsi="Arial"/>
          <w:i/>
          <w:iCs/>
          <w:color w:val="000000"/>
          <w:sz w:val="20"/>
        </w:rPr>
        <w:t xml:space="preserve"> </w:t>
      </w:r>
      <w:r w:rsidRPr="008166C3">
        <w:rPr>
          <w:rFonts w:ascii="Arial" w:hAnsi="Arial"/>
          <w:i/>
          <w:iCs/>
          <w:color w:val="000000"/>
          <w:sz w:val="20"/>
        </w:rPr>
        <w:t>che faceva tremare i regni,</w:t>
      </w:r>
      <w:r w:rsidR="00861896" w:rsidRPr="008166C3">
        <w:rPr>
          <w:rFonts w:ascii="Arial" w:hAnsi="Arial"/>
          <w:i/>
          <w:iCs/>
          <w:color w:val="000000"/>
          <w:sz w:val="20"/>
        </w:rPr>
        <w:t xml:space="preserve"> </w:t>
      </w:r>
      <w:r w:rsidRPr="008166C3">
        <w:rPr>
          <w:rFonts w:ascii="Arial" w:hAnsi="Arial"/>
          <w:i/>
          <w:iCs/>
          <w:color w:val="000000"/>
          <w:sz w:val="20"/>
        </w:rPr>
        <w:t>che riduceva il mondo a un deserto,</w:t>
      </w:r>
      <w:r w:rsidR="00861896" w:rsidRPr="008166C3">
        <w:rPr>
          <w:rFonts w:ascii="Arial" w:hAnsi="Arial"/>
          <w:i/>
          <w:iCs/>
          <w:color w:val="000000"/>
          <w:sz w:val="20"/>
        </w:rPr>
        <w:t xml:space="preserve"> </w:t>
      </w:r>
      <w:r w:rsidRPr="008166C3">
        <w:rPr>
          <w:rFonts w:ascii="Arial" w:hAnsi="Arial"/>
          <w:i/>
          <w:iCs/>
          <w:color w:val="000000"/>
          <w:sz w:val="20"/>
        </w:rPr>
        <w:t>che ne distruggeva le città,</w:t>
      </w:r>
      <w:r w:rsidR="00861896" w:rsidRPr="008166C3">
        <w:rPr>
          <w:rFonts w:ascii="Arial" w:hAnsi="Arial"/>
          <w:i/>
          <w:iCs/>
          <w:color w:val="000000"/>
          <w:sz w:val="20"/>
        </w:rPr>
        <w:t xml:space="preserve"> </w:t>
      </w:r>
      <w:r w:rsidRPr="008166C3">
        <w:rPr>
          <w:rFonts w:ascii="Arial" w:hAnsi="Arial"/>
          <w:i/>
          <w:iCs/>
          <w:color w:val="000000"/>
          <w:sz w:val="20"/>
        </w:rPr>
        <w:t xml:space="preserve">che non apriva la porta del carcere ai suoi prigionieri?” (Is 14,4-17). </w:t>
      </w:r>
    </w:p>
    <w:p w14:paraId="6DF94120" w14:textId="77777777" w:rsidR="00D8502E" w:rsidRPr="008166C3" w:rsidRDefault="00C2078E" w:rsidP="00DD2CCF">
      <w:pPr>
        <w:spacing w:after="120"/>
        <w:jc w:val="both"/>
        <w:rPr>
          <w:rFonts w:ascii="Arial" w:hAnsi="Arial" w:cs="Arial"/>
          <w:color w:val="000000"/>
          <w:sz w:val="22"/>
        </w:rPr>
      </w:pPr>
      <w:r w:rsidRPr="008166C3">
        <w:rPr>
          <w:rFonts w:ascii="Arial" w:hAnsi="Arial" w:cs="Arial"/>
          <w:color w:val="000000"/>
          <w:sz w:val="22"/>
        </w:rPr>
        <w:t xml:space="preserve">Per non aver voluto adorare gli idoli, alcuni figli di Abramo sono gettati in una fornace ardente. Le fiamme per loro diventano come alito di fresco vento. In mezzo al fuoco chiedono al Signore di non abbandonarli fino in fondo. Essi sanno che il cuore del loro Dio è sempre pronto al perdono, quando un uomo è pentito e fa ritorno nella Legge. </w:t>
      </w:r>
    </w:p>
    <w:p w14:paraId="0E445054" w14:textId="77777777" w:rsidR="005C6758" w:rsidRPr="008166C3" w:rsidRDefault="005C6758" w:rsidP="007C7D69">
      <w:pPr>
        <w:spacing w:after="120"/>
        <w:jc w:val="both"/>
        <w:rPr>
          <w:rFonts w:ascii="Arial" w:hAnsi="Arial"/>
          <w:i/>
          <w:iCs/>
          <w:color w:val="000000"/>
          <w:sz w:val="20"/>
        </w:rPr>
      </w:pPr>
      <w:r w:rsidRPr="008166C3">
        <w:rPr>
          <w:rFonts w:ascii="Arial" w:hAnsi="Arial"/>
          <w:i/>
          <w:iCs/>
          <w:color w:val="000000"/>
          <w:sz w:val="20"/>
        </w:rPr>
        <w:t>Azaria si alzò e fece questa preghiera in mezzo al fuoco e aprendo la bocca disse:</w:t>
      </w:r>
      <w:r w:rsidR="00B741B2" w:rsidRPr="008166C3">
        <w:rPr>
          <w:rFonts w:ascii="Arial" w:hAnsi="Arial"/>
          <w:i/>
          <w:iCs/>
          <w:color w:val="000000"/>
          <w:sz w:val="20"/>
        </w:rPr>
        <w:t xml:space="preserve"> </w:t>
      </w:r>
      <w:r w:rsidRPr="008166C3">
        <w:rPr>
          <w:rFonts w:ascii="Arial" w:hAnsi="Arial"/>
          <w:i/>
          <w:iCs/>
          <w:color w:val="000000"/>
          <w:sz w:val="20"/>
        </w:rPr>
        <w:t>Non ci abbandonare fino in fondo,</w:t>
      </w:r>
      <w:r w:rsidR="007C7D69" w:rsidRPr="008166C3">
        <w:rPr>
          <w:rFonts w:ascii="Arial" w:hAnsi="Arial"/>
          <w:i/>
          <w:iCs/>
          <w:color w:val="000000"/>
          <w:sz w:val="20"/>
        </w:rPr>
        <w:t xml:space="preserve"> </w:t>
      </w:r>
      <w:r w:rsidRPr="008166C3">
        <w:rPr>
          <w:rFonts w:ascii="Arial" w:hAnsi="Arial"/>
          <w:i/>
          <w:iCs/>
          <w:color w:val="000000"/>
          <w:sz w:val="20"/>
        </w:rPr>
        <w:t>per amore del tuo nome,</w:t>
      </w:r>
      <w:r w:rsidR="007C7D69" w:rsidRPr="008166C3">
        <w:rPr>
          <w:rFonts w:ascii="Arial" w:hAnsi="Arial"/>
          <w:i/>
          <w:iCs/>
          <w:color w:val="000000"/>
          <w:sz w:val="20"/>
        </w:rPr>
        <w:t xml:space="preserve"> </w:t>
      </w:r>
      <w:r w:rsidRPr="008166C3">
        <w:rPr>
          <w:rFonts w:ascii="Arial" w:hAnsi="Arial"/>
          <w:i/>
          <w:iCs/>
          <w:color w:val="000000"/>
          <w:sz w:val="20"/>
        </w:rPr>
        <w:t>non infrangere la tua alleanza;</w:t>
      </w:r>
      <w:r w:rsidR="007C7D69" w:rsidRPr="008166C3">
        <w:rPr>
          <w:rFonts w:ascii="Arial" w:hAnsi="Arial"/>
          <w:i/>
          <w:iCs/>
          <w:color w:val="000000"/>
          <w:sz w:val="20"/>
        </w:rPr>
        <w:t xml:space="preserve"> </w:t>
      </w:r>
      <w:r w:rsidRPr="008166C3">
        <w:rPr>
          <w:rFonts w:ascii="Arial" w:hAnsi="Arial"/>
          <w:i/>
          <w:iCs/>
          <w:color w:val="000000"/>
          <w:sz w:val="20"/>
        </w:rPr>
        <w:t>non ritirare da noi la tua misericordia,</w:t>
      </w:r>
      <w:r w:rsidR="007C7D69" w:rsidRPr="008166C3">
        <w:rPr>
          <w:rFonts w:ascii="Arial" w:hAnsi="Arial"/>
          <w:i/>
          <w:iCs/>
          <w:color w:val="000000"/>
          <w:sz w:val="20"/>
        </w:rPr>
        <w:t xml:space="preserve"> </w:t>
      </w:r>
      <w:r w:rsidRPr="008166C3">
        <w:rPr>
          <w:rFonts w:ascii="Arial" w:hAnsi="Arial"/>
          <w:i/>
          <w:iCs/>
          <w:color w:val="000000"/>
          <w:sz w:val="20"/>
        </w:rPr>
        <w:t>per amore di Abramo, tuo amico,</w:t>
      </w:r>
      <w:r w:rsidR="007C7D69" w:rsidRPr="008166C3">
        <w:rPr>
          <w:rFonts w:ascii="Arial" w:hAnsi="Arial"/>
          <w:i/>
          <w:iCs/>
          <w:color w:val="000000"/>
          <w:sz w:val="20"/>
        </w:rPr>
        <w:t xml:space="preserve"> </w:t>
      </w:r>
      <w:r w:rsidRPr="008166C3">
        <w:rPr>
          <w:rFonts w:ascii="Arial" w:hAnsi="Arial"/>
          <w:i/>
          <w:iCs/>
          <w:color w:val="000000"/>
          <w:sz w:val="20"/>
        </w:rPr>
        <w:t>di Isacco, tuo servo, di Israele, tuo santo,</w:t>
      </w:r>
      <w:r w:rsidR="007C7D69" w:rsidRPr="008166C3">
        <w:rPr>
          <w:rFonts w:ascii="Arial" w:hAnsi="Arial"/>
          <w:i/>
          <w:iCs/>
          <w:color w:val="000000"/>
          <w:sz w:val="20"/>
        </w:rPr>
        <w:t xml:space="preserve"> </w:t>
      </w:r>
      <w:r w:rsidRPr="008166C3">
        <w:rPr>
          <w:rFonts w:ascii="Arial" w:hAnsi="Arial"/>
          <w:i/>
          <w:iCs/>
          <w:color w:val="000000"/>
          <w:sz w:val="20"/>
        </w:rPr>
        <w:t>ai quali hai parlato, promettendo di moltiplicare</w:t>
      </w:r>
      <w:r w:rsidR="007C7D69" w:rsidRPr="008166C3">
        <w:rPr>
          <w:rFonts w:ascii="Arial" w:hAnsi="Arial"/>
          <w:i/>
          <w:iCs/>
          <w:color w:val="000000"/>
          <w:sz w:val="20"/>
        </w:rPr>
        <w:t xml:space="preserve"> </w:t>
      </w:r>
      <w:r w:rsidRPr="008166C3">
        <w:rPr>
          <w:rFonts w:ascii="Arial" w:hAnsi="Arial"/>
          <w:i/>
          <w:iCs/>
          <w:color w:val="000000"/>
          <w:sz w:val="20"/>
        </w:rPr>
        <w:t>la loro stirpe come le stelle del cielo,</w:t>
      </w:r>
      <w:r w:rsidR="007C7D69" w:rsidRPr="008166C3">
        <w:rPr>
          <w:rFonts w:ascii="Arial" w:hAnsi="Arial"/>
          <w:i/>
          <w:iCs/>
          <w:color w:val="000000"/>
          <w:sz w:val="20"/>
        </w:rPr>
        <w:t xml:space="preserve"> </w:t>
      </w:r>
      <w:r w:rsidRPr="008166C3">
        <w:rPr>
          <w:rFonts w:ascii="Arial" w:hAnsi="Arial"/>
          <w:i/>
          <w:iCs/>
          <w:color w:val="000000"/>
          <w:sz w:val="20"/>
        </w:rPr>
        <w:t>come la sabbia sulla spiaggia del mare.</w:t>
      </w:r>
      <w:r w:rsidR="00B741B2" w:rsidRPr="008166C3">
        <w:rPr>
          <w:rFonts w:ascii="Arial" w:hAnsi="Arial"/>
          <w:i/>
          <w:iCs/>
          <w:color w:val="000000"/>
          <w:sz w:val="20"/>
        </w:rPr>
        <w:t xml:space="preserve"> </w:t>
      </w:r>
      <w:r w:rsidRPr="008166C3">
        <w:rPr>
          <w:rFonts w:ascii="Arial" w:hAnsi="Arial"/>
          <w:i/>
          <w:iCs/>
          <w:color w:val="000000"/>
          <w:sz w:val="20"/>
        </w:rPr>
        <w:t>Ora invece, Signore,</w:t>
      </w:r>
      <w:r w:rsidR="007C7D69" w:rsidRPr="008166C3">
        <w:rPr>
          <w:rFonts w:ascii="Arial" w:hAnsi="Arial"/>
          <w:i/>
          <w:iCs/>
          <w:color w:val="000000"/>
          <w:sz w:val="20"/>
        </w:rPr>
        <w:t xml:space="preserve"> </w:t>
      </w:r>
      <w:r w:rsidRPr="008166C3">
        <w:rPr>
          <w:rFonts w:ascii="Arial" w:hAnsi="Arial"/>
          <w:i/>
          <w:iCs/>
          <w:color w:val="000000"/>
          <w:sz w:val="20"/>
        </w:rPr>
        <w:t>noi siamo diventati più piccoli</w:t>
      </w:r>
      <w:r w:rsidR="007C7D69" w:rsidRPr="008166C3">
        <w:rPr>
          <w:rFonts w:ascii="Arial" w:hAnsi="Arial"/>
          <w:i/>
          <w:iCs/>
          <w:color w:val="000000"/>
          <w:sz w:val="20"/>
        </w:rPr>
        <w:t xml:space="preserve"> </w:t>
      </w:r>
      <w:r w:rsidRPr="008166C3">
        <w:rPr>
          <w:rFonts w:ascii="Arial" w:hAnsi="Arial"/>
          <w:i/>
          <w:iCs/>
          <w:color w:val="000000"/>
          <w:sz w:val="20"/>
        </w:rPr>
        <w:t>di qualunque altra nazione,</w:t>
      </w:r>
      <w:r w:rsidR="007C7D69" w:rsidRPr="008166C3">
        <w:rPr>
          <w:rFonts w:ascii="Arial" w:hAnsi="Arial"/>
          <w:i/>
          <w:iCs/>
          <w:color w:val="000000"/>
          <w:sz w:val="20"/>
        </w:rPr>
        <w:t xml:space="preserve"> </w:t>
      </w:r>
      <w:r w:rsidRPr="008166C3">
        <w:rPr>
          <w:rFonts w:ascii="Arial" w:hAnsi="Arial"/>
          <w:i/>
          <w:iCs/>
          <w:color w:val="000000"/>
          <w:sz w:val="20"/>
        </w:rPr>
        <w:t>oggi siamo umiliati per tutta la terra</w:t>
      </w:r>
      <w:r w:rsidR="007C7D69" w:rsidRPr="008166C3">
        <w:rPr>
          <w:rFonts w:ascii="Arial" w:hAnsi="Arial"/>
          <w:i/>
          <w:iCs/>
          <w:color w:val="000000"/>
          <w:sz w:val="20"/>
        </w:rPr>
        <w:t xml:space="preserve"> </w:t>
      </w:r>
      <w:r w:rsidRPr="008166C3">
        <w:rPr>
          <w:rFonts w:ascii="Arial" w:hAnsi="Arial"/>
          <w:i/>
          <w:iCs/>
          <w:color w:val="000000"/>
          <w:sz w:val="20"/>
        </w:rPr>
        <w:t>a causa dei nostri peccati.</w:t>
      </w:r>
      <w:r w:rsidR="007C7D69" w:rsidRPr="008166C3">
        <w:rPr>
          <w:rFonts w:ascii="Arial" w:hAnsi="Arial"/>
          <w:i/>
          <w:iCs/>
          <w:color w:val="000000"/>
          <w:sz w:val="20"/>
        </w:rPr>
        <w:t xml:space="preserve"> </w:t>
      </w:r>
      <w:r w:rsidRPr="008166C3">
        <w:rPr>
          <w:rFonts w:ascii="Arial" w:hAnsi="Arial"/>
          <w:i/>
          <w:iCs/>
          <w:color w:val="000000"/>
          <w:sz w:val="20"/>
        </w:rPr>
        <w:t>Ora non abbiamo più né principe</w:t>
      </w:r>
      <w:r w:rsidR="007C7D69" w:rsidRPr="008166C3">
        <w:rPr>
          <w:rFonts w:ascii="Arial" w:hAnsi="Arial"/>
          <w:i/>
          <w:iCs/>
          <w:color w:val="000000"/>
          <w:sz w:val="20"/>
        </w:rPr>
        <w:t xml:space="preserve"> </w:t>
      </w:r>
      <w:r w:rsidRPr="008166C3">
        <w:rPr>
          <w:rFonts w:ascii="Arial" w:hAnsi="Arial"/>
          <w:i/>
          <w:iCs/>
          <w:color w:val="000000"/>
          <w:sz w:val="20"/>
        </w:rPr>
        <w:t>né profeta né capo né olocausto</w:t>
      </w:r>
      <w:r w:rsidR="007C7D69" w:rsidRPr="008166C3">
        <w:rPr>
          <w:rFonts w:ascii="Arial" w:hAnsi="Arial"/>
          <w:i/>
          <w:iCs/>
          <w:color w:val="000000"/>
          <w:sz w:val="20"/>
        </w:rPr>
        <w:t xml:space="preserve"> </w:t>
      </w:r>
      <w:r w:rsidRPr="008166C3">
        <w:rPr>
          <w:rFonts w:ascii="Arial" w:hAnsi="Arial"/>
          <w:i/>
          <w:iCs/>
          <w:color w:val="000000"/>
          <w:sz w:val="20"/>
        </w:rPr>
        <w:t>né sacrificio né oblazione né incenso</w:t>
      </w:r>
      <w:r w:rsidR="007C7D69" w:rsidRPr="008166C3">
        <w:rPr>
          <w:rFonts w:ascii="Arial" w:hAnsi="Arial"/>
          <w:i/>
          <w:iCs/>
          <w:color w:val="000000"/>
          <w:sz w:val="20"/>
        </w:rPr>
        <w:t xml:space="preserve"> </w:t>
      </w:r>
      <w:r w:rsidRPr="008166C3">
        <w:rPr>
          <w:rFonts w:ascii="Arial" w:hAnsi="Arial"/>
          <w:i/>
          <w:iCs/>
          <w:color w:val="000000"/>
          <w:sz w:val="20"/>
        </w:rPr>
        <w:t>né luogo per presentarti le primizie</w:t>
      </w:r>
      <w:r w:rsidR="007C7D69" w:rsidRPr="008166C3">
        <w:rPr>
          <w:rFonts w:ascii="Arial" w:hAnsi="Arial"/>
          <w:i/>
          <w:iCs/>
          <w:color w:val="000000"/>
          <w:sz w:val="20"/>
        </w:rPr>
        <w:t xml:space="preserve"> </w:t>
      </w:r>
      <w:r w:rsidRPr="008166C3">
        <w:rPr>
          <w:rFonts w:ascii="Arial" w:hAnsi="Arial"/>
          <w:i/>
          <w:iCs/>
          <w:color w:val="000000"/>
          <w:sz w:val="20"/>
        </w:rPr>
        <w:t>e trovare misericordia.</w:t>
      </w:r>
      <w:r w:rsidR="007C7D69" w:rsidRPr="008166C3">
        <w:rPr>
          <w:rFonts w:ascii="Arial" w:hAnsi="Arial"/>
          <w:i/>
          <w:iCs/>
          <w:color w:val="000000"/>
          <w:sz w:val="20"/>
        </w:rPr>
        <w:t xml:space="preserve"> </w:t>
      </w:r>
      <w:r w:rsidRPr="008166C3">
        <w:rPr>
          <w:rFonts w:ascii="Arial" w:hAnsi="Arial"/>
          <w:i/>
          <w:iCs/>
          <w:color w:val="000000"/>
          <w:sz w:val="20"/>
        </w:rPr>
        <w:t>Potessimo essere accolti con il cuore contrito</w:t>
      </w:r>
      <w:r w:rsidR="007C7D69" w:rsidRPr="008166C3">
        <w:rPr>
          <w:rFonts w:ascii="Arial" w:hAnsi="Arial"/>
          <w:i/>
          <w:iCs/>
          <w:color w:val="000000"/>
          <w:sz w:val="20"/>
        </w:rPr>
        <w:t xml:space="preserve"> </w:t>
      </w:r>
      <w:r w:rsidRPr="008166C3">
        <w:rPr>
          <w:rFonts w:ascii="Arial" w:hAnsi="Arial"/>
          <w:i/>
          <w:iCs/>
          <w:color w:val="000000"/>
          <w:sz w:val="20"/>
        </w:rPr>
        <w:t>e con lo spirito umiliato,</w:t>
      </w:r>
      <w:r w:rsidR="007C7D69" w:rsidRPr="008166C3">
        <w:rPr>
          <w:rFonts w:ascii="Arial" w:hAnsi="Arial"/>
          <w:i/>
          <w:iCs/>
          <w:color w:val="000000"/>
          <w:sz w:val="20"/>
        </w:rPr>
        <w:t xml:space="preserve"> </w:t>
      </w:r>
      <w:r w:rsidRPr="008166C3">
        <w:rPr>
          <w:rFonts w:ascii="Arial" w:hAnsi="Arial"/>
          <w:i/>
          <w:iCs/>
          <w:color w:val="000000"/>
          <w:sz w:val="20"/>
        </w:rPr>
        <w:t>come olocausti di montoni e di tori,</w:t>
      </w:r>
      <w:r w:rsidR="007C7D69" w:rsidRPr="008166C3">
        <w:rPr>
          <w:rFonts w:ascii="Arial" w:hAnsi="Arial"/>
          <w:i/>
          <w:iCs/>
          <w:color w:val="000000"/>
          <w:sz w:val="20"/>
        </w:rPr>
        <w:t xml:space="preserve"> </w:t>
      </w:r>
      <w:r w:rsidRPr="008166C3">
        <w:rPr>
          <w:rFonts w:ascii="Arial" w:hAnsi="Arial"/>
          <w:i/>
          <w:iCs/>
          <w:color w:val="000000"/>
          <w:sz w:val="20"/>
        </w:rPr>
        <w:t>come migliaia di grassi agnelli.</w:t>
      </w:r>
      <w:r w:rsidR="007C7D69" w:rsidRPr="008166C3">
        <w:rPr>
          <w:rFonts w:ascii="Arial" w:hAnsi="Arial"/>
          <w:i/>
          <w:iCs/>
          <w:color w:val="000000"/>
          <w:sz w:val="20"/>
        </w:rPr>
        <w:t xml:space="preserve"> </w:t>
      </w:r>
      <w:r w:rsidRPr="008166C3">
        <w:rPr>
          <w:rFonts w:ascii="Arial" w:hAnsi="Arial"/>
          <w:i/>
          <w:iCs/>
          <w:color w:val="000000"/>
          <w:sz w:val="20"/>
        </w:rPr>
        <w:t>Tale sia oggi il nostro sacrificio davanti a te e ti sia gradito,</w:t>
      </w:r>
      <w:r w:rsidR="007C7D69" w:rsidRPr="008166C3">
        <w:rPr>
          <w:rFonts w:ascii="Arial" w:hAnsi="Arial"/>
          <w:i/>
          <w:iCs/>
          <w:color w:val="000000"/>
          <w:sz w:val="20"/>
        </w:rPr>
        <w:t xml:space="preserve"> </w:t>
      </w:r>
      <w:r w:rsidRPr="008166C3">
        <w:rPr>
          <w:rFonts w:ascii="Arial" w:hAnsi="Arial"/>
          <w:i/>
          <w:iCs/>
          <w:color w:val="000000"/>
          <w:sz w:val="20"/>
        </w:rPr>
        <w:t>perché non c’è delusione per coloro che confidano in te.</w:t>
      </w:r>
      <w:r w:rsidR="007C7D69" w:rsidRPr="008166C3">
        <w:rPr>
          <w:rFonts w:ascii="Arial" w:hAnsi="Arial"/>
          <w:i/>
          <w:iCs/>
          <w:color w:val="000000"/>
          <w:sz w:val="20"/>
        </w:rPr>
        <w:t xml:space="preserve"> </w:t>
      </w:r>
      <w:r w:rsidRPr="008166C3">
        <w:rPr>
          <w:rFonts w:ascii="Arial" w:hAnsi="Arial"/>
          <w:i/>
          <w:iCs/>
          <w:color w:val="000000"/>
          <w:sz w:val="20"/>
        </w:rPr>
        <w:t>Ora ti seguiamo con tutto il cuore,</w:t>
      </w:r>
      <w:r w:rsidR="007C7D69" w:rsidRPr="008166C3">
        <w:rPr>
          <w:rFonts w:ascii="Arial" w:hAnsi="Arial"/>
          <w:i/>
          <w:iCs/>
          <w:color w:val="000000"/>
          <w:sz w:val="20"/>
        </w:rPr>
        <w:t xml:space="preserve"> </w:t>
      </w:r>
      <w:r w:rsidRPr="008166C3">
        <w:rPr>
          <w:rFonts w:ascii="Arial" w:hAnsi="Arial"/>
          <w:i/>
          <w:iCs/>
          <w:color w:val="000000"/>
          <w:sz w:val="20"/>
        </w:rPr>
        <w:t>ti temiamo e cerchiamo il tuo volto,</w:t>
      </w:r>
      <w:r w:rsidR="007C7D69" w:rsidRPr="008166C3">
        <w:rPr>
          <w:rFonts w:ascii="Arial" w:hAnsi="Arial"/>
          <w:i/>
          <w:iCs/>
          <w:color w:val="000000"/>
          <w:sz w:val="20"/>
        </w:rPr>
        <w:t xml:space="preserve"> </w:t>
      </w:r>
      <w:r w:rsidRPr="008166C3">
        <w:rPr>
          <w:rFonts w:ascii="Arial" w:hAnsi="Arial"/>
          <w:i/>
          <w:iCs/>
          <w:color w:val="000000"/>
          <w:sz w:val="20"/>
        </w:rPr>
        <w:t>non coprirci di vergogna.</w:t>
      </w:r>
      <w:r w:rsidR="007C7D69" w:rsidRPr="008166C3">
        <w:rPr>
          <w:rFonts w:ascii="Arial" w:hAnsi="Arial"/>
          <w:i/>
          <w:iCs/>
          <w:color w:val="000000"/>
          <w:sz w:val="20"/>
        </w:rPr>
        <w:t xml:space="preserve"> </w:t>
      </w:r>
      <w:r w:rsidRPr="008166C3">
        <w:rPr>
          <w:rFonts w:ascii="Arial" w:hAnsi="Arial"/>
          <w:i/>
          <w:iCs/>
          <w:color w:val="000000"/>
          <w:sz w:val="20"/>
        </w:rPr>
        <w:t>Fa’ con noi secondo la tua clemenza,</w:t>
      </w:r>
      <w:r w:rsidR="007C7D69" w:rsidRPr="008166C3">
        <w:rPr>
          <w:rFonts w:ascii="Arial" w:hAnsi="Arial"/>
          <w:i/>
          <w:iCs/>
          <w:color w:val="000000"/>
          <w:sz w:val="20"/>
        </w:rPr>
        <w:t xml:space="preserve"> </w:t>
      </w:r>
      <w:r w:rsidRPr="008166C3">
        <w:rPr>
          <w:rFonts w:ascii="Arial" w:hAnsi="Arial"/>
          <w:i/>
          <w:iCs/>
          <w:color w:val="000000"/>
          <w:sz w:val="20"/>
        </w:rPr>
        <w:t>secondo la tua grande misericordia.</w:t>
      </w:r>
      <w:r w:rsidR="007C7D69" w:rsidRPr="008166C3">
        <w:rPr>
          <w:rFonts w:ascii="Arial" w:hAnsi="Arial"/>
          <w:i/>
          <w:iCs/>
          <w:color w:val="000000"/>
          <w:sz w:val="20"/>
        </w:rPr>
        <w:t xml:space="preserve"> </w:t>
      </w:r>
      <w:r w:rsidRPr="008166C3">
        <w:rPr>
          <w:rFonts w:ascii="Arial" w:hAnsi="Arial"/>
          <w:i/>
          <w:iCs/>
          <w:color w:val="000000"/>
          <w:sz w:val="20"/>
        </w:rPr>
        <w:t>Salvaci con i tuoi prodigi,</w:t>
      </w:r>
      <w:r w:rsidR="007C7D69" w:rsidRPr="008166C3">
        <w:rPr>
          <w:rFonts w:ascii="Arial" w:hAnsi="Arial"/>
          <w:i/>
          <w:iCs/>
          <w:color w:val="000000"/>
          <w:sz w:val="20"/>
        </w:rPr>
        <w:t xml:space="preserve"> </w:t>
      </w:r>
      <w:r w:rsidRPr="008166C3">
        <w:rPr>
          <w:rFonts w:ascii="Arial" w:hAnsi="Arial"/>
          <w:i/>
          <w:iCs/>
          <w:color w:val="000000"/>
          <w:sz w:val="20"/>
        </w:rPr>
        <w:t>da’ gloria al tuo nome, Signore.</w:t>
      </w:r>
      <w:r w:rsidR="007C7D69" w:rsidRPr="008166C3">
        <w:rPr>
          <w:rFonts w:ascii="Arial" w:hAnsi="Arial"/>
          <w:i/>
          <w:iCs/>
          <w:color w:val="000000"/>
          <w:sz w:val="20"/>
        </w:rPr>
        <w:t xml:space="preserve"> </w:t>
      </w:r>
      <w:r w:rsidRPr="008166C3">
        <w:rPr>
          <w:rFonts w:ascii="Arial" w:hAnsi="Arial"/>
          <w:i/>
          <w:iCs/>
          <w:color w:val="000000"/>
          <w:sz w:val="20"/>
        </w:rPr>
        <w:t>Siano invece confusi quanti mostrano il male ai tuoi servi,</w:t>
      </w:r>
      <w:r w:rsidR="007C7D69" w:rsidRPr="008166C3">
        <w:rPr>
          <w:rFonts w:ascii="Arial" w:hAnsi="Arial"/>
          <w:i/>
          <w:iCs/>
          <w:color w:val="000000"/>
          <w:sz w:val="20"/>
        </w:rPr>
        <w:t xml:space="preserve"> </w:t>
      </w:r>
      <w:r w:rsidRPr="008166C3">
        <w:rPr>
          <w:rFonts w:ascii="Arial" w:hAnsi="Arial"/>
          <w:i/>
          <w:iCs/>
          <w:color w:val="000000"/>
          <w:sz w:val="20"/>
        </w:rPr>
        <w:t>siano coperti di vergogna,</w:t>
      </w:r>
      <w:r w:rsidR="007C7D69" w:rsidRPr="008166C3">
        <w:rPr>
          <w:rFonts w:ascii="Arial" w:hAnsi="Arial"/>
          <w:i/>
          <w:iCs/>
          <w:color w:val="000000"/>
          <w:sz w:val="20"/>
        </w:rPr>
        <w:t xml:space="preserve"> </w:t>
      </w:r>
      <w:r w:rsidRPr="008166C3">
        <w:rPr>
          <w:rFonts w:ascii="Arial" w:hAnsi="Arial"/>
          <w:i/>
          <w:iCs/>
          <w:color w:val="000000"/>
          <w:sz w:val="20"/>
        </w:rPr>
        <w:t>privati della loro potenza e del loro dominio,</w:t>
      </w:r>
      <w:r w:rsidR="007C7D69" w:rsidRPr="008166C3">
        <w:rPr>
          <w:rFonts w:ascii="Arial" w:hAnsi="Arial"/>
          <w:i/>
          <w:iCs/>
          <w:color w:val="000000"/>
          <w:sz w:val="20"/>
        </w:rPr>
        <w:t xml:space="preserve"> </w:t>
      </w:r>
      <w:r w:rsidRPr="008166C3">
        <w:rPr>
          <w:rFonts w:ascii="Arial" w:hAnsi="Arial"/>
          <w:i/>
          <w:iCs/>
          <w:color w:val="000000"/>
          <w:sz w:val="20"/>
        </w:rPr>
        <w:t>e sia infranta la loro forza!</w:t>
      </w:r>
      <w:r w:rsidR="007C7D69" w:rsidRPr="008166C3">
        <w:rPr>
          <w:rFonts w:ascii="Arial" w:hAnsi="Arial"/>
          <w:i/>
          <w:iCs/>
          <w:color w:val="000000"/>
          <w:sz w:val="20"/>
        </w:rPr>
        <w:t xml:space="preserve"> S</w:t>
      </w:r>
      <w:r w:rsidRPr="008166C3">
        <w:rPr>
          <w:rFonts w:ascii="Arial" w:hAnsi="Arial"/>
          <w:i/>
          <w:iCs/>
          <w:color w:val="000000"/>
          <w:sz w:val="20"/>
        </w:rPr>
        <w:t>appiano che tu sei il Signore,</w:t>
      </w:r>
      <w:r w:rsidR="007C7D69" w:rsidRPr="008166C3">
        <w:rPr>
          <w:rFonts w:ascii="Arial" w:hAnsi="Arial"/>
          <w:i/>
          <w:iCs/>
          <w:color w:val="000000"/>
          <w:sz w:val="20"/>
        </w:rPr>
        <w:t xml:space="preserve"> </w:t>
      </w:r>
      <w:r w:rsidRPr="008166C3">
        <w:rPr>
          <w:rFonts w:ascii="Arial" w:hAnsi="Arial"/>
          <w:i/>
          <w:iCs/>
          <w:color w:val="000000"/>
          <w:sz w:val="20"/>
        </w:rPr>
        <w:t>il Dio unico e glorioso su tutta la terra».</w:t>
      </w:r>
    </w:p>
    <w:p w14:paraId="6DCA68F9" w14:textId="77777777" w:rsidR="00F439DB" w:rsidRPr="008166C3" w:rsidRDefault="00C2078E" w:rsidP="00C2078E">
      <w:pPr>
        <w:spacing w:after="120"/>
        <w:jc w:val="both"/>
        <w:rPr>
          <w:rFonts w:ascii="Arial" w:hAnsi="Arial"/>
          <w:color w:val="000000"/>
          <w:sz w:val="22"/>
        </w:rPr>
      </w:pPr>
      <w:r w:rsidRPr="008166C3">
        <w:rPr>
          <w:rFonts w:ascii="Arial" w:hAnsi="Arial"/>
          <w:color w:val="000000"/>
          <w:sz w:val="22"/>
        </w:rPr>
        <w:t>L’uomo di Dio sa vedere la storia di oggi come un frutto della storia di ieri. I tre giovani sanno che il loro esilio è il frutto dell’abbandono della Legge del Signore operato dal popolo. Se sono nella schi</w:t>
      </w:r>
      <w:r w:rsidR="0092600C" w:rsidRPr="008166C3">
        <w:rPr>
          <w:rFonts w:ascii="Arial" w:hAnsi="Arial"/>
          <w:color w:val="000000"/>
          <w:sz w:val="22"/>
        </w:rPr>
        <w:t>a</w:t>
      </w:r>
      <w:r w:rsidRPr="008166C3">
        <w:rPr>
          <w:rFonts w:ascii="Arial" w:hAnsi="Arial"/>
          <w:color w:val="000000"/>
          <w:sz w:val="22"/>
        </w:rPr>
        <w:t xml:space="preserve">vitù è per loro colpa, non perché il Signore si sia dimenticato di </w:t>
      </w:r>
      <w:r w:rsidR="0092600C" w:rsidRPr="008166C3">
        <w:rPr>
          <w:rFonts w:ascii="Arial" w:hAnsi="Arial"/>
          <w:color w:val="000000"/>
          <w:sz w:val="22"/>
        </w:rPr>
        <w:t xml:space="preserve">essi. L’offerta del loro sacrificio, frutto della loro fedeltà, deve valere agli occhi del Signore. Essi possono invocarlo perché perdoni il loro peccato e li riconduca nella loro terra. Liberandoli, riconducendoli, il Signore manifesterà tutta la sua gloria e i popoli crederanno e adoreranno il suo grande nome. Tutto va fatto per la gloria di Dio. </w:t>
      </w:r>
    </w:p>
    <w:p w14:paraId="092A1D15" w14:textId="77777777" w:rsidR="0092600C" w:rsidRPr="008166C3" w:rsidRDefault="0092600C" w:rsidP="00C2078E">
      <w:pPr>
        <w:spacing w:after="120"/>
        <w:jc w:val="both"/>
        <w:rPr>
          <w:rFonts w:ascii="Arial" w:hAnsi="Arial"/>
          <w:color w:val="000000"/>
          <w:sz w:val="22"/>
        </w:rPr>
      </w:pPr>
      <w:r w:rsidRPr="008166C3">
        <w:rPr>
          <w:rFonts w:ascii="Arial" w:hAnsi="Arial"/>
          <w:color w:val="000000"/>
          <w:sz w:val="22"/>
        </w:rPr>
        <w:t>Madre di Di</w:t>
      </w:r>
      <w:r w:rsidR="00AE344E" w:rsidRPr="008166C3">
        <w:rPr>
          <w:rFonts w:ascii="Arial" w:hAnsi="Arial"/>
          <w:color w:val="000000"/>
          <w:sz w:val="22"/>
        </w:rPr>
        <w:t>o, Angeli, Santi, fate</w:t>
      </w:r>
      <w:r w:rsidRPr="008166C3">
        <w:rPr>
          <w:rFonts w:ascii="Arial" w:hAnsi="Arial"/>
          <w:color w:val="000000"/>
          <w:sz w:val="22"/>
        </w:rPr>
        <w:t xml:space="preserve"> che </w:t>
      </w:r>
      <w:r w:rsidR="009B5B71" w:rsidRPr="008166C3">
        <w:rPr>
          <w:rFonts w:ascii="Arial" w:hAnsi="Arial"/>
          <w:color w:val="000000"/>
          <w:sz w:val="22"/>
        </w:rPr>
        <w:t xml:space="preserve">il </w:t>
      </w:r>
      <w:r w:rsidRPr="008166C3">
        <w:rPr>
          <w:rFonts w:ascii="Arial" w:hAnsi="Arial"/>
          <w:color w:val="000000"/>
          <w:sz w:val="22"/>
        </w:rPr>
        <w:t xml:space="preserve">cristiano sia strumento della gloria del Signore. </w:t>
      </w:r>
    </w:p>
    <w:p w14:paraId="2FAA7596" w14:textId="77777777" w:rsidR="00F439DB" w:rsidRPr="008166C3" w:rsidRDefault="00F439DB" w:rsidP="00BF67F6">
      <w:pPr>
        <w:pStyle w:val="Titolo1"/>
        <w:spacing w:before="0" w:after="0"/>
        <w:jc w:val="center"/>
        <w:rPr>
          <w:color w:val="000000"/>
        </w:rPr>
      </w:pPr>
      <w:r w:rsidRPr="008166C3">
        <w:rPr>
          <w:color w:val="000000"/>
        </w:rPr>
        <w:br w:type="page"/>
      </w:r>
      <w:bookmarkStart w:id="509" w:name="_Toc62203576"/>
      <w:r w:rsidR="007C7D69" w:rsidRPr="008166C3">
        <w:rPr>
          <w:color w:val="000000"/>
          <w:szCs w:val="20"/>
        </w:rPr>
        <w:lastRenderedPageBreak/>
        <w:t>Quella sarà la vostra saggezza e la vostra intelligenza</w:t>
      </w:r>
      <w:bookmarkEnd w:id="509"/>
    </w:p>
    <w:p w14:paraId="396DD5DB" w14:textId="77777777" w:rsidR="00F439DB" w:rsidRPr="008166C3" w:rsidRDefault="00934406" w:rsidP="00F439DB">
      <w:pPr>
        <w:keepNext/>
        <w:jc w:val="center"/>
        <w:outlineLvl w:val="1"/>
        <w:rPr>
          <w:rFonts w:ascii="Arial" w:hAnsi="Arial" w:cs="Arial"/>
          <w:b/>
          <w:bCs/>
          <w:color w:val="000000"/>
          <w:szCs w:val="28"/>
        </w:rPr>
      </w:pPr>
      <w:bookmarkStart w:id="510" w:name="_Toc510729942"/>
      <w:bookmarkStart w:id="511" w:name="_Toc62203577"/>
      <w:r w:rsidRPr="008166C3">
        <w:rPr>
          <w:rFonts w:ascii="Arial" w:hAnsi="Arial" w:cs="Arial"/>
          <w:b/>
          <w:bCs/>
          <w:color w:val="000000"/>
          <w:szCs w:val="13"/>
        </w:rPr>
        <w:t>D</w:t>
      </w:r>
      <w:r w:rsidR="00F439DB" w:rsidRPr="008166C3">
        <w:rPr>
          <w:rFonts w:ascii="Arial" w:hAnsi="Arial" w:cs="Arial"/>
          <w:b/>
          <w:bCs/>
          <w:color w:val="000000"/>
          <w:szCs w:val="13"/>
        </w:rPr>
        <w:t>t 4,1.5-9; Sal 147; Mt 5,17-19</w:t>
      </w:r>
      <w:bookmarkEnd w:id="510"/>
      <w:bookmarkEnd w:id="511"/>
    </w:p>
    <w:p w14:paraId="45B20EA5"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12" w:name="_Toc510729943"/>
      <w:bookmarkStart w:id="513" w:name="_Toc62203578"/>
      <w:r w:rsidRPr="008166C3">
        <w:rPr>
          <w:rFonts w:ascii="Arial" w:hAnsi="Arial" w:cs="Arial"/>
          <w:b/>
          <w:bCs/>
          <w:color w:val="000000"/>
          <w:sz w:val="32"/>
          <w:szCs w:val="26"/>
        </w:rPr>
        <w:t>27 MARZO</w:t>
      </w:r>
      <w:bookmarkEnd w:id="512"/>
      <w:bookmarkEnd w:id="513"/>
      <w:r w:rsidRPr="008166C3">
        <w:rPr>
          <w:rFonts w:ascii="Arial" w:hAnsi="Arial" w:cs="Arial"/>
          <w:b/>
          <w:bCs/>
          <w:color w:val="000000"/>
          <w:sz w:val="32"/>
          <w:szCs w:val="26"/>
        </w:rPr>
        <w:t xml:space="preserve"> </w:t>
      </w:r>
    </w:p>
    <w:p w14:paraId="5AE8B2D8" w14:textId="77777777" w:rsidR="00AE0B1E" w:rsidRPr="008166C3" w:rsidRDefault="0092600C"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Qual è la via indicata dal Signore perché le genti facciano la differenza tra Lui, il solo Dio </w:t>
      </w:r>
      <w:r w:rsidR="00AE0B1E" w:rsidRPr="008166C3">
        <w:rPr>
          <w:rFonts w:ascii="Arial" w:hAnsi="Arial" w:cs="Arial"/>
          <w:color w:val="000000"/>
          <w:sz w:val="22"/>
          <w:szCs w:val="22"/>
        </w:rPr>
        <w:t xml:space="preserve">vivo e vero </w:t>
      </w:r>
      <w:r w:rsidRPr="008166C3">
        <w:rPr>
          <w:rFonts w:ascii="Arial" w:hAnsi="Arial" w:cs="Arial"/>
          <w:color w:val="000000"/>
          <w:sz w:val="22"/>
          <w:szCs w:val="22"/>
        </w:rPr>
        <w:t>di tutta la terra, e gli altri dèi che sono vanità, insipienza, stoltezza pensata dal cuore dell’uomo</w:t>
      </w:r>
      <w:r w:rsidR="00AE0B1E" w:rsidRPr="008166C3">
        <w:rPr>
          <w:rFonts w:ascii="Arial" w:hAnsi="Arial" w:cs="Arial"/>
          <w:color w:val="000000"/>
          <w:sz w:val="22"/>
          <w:szCs w:val="22"/>
        </w:rPr>
        <w:t xml:space="preserve"> e formata dalle sue mani? Essa è una sola: l’osservanza delle Legge che il Signore ha dato al suo popolo. Per leggi prima di ogni cosa devono essere intesi i Comandamenti, poi</w:t>
      </w:r>
      <w:r w:rsidR="00AE344E" w:rsidRPr="008166C3">
        <w:rPr>
          <w:rFonts w:ascii="Arial" w:hAnsi="Arial" w:cs="Arial"/>
          <w:color w:val="000000"/>
          <w:sz w:val="22"/>
          <w:szCs w:val="22"/>
        </w:rPr>
        <w:t>,</w:t>
      </w:r>
      <w:r w:rsidR="00AE0B1E" w:rsidRPr="008166C3">
        <w:rPr>
          <w:rFonts w:ascii="Arial" w:hAnsi="Arial" w:cs="Arial"/>
          <w:color w:val="000000"/>
          <w:sz w:val="22"/>
          <w:szCs w:val="22"/>
        </w:rPr>
        <w:t xml:space="preserve"> sul fondamento di essi, ogni altra legge. A nulla serve praticare le norme liturgiche se poi la Legge dell’Alleanza sulla quale il popolo vivrà in eterno viene trasgredita. Sappiamo che Geremia dichiara solennemente al popolo che il Signore solo i Comandamenti ha dato. Le altre prescrizioni non vengono dal suo cuore. Sono prescrizioni utili, ma non di essenza. I Comandamenti invece sono di essenza, perché in essi è racchiusa ogni benedizione per l’uomo.</w:t>
      </w:r>
    </w:p>
    <w:p w14:paraId="2C21FFAE" w14:textId="77777777" w:rsidR="00AE0B1E" w:rsidRPr="008166C3" w:rsidRDefault="00AE0B1E" w:rsidP="00AE0B1E">
      <w:pPr>
        <w:spacing w:after="120"/>
        <w:jc w:val="both"/>
        <w:rPr>
          <w:rFonts w:ascii="Arial" w:hAnsi="Arial"/>
          <w:i/>
          <w:color w:val="000000"/>
          <w:sz w:val="22"/>
        </w:rPr>
      </w:pPr>
      <w:r w:rsidRPr="008166C3">
        <w:rPr>
          <w:rFonts w:ascii="Arial" w:hAnsi="Arial"/>
          <w:i/>
          <w:color w:val="000000"/>
          <w:sz w:val="22"/>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w:t>
      </w:r>
      <w:r w:rsidR="00AE344E" w:rsidRPr="008166C3">
        <w:rPr>
          <w:rFonts w:ascii="Arial" w:hAnsi="Arial"/>
          <w:i/>
          <w:color w:val="000000"/>
          <w:sz w:val="22"/>
        </w:rPr>
        <w:t>(</w:t>
      </w:r>
      <w:r w:rsidRPr="008166C3">
        <w:rPr>
          <w:rFonts w:ascii="Arial" w:hAnsi="Arial"/>
          <w:i/>
          <w:color w:val="000000"/>
          <w:sz w:val="22"/>
        </w:rPr>
        <w:t xml:space="preserve">Ger 7,21-28). </w:t>
      </w:r>
    </w:p>
    <w:p w14:paraId="2F5A8FAD" w14:textId="77777777" w:rsidR="0065130E" w:rsidRPr="008166C3" w:rsidRDefault="00AE344E" w:rsidP="00F439DB">
      <w:pPr>
        <w:spacing w:after="120"/>
        <w:jc w:val="both"/>
        <w:rPr>
          <w:rFonts w:ascii="Arial" w:hAnsi="Arial" w:cs="Arial"/>
          <w:color w:val="000000"/>
          <w:sz w:val="22"/>
          <w:szCs w:val="22"/>
        </w:rPr>
      </w:pPr>
      <w:r w:rsidRPr="008166C3">
        <w:rPr>
          <w:rFonts w:ascii="Arial" w:hAnsi="Arial" w:cs="Arial"/>
          <w:color w:val="000000"/>
          <w:sz w:val="22"/>
          <w:szCs w:val="22"/>
        </w:rPr>
        <w:t>I popoli</w:t>
      </w:r>
      <w:r w:rsidR="00AE0B1E" w:rsidRPr="008166C3">
        <w:rPr>
          <w:rFonts w:ascii="Arial" w:hAnsi="Arial" w:cs="Arial"/>
          <w:color w:val="000000"/>
          <w:sz w:val="22"/>
          <w:szCs w:val="22"/>
        </w:rPr>
        <w:t xml:space="preserve"> vedendo Israele camminare nella Legge del Signore saranno presi da stupore, ammirazione e faranno la differenza tra il Dio che regna in Israele e i loro dèi. È la vita che fa la differenza, non la teologia, non la </w:t>
      </w:r>
      <w:r w:rsidR="00B90202" w:rsidRPr="008166C3">
        <w:rPr>
          <w:rFonts w:ascii="Arial" w:hAnsi="Arial" w:cs="Arial"/>
          <w:color w:val="000000"/>
          <w:sz w:val="22"/>
          <w:szCs w:val="22"/>
        </w:rPr>
        <w:t>liturgia</w:t>
      </w:r>
      <w:r w:rsidR="00AE0B1E" w:rsidRPr="008166C3">
        <w:rPr>
          <w:rFonts w:ascii="Arial" w:hAnsi="Arial" w:cs="Arial"/>
          <w:color w:val="000000"/>
          <w:sz w:val="22"/>
          <w:szCs w:val="22"/>
        </w:rPr>
        <w:t xml:space="preserve">, non le altre norme o </w:t>
      </w:r>
      <w:r w:rsidR="00B90202" w:rsidRPr="008166C3">
        <w:rPr>
          <w:rFonts w:ascii="Arial" w:hAnsi="Arial" w:cs="Arial"/>
          <w:color w:val="000000"/>
          <w:sz w:val="22"/>
          <w:szCs w:val="22"/>
        </w:rPr>
        <w:t>precetti</w:t>
      </w:r>
      <w:r w:rsidR="00AE0B1E" w:rsidRPr="008166C3">
        <w:rPr>
          <w:rFonts w:ascii="Arial" w:hAnsi="Arial" w:cs="Arial"/>
          <w:color w:val="000000"/>
          <w:sz w:val="22"/>
          <w:szCs w:val="22"/>
        </w:rPr>
        <w:t xml:space="preserve"> che di solito vengono aggiunti ai Comandamenti come mezzi, mai come fine. </w:t>
      </w:r>
      <w:r w:rsidR="0065130E" w:rsidRPr="008166C3">
        <w:rPr>
          <w:rFonts w:ascii="Arial" w:hAnsi="Arial" w:cs="Arial"/>
          <w:color w:val="000000"/>
          <w:sz w:val="22"/>
          <w:szCs w:val="22"/>
        </w:rPr>
        <w:t>Il fine è uno: la fedeltà all’alleanza per essere benedetti da Dio. I mezzi sono tutti orientati al perseguimento del fine. Si tolgono i Comandamenti, i mezzi sono senza scopo.</w:t>
      </w:r>
    </w:p>
    <w:p w14:paraId="4046B50B" w14:textId="77777777" w:rsidR="00F439DB" w:rsidRPr="008166C3" w:rsidRDefault="005C6758" w:rsidP="007C7D69">
      <w:pPr>
        <w:spacing w:after="120"/>
        <w:jc w:val="both"/>
        <w:rPr>
          <w:rFonts w:ascii="Arial" w:hAnsi="Arial"/>
          <w:i/>
          <w:iCs/>
          <w:color w:val="000000"/>
          <w:sz w:val="20"/>
        </w:rPr>
      </w:pPr>
      <w:r w:rsidRPr="008166C3">
        <w:rPr>
          <w:rFonts w:ascii="Arial" w:hAnsi="Arial"/>
          <w:i/>
          <w:iCs/>
          <w:color w:val="000000"/>
          <w:sz w:val="20"/>
        </w:rPr>
        <w:t>Ora, Israele, ascolta le leggi e le norme che io vi insegno, affinché le mettiate in pratica, perché viviate ed entriate in possesso della terra che il Signore, Dio dei vostri padri, sta per darvi.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92600C" w:rsidRPr="008166C3">
        <w:rPr>
          <w:rFonts w:ascii="Arial" w:hAnsi="Arial"/>
          <w:i/>
          <w:iCs/>
          <w:color w:val="000000"/>
          <w:sz w:val="20"/>
        </w:rPr>
        <w:t xml:space="preserve"> </w:t>
      </w:r>
      <w:r w:rsidRPr="008166C3">
        <w:rPr>
          <w:rFonts w:ascii="Arial" w:hAnsi="Arial"/>
          <w:i/>
          <w:iCs/>
          <w:color w:val="000000"/>
          <w:sz w:val="20"/>
        </w:rPr>
        <w:t>Ma bada a te e guardati bene dal dimenticare le cose che i tuoi occhi hanno visto, non ti sfuggano dal cuore per tutto il tempo della tua vita: le insegnerai anche ai tuoi figli e ai figli dei tuoi figli.</w:t>
      </w:r>
    </w:p>
    <w:p w14:paraId="739C2EA0" w14:textId="77777777" w:rsidR="00F439DB" w:rsidRPr="008166C3" w:rsidRDefault="00387389"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 stessa cosa va detta per i cristiani, che sono corpo di Cristo, Nuova Alleanza nel suo sangue. La differenza con le altre religioni non si fa con le biblioteche di libri di teologia, morale, ascetica, mistica, </w:t>
      </w:r>
      <w:r w:rsidR="00B90202" w:rsidRPr="008166C3">
        <w:rPr>
          <w:rFonts w:ascii="Arial" w:hAnsi="Arial" w:cs="Arial"/>
          <w:color w:val="000000"/>
          <w:sz w:val="22"/>
          <w:szCs w:val="22"/>
        </w:rPr>
        <w:t>spiritualità</w:t>
      </w:r>
      <w:r w:rsidRPr="008166C3">
        <w:rPr>
          <w:rFonts w:ascii="Arial" w:hAnsi="Arial" w:cs="Arial"/>
          <w:color w:val="000000"/>
          <w:sz w:val="22"/>
          <w:szCs w:val="22"/>
        </w:rPr>
        <w:t xml:space="preserve"> e cose similari. Neanch</w:t>
      </w:r>
      <w:r w:rsidR="00AE344E" w:rsidRPr="008166C3">
        <w:rPr>
          <w:rFonts w:ascii="Arial" w:hAnsi="Arial" w:cs="Arial"/>
          <w:color w:val="000000"/>
          <w:sz w:val="22"/>
          <w:szCs w:val="22"/>
        </w:rPr>
        <w:t>e la sia può fare con le solenni</w:t>
      </w:r>
      <w:r w:rsidRPr="008166C3">
        <w:rPr>
          <w:rFonts w:ascii="Arial" w:hAnsi="Arial" w:cs="Arial"/>
          <w:color w:val="000000"/>
          <w:sz w:val="22"/>
          <w:szCs w:val="22"/>
        </w:rPr>
        <w:t xml:space="preserve"> e meravigliose liturgie. Neppure la si può costruire su altri apparati speciali. Essa è data solo dal Discorso della Montagna vissuto nella sua interezza, secondo la verità posta in esso dallo Spirito Santo. Gesù dona come segno di credibilità presso il mondo intero l’amore vero dei discepoli</w:t>
      </w:r>
      <w:r w:rsidR="00AE344E" w:rsidRPr="008166C3">
        <w:rPr>
          <w:rFonts w:ascii="Arial" w:hAnsi="Arial" w:cs="Arial"/>
          <w:color w:val="000000"/>
          <w:sz w:val="22"/>
          <w:szCs w:val="22"/>
        </w:rPr>
        <w:t>,</w:t>
      </w:r>
      <w:r w:rsidRPr="008166C3">
        <w:rPr>
          <w:rFonts w:ascii="Arial" w:hAnsi="Arial" w:cs="Arial"/>
          <w:color w:val="000000"/>
          <w:sz w:val="22"/>
          <w:szCs w:val="22"/>
        </w:rPr>
        <w:t xml:space="preserve"> degli uni verso gli altri. Questo amore deve giungere fino al dono della vita. Nessuna predica è più efficace dell’amore vicendevole. Le genti vedranno, si stupiranno, faranno la differenza tra Cristo Gesù e i loro dèi. Il Cristo differente è colto da un discepolo differente.</w:t>
      </w:r>
    </w:p>
    <w:p w14:paraId="49B5A2D7" w14:textId="77777777" w:rsidR="00387389" w:rsidRPr="008166C3" w:rsidRDefault="00387389"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per il cristiano Cristo sia creduto nella sua verità. </w:t>
      </w:r>
    </w:p>
    <w:p w14:paraId="5834EF8A" w14:textId="77777777" w:rsidR="00F439DB" w:rsidRPr="008166C3" w:rsidRDefault="00F439DB" w:rsidP="00BF67F6">
      <w:pPr>
        <w:pStyle w:val="Titolo1"/>
        <w:spacing w:before="0" w:after="0"/>
        <w:jc w:val="center"/>
        <w:rPr>
          <w:color w:val="000000"/>
        </w:rPr>
      </w:pPr>
      <w:r w:rsidRPr="008166C3">
        <w:rPr>
          <w:color w:val="000000"/>
        </w:rPr>
        <w:br w:type="page"/>
      </w:r>
      <w:bookmarkStart w:id="514" w:name="_Toc62203579"/>
      <w:r w:rsidR="007C7D69" w:rsidRPr="008166C3">
        <w:rPr>
          <w:color w:val="000000"/>
          <w:szCs w:val="20"/>
        </w:rPr>
        <w:lastRenderedPageBreak/>
        <w:t>Procedettero ostinatamente secondo il loro cuore</w:t>
      </w:r>
      <w:bookmarkEnd w:id="514"/>
    </w:p>
    <w:p w14:paraId="01D66E62" w14:textId="77777777" w:rsidR="00F439DB" w:rsidRPr="008166C3" w:rsidRDefault="00F439DB" w:rsidP="00F439DB">
      <w:pPr>
        <w:keepNext/>
        <w:jc w:val="center"/>
        <w:outlineLvl w:val="1"/>
        <w:rPr>
          <w:rFonts w:ascii="Arial" w:hAnsi="Arial" w:cs="Arial"/>
          <w:b/>
          <w:bCs/>
          <w:color w:val="000000"/>
          <w:szCs w:val="28"/>
        </w:rPr>
      </w:pPr>
      <w:bookmarkStart w:id="515" w:name="_Toc510729945"/>
      <w:bookmarkStart w:id="516" w:name="_Toc62203580"/>
      <w:r w:rsidRPr="008166C3">
        <w:rPr>
          <w:rFonts w:ascii="Arial" w:hAnsi="Arial" w:cs="Arial"/>
          <w:b/>
          <w:bCs/>
          <w:color w:val="000000"/>
          <w:szCs w:val="28"/>
        </w:rPr>
        <w:t>Ger 7,23-28; Sal 94; Lc 11,14-23</w:t>
      </w:r>
      <w:bookmarkEnd w:id="515"/>
      <w:bookmarkEnd w:id="516"/>
    </w:p>
    <w:p w14:paraId="1A5552A3"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17" w:name="_Toc510729946"/>
      <w:bookmarkStart w:id="518" w:name="_Toc62203581"/>
      <w:r w:rsidRPr="008166C3">
        <w:rPr>
          <w:rFonts w:ascii="Arial" w:hAnsi="Arial" w:cs="Arial"/>
          <w:b/>
          <w:bCs/>
          <w:color w:val="000000"/>
          <w:sz w:val="32"/>
          <w:szCs w:val="26"/>
        </w:rPr>
        <w:t>28 MARZO</w:t>
      </w:r>
      <w:bookmarkEnd w:id="517"/>
      <w:bookmarkEnd w:id="518"/>
      <w:r w:rsidRPr="008166C3">
        <w:rPr>
          <w:rFonts w:ascii="Arial" w:hAnsi="Arial" w:cs="Arial"/>
          <w:b/>
          <w:bCs/>
          <w:color w:val="000000"/>
          <w:sz w:val="32"/>
          <w:szCs w:val="26"/>
        </w:rPr>
        <w:t xml:space="preserve"> </w:t>
      </w:r>
    </w:p>
    <w:p w14:paraId="564FF110" w14:textId="77777777" w:rsidR="00F439DB" w:rsidRPr="008166C3" w:rsidRDefault="00387389"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Mosè ricorda al suo popolo non ancora entrato nella terra promessa </w:t>
      </w:r>
      <w:r w:rsidR="00A81AF7" w:rsidRPr="008166C3">
        <w:rPr>
          <w:rFonts w:ascii="Arial" w:hAnsi="Arial" w:cs="Arial"/>
          <w:color w:val="000000"/>
          <w:sz w:val="22"/>
          <w:szCs w:val="22"/>
        </w:rPr>
        <w:t xml:space="preserve">che la Legge del Signore va osservata non solo non togliendo e non aggiungendo nulla ad essa, </w:t>
      </w:r>
      <w:r w:rsidR="00B90202" w:rsidRPr="008166C3">
        <w:rPr>
          <w:rFonts w:ascii="Arial" w:hAnsi="Arial" w:cs="Arial"/>
          <w:color w:val="000000"/>
          <w:sz w:val="22"/>
          <w:szCs w:val="22"/>
        </w:rPr>
        <w:t>ma anche</w:t>
      </w:r>
      <w:r w:rsidR="00A81AF7" w:rsidRPr="008166C3">
        <w:rPr>
          <w:rFonts w:ascii="Arial" w:hAnsi="Arial" w:cs="Arial"/>
          <w:color w:val="000000"/>
          <w:sz w:val="22"/>
          <w:szCs w:val="22"/>
        </w:rPr>
        <w:t xml:space="preserve"> amandola con tutto il cuore, tutta la mente, tutte le forze, ognuno con tutto se stesso. Ogni fibra del corpo, dell’anima, del</w:t>
      </w:r>
      <w:r w:rsidR="00AE344E" w:rsidRPr="008166C3">
        <w:rPr>
          <w:rFonts w:ascii="Arial" w:hAnsi="Arial" w:cs="Arial"/>
          <w:color w:val="000000"/>
          <w:sz w:val="22"/>
          <w:szCs w:val="22"/>
        </w:rPr>
        <w:t>lo spirito deve essere intessuta</w:t>
      </w:r>
      <w:r w:rsidR="00A81AF7" w:rsidRPr="008166C3">
        <w:rPr>
          <w:rFonts w:ascii="Arial" w:hAnsi="Arial" w:cs="Arial"/>
          <w:color w:val="000000"/>
          <w:sz w:val="22"/>
          <w:szCs w:val="22"/>
        </w:rPr>
        <w:t xml:space="preserve"> di essa. Amare Dio è amare la sua Legge. Amare la Legge è amare Dio. Chi non ama Dio mai amerà la sua Legg</w:t>
      </w:r>
      <w:r w:rsidR="00AE344E" w:rsidRPr="008166C3">
        <w:rPr>
          <w:rFonts w:ascii="Arial" w:hAnsi="Arial" w:cs="Arial"/>
          <w:color w:val="000000"/>
          <w:sz w:val="22"/>
          <w:szCs w:val="22"/>
        </w:rPr>
        <w:t xml:space="preserve">e. Chi non ama la Legge di Dio </w:t>
      </w:r>
      <w:r w:rsidR="00A81AF7" w:rsidRPr="008166C3">
        <w:rPr>
          <w:rFonts w:ascii="Arial" w:hAnsi="Arial" w:cs="Arial"/>
          <w:color w:val="000000"/>
          <w:sz w:val="22"/>
          <w:szCs w:val="22"/>
        </w:rPr>
        <w:t>mai amerà il suo Dio e Signore.</w:t>
      </w:r>
    </w:p>
    <w:p w14:paraId="53DFC5FB" w14:textId="77777777" w:rsidR="00A81AF7" w:rsidRPr="008166C3" w:rsidRDefault="00A81AF7" w:rsidP="00A81AF7">
      <w:pPr>
        <w:spacing w:after="120"/>
        <w:jc w:val="both"/>
        <w:rPr>
          <w:rFonts w:ascii="Arial" w:hAnsi="Arial"/>
          <w:i/>
          <w:iCs/>
          <w:color w:val="000000"/>
          <w:sz w:val="20"/>
        </w:rPr>
      </w:pPr>
      <w:r w:rsidRPr="008166C3">
        <w:rPr>
          <w:rFonts w:ascii="Arial" w:hAnsi="Arial"/>
          <w:i/>
          <w:iCs/>
          <w:color w:val="000000"/>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14:paraId="4ABB1FD9" w14:textId="77777777" w:rsidR="00A81AF7" w:rsidRPr="008166C3" w:rsidRDefault="00A81AF7" w:rsidP="00F439DB">
      <w:pPr>
        <w:spacing w:after="120"/>
        <w:jc w:val="both"/>
        <w:rPr>
          <w:rFonts w:ascii="Arial" w:hAnsi="Arial" w:cs="Arial"/>
          <w:color w:val="000000"/>
          <w:sz w:val="22"/>
          <w:szCs w:val="22"/>
        </w:rPr>
      </w:pPr>
      <w:r w:rsidRPr="008166C3">
        <w:rPr>
          <w:rFonts w:ascii="Arial" w:hAnsi="Arial" w:cs="Arial"/>
          <w:color w:val="000000"/>
          <w:sz w:val="22"/>
          <w:szCs w:val="22"/>
        </w:rPr>
        <w:t>Questa è la volontà del Signore sul suo popolo. L’obbedienza obbliga Dio a custodire il popolo nella sua terra, colmandolo di ogni benedizione. La disobbedienza obbliga il Signore al non intervento in quanto a custodia e benedizione. Essendo Lui però lento all’ira, ma ricco di misericordia e di pietà, sempre mandava i suoi profeti perché ricordassero al popolo quali sono i suoi</w:t>
      </w:r>
      <w:r w:rsidR="00AE344E" w:rsidRPr="008166C3">
        <w:rPr>
          <w:rFonts w:ascii="Arial" w:hAnsi="Arial" w:cs="Arial"/>
          <w:color w:val="000000"/>
          <w:sz w:val="22"/>
          <w:szCs w:val="22"/>
        </w:rPr>
        <w:t xml:space="preserve"> impegni di alleanza e facesse</w:t>
      </w:r>
      <w:r w:rsidRPr="008166C3">
        <w:rPr>
          <w:rFonts w:ascii="Arial" w:hAnsi="Arial" w:cs="Arial"/>
          <w:color w:val="000000"/>
          <w:sz w:val="22"/>
          <w:szCs w:val="22"/>
        </w:rPr>
        <w:t xml:space="preserve"> immediato ritorno nella più pura obbedienza alla Legge.</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Geremia è l’ultimo profeta mandato dal Signore per annunziare al popolo la Legge e per chiamare tutti alla conversione. Se questo non fosse avvenuto, la distruzione di Gerusalemme si sarebbe compiuta ben presto. </w:t>
      </w:r>
      <w:r w:rsidR="00B90202" w:rsidRPr="008166C3">
        <w:rPr>
          <w:rFonts w:ascii="Arial" w:hAnsi="Arial" w:cs="Arial"/>
          <w:color w:val="000000"/>
          <w:sz w:val="22"/>
          <w:szCs w:val="22"/>
        </w:rPr>
        <w:t>Geremia predica, ma nessuno lo ascolta. Lui ricorda la Legge, ma nessuno si vuole convertire ad essa. Oggi lui è mandato dal Signore a predicare nel tempio del Signore, dov’è radunato il popolo, venuto per celebrare il culto. A nulla serve un culto non f</w:t>
      </w:r>
      <w:r w:rsidR="00AE344E" w:rsidRPr="008166C3">
        <w:rPr>
          <w:rFonts w:ascii="Arial" w:hAnsi="Arial" w:cs="Arial"/>
          <w:color w:val="000000"/>
          <w:sz w:val="22"/>
          <w:szCs w:val="22"/>
        </w:rPr>
        <w:t>ondato</w:t>
      </w:r>
      <w:r w:rsidR="00B90202" w:rsidRPr="008166C3">
        <w:rPr>
          <w:rFonts w:ascii="Arial" w:hAnsi="Arial" w:cs="Arial"/>
          <w:color w:val="000000"/>
          <w:sz w:val="22"/>
          <w:szCs w:val="22"/>
        </w:rPr>
        <w:t xml:space="preserve"> sull’obbedienza alla Legge o non finalizzato alla sua osservanza. Ma come sempre il pop</w:t>
      </w:r>
      <w:r w:rsidR="00AE344E" w:rsidRPr="008166C3">
        <w:rPr>
          <w:rFonts w:ascii="Arial" w:hAnsi="Arial" w:cs="Arial"/>
          <w:color w:val="000000"/>
          <w:sz w:val="22"/>
          <w:szCs w:val="22"/>
        </w:rPr>
        <w:t>olo non ascolta il profeta. Esso</w:t>
      </w:r>
      <w:r w:rsidR="00B90202" w:rsidRPr="008166C3">
        <w:rPr>
          <w:rFonts w:ascii="Arial" w:hAnsi="Arial" w:cs="Arial"/>
          <w:color w:val="000000"/>
          <w:sz w:val="22"/>
          <w:szCs w:val="22"/>
        </w:rPr>
        <w:t xml:space="preserve"> segue ostinatamente il suo cuore malvagio. Un popolo che non ascolta il Signore non ha futuro né di benedizione, né di vita. O il popolo si converte, o</w:t>
      </w:r>
      <w:r w:rsidR="00AE344E" w:rsidRPr="008166C3">
        <w:rPr>
          <w:rFonts w:ascii="Arial" w:hAnsi="Arial" w:cs="Arial"/>
          <w:color w:val="000000"/>
          <w:sz w:val="22"/>
          <w:szCs w:val="22"/>
        </w:rPr>
        <w:t xml:space="preserve"> non c’è speranza né per esso </w:t>
      </w:r>
      <w:r w:rsidR="00B90202" w:rsidRPr="008166C3">
        <w:rPr>
          <w:rFonts w:ascii="Arial" w:hAnsi="Arial" w:cs="Arial"/>
          <w:color w:val="000000"/>
          <w:sz w:val="22"/>
          <w:szCs w:val="22"/>
        </w:rPr>
        <w:t>né</w:t>
      </w:r>
      <w:r w:rsidR="00AE344E" w:rsidRPr="008166C3">
        <w:rPr>
          <w:rFonts w:ascii="Arial" w:hAnsi="Arial" w:cs="Arial"/>
          <w:color w:val="000000"/>
          <w:sz w:val="22"/>
          <w:szCs w:val="22"/>
        </w:rPr>
        <w:t xml:space="preserve"> per Gerusalemme</w:t>
      </w:r>
      <w:r w:rsidR="00B90202" w:rsidRPr="008166C3">
        <w:rPr>
          <w:rFonts w:ascii="Arial" w:hAnsi="Arial" w:cs="Arial"/>
          <w:color w:val="000000"/>
          <w:sz w:val="22"/>
          <w:szCs w:val="22"/>
        </w:rPr>
        <w:t xml:space="preserve">. </w:t>
      </w:r>
    </w:p>
    <w:p w14:paraId="07C1B6BB" w14:textId="77777777" w:rsidR="005C6758" w:rsidRPr="008166C3" w:rsidRDefault="007C7D69" w:rsidP="007C7D69">
      <w:pPr>
        <w:spacing w:after="120"/>
        <w:jc w:val="both"/>
        <w:rPr>
          <w:rFonts w:ascii="Arial" w:hAnsi="Arial"/>
          <w:i/>
          <w:iCs/>
          <w:color w:val="000000"/>
          <w:sz w:val="20"/>
        </w:rPr>
      </w:pPr>
      <w:r w:rsidRPr="008166C3">
        <w:rPr>
          <w:rFonts w:ascii="Arial" w:hAnsi="Arial"/>
          <w:i/>
          <w:iCs/>
          <w:color w:val="000000"/>
          <w:sz w:val="20"/>
        </w:rPr>
        <w:t xml:space="preserve">Ma </w:t>
      </w:r>
      <w:r w:rsidR="005C6758" w:rsidRPr="008166C3">
        <w:rPr>
          <w:rFonts w:ascii="Arial" w:hAnsi="Arial"/>
          <w:i/>
          <w:iCs/>
          <w:color w:val="000000"/>
          <w:sz w:val="20"/>
        </w:rPr>
        <w:t>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2D8BD0D1" w14:textId="77777777" w:rsidR="00F439DB" w:rsidRPr="008166C3" w:rsidRDefault="00B90202" w:rsidP="00F439DB">
      <w:pPr>
        <w:spacing w:after="120"/>
        <w:jc w:val="both"/>
        <w:rPr>
          <w:rFonts w:ascii="Arial" w:hAnsi="Arial" w:cs="Arial"/>
          <w:color w:val="000000"/>
          <w:sz w:val="22"/>
          <w:szCs w:val="22"/>
        </w:rPr>
      </w:pPr>
      <w:r w:rsidRPr="008166C3">
        <w:rPr>
          <w:rFonts w:ascii="Arial" w:hAnsi="Arial" w:cs="Arial"/>
          <w:color w:val="000000"/>
          <w:sz w:val="22"/>
          <w:szCs w:val="22"/>
        </w:rPr>
        <w:t>Oggi il Signore dovrebbe mandare presso ogni luogo di culto un suo vero profeta per avvertire i suoi fedeli che l’Eucaristia non salva, le altre cose non salvano, non danno vita, se non si osserva il Vangelo, la Parola di Gesù. Questo vero profeta dovrebbe gridare che tutto è mezzo per aiutare l’obbedienza alla Nuova Legge. Se non si vive per Cristo</w:t>
      </w:r>
      <w:r w:rsidR="00AE344E" w:rsidRPr="008166C3">
        <w:rPr>
          <w:rFonts w:ascii="Arial" w:hAnsi="Arial" w:cs="Arial"/>
          <w:color w:val="000000"/>
          <w:sz w:val="22"/>
          <w:szCs w:val="22"/>
        </w:rPr>
        <w:t>, che valore ha mangiare Cristo?</w:t>
      </w:r>
      <w:r w:rsidRPr="008166C3">
        <w:rPr>
          <w:rFonts w:ascii="Arial" w:hAnsi="Arial" w:cs="Arial"/>
          <w:color w:val="000000"/>
          <w:sz w:val="22"/>
          <w:szCs w:val="22"/>
        </w:rPr>
        <w:t xml:space="preserve"> San Paolo dice che ognuno mangia la sua condanna. Questa verità mai va dimenticata: l’obbedienza è alla Legge. </w:t>
      </w:r>
    </w:p>
    <w:p w14:paraId="67D6B432" w14:textId="77777777" w:rsidR="00B90202" w:rsidRPr="008166C3" w:rsidRDefault="00B90202" w:rsidP="00F439DB">
      <w:pPr>
        <w:spacing w:after="120"/>
        <w:jc w:val="both"/>
        <w:rPr>
          <w:rFonts w:ascii="Arial" w:hAnsi="Arial" w:cs="Arial"/>
          <w:color w:val="000000"/>
          <w:sz w:val="22"/>
          <w:szCs w:val="22"/>
        </w:rPr>
      </w:pPr>
      <w:r w:rsidRPr="008166C3">
        <w:rPr>
          <w:rFonts w:ascii="Arial" w:hAnsi="Arial" w:cs="Arial"/>
          <w:color w:val="000000"/>
          <w:sz w:val="22"/>
          <w:szCs w:val="22"/>
        </w:rPr>
        <w:t>Madre di Dio, Angeli, Santi, fate che mai veniamo meno ad una obbedienza perfetta.</w:t>
      </w:r>
    </w:p>
    <w:p w14:paraId="32CBCCF0" w14:textId="77777777" w:rsidR="00F439DB" w:rsidRPr="008166C3" w:rsidRDefault="00F439DB" w:rsidP="00BF67F6">
      <w:pPr>
        <w:pStyle w:val="Titolo1"/>
        <w:spacing w:before="0" w:after="0"/>
        <w:jc w:val="center"/>
        <w:rPr>
          <w:color w:val="000000"/>
        </w:rPr>
      </w:pPr>
      <w:r w:rsidRPr="008166C3">
        <w:rPr>
          <w:b w:val="0"/>
          <w:bCs w:val="0"/>
          <w:color w:val="000000"/>
        </w:rPr>
        <w:br w:type="page"/>
      </w:r>
      <w:bookmarkStart w:id="519" w:name="_Toc62203582"/>
      <w:r w:rsidR="00BF67F6" w:rsidRPr="008166C3">
        <w:rPr>
          <w:color w:val="000000"/>
          <w:szCs w:val="20"/>
        </w:rPr>
        <w:lastRenderedPageBreak/>
        <w:t>Io li guarirò dalla loro infedeltà</w:t>
      </w:r>
      <w:bookmarkEnd w:id="519"/>
    </w:p>
    <w:p w14:paraId="4F81E6CF" w14:textId="77777777" w:rsidR="00F439DB" w:rsidRPr="008166C3" w:rsidRDefault="005C6758" w:rsidP="00F439DB">
      <w:pPr>
        <w:keepNext/>
        <w:jc w:val="center"/>
        <w:outlineLvl w:val="1"/>
        <w:rPr>
          <w:rFonts w:ascii="Arial" w:hAnsi="Arial" w:cs="Arial"/>
          <w:b/>
          <w:bCs/>
          <w:color w:val="000000"/>
          <w:szCs w:val="28"/>
        </w:rPr>
      </w:pPr>
      <w:bookmarkStart w:id="520" w:name="_Toc510729948"/>
      <w:bookmarkStart w:id="521" w:name="_Toc62203583"/>
      <w:r w:rsidRPr="008166C3">
        <w:rPr>
          <w:rFonts w:ascii="Arial" w:hAnsi="Arial" w:cs="Arial"/>
          <w:b/>
          <w:bCs/>
          <w:color w:val="000000"/>
          <w:szCs w:val="28"/>
        </w:rPr>
        <w:t>Os 14, 2-1</w:t>
      </w:r>
      <w:r w:rsidR="00F439DB" w:rsidRPr="008166C3">
        <w:rPr>
          <w:rFonts w:ascii="Arial" w:hAnsi="Arial" w:cs="Arial"/>
          <w:b/>
          <w:bCs/>
          <w:color w:val="000000"/>
          <w:szCs w:val="28"/>
        </w:rPr>
        <w:t>0; Sal 80; Mc 12,28-34</w:t>
      </w:r>
      <w:bookmarkEnd w:id="520"/>
      <w:bookmarkEnd w:id="521"/>
    </w:p>
    <w:p w14:paraId="458061F3"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22" w:name="_Toc510729949"/>
      <w:bookmarkStart w:id="523" w:name="_Toc62203584"/>
      <w:r w:rsidRPr="008166C3">
        <w:rPr>
          <w:rFonts w:ascii="Arial" w:hAnsi="Arial" w:cs="Arial"/>
          <w:b/>
          <w:bCs/>
          <w:color w:val="000000"/>
          <w:sz w:val="32"/>
          <w:szCs w:val="26"/>
        </w:rPr>
        <w:t>29 MARZO</w:t>
      </w:r>
      <w:bookmarkEnd w:id="522"/>
      <w:bookmarkEnd w:id="523"/>
      <w:r w:rsidRPr="008166C3">
        <w:rPr>
          <w:rFonts w:ascii="Arial" w:hAnsi="Arial" w:cs="Arial"/>
          <w:b/>
          <w:bCs/>
          <w:color w:val="000000"/>
          <w:sz w:val="32"/>
          <w:szCs w:val="26"/>
        </w:rPr>
        <w:t xml:space="preserve"> </w:t>
      </w:r>
    </w:p>
    <w:p w14:paraId="693A7D71" w14:textId="77777777" w:rsidR="00F439DB" w:rsidRPr="008166C3" w:rsidRDefault="004D7874"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Immaginiamo che dopo il peccato Dio avesse abbandonato l’uomo a se stesso, noi non sapremmo oggi cosa è l’uomo nella sua essenza più pura. </w:t>
      </w:r>
      <w:r w:rsidR="006C7DB4" w:rsidRPr="008166C3">
        <w:rPr>
          <w:rFonts w:ascii="Arial" w:hAnsi="Arial" w:cs="Arial"/>
          <w:color w:val="000000"/>
          <w:sz w:val="22"/>
          <w:szCs w:val="22"/>
        </w:rPr>
        <w:t xml:space="preserve">Applichiamo ora questa conclusione all’uomo di oggi. Sa lui chi è l’uomo nella sua </w:t>
      </w:r>
      <w:r w:rsidR="002B2F69" w:rsidRPr="008166C3">
        <w:rPr>
          <w:rFonts w:ascii="Arial" w:hAnsi="Arial" w:cs="Arial"/>
          <w:color w:val="000000"/>
          <w:sz w:val="22"/>
          <w:szCs w:val="22"/>
        </w:rPr>
        <w:t>più</w:t>
      </w:r>
      <w:r w:rsidR="006C7DB4" w:rsidRPr="008166C3">
        <w:rPr>
          <w:rFonts w:ascii="Arial" w:hAnsi="Arial" w:cs="Arial"/>
          <w:color w:val="000000"/>
          <w:sz w:val="22"/>
          <w:szCs w:val="22"/>
        </w:rPr>
        <w:t xml:space="preserve"> pura essenza? Non lo sa. Avendo rinnegato Dio, è come una lampadina spenta, non sa cosa è la luce, non può fare luce, non può illuminare la casa. È lampadina che ha smarrito il significato e il fine del suo essere. Così è dell’uomo contemporaneo. Essendosi dichiarato autonomo, libero da ogni legame dal suo Creatore, ha persona la verità del suo essere e del suo operare. Avendo lui perso la </w:t>
      </w:r>
      <w:r w:rsidR="002B2F69" w:rsidRPr="008166C3">
        <w:rPr>
          <w:rFonts w:ascii="Arial" w:hAnsi="Arial" w:cs="Arial"/>
          <w:color w:val="000000"/>
          <w:sz w:val="22"/>
          <w:szCs w:val="22"/>
        </w:rPr>
        <w:t>sua verità</w:t>
      </w:r>
      <w:r w:rsidR="006C7DB4" w:rsidRPr="008166C3">
        <w:rPr>
          <w:rFonts w:ascii="Arial" w:hAnsi="Arial" w:cs="Arial"/>
          <w:color w:val="000000"/>
          <w:sz w:val="22"/>
          <w:szCs w:val="22"/>
        </w:rPr>
        <w:t xml:space="preserve">, neanche la verità degli altri esseri conosce. Tutto è senza verità. Il cane è uomo e l’uomo è cane. La donna è uomo e l’uomo è donna. Il peccato è giustizia e la giustizia è peccato. Il bene è male e il male è bene. La luce è tenebra e la tenebra è luce. Nel campo della nostra religione, il presbitero è laico e il laico è un presbitero, lo sposato è libero e il libero è sposato. Anche la trasgressione dei comandamenti è un bene. Essendo tutto senza verità oggettiva, perché Dio non è </w:t>
      </w:r>
      <w:r w:rsidR="002B2F69" w:rsidRPr="008166C3">
        <w:rPr>
          <w:rFonts w:ascii="Arial" w:hAnsi="Arial" w:cs="Arial"/>
          <w:color w:val="000000"/>
          <w:sz w:val="22"/>
          <w:szCs w:val="22"/>
        </w:rPr>
        <w:t>più</w:t>
      </w:r>
      <w:r w:rsidR="006C7DB4" w:rsidRPr="008166C3">
        <w:rPr>
          <w:rFonts w:ascii="Arial" w:hAnsi="Arial" w:cs="Arial"/>
          <w:color w:val="000000"/>
          <w:sz w:val="22"/>
          <w:szCs w:val="22"/>
        </w:rPr>
        <w:t xml:space="preserve"> verità oggettiva, nulle è con verità oggettiva. È il soggetto che dona verità e falsità ad ogni cosa a seconda della convenienza. Possiamo affermare oggi che le verità e le falsità sono quanti sono gli uomini sulla terra. Ognuno ha il suo personale criterio per affermare ciò che è verità e </w:t>
      </w:r>
      <w:r w:rsidR="002B2F69" w:rsidRPr="008166C3">
        <w:rPr>
          <w:rFonts w:ascii="Arial" w:hAnsi="Arial" w:cs="Arial"/>
          <w:color w:val="000000"/>
          <w:sz w:val="22"/>
          <w:szCs w:val="22"/>
        </w:rPr>
        <w:t>ciò che</w:t>
      </w:r>
      <w:r w:rsidR="006C7DB4" w:rsidRPr="008166C3">
        <w:rPr>
          <w:rFonts w:ascii="Arial" w:hAnsi="Arial" w:cs="Arial"/>
          <w:color w:val="000000"/>
          <w:sz w:val="22"/>
          <w:szCs w:val="22"/>
        </w:rPr>
        <w:t xml:space="preserve"> è falsità.</w:t>
      </w:r>
    </w:p>
    <w:p w14:paraId="03EB53E9" w14:textId="77777777" w:rsidR="006C7DB4" w:rsidRPr="008166C3" w:rsidRDefault="006C7DB4"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Da questo baratro chi potrà salvarci? Chi potrà </w:t>
      </w:r>
      <w:r w:rsidR="002B2F69" w:rsidRPr="008166C3">
        <w:rPr>
          <w:rFonts w:ascii="Arial" w:hAnsi="Arial" w:cs="Arial"/>
          <w:color w:val="000000"/>
          <w:sz w:val="22"/>
          <w:szCs w:val="22"/>
        </w:rPr>
        <w:t>guarirci</w:t>
      </w:r>
      <w:r w:rsidRPr="008166C3">
        <w:rPr>
          <w:rFonts w:ascii="Arial" w:hAnsi="Arial" w:cs="Arial"/>
          <w:color w:val="000000"/>
          <w:sz w:val="22"/>
          <w:szCs w:val="22"/>
        </w:rPr>
        <w:t xml:space="preserve"> da una corruzione</w:t>
      </w:r>
      <w:r w:rsidR="00DA2DF7" w:rsidRPr="008166C3">
        <w:rPr>
          <w:rFonts w:ascii="Arial" w:hAnsi="Arial" w:cs="Arial"/>
          <w:color w:val="000000"/>
          <w:sz w:val="22"/>
          <w:szCs w:val="22"/>
        </w:rPr>
        <w:t xml:space="preserve"> così grande</w:t>
      </w:r>
      <w:r w:rsidRPr="008166C3">
        <w:rPr>
          <w:rFonts w:ascii="Arial" w:hAnsi="Arial" w:cs="Arial"/>
          <w:color w:val="000000"/>
          <w:sz w:val="22"/>
          <w:szCs w:val="22"/>
        </w:rPr>
        <w:t xml:space="preserve"> della natura? Possiamo applicare a noi la profezia di Osea. Solo il Signore ci potrà guarire. Le sue vie però sono dolorosissime, pesanti. È sempre meglio che andiamo noi a chiedere che ci guarisca, anziché camminare noi sulla via del male. Quando lui verrà a sradicarci da essa, se </w:t>
      </w:r>
      <w:r w:rsidR="001C3EB2" w:rsidRPr="008166C3">
        <w:rPr>
          <w:rFonts w:ascii="Arial" w:hAnsi="Arial" w:cs="Arial"/>
          <w:color w:val="000000"/>
          <w:sz w:val="22"/>
          <w:szCs w:val="22"/>
        </w:rPr>
        <w:t xml:space="preserve">potrà </w:t>
      </w:r>
      <w:r w:rsidRPr="008166C3">
        <w:rPr>
          <w:rFonts w:ascii="Arial" w:hAnsi="Arial" w:cs="Arial"/>
          <w:color w:val="000000"/>
          <w:sz w:val="22"/>
          <w:szCs w:val="22"/>
        </w:rPr>
        <w:t xml:space="preserve">venire prima che per noi sarà troppo tardi, </w:t>
      </w:r>
      <w:r w:rsidR="001C3EB2" w:rsidRPr="008166C3">
        <w:rPr>
          <w:rFonts w:ascii="Arial" w:hAnsi="Arial" w:cs="Arial"/>
          <w:color w:val="000000"/>
          <w:sz w:val="22"/>
          <w:szCs w:val="22"/>
        </w:rPr>
        <w:t xml:space="preserve">il dolore sarà grande, immenso. Gerusalemme è stata sempre richiamata con premura e sempre perché si convertisse al suo Dio ritornando nella Legge, abbandonando ogni idolatria e immoralità. Si </w:t>
      </w:r>
      <w:r w:rsidR="002B2F69" w:rsidRPr="008166C3">
        <w:rPr>
          <w:rFonts w:ascii="Arial" w:hAnsi="Arial" w:cs="Arial"/>
          <w:color w:val="000000"/>
          <w:sz w:val="22"/>
          <w:szCs w:val="22"/>
        </w:rPr>
        <w:t>è ostinato</w:t>
      </w:r>
      <w:r w:rsidR="001C3EB2" w:rsidRPr="008166C3">
        <w:rPr>
          <w:rFonts w:ascii="Arial" w:hAnsi="Arial" w:cs="Arial"/>
          <w:color w:val="000000"/>
          <w:sz w:val="22"/>
          <w:szCs w:val="22"/>
        </w:rPr>
        <w:t xml:space="preserve"> nei suoi peccati, abbondò nelle sue trasgressioni. Poi fu troppo tardi. Il Signore per sanare il suo popolo, per guarire la sua </w:t>
      </w:r>
      <w:r w:rsidR="00DA2DF7" w:rsidRPr="008166C3">
        <w:rPr>
          <w:rFonts w:ascii="Arial" w:hAnsi="Arial" w:cs="Arial"/>
          <w:color w:val="000000"/>
          <w:sz w:val="22"/>
          <w:szCs w:val="22"/>
        </w:rPr>
        <w:t>piaga ormai divenuta incurabile</w:t>
      </w:r>
      <w:r w:rsidR="001C3EB2" w:rsidRPr="008166C3">
        <w:rPr>
          <w:rFonts w:ascii="Arial" w:hAnsi="Arial" w:cs="Arial"/>
          <w:color w:val="000000"/>
          <w:sz w:val="22"/>
          <w:szCs w:val="22"/>
        </w:rPr>
        <w:t xml:space="preserve"> lo sradicò dalla sua terra e lo piantò in terra di Babilonia, terra di idoli e di dura </w:t>
      </w:r>
      <w:r w:rsidR="002B2F69" w:rsidRPr="008166C3">
        <w:rPr>
          <w:rFonts w:ascii="Arial" w:hAnsi="Arial" w:cs="Arial"/>
          <w:color w:val="000000"/>
          <w:sz w:val="22"/>
          <w:szCs w:val="22"/>
        </w:rPr>
        <w:t>schiavitù</w:t>
      </w:r>
      <w:r w:rsidR="001C3EB2" w:rsidRPr="008166C3">
        <w:rPr>
          <w:rFonts w:ascii="Arial" w:hAnsi="Arial" w:cs="Arial"/>
          <w:color w:val="000000"/>
          <w:sz w:val="22"/>
          <w:szCs w:val="22"/>
        </w:rPr>
        <w:t>. Il Signore può guarirci finché non viene il momento della nostra morte. Quando l’anima si separa dal corpo, allora il tempo della guarigione è finito per sempre. Si entra nell’eternità, ci si presenta dinanzi al Signore, si riceve il premio o il castigo eterno a seconda delle nostre opere buone o cattive, di verità o di falsità.</w:t>
      </w:r>
    </w:p>
    <w:p w14:paraId="75FECEC8" w14:textId="77777777" w:rsidR="005C6758" w:rsidRPr="008166C3" w:rsidRDefault="005C6758" w:rsidP="00BF67F6">
      <w:pPr>
        <w:spacing w:after="120"/>
        <w:jc w:val="both"/>
        <w:rPr>
          <w:rFonts w:ascii="Arial" w:hAnsi="Arial"/>
          <w:i/>
          <w:iCs/>
          <w:color w:val="000000"/>
          <w:sz w:val="20"/>
        </w:rPr>
      </w:pPr>
      <w:r w:rsidRPr="008166C3">
        <w:rPr>
          <w:rFonts w:ascii="Arial" w:hAnsi="Arial"/>
          <w:i/>
          <w:iCs/>
          <w:color w:val="000000"/>
          <w:sz w:val="20"/>
        </w:rPr>
        <w:t>Torna dunque, Israele, al Signore, tuo Dio,</w:t>
      </w:r>
      <w:r w:rsidR="007C7D69" w:rsidRPr="008166C3">
        <w:rPr>
          <w:rFonts w:ascii="Arial" w:hAnsi="Arial"/>
          <w:i/>
          <w:iCs/>
          <w:color w:val="000000"/>
          <w:sz w:val="20"/>
        </w:rPr>
        <w:t xml:space="preserve"> </w:t>
      </w:r>
      <w:r w:rsidRPr="008166C3">
        <w:rPr>
          <w:rFonts w:ascii="Arial" w:hAnsi="Arial"/>
          <w:i/>
          <w:iCs/>
          <w:color w:val="000000"/>
          <w:sz w:val="20"/>
        </w:rPr>
        <w:t>poiché hai inciampato nella tua iniquità.</w:t>
      </w:r>
      <w:r w:rsidR="007C7D69" w:rsidRPr="008166C3">
        <w:rPr>
          <w:rFonts w:ascii="Arial" w:hAnsi="Arial"/>
          <w:i/>
          <w:iCs/>
          <w:color w:val="000000"/>
          <w:sz w:val="20"/>
        </w:rPr>
        <w:t xml:space="preserve"> </w:t>
      </w:r>
      <w:r w:rsidRPr="008166C3">
        <w:rPr>
          <w:rFonts w:ascii="Arial" w:hAnsi="Arial"/>
          <w:i/>
          <w:iCs/>
          <w:color w:val="000000"/>
          <w:sz w:val="20"/>
        </w:rPr>
        <w:t>Preparate le parole da dire</w:t>
      </w:r>
      <w:r w:rsidR="007C7D69" w:rsidRPr="008166C3">
        <w:rPr>
          <w:rFonts w:ascii="Arial" w:hAnsi="Arial"/>
          <w:i/>
          <w:iCs/>
          <w:color w:val="000000"/>
          <w:sz w:val="20"/>
        </w:rPr>
        <w:t xml:space="preserve"> </w:t>
      </w:r>
      <w:r w:rsidRPr="008166C3">
        <w:rPr>
          <w:rFonts w:ascii="Arial" w:hAnsi="Arial"/>
          <w:i/>
          <w:iCs/>
          <w:color w:val="000000"/>
          <w:sz w:val="20"/>
        </w:rPr>
        <w:t>e tornate al Signore;</w:t>
      </w:r>
      <w:r w:rsidR="007C7D69" w:rsidRPr="008166C3">
        <w:rPr>
          <w:rFonts w:ascii="Arial" w:hAnsi="Arial"/>
          <w:i/>
          <w:iCs/>
          <w:color w:val="000000"/>
          <w:sz w:val="20"/>
        </w:rPr>
        <w:t xml:space="preserve"> </w:t>
      </w:r>
      <w:r w:rsidRPr="008166C3">
        <w:rPr>
          <w:rFonts w:ascii="Arial" w:hAnsi="Arial"/>
          <w:i/>
          <w:iCs/>
          <w:color w:val="000000"/>
          <w:sz w:val="20"/>
        </w:rPr>
        <w:t>ditegli: «Togli ogni iniquità,</w:t>
      </w:r>
      <w:r w:rsidR="007C7D69" w:rsidRPr="008166C3">
        <w:rPr>
          <w:rFonts w:ascii="Arial" w:hAnsi="Arial"/>
          <w:i/>
          <w:iCs/>
          <w:color w:val="000000"/>
          <w:sz w:val="20"/>
        </w:rPr>
        <w:t xml:space="preserve"> </w:t>
      </w:r>
      <w:r w:rsidRPr="008166C3">
        <w:rPr>
          <w:rFonts w:ascii="Arial" w:hAnsi="Arial"/>
          <w:i/>
          <w:iCs/>
          <w:color w:val="000000"/>
          <w:sz w:val="20"/>
        </w:rPr>
        <w:t>accetta ciò che è bene:</w:t>
      </w:r>
      <w:r w:rsidR="007C7D69" w:rsidRPr="008166C3">
        <w:rPr>
          <w:rFonts w:ascii="Arial" w:hAnsi="Arial"/>
          <w:i/>
          <w:iCs/>
          <w:color w:val="000000"/>
          <w:sz w:val="20"/>
        </w:rPr>
        <w:t xml:space="preserve"> </w:t>
      </w:r>
      <w:r w:rsidRPr="008166C3">
        <w:rPr>
          <w:rFonts w:ascii="Arial" w:hAnsi="Arial"/>
          <w:i/>
          <w:iCs/>
          <w:color w:val="000000"/>
          <w:sz w:val="20"/>
        </w:rPr>
        <w:t>non offerta di tori immolati,</w:t>
      </w:r>
      <w:r w:rsidR="007C7D69" w:rsidRPr="008166C3">
        <w:rPr>
          <w:rFonts w:ascii="Arial" w:hAnsi="Arial"/>
          <w:i/>
          <w:iCs/>
          <w:color w:val="000000"/>
          <w:sz w:val="20"/>
        </w:rPr>
        <w:t xml:space="preserve"> </w:t>
      </w:r>
      <w:r w:rsidRPr="008166C3">
        <w:rPr>
          <w:rFonts w:ascii="Arial" w:hAnsi="Arial"/>
          <w:i/>
          <w:iCs/>
          <w:color w:val="000000"/>
          <w:sz w:val="20"/>
        </w:rPr>
        <w:t>ma la lode delle nostre labbra.</w:t>
      </w:r>
      <w:r w:rsidR="007C7D69" w:rsidRPr="008166C3">
        <w:rPr>
          <w:rFonts w:ascii="Arial" w:hAnsi="Arial"/>
          <w:i/>
          <w:iCs/>
          <w:color w:val="000000"/>
          <w:sz w:val="20"/>
        </w:rPr>
        <w:t xml:space="preserve"> </w:t>
      </w:r>
      <w:r w:rsidRPr="008166C3">
        <w:rPr>
          <w:rFonts w:ascii="Arial" w:hAnsi="Arial"/>
          <w:i/>
          <w:iCs/>
          <w:color w:val="000000"/>
          <w:sz w:val="20"/>
        </w:rPr>
        <w:t>Assur non ci salverà,</w:t>
      </w:r>
      <w:r w:rsidR="007C7D69" w:rsidRPr="008166C3">
        <w:rPr>
          <w:rFonts w:ascii="Arial" w:hAnsi="Arial"/>
          <w:i/>
          <w:iCs/>
          <w:color w:val="000000"/>
          <w:sz w:val="20"/>
        </w:rPr>
        <w:t xml:space="preserve"> </w:t>
      </w:r>
      <w:r w:rsidRPr="008166C3">
        <w:rPr>
          <w:rFonts w:ascii="Arial" w:hAnsi="Arial"/>
          <w:i/>
          <w:iCs/>
          <w:color w:val="000000"/>
          <w:sz w:val="20"/>
        </w:rPr>
        <w:t>non cavalcheremo più su cavalli,</w:t>
      </w:r>
      <w:r w:rsidR="007C7D69" w:rsidRPr="008166C3">
        <w:rPr>
          <w:rFonts w:ascii="Arial" w:hAnsi="Arial"/>
          <w:i/>
          <w:iCs/>
          <w:color w:val="000000"/>
          <w:sz w:val="20"/>
        </w:rPr>
        <w:t xml:space="preserve"> </w:t>
      </w:r>
      <w:r w:rsidRPr="008166C3">
        <w:rPr>
          <w:rFonts w:ascii="Arial" w:hAnsi="Arial"/>
          <w:i/>
          <w:iCs/>
          <w:color w:val="000000"/>
          <w:sz w:val="20"/>
        </w:rPr>
        <w:t>né chiameremo più “dio nostro”</w:t>
      </w:r>
      <w:r w:rsidR="007C7D69" w:rsidRPr="008166C3">
        <w:rPr>
          <w:rFonts w:ascii="Arial" w:hAnsi="Arial"/>
          <w:i/>
          <w:iCs/>
          <w:color w:val="000000"/>
          <w:sz w:val="20"/>
        </w:rPr>
        <w:t xml:space="preserve"> </w:t>
      </w:r>
      <w:r w:rsidRPr="008166C3">
        <w:rPr>
          <w:rFonts w:ascii="Arial" w:hAnsi="Arial"/>
          <w:i/>
          <w:iCs/>
          <w:color w:val="000000"/>
          <w:sz w:val="20"/>
        </w:rPr>
        <w:t>l’opera delle nostre mani,</w:t>
      </w:r>
      <w:r w:rsidR="007C7D69" w:rsidRPr="008166C3">
        <w:rPr>
          <w:rFonts w:ascii="Arial" w:hAnsi="Arial"/>
          <w:i/>
          <w:iCs/>
          <w:color w:val="000000"/>
          <w:sz w:val="20"/>
        </w:rPr>
        <w:t xml:space="preserve"> </w:t>
      </w:r>
      <w:r w:rsidRPr="008166C3">
        <w:rPr>
          <w:rFonts w:ascii="Arial" w:hAnsi="Arial"/>
          <w:i/>
          <w:iCs/>
          <w:color w:val="000000"/>
          <w:sz w:val="20"/>
        </w:rPr>
        <w:t>perché presso di te l’orfano trova misericordia».</w:t>
      </w:r>
      <w:r w:rsidR="007C7D69" w:rsidRPr="008166C3">
        <w:rPr>
          <w:rFonts w:ascii="Arial" w:hAnsi="Arial"/>
          <w:i/>
          <w:iCs/>
          <w:color w:val="000000"/>
          <w:sz w:val="20"/>
        </w:rPr>
        <w:t xml:space="preserve"> </w:t>
      </w:r>
      <w:r w:rsidRPr="008166C3">
        <w:rPr>
          <w:rFonts w:ascii="Arial" w:hAnsi="Arial"/>
          <w:i/>
          <w:iCs/>
          <w:color w:val="000000"/>
          <w:sz w:val="20"/>
        </w:rPr>
        <w:t>«Io li guarirò dalla loro infedeltà,</w:t>
      </w:r>
      <w:r w:rsidR="007C7D69" w:rsidRPr="008166C3">
        <w:rPr>
          <w:rFonts w:ascii="Arial" w:hAnsi="Arial"/>
          <w:i/>
          <w:iCs/>
          <w:color w:val="000000"/>
          <w:sz w:val="20"/>
        </w:rPr>
        <w:t xml:space="preserve"> </w:t>
      </w:r>
      <w:r w:rsidRPr="008166C3">
        <w:rPr>
          <w:rFonts w:ascii="Arial" w:hAnsi="Arial"/>
          <w:i/>
          <w:iCs/>
          <w:color w:val="000000"/>
          <w:sz w:val="20"/>
        </w:rPr>
        <w:t>li amerò profondamente,</w:t>
      </w:r>
      <w:r w:rsidR="00BF67F6" w:rsidRPr="008166C3">
        <w:rPr>
          <w:rFonts w:ascii="Arial" w:hAnsi="Arial"/>
          <w:i/>
          <w:iCs/>
          <w:color w:val="000000"/>
          <w:sz w:val="20"/>
        </w:rPr>
        <w:t xml:space="preserve"> </w:t>
      </w:r>
      <w:r w:rsidRPr="008166C3">
        <w:rPr>
          <w:rFonts w:ascii="Arial" w:hAnsi="Arial"/>
          <w:i/>
          <w:iCs/>
          <w:color w:val="000000"/>
          <w:sz w:val="20"/>
        </w:rPr>
        <w:t>poiché la mia ira si è allontanata da loro.</w:t>
      </w:r>
      <w:r w:rsidR="00BF67F6" w:rsidRPr="008166C3">
        <w:rPr>
          <w:rFonts w:ascii="Arial" w:hAnsi="Arial"/>
          <w:i/>
          <w:iCs/>
          <w:color w:val="000000"/>
          <w:sz w:val="20"/>
        </w:rPr>
        <w:t xml:space="preserve"> </w:t>
      </w:r>
      <w:r w:rsidRPr="008166C3">
        <w:rPr>
          <w:rFonts w:ascii="Arial" w:hAnsi="Arial"/>
          <w:i/>
          <w:iCs/>
          <w:color w:val="000000"/>
          <w:sz w:val="20"/>
        </w:rPr>
        <w:t>Sarò come rugiada per Israele;</w:t>
      </w:r>
      <w:r w:rsidR="00BF67F6" w:rsidRPr="008166C3">
        <w:rPr>
          <w:rFonts w:ascii="Arial" w:hAnsi="Arial"/>
          <w:i/>
          <w:iCs/>
          <w:color w:val="000000"/>
          <w:sz w:val="20"/>
        </w:rPr>
        <w:t xml:space="preserve"> </w:t>
      </w:r>
      <w:r w:rsidRPr="008166C3">
        <w:rPr>
          <w:rFonts w:ascii="Arial" w:hAnsi="Arial"/>
          <w:i/>
          <w:iCs/>
          <w:color w:val="000000"/>
          <w:sz w:val="20"/>
        </w:rPr>
        <w:t>fiorirà come un giglio</w:t>
      </w:r>
      <w:r w:rsidR="00BF67F6" w:rsidRPr="008166C3">
        <w:rPr>
          <w:rFonts w:ascii="Arial" w:hAnsi="Arial"/>
          <w:i/>
          <w:iCs/>
          <w:color w:val="000000"/>
          <w:sz w:val="20"/>
        </w:rPr>
        <w:t xml:space="preserve"> </w:t>
      </w:r>
      <w:r w:rsidRPr="008166C3">
        <w:rPr>
          <w:rFonts w:ascii="Arial" w:hAnsi="Arial"/>
          <w:i/>
          <w:iCs/>
          <w:color w:val="000000"/>
          <w:sz w:val="20"/>
        </w:rPr>
        <w:t>e metterà radici come un albero del Libano,</w:t>
      </w:r>
      <w:r w:rsidR="00BF67F6" w:rsidRPr="008166C3">
        <w:rPr>
          <w:rFonts w:ascii="Arial" w:hAnsi="Arial"/>
          <w:i/>
          <w:iCs/>
          <w:color w:val="000000"/>
          <w:sz w:val="20"/>
        </w:rPr>
        <w:t xml:space="preserve"> </w:t>
      </w:r>
      <w:r w:rsidRPr="008166C3">
        <w:rPr>
          <w:rFonts w:ascii="Arial" w:hAnsi="Arial"/>
          <w:i/>
          <w:iCs/>
          <w:color w:val="000000"/>
          <w:sz w:val="20"/>
        </w:rPr>
        <w:t>si spanderanno i suoi germogli</w:t>
      </w:r>
      <w:r w:rsidR="00BF67F6" w:rsidRPr="008166C3">
        <w:rPr>
          <w:rFonts w:ascii="Arial" w:hAnsi="Arial"/>
          <w:i/>
          <w:iCs/>
          <w:color w:val="000000"/>
          <w:sz w:val="20"/>
        </w:rPr>
        <w:t xml:space="preserve"> </w:t>
      </w:r>
      <w:r w:rsidRPr="008166C3">
        <w:rPr>
          <w:rFonts w:ascii="Arial" w:hAnsi="Arial"/>
          <w:i/>
          <w:iCs/>
          <w:color w:val="000000"/>
          <w:sz w:val="20"/>
        </w:rPr>
        <w:t>e avrà la bellezza dell’olivo</w:t>
      </w:r>
      <w:r w:rsidR="00BF67F6" w:rsidRPr="008166C3">
        <w:rPr>
          <w:rFonts w:ascii="Arial" w:hAnsi="Arial"/>
          <w:i/>
          <w:iCs/>
          <w:color w:val="000000"/>
          <w:sz w:val="20"/>
        </w:rPr>
        <w:t xml:space="preserve"> </w:t>
      </w:r>
      <w:r w:rsidRPr="008166C3">
        <w:rPr>
          <w:rFonts w:ascii="Arial" w:hAnsi="Arial"/>
          <w:i/>
          <w:iCs/>
          <w:color w:val="000000"/>
          <w:sz w:val="20"/>
        </w:rPr>
        <w:t>e la fragranza del Libano.</w:t>
      </w:r>
      <w:r w:rsidR="00BF67F6" w:rsidRPr="008166C3">
        <w:rPr>
          <w:rFonts w:ascii="Arial" w:hAnsi="Arial"/>
          <w:i/>
          <w:iCs/>
          <w:color w:val="000000"/>
          <w:sz w:val="20"/>
        </w:rPr>
        <w:t xml:space="preserve"> </w:t>
      </w:r>
      <w:r w:rsidRPr="008166C3">
        <w:rPr>
          <w:rFonts w:ascii="Arial" w:hAnsi="Arial"/>
          <w:i/>
          <w:iCs/>
          <w:color w:val="000000"/>
          <w:sz w:val="20"/>
        </w:rPr>
        <w:t>Ritorneranno a sedersi alla mia ombra,</w:t>
      </w:r>
      <w:r w:rsidR="00BF67F6" w:rsidRPr="008166C3">
        <w:rPr>
          <w:rFonts w:ascii="Arial" w:hAnsi="Arial"/>
          <w:i/>
          <w:iCs/>
          <w:color w:val="000000"/>
          <w:sz w:val="20"/>
        </w:rPr>
        <w:t xml:space="preserve"> </w:t>
      </w:r>
      <w:r w:rsidRPr="008166C3">
        <w:rPr>
          <w:rFonts w:ascii="Arial" w:hAnsi="Arial"/>
          <w:i/>
          <w:iCs/>
          <w:color w:val="000000"/>
          <w:sz w:val="20"/>
        </w:rPr>
        <w:t>faranno rivivere il grano,</w:t>
      </w:r>
      <w:r w:rsidR="00BF67F6" w:rsidRPr="008166C3">
        <w:rPr>
          <w:rFonts w:ascii="Arial" w:hAnsi="Arial"/>
          <w:i/>
          <w:iCs/>
          <w:color w:val="000000"/>
          <w:sz w:val="20"/>
        </w:rPr>
        <w:t xml:space="preserve"> </w:t>
      </w:r>
      <w:r w:rsidRPr="008166C3">
        <w:rPr>
          <w:rFonts w:ascii="Arial" w:hAnsi="Arial"/>
          <w:i/>
          <w:iCs/>
          <w:color w:val="000000"/>
          <w:sz w:val="20"/>
        </w:rPr>
        <w:t>fioriranno come le vigne,</w:t>
      </w:r>
      <w:r w:rsidR="00BF67F6" w:rsidRPr="008166C3">
        <w:rPr>
          <w:rFonts w:ascii="Arial" w:hAnsi="Arial"/>
          <w:i/>
          <w:iCs/>
          <w:color w:val="000000"/>
          <w:sz w:val="20"/>
        </w:rPr>
        <w:t xml:space="preserve"> </w:t>
      </w:r>
      <w:r w:rsidRPr="008166C3">
        <w:rPr>
          <w:rFonts w:ascii="Arial" w:hAnsi="Arial"/>
          <w:i/>
          <w:iCs/>
          <w:color w:val="000000"/>
          <w:sz w:val="20"/>
        </w:rPr>
        <w:t>saranno famosi come il vino del Libano.</w:t>
      </w:r>
      <w:r w:rsidR="00BF67F6" w:rsidRPr="008166C3">
        <w:rPr>
          <w:rFonts w:ascii="Arial" w:hAnsi="Arial"/>
          <w:i/>
          <w:iCs/>
          <w:color w:val="000000"/>
          <w:sz w:val="20"/>
        </w:rPr>
        <w:t xml:space="preserve"> </w:t>
      </w:r>
      <w:r w:rsidRPr="008166C3">
        <w:rPr>
          <w:rFonts w:ascii="Arial" w:hAnsi="Arial"/>
          <w:i/>
          <w:iCs/>
          <w:color w:val="000000"/>
          <w:sz w:val="20"/>
        </w:rPr>
        <w:t>Che ho ancora in comune con gli idoli, o Èfraim?</w:t>
      </w:r>
      <w:r w:rsidR="00BF67F6" w:rsidRPr="008166C3">
        <w:rPr>
          <w:rFonts w:ascii="Arial" w:hAnsi="Arial"/>
          <w:i/>
          <w:iCs/>
          <w:color w:val="000000"/>
          <w:sz w:val="20"/>
        </w:rPr>
        <w:t xml:space="preserve"> </w:t>
      </w:r>
      <w:r w:rsidRPr="008166C3">
        <w:rPr>
          <w:rFonts w:ascii="Arial" w:hAnsi="Arial"/>
          <w:i/>
          <w:iCs/>
          <w:color w:val="000000"/>
          <w:sz w:val="20"/>
        </w:rPr>
        <w:t>Io l’esaudisco e veglio su di lui;</w:t>
      </w:r>
      <w:r w:rsidR="00BF67F6" w:rsidRPr="008166C3">
        <w:rPr>
          <w:rFonts w:ascii="Arial" w:hAnsi="Arial"/>
          <w:i/>
          <w:iCs/>
          <w:color w:val="000000"/>
          <w:sz w:val="20"/>
        </w:rPr>
        <w:t xml:space="preserve"> </w:t>
      </w:r>
      <w:r w:rsidRPr="008166C3">
        <w:rPr>
          <w:rFonts w:ascii="Arial" w:hAnsi="Arial"/>
          <w:i/>
          <w:iCs/>
          <w:color w:val="000000"/>
          <w:sz w:val="20"/>
        </w:rPr>
        <w:t>io sono come un cipresso sempre verde,</w:t>
      </w:r>
      <w:r w:rsidR="00BF67F6" w:rsidRPr="008166C3">
        <w:rPr>
          <w:rFonts w:ascii="Arial" w:hAnsi="Arial"/>
          <w:i/>
          <w:iCs/>
          <w:color w:val="000000"/>
          <w:sz w:val="20"/>
        </w:rPr>
        <w:t xml:space="preserve"> </w:t>
      </w:r>
      <w:r w:rsidRPr="008166C3">
        <w:rPr>
          <w:rFonts w:ascii="Arial" w:hAnsi="Arial"/>
          <w:i/>
          <w:iCs/>
          <w:color w:val="000000"/>
          <w:sz w:val="20"/>
        </w:rPr>
        <w:t>il tuo frutto è opera mia».</w:t>
      </w:r>
      <w:r w:rsidR="00BF67F6" w:rsidRPr="008166C3">
        <w:rPr>
          <w:rFonts w:ascii="Arial" w:hAnsi="Arial"/>
          <w:i/>
          <w:iCs/>
          <w:color w:val="000000"/>
          <w:sz w:val="20"/>
        </w:rPr>
        <w:t xml:space="preserve"> </w:t>
      </w:r>
      <w:r w:rsidRPr="008166C3">
        <w:rPr>
          <w:rFonts w:ascii="Arial" w:hAnsi="Arial"/>
          <w:i/>
          <w:iCs/>
          <w:color w:val="000000"/>
          <w:sz w:val="20"/>
        </w:rPr>
        <w:t>Chi è saggio comprenda queste cose,</w:t>
      </w:r>
      <w:r w:rsidR="00BF67F6" w:rsidRPr="008166C3">
        <w:rPr>
          <w:rFonts w:ascii="Arial" w:hAnsi="Arial"/>
          <w:i/>
          <w:iCs/>
          <w:color w:val="000000"/>
          <w:sz w:val="20"/>
        </w:rPr>
        <w:t xml:space="preserve"> </w:t>
      </w:r>
      <w:r w:rsidRPr="008166C3">
        <w:rPr>
          <w:rFonts w:ascii="Arial" w:hAnsi="Arial"/>
          <w:i/>
          <w:iCs/>
          <w:color w:val="000000"/>
          <w:sz w:val="20"/>
        </w:rPr>
        <w:t>chi ha intelligenza le comprenda;</w:t>
      </w:r>
      <w:r w:rsidR="00BF67F6" w:rsidRPr="008166C3">
        <w:rPr>
          <w:rFonts w:ascii="Arial" w:hAnsi="Arial"/>
          <w:i/>
          <w:iCs/>
          <w:color w:val="000000"/>
          <w:sz w:val="20"/>
        </w:rPr>
        <w:t xml:space="preserve"> </w:t>
      </w:r>
      <w:r w:rsidRPr="008166C3">
        <w:rPr>
          <w:rFonts w:ascii="Arial" w:hAnsi="Arial"/>
          <w:i/>
          <w:iCs/>
          <w:color w:val="000000"/>
          <w:sz w:val="20"/>
        </w:rPr>
        <w:t>poiché rette sono le vie del Signore,</w:t>
      </w:r>
      <w:r w:rsidR="00BF67F6" w:rsidRPr="008166C3">
        <w:rPr>
          <w:rFonts w:ascii="Arial" w:hAnsi="Arial"/>
          <w:i/>
          <w:iCs/>
          <w:color w:val="000000"/>
          <w:sz w:val="20"/>
        </w:rPr>
        <w:t xml:space="preserve"> </w:t>
      </w:r>
      <w:r w:rsidRPr="008166C3">
        <w:rPr>
          <w:rFonts w:ascii="Arial" w:hAnsi="Arial"/>
          <w:i/>
          <w:iCs/>
          <w:color w:val="000000"/>
          <w:sz w:val="20"/>
        </w:rPr>
        <w:t>i giusti camminano in esse,</w:t>
      </w:r>
      <w:r w:rsidR="00BF67F6" w:rsidRPr="008166C3">
        <w:rPr>
          <w:rFonts w:ascii="Arial" w:hAnsi="Arial"/>
          <w:i/>
          <w:iCs/>
          <w:color w:val="000000"/>
          <w:sz w:val="20"/>
        </w:rPr>
        <w:t xml:space="preserve"> </w:t>
      </w:r>
      <w:r w:rsidRPr="008166C3">
        <w:rPr>
          <w:rFonts w:ascii="Arial" w:hAnsi="Arial"/>
          <w:i/>
          <w:iCs/>
          <w:color w:val="000000"/>
          <w:sz w:val="20"/>
        </w:rPr>
        <w:t>mentre i malvagi v’inciampano.</w:t>
      </w:r>
    </w:p>
    <w:p w14:paraId="4B4FD740" w14:textId="77777777" w:rsidR="00F439DB" w:rsidRPr="008166C3" w:rsidRDefault="001C3EB2"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La Parola del Signore di bene e di salvezza, di redenzione e di pace, di guarigione e di rinnovamento si può compiere solo nel ritorno del popolo nella Legge, nei Comandamenti. I Comandamenti sono la clinica, l’ospedale del Signore, la sua casa di cura. Si entra in questa casa, troviamo il Signore con il suo camice divino pronto a curare tutte le ferite del peccato. Usciamo dai Comandamenti, entriamo nella casa di Satana e lì troviamo Satana pronto a infilzarci con il suo forcone per portarci nel suo fuoco eterno. A noi la scelta. Lasciarci curare dal Medico divino o farci inforcare dal diavolo per essere </w:t>
      </w:r>
      <w:r w:rsidR="002B2F69" w:rsidRPr="008166C3">
        <w:rPr>
          <w:rFonts w:ascii="Arial" w:hAnsi="Arial" w:cs="Arial"/>
          <w:color w:val="000000"/>
          <w:sz w:val="22"/>
          <w:szCs w:val="22"/>
        </w:rPr>
        <w:t>infornati</w:t>
      </w:r>
      <w:r w:rsidRPr="008166C3">
        <w:rPr>
          <w:rFonts w:ascii="Arial" w:hAnsi="Arial" w:cs="Arial"/>
          <w:color w:val="000000"/>
          <w:sz w:val="22"/>
          <w:szCs w:val="22"/>
        </w:rPr>
        <w:t xml:space="preserve"> nel fuoco </w:t>
      </w:r>
      <w:r w:rsidR="00F641A1" w:rsidRPr="008166C3">
        <w:rPr>
          <w:rFonts w:ascii="Arial" w:hAnsi="Arial" w:cs="Arial"/>
          <w:color w:val="000000"/>
          <w:sz w:val="22"/>
          <w:szCs w:val="22"/>
        </w:rPr>
        <w:t>inestinguibile</w:t>
      </w:r>
      <w:r w:rsidRPr="008166C3">
        <w:rPr>
          <w:rFonts w:ascii="Arial" w:hAnsi="Arial" w:cs="Arial"/>
          <w:color w:val="000000"/>
          <w:sz w:val="22"/>
          <w:szCs w:val="22"/>
        </w:rPr>
        <w:t>. Tremenda responsabilità.</w:t>
      </w:r>
    </w:p>
    <w:p w14:paraId="5101912F" w14:textId="77777777" w:rsidR="00F641A1" w:rsidRPr="008166C3" w:rsidRDefault="00F641A1" w:rsidP="00F439DB">
      <w:pPr>
        <w:tabs>
          <w:tab w:val="left" w:pos="851"/>
          <w:tab w:val="left" w:pos="1418"/>
        </w:tabs>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aiutateci a rimanere </w:t>
      </w:r>
      <w:r w:rsidR="002B2F69" w:rsidRPr="008166C3">
        <w:rPr>
          <w:rFonts w:ascii="Arial" w:hAnsi="Arial" w:cs="Arial"/>
          <w:color w:val="000000"/>
          <w:sz w:val="22"/>
          <w:szCs w:val="22"/>
        </w:rPr>
        <w:t>sempre</w:t>
      </w:r>
      <w:r w:rsidRPr="008166C3">
        <w:rPr>
          <w:rFonts w:ascii="Arial" w:hAnsi="Arial" w:cs="Arial"/>
          <w:color w:val="000000"/>
          <w:sz w:val="22"/>
          <w:szCs w:val="22"/>
        </w:rPr>
        <w:t xml:space="preserve"> nella clinica del nostro Dio. </w:t>
      </w:r>
    </w:p>
    <w:p w14:paraId="442B973C" w14:textId="77777777" w:rsidR="00F439DB" w:rsidRPr="008166C3" w:rsidRDefault="00F439DB" w:rsidP="00BF67F6">
      <w:pPr>
        <w:pStyle w:val="Titolo1"/>
        <w:spacing w:before="0" w:after="0"/>
        <w:jc w:val="center"/>
        <w:rPr>
          <w:color w:val="000000"/>
        </w:rPr>
      </w:pPr>
      <w:r w:rsidRPr="008166C3">
        <w:rPr>
          <w:b w:val="0"/>
          <w:bCs w:val="0"/>
          <w:color w:val="000000"/>
        </w:rPr>
        <w:br w:type="page"/>
      </w:r>
      <w:bookmarkStart w:id="524" w:name="_Toc62203585"/>
      <w:r w:rsidR="00BF67F6" w:rsidRPr="008166C3">
        <w:rPr>
          <w:color w:val="000000"/>
          <w:szCs w:val="20"/>
        </w:rPr>
        <w:lastRenderedPageBreak/>
        <w:t>La sua venuta è sicura come l’aurora</w:t>
      </w:r>
      <w:bookmarkEnd w:id="524"/>
    </w:p>
    <w:p w14:paraId="5755A67F" w14:textId="77777777" w:rsidR="00F439DB" w:rsidRPr="008166C3" w:rsidRDefault="00F439DB" w:rsidP="00F439DB">
      <w:pPr>
        <w:keepNext/>
        <w:jc w:val="center"/>
        <w:outlineLvl w:val="1"/>
        <w:rPr>
          <w:rFonts w:ascii="Arial" w:hAnsi="Arial" w:cs="Arial"/>
          <w:b/>
          <w:bCs/>
          <w:color w:val="000000"/>
          <w:szCs w:val="28"/>
        </w:rPr>
      </w:pPr>
      <w:bookmarkStart w:id="525" w:name="_Toc510729951"/>
      <w:bookmarkStart w:id="526" w:name="_Toc62203586"/>
      <w:r w:rsidRPr="008166C3">
        <w:rPr>
          <w:rFonts w:ascii="Arial" w:hAnsi="Arial" w:cs="Arial"/>
          <w:b/>
          <w:bCs/>
          <w:color w:val="000000"/>
          <w:szCs w:val="28"/>
        </w:rPr>
        <w:t>Os 6,1-6; Sal 50; Lc 18,9-14</w:t>
      </w:r>
      <w:bookmarkEnd w:id="525"/>
      <w:bookmarkEnd w:id="526"/>
    </w:p>
    <w:p w14:paraId="0BE13DD7" w14:textId="77777777" w:rsidR="00F439DB" w:rsidRPr="008166C3" w:rsidRDefault="00F439DB" w:rsidP="002F71A6">
      <w:pPr>
        <w:keepNext/>
        <w:spacing w:after="60"/>
        <w:jc w:val="center"/>
        <w:outlineLvl w:val="2"/>
        <w:rPr>
          <w:rFonts w:ascii="Arial" w:hAnsi="Arial" w:cs="Arial"/>
          <w:b/>
          <w:bCs/>
          <w:color w:val="000000"/>
          <w:sz w:val="32"/>
          <w:szCs w:val="26"/>
        </w:rPr>
      </w:pPr>
      <w:bookmarkStart w:id="527" w:name="_Toc510729952"/>
      <w:bookmarkStart w:id="528" w:name="_Toc62203587"/>
      <w:r w:rsidRPr="008166C3">
        <w:rPr>
          <w:rFonts w:ascii="Arial" w:hAnsi="Arial" w:cs="Arial"/>
          <w:b/>
          <w:bCs/>
          <w:color w:val="000000"/>
          <w:sz w:val="32"/>
          <w:szCs w:val="26"/>
        </w:rPr>
        <w:t>30 MARZO</w:t>
      </w:r>
      <w:bookmarkEnd w:id="527"/>
      <w:bookmarkEnd w:id="528"/>
    </w:p>
    <w:p w14:paraId="5B0E2391" w14:textId="77777777" w:rsidR="00F439DB" w:rsidRPr="008166C3" w:rsidRDefault="00F641A1" w:rsidP="00F641A1">
      <w:pPr>
        <w:spacing w:after="120"/>
        <w:jc w:val="both"/>
        <w:rPr>
          <w:rFonts w:ascii="Arial" w:hAnsi="Arial"/>
          <w:color w:val="000000"/>
          <w:sz w:val="22"/>
        </w:rPr>
      </w:pPr>
      <w:r w:rsidRPr="008166C3">
        <w:rPr>
          <w:rFonts w:ascii="Arial" w:hAnsi="Arial"/>
          <w:color w:val="000000"/>
          <w:sz w:val="22"/>
        </w:rPr>
        <w:t xml:space="preserve">Tutte le profezie del Signore si compongono </w:t>
      </w:r>
      <w:r w:rsidR="002F71A6" w:rsidRPr="008166C3">
        <w:rPr>
          <w:rFonts w:ascii="Arial" w:hAnsi="Arial"/>
          <w:color w:val="000000"/>
          <w:sz w:val="22"/>
        </w:rPr>
        <w:t xml:space="preserve">di </w:t>
      </w:r>
      <w:r w:rsidRPr="008166C3">
        <w:rPr>
          <w:rFonts w:ascii="Arial" w:hAnsi="Arial"/>
          <w:color w:val="000000"/>
          <w:sz w:val="22"/>
        </w:rPr>
        <w:t xml:space="preserve">due parti. Una parte riguarda il Signore ed essa si compirà infallibilmente, sempre, sulla terra e nei cieli, nel tempo e nell’eternità. Se Dio dice una Parola, la sua fedeltà ad essa è eterna. Mai Lui </w:t>
      </w:r>
      <w:r w:rsidR="002B2F69" w:rsidRPr="008166C3">
        <w:rPr>
          <w:rFonts w:ascii="Arial" w:hAnsi="Arial"/>
          <w:color w:val="000000"/>
          <w:sz w:val="22"/>
        </w:rPr>
        <w:t>retrocede</w:t>
      </w:r>
      <w:r w:rsidRPr="008166C3">
        <w:rPr>
          <w:rFonts w:ascii="Arial" w:hAnsi="Arial"/>
          <w:color w:val="000000"/>
          <w:sz w:val="22"/>
        </w:rPr>
        <w:t xml:space="preserve"> da quanto giurato, promesso, profetizzato. Se Lui ha detto che porrà inimicizia tra la donna e il serpente, inimicizia sarà. Se lui ha detto che nella discendenza di Abramo saranno benedette tutte le nazioni della terra, benedette saranno. Se Lui ha promesso il suo regno eterno, il regno eterno sarà dato. Ma c’è anche la parte che riguarda l’uomo. All’uomo spetta la parte della fede nella Parola e dell’obbedienza ad essa. Spetta anche la conversione, il pentimento, la richiesta di perdono, la volontà di ritornare nella Legge per </w:t>
      </w:r>
      <w:r w:rsidR="002B2F69" w:rsidRPr="008166C3">
        <w:rPr>
          <w:rFonts w:ascii="Arial" w:hAnsi="Arial"/>
          <w:color w:val="000000"/>
          <w:sz w:val="22"/>
        </w:rPr>
        <w:t>dare</w:t>
      </w:r>
      <w:r w:rsidRPr="008166C3">
        <w:rPr>
          <w:rFonts w:ascii="Arial" w:hAnsi="Arial"/>
          <w:color w:val="000000"/>
          <w:sz w:val="22"/>
        </w:rPr>
        <w:t xml:space="preserve"> ad essa piena obbedienza del cuore e della mente. Se l’uomo manca nella sua parte, Dio rimane fedele alla Parola data, ma nel bene essa </w:t>
      </w:r>
      <w:r w:rsidR="002B2F69" w:rsidRPr="008166C3">
        <w:rPr>
          <w:rFonts w:ascii="Arial" w:hAnsi="Arial"/>
          <w:color w:val="000000"/>
          <w:sz w:val="22"/>
        </w:rPr>
        <w:t>non</w:t>
      </w:r>
      <w:r w:rsidRPr="008166C3">
        <w:rPr>
          <w:rFonts w:ascii="Arial" w:hAnsi="Arial"/>
          <w:color w:val="000000"/>
          <w:sz w:val="22"/>
        </w:rPr>
        <w:t xml:space="preserve"> si </w:t>
      </w:r>
      <w:r w:rsidR="002B2F69" w:rsidRPr="008166C3">
        <w:rPr>
          <w:rFonts w:ascii="Arial" w:hAnsi="Arial"/>
          <w:color w:val="000000"/>
          <w:sz w:val="22"/>
        </w:rPr>
        <w:t>compirà</w:t>
      </w:r>
      <w:r w:rsidRPr="008166C3">
        <w:rPr>
          <w:rFonts w:ascii="Arial" w:hAnsi="Arial"/>
          <w:color w:val="000000"/>
          <w:sz w:val="22"/>
        </w:rPr>
        <w:t xml:space="preserve"> per lui. Non ha osservato le </w:t>
      </w:r>
      <w:r w:rsidR="002B2F69" w:rsidRPr="008166C3">
        <w:rPr>
          <w:rFonts w:ascii="Arial" w:hAnsi="Arial"/>
          <w:color w:val="000000"/>
          <w:sz w:val="22"/>
        </w:rPr>
        <w:t>condizioni</w:t>
      </w:r>
      <w:r w:rsidRPr="008166C3">
        <w:rPr>
          <w:rFonts w:ascii="Arial" w:hAnsi="Arial"/>
          <w:color w:val="000000"/>
          <w:sz w:val="22"/>
        </w:rPr>
        <w:t xml:space="preserve"> poste dal Signore. Si realizzerà per lui l’altra parola, quella che annunzia la morte e la perdizione eterna. </w:t>
      </w:r>
      <w:r w:rsidR="009B5B71" w:rsidRPr="008166C3">
        <w:rPr>
          <w:rFonts w:ascii="Arial" w:hAnsi="Arial"/>
          <w:color w:val="000000"/>
          <w:sz w:val="22"/>
        </w:rPr>
        <w:t xml:space="preserve">Il </w:t>
      </w:r>
      <w:r w:rsidR="00BC3DEA" w:rsidRPr="008166C3">
        <w:rPr>
          <w:rFonts w:ascii="Arial" w:hAnsi="Arial"/>
          <w:color w:val="000000"/>
          <w:sz w:val="22"/>
        </w:rPr>
        <w:t>Vangelo secondo Marco</w:t>
      </w:r>
      <w:r w:rsidR="009B5B71" w:rsidRPr="008166C3">
        <w:rPr>
          <w:rFonts w:ascii="Arial" w:hAnsi="Arial"/>
          <w:color w:val="000000"/>
          <w:sz w:val="22"/>
        </w:rPr>
        <w:t xml:space="preserve"> lo rivela</w:t>
      </w:r>
      <w:r w:rsidR="00BC3DEA" w:rsidRPr="008166C3">
        <w:rPr>
          <w:rFonts w:ascii="Arial" w:hAnsi="Arial"/>
          <w:color w:val="000000"/>
          <w:sz w:val="22"/>
        </w:rPr>
        <w:t>:</w:t>
      </w:r>
      <w:r w:rsidRPr="008166C3">
        <w:rPr>
          <w:rFonts w:ascii="Arial" w:hAnsi="Arial"/>
          <w:color w:val="000000"/>
          <w:sz w:val="22"/>
        </w:rPr>
        <w:t xml:space="preserve"> </w:t>
      </w:r>
      <w:r w:rsidR="00BC3DEA" w:rsidRPr="008166C3">
        <w:rPr>
          <w:rFonts w:ascii="Arial" w:hAnsi="Arial"/>
          <w:color w:val="000000"/>
          <w:sz w:val="22"/>
        </w:rPr>
        <w:t>“</w:t>
      </w:r>
      <w:r w:rsidRPr="008166C3">
        <w:rPr>
          <w:rFonts w:ascii="Arial" w:hAnsi="Arial"/>
          <w:color w:val="000000"/>
          <w:sz w:val="22"/>
        </w:rPr>
        <w:t>Andate in tutto il mondo, predicate il Vangelo. Chi crederà, sarà battezzato, sarà salvato. Chi non crederà sarà condannato</w:t>
      </w:r>
      <w:r w:rsidR="00BC3DEA" w:rsidRPr="008166C3">
        <w:rPr>
          <w:rFonts w:ascii="Arial" w:hAnsi="Arial"/>
          <w:color w:val="000000"/>
          <w:sz w:val="22"/>
        </w:rPr>
        <w:t>”</w:t>
      </w:r>
      <w:r w:rsidRPr="008166C3">
        <w:rPr>
          <w:rFonts w:ascii="Arial" w:hAnsi="Arial"/>
          <w:color w:val="000000"/>
          <w:sz w:val="22"/>
        </w:rPr>
        <w:t xml:space="preserve">. </w:t>
      </w:r>
    </w:p>
    <w:p w14:paraId="48774FEF" w14:textId="77777777" w:rsidR="00F641A1" w:rsidRPr="008166C3" w:rsidRDefault="00F641A1" w:rsidP="00F641A1">
      <w:pPr>
        <w:spacing w:after="120"/>
        <w:jc w:val="both"/>
        <w:rPr>
          <w:rFonts w:ascii="Arial" w:hAnsi="Arial"/>
          <w:color w:val="000000"/>
          <w:sz w:val="22"/>
        </w:rPr>
      </w:pPr>
      <w:r w:rsidRPr="008166C3">
        <w:rPr>
          <w:rFonts w:ascii="Arial" w:hAnsi="Arial"/>
          <w:color w:val="000000"/>
          <w:sz w:val="22"/>
        </w:rPr>
        <w:t xml:space="preserve">Questa profezia trova una stupenda applicazione cristologica. Gesù è stato fedelissimo al Padre suo. Gli ha dato la vita fino alla morte di croce. </w:t>
      </w:r>
      <w:r w:rsidR="003F073D" w:rsidRPr="008166C3">
        <w:rPr>
          <w:rFonts w:ascii="Arial" w:hAnsi="Arial"/>
          <w:color w:val="000000"/>
          <w:sz w:val="22"/>
        </w:rPr>
        <w:t xml:space="preserve">Lo ha testimoniato fino ad essere crocifisso per lui. Il Padre lo abbandonerà alla corruzione del sepolcro? Mai. La sua venuta è sicura come l’aurora. Lui scenderà nel sepolcro e secondo la sua promessa gli darà nuovamente la vita. Risusciterà il suo corpo e glielo ridarà pieno di gloria, immortale, spirituale, incorruttibile. Quando un uomo è fedele al suo Dio, sempre deve attendere che il suo Signore gli attesti la sua fedeltà. Tutte le Beatitudini sono costruite sulla duplice fedeltà: quella di Dio e quella dell’uomo. Quando l’uomo è fedele a Cristo Gesù, perché povero in spirito, mite, afflitto, puro di cuore, affamato e assetato di giustizia, perseguitato per la giustizia, operatore di pace, sempre il Signore verrà per dare quanto ha promesso. La venuta del Signore è sicura come l’aurora. La speranza cristiana è solo questa e si fonda sulla nostra fedeltà alla Parola. Chi può sperare nel Signore? Chi ascolta la sua voce e vi rimane fedele? Chi ascolta il Signore? Colui che vive di ascolto del suo Signore. Ascolto per ascolto. Fedeltà per fedeltà. Parola data per Parola data. Impegno per impegno. Giustizia per giustizia. Questa regola mai dovrà essere dimenticata. Chi non ha ascoltato il suo Dio può dal suo Dio essere ascoltato? Sì. Può essere ascoltato. Ma il primo ascolto è quello del dono della grazia per rientrare nella Parola. Ci si pente, si chiede perdono, si viene ascoltati sempre per promessa del Signore, si ritorna nella fede, si vive la legge della fedeltà. </w:t>
      </w:r>
    </w:p>
    <w:p w14:paraId="244270FF" w14:textId="77777777" w:rsidR="005C6758" w:rsidRPr="008166C3" w:rsidRDefault="005C6758" w:rsidP="00BF67F6">
      <w:pPr>
        <w:spacing w:after="120"/>
        <w:jc w:val="both"/>
        <w:rPr>
          <w:rFonts w:ascii="Arial" w:hAnsi="Arial"/>
          <w:i/>
          <w:iCs/>
          <w:color w:val="000000"/>
          <w:sz w:val="20"/>
        </w:rPr>
      </w:pPr>
      <w:r w:rsidRPr="008166C3">
        <w:rPr>
          <w:rFonts w:ascii="Arial" w:hAnsi="Arial"/>
          <w:i/>
          <w:iCs/>
          <w:color w:val="000000"/>
          <w:sz w:val="20"/>
        </w:rPr>
        <w:t>“Venite, ritorniamo al Signore:</w:t>
      </w:r>
      <w:r w:rsidR="00BF67F6" w:rsidRPr="008166C3">
        <w:rPr>
          <w:rFonts w:ascii="Arial" w:hAnsi="Arial"/>
          <w:i/>
          <w:iCs/>
          <w:color w:val="000000"/>
          <w:sz w:val="20"/>
        </w:rPr>
        <w:t xml:space="preserve"> </w:t>
      </w:r>
      <w:r w:rsidRPr="008166C3">
        <w:rPr>
          <w:rFonts w:ascii="Arial" w:hAnsi="Arial"/>
          <w:i/>
          <w:iCs/>
          <w:color w:val="000000"/>
          <w:sz w:val="20"/>
        </w:rPr>
        <w:t>egli ci ha straziato ed egli ci guarirà.</w:t>
      </w:r>
      <w:r w:rsidR="00BF67F6" w:rsidRPr="008166C3">
        <w:rPr>
          <w:rFonts w:ascii="Arial" w:hAnsi="Arial"/>
          <w:i/>
          <w:iCs/>
          <w:color w:val="000000"/>
          <w:sz w:val="20"/>
        </w:rPr>
        <w:t xml:space="preserve"> </w:t>
      </w:r>
      <w:r w:rsidRPr="008166C3">
        <w:rPr>
          <w:rFonts w:ascii="Arial" w:hAnsi="Arial"/>
          <w:i/>
          <w:iCs/>
          <w:color w:val="000000"/>
          <w:sz w:val="20"/>
        </w:rPr>
        <w:t>Egli ci ha percosso ed egli ci fascerà.</w:t>
      </w:r>
      <w:r w:rsidR="00BF67F6" w:rsidRPr="008166C3">
        <w:rPr>
          <w:rFonts w:ascii="Arial" w:hAnsi="Arial"/>
          <w:i/>
          <w:iCs/>
          <w:color w:val="000000"/>
          <w:sz w:val="20"/>
        </w:rPr>
        <w:t xml:space="preserve"> </w:t>
      </w:r>
      <w:r w:rsidRPr="008166C3">
        <w:rPr>
          <w:rFonts w:ascii="Arial" w:hAnsi="Arial"/>
          <w:i/>
          <w:iCs/>
          <w:color w:val="000000"/>
          <w:sz w:val="20"/>
        </w:rPr>
        <w:t>Dopo due giorni ci ridarà la vita</w:t>
      </w:r>
      <w:r w:rsidR="00BF67F6" w:rsidRPr="008166C3">
        <w:rPr>
          <w:rFonts w:ascii="Arial" w:hAnsi="Arial"/>
          <w:i/>
          <w:iCs/>
          <w:color w:val="000000"/>
          <w:sz w:val="20"/>
        </w:rPr>
        <w:t xml:space="preserve"> </w:t>
      </w:r>
      <w:r w:rsidRPr="008166C3">
        <w:rPr>
          <w:rFonts w:ascii="Arial" w:hAnsi="Arial"/>
          <w:i/>
          <w:iCs/>
          <w:color w:val="000000"/>
          <w:sz w:val="20"/>
        </w:rPr>
        <w:t>e il terzo ci farà rialzare,</w:t>
      </w:r>
      <w:r w:rsidR="00BF67F6" w:rsidRPr="008166C3">
        <w:rPr>
          <w:rFonts w:ascii="Arial" w:hAnsi="Arial"/>
          <w:i/>
          <w:iCs/>
          <w:color w:val="000000"/>
          <w:sz w:val="20"/>
        </w:rPr>
        <w:t xml:space="preserve"> </w:t>
      </w:r>
      <w:r w:rsidRPr="008166C3">
        <w:rPr>
          <w:rFonts w:ascii="Arial" w:hAnsi="Arial"/>
          <w:i/>
          <w:iCs/>
          <w:color w:val="000000"/>
          <w:sz w:val="20"/>
        </w:rPr>
        <w:t>e noi vivremo alla sua presenza.</w:t>
      </w:r>
      <w:r w:rsidR="00BF67F6" w:rsidRPr="008166C3">
        <w:rPr>
          <w:rFonts w:ascii="Arial" w:hAnsi="Arial"/>
          <w:i/>
          <w:iCs/>
          <w:color w:val="000000"/>
          <w:sz w:val="20"/>
        </w:rPr>
        <w:t xml:space="preserve"> </w:t>
      </w:r>
      <w:r w:rsidRPr="008166C3">
        <w:rPr>
          <w:rFonts w:ascii="Arial" w:hAnsi="Arial"/>
          <w:i/>
          <w:iCs/>
          <w:color w:val="000000"/>
          <w:sz w:val="20"/>
        </w:rPr>
        <w:t>Affrettiamoci a conoscere il Signore,</w:t>
      </w:r>
      <w:r w:rsidR="00BF67F6" w:rsidRPr="008166C3">
        <w:rPr>
          <w:rFonts w:ascii="Arial" w:hAnsi="Arial"/>
          <w:i/>
          <w:iCs/>
          <w:color w:val="000000"/>
          <w:sz w:val="20"/>
        </w:rPr>
        <w:t xml:space="preserve"> </w:t>
      </w:r>
      <w:r w:rsidRPr="008166C3">
        <w:rPr>
          <w:rFonts w:ascii="Arial" w:hAnsi="Arial"/>
          <w:i/>
          <w:iCs/>
          <w:color w:val="000000"/>
          <w:sz w:val="20"/>
        </w:rPr>
        <w:t>la sua venuta è sicura come l’aurora.</w:t>
      </w:r>
      <w:r w:rsidR="00BF67F6" w:rsidRPr="008166C3">
        <w:rPr>
          <w:rFonts w:ascii="Arial" w:hAnsi="Arial"/>
          <w:i/>
          <w:iCs/>
          <w:color w:val="000000"/>
          <w:sz w:val="20"/>
        </w:rPr>
        <w:t xml:space="preserve"> </w:t>
      </w:r>
      <w:r w:rsidRPr="008166C3">
        <w:rPr>
          <w:rFonts w:ascii="Arial" w:hAnsi="Arial"/>
          <w:i/>
          <w:iCs/>
          <w:color w:val="000000"/>
          <w:sz w:val="20"/>
        </w:rPr>
        <w:t>Verrà a noi come la pioggia d’autunno,</w:t>
      </w:r>
      <w:r w:rsidR="00BF67F6" w:rsidRPr="008166C3">
        <w:rPr>
          <w:rFonts w:ascii="Arial" w:hAnsi="Arial"/>
          <w:i/>
          <w:iCs/>
          <w:color w:val="000000"/>
          <w:sz w:val="20"/>
        </w:rPr>
        <w:t xml:space="preserve"> </w:t>
      </w:r>
      <w:r w:rsidRPr="008166C3">
        <w:rPr>
          <w:rFonts w:ascii="Arial" w:hAnsi="Arial"/>
          <w:i/>
          <w:iCs/>
          <w:color w:val="000000"/>
          <w:sz w:val="20"/>
        </w:rPr>
        <w:t>come la pioggia di primavera che feconda la terra”.</w:t>
      </w:r>
      <w:r w:rsidR="00BF67F6" w:rsidRPr="008166C3">
        <w:rPr>
          <w:rFonts w:ascii="Arial" w:hAnsi="Arial"/>
          <w:i/>
          <w:iCs/>
          <w:color w:val="000000"/>
          <w:sz w:val="20"/>
        </w:rPr>
        <w:t xml:space="preserve"> </w:t>
      </w:r>
      <w:r w:rsidRPr="008166C3">
        <w:rPr>
          <w:rFonts w:ascii="Arial" w:hAnsi="Arial"/>
          <w:i/>
          <w:iCs/>
          <w:color w:val="000000"/>
          <w:sz w:val="20"/>
        </w:rPr>
        <w:t>Che dovrò fare per te, Èfraim,</w:t>
      </w:r>
      <w:r w:rsidR="00BF67F6" w:rsidRPr="008166C3">
        <w:rPr>
          <w:rFonts w:ascii="Arial" w:hAnsi="Arial"/>
          <w:i/>
          <w:iCs/>
          <w:color w:val="000000"/>
          <w:sz w:val="20"/>
        </w:rPr>
        <w:t xml:space="preserve"> </w:t>
      </w:r>
      <w:r w:rsidRPr="008166C3">
        <w:rPr>
          <w:rFonts w:ascii="Arial" w:hAnsi="Arial"/>
          <w:i/>
          <w:iCs/>
          <w:color w:val="000000"/>
          <w:sz w:val="20"/>
        </w:rPr>
        <w:t>che dovrò fare per te, Giuda?</w:t>
      </w:r>
      <w:r w:rsidR="00BF67F6" w:rsidRPr="008166C3">
        <w:rPr>
          <w:rFonts w:ascii="Arial" w:hAnsi="Arial"/>
          <w:i/>
          <w:iCs/>
          <w:color w:val="000000"/>
          <w:sz w:val="20"/>
        </w:rPr>
        <w:t xml:space="preserve"> </w:t>
      </w:r>
      <w:r w:rsidRPr="008166C3">
        <w:rPr>
          <w:rFonts w:ascii="Arial" w:hAnsi="Arial"/>
          <w:i/>
          <w:iCs/>
          <w:color w:val="000000"/>
          <w:sz w:val="20"/>
        </w:rPr>
        <w:t>Il vostro amore è come una nube del mattino,</w:t>
      </w:r>
      <w:r w:rsidR="00BF67F6" w:rsidRPr="008166C3">
        <w:rPr>
          <w:rFonts w:ascii="Arial" w:hAnsi="Arial"/>
          <w:i/>
          <w:iCs/>
          <w:color w:val="000000"/>
          <w:sz w:val="20"/>
        </w:rPr>
        <w:t xml:space="preserve"> </w:t>
      </w:r>
      <w:r w:rsidRPr="008166C3">
        <w:rPr>
          <w:rFonts w:ascii="Arial" w:hAnsi="Arial"/>
          <w:i/>
          <w:iCs/>
          <w:color w:val="000000"/>
          <w:sz w:val="20"/>
        </w:rPr>
        <w:t>come la rugiada che all’alba svanisce.</w:t>
      </w:r>
      <w:r w:rsidR="00BF67F6" w:rsidRPr="008166C3">
        <w:rPr>
          <w:rFonts w:ascii="Arial" w:hAnsi="Arial"/>
          <w:i/>
          <w:iCs/>
          <w:color w:val="000000"/>
          <w:sz w:val="20"/>
        </w:rPr>
        <w:t xml:space="preserve"> </w:t>
      </w:r>
      <w:r w:rsidRPr="008166C3">
        <w:rPr>
          <w:rFonts w:ascii="Arial" w:hAnsi="Arial"/>
          <w:i/>
          <w:iCs/>
          <w:color w:val="000000"/>
          <w:sz w:val="20"/>
        </w:rPr>
        <w:t>Per questo li ho abbattuti per mezzo dei profeti,</w:t>
      </w:r>
      <w:r w:rsidR="00BF67F6" w:rsidRPr="008166C3">
        <w:rPr>
          <w:rFonts w:ascii="Arial" w:hAnsi="Arial"/>
          <w:i/>
          <w:iCs/>
          <w:color w:val="000000"/>
          <w:sz w:val="20"/>
        </w:rPr>
        <w:t xml:space="preserve"> </w:t>
      </w:r>
      <w:r w:rsidRPr="008166C3">
        <w:rPr>
          <w:rFonts w:ascii="Arial" w:hAnsi="Arial"/>
          <w:i/>
          <w:iCs/>
          <w:color w:val="000000"/>
          <w:sz w:val="20"/>
        </w:rPr>
        <w:t>li ho uccisi con le parole della mia bocca</w:t>
      </w:r>
      <w:r w:rsidR="00BF67F6" w:rsidRPr="008166C3">
        <w:rPr>
          <w:rFonts w:ascii="Arial" w:hAnsi="Arial"/>
          <w:i/>
          <w:iCs/>
          <w:color w:val="000000"/>
          <w:sz w:val="20"/>
        </w:rPr>
        <w:t xml:space="preserve"> </w:t>
      </w:r>
      <w:r w:rsidRPr="008166C3">
        <w:rPr>
          <w:rFonts w:ascii="Arial" w:hAnsi="Arial"/>
          <w:i/>
          <w:iCs/>
          <w:color w:val="000000"/>
          <w:sz w:val="20"/>
        </w:rPr>
        <w:t>e il mio giudizio sorge come la luce:</w:t>
      </w:r>
      <w:r w:rsidR="00BF67F6" w:rsidRPr="008166C3">
        <w:rPr>
          <w:rFonts w:ascii="Arial" w:hAnsi="Arial"/>
          <w:i/>
          <w:iCs/>
          <w:color w:val="000000"/>
          <w:sz w:val="20"/>
        </w:rPr>
        <w:t xml:space="preserve"> </w:t>
      </w:r>
      <w:r w:rsidRPr="008166C3">
        <w:rPr>
          <w:rFonts w:ascii="Arial" w:hAnsi="Arial"/>
          <w:i/>
          <w:iCs/>
          <w:color w:val="000000"/>
          <w:sz w:val="20"/>
        </w:rPr>
        <w:t>poiché voglio l’amore e non il sacrificio,</w:t>
      </w:r>
      <w:r w:rsidR="00BF67F6" w:rsidRPr="008166C3">
        <w:rPr>
          <w:rFonts w:ascii="Arial" w:hAnsi="Arial"/>
          <w:i/>
          <w:iCs/>
          <w:color w:val="000000"/>
          <w:sz w:val="20"/>
        </w:rPr>
        <w:t xml:space="preserve"> </w:t>
      </w:r>
      <w:r w:rsidRPr="008166C3">
        <w:rPr>
          <w:rFonts w:ascii="Arial" w:hAnsi="Arial"/>
          <w:i/>
          <w:iCs/>
          <w:color w:val="000000"/>
          <w:sz w:val="20"/>
        </w:rPr>
        <w:t>la conoscenza di Dio più degli olocausti.</w:t>
      </w:r>
    </w:p>
    <w:p w14:paraId="23F5B311" w14:textId="77777777" w:rsidR="003F073D" w:rsidRPr="008166C3" w:rsidRDefault="002F71A6" w:rsidP="003F073D">
      <w:pPr>
        <w:spacing w:after="120"/>
        <w:jc w:val="both"/>
        <w:rPr>
          <w:rFonts w:ascii="Arial" w:hAnsi="Arial"/>
          <w:color w:val="000000"/>
          <w:sz w:val="22"/>
        </w:rPr>
      </w:pPr>
      <w:r w:rsidRPr="008166C3">
        <w:rPr>
          <w:rFonts w:ascii="Arial" w:hAnsi="Arial"/>
          <w:color w:val="000000"/>
          <w:sz w:val="22"/>
        </w:rPr>
        <w:t>Quanto è fedele l’uomo all’amore giurato al suo Dio e Signore? Esso è come una nube del mattino. La terra è arida. La nube del mattino sembra voler mandare già la sua acqua capace di risvegliare ogni vita sulla terra. Invece appena appare il sole, si dilegua, si dissolve. Non c’è più. La terra inutilmente attende di essere fecondata. Così il Signore. Ascolta le promesse dell’uomo che dicono la loro fedeltà al Signore. Detta la parola, subito ritornano a compiere il male. È come se mai avessero promesso, mai giurato la loro fedeltà alla Parola, mai stretto con Lui un patto di alleanza. L’amore dell’uomo per il Signore dura quanto il tempo di proferire la parola della promessa, poi tutto si dimentica e tutto si dissolve nel nulla. Ognuno ritorna al proprio peccato.</w:t>
      </w:r>
    </w:p>
    <w:p w14:paraId="23E35125" w14:textId="77777777" w:rsidR="002F71A6" w:rsidRPr="008166C3" w:rsidRDefault="002F71A6" w:rsidP="003F073D">
      <w:pPr>
        <w:spacing w:after="120"/>
        <w:jc w:val="both"/>
        <w:rPr>
          <w:rFonts w:ascii="Arial" w:hAnsi="Arial"/>
          <w:color w:val="000000"/>
          <w:sz w:val="22"/>
        </w:rPr>
      </w:pPr>
      <w:r w:rsidRPr="008166C3">
        <w:rPr>
          <w:rFonts w:ascii="Arial" w:hAnsi="Arial"/>
          <w:color w:val="000000"/>
          <w:sz w:val="22"/>
        </w:rPr>
        <w:t>Madre di Dio, Angeli, Santi, otteneteci stabilità e fedeltà grande verso il nostro Dio.</w:t>
      </w:r>
    </w:p>
    <w:p w14:paraId="62ACB43B" w14:textId="77777777" w:rsidR="00F439DB" w:rsidRPr="008166C3" w:rsidRDefault="00F439DB" w:rsidP="00BF67F6">
      <w:pPr>
        <w:pStyle w:val="Titolo1"/>
        <w:spacing w:before="0" w:after="0"/>
        <w:jc w:val="center"/>
        <w:rPr>
          <w:b w:val="0"/>
          <w:bCs w:val="0"/>
          <w:color w:val="000000"/>
          <w:sz w:val="40"/>
        </w:rPr>
      </w:pPr>
      <w:r w:rsidRPr="008166C3">
        <w:rPr>
          <w:b w:val="0"/>
          <w:bCs w:val="0"/>
          <w:color w:val="000000"/>
        </w:rPr>
        <w:br w:type="page"/>
      </w:r>
      <w:bookmarkStart w:id="529" w:name="_Toc62203588"/>
      <w:r w:rsidR="00BF67F6" w:rsidRPr="008166C3">
        <w:rPr>
          <w:noProof/>
          <w:color w:val="000000"/>
          <w:szCs w:val="20"/>
        </w:rPr>
        <w:lastRenderedPageBreak/>
        <w:t>Gli Israeliti non ebbero più manna</w:t>
      </w:r>
      <w:bookmarkEnd w:id="529"/>
    </w:p>
    <w:p w14:paraId="168B39B1" w14:textId="77777777" w:rsidR="00F439DB" w:rsidRPr="008166C3" w:rsidRDefault="00F439DB" w:rsidP="00F439DB">
      <w:pPr>
        <w:keepNext/>
        <w:jc w:val="center"/>
        <w:outlineLvl w:val="1"/>
        <w:rPr>
          <w:rFonts w:ascii="Arial" w:hAnsi="Arial" w:cs="Arial"/>
          <w:b/>
          <w:bCs/>
          <w:color w:val="000000"/>
          <w:szCs w:val="28"/>
          <w:lang w:val="fr-FR"/>
        </w:rPr>
      </w:pPr>
      <w:bookmarkStart w:id="530" w:name="_Toc510729954"/>
      <w:bookmarkStart w:id="531" w:name="_Toc62203589"/>
      <w:r w:rsidRPr="008166C3">
        <w:rPr>
          <w:rFonts w:ascii="Arial" w:hAnsi="Arial" w:cs="Arial"/>
          <w:b/>
          <w:bCs/>
          <w:color w:val="000000"/>
          <w:szCs w:val="13"/>
          <w:lang w:val="fr-FR"/>
        </w:rPr>
        <w:t>Gs 5,9a.10-12; Sal 33; 2 Cor 5,17-21; L</w:t>
      </w:r>
      <w:r w:rsidR="00650A4D" w:rsidRPr="008166C3">
        <w:rPr>
          <w:rFonts w:ascii="Arial" w:hAnsi="Arial" w:cs="Arial"/>
          <w:b/>
          <w:bCs/>
          <w:color w:val="000000"/>
          <w:szCs w:val="13"/>
          <w:lang w:val="fr-FR"/>
        </w:rPr>
        <w:t>c</w:t>
      </w:r>
      <w:r w:rsidRPr="008166C3">
        <w:rPr>
          <w:rFonts w:ascii="Arial" w:hAnsi="Arial" w:cs="Arial"/>
          <w:b/>
          <w:bCs/>
          <w:color w:val="000000"/>
          <w:szCs w:val="13"/>
          <w:lang w:val="fr-FR"/>
        </w:rPr>
        <w:t xml:space="preserve"> 15,1-3.11-32</w:t>
      </w:r>
      <w:bookmarkEnd w:id="530"/>
      <w:bookmarkEnd w:id="531"/>
    </w:p>
    <w:p w14:paraId="7630F13F"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32" w:name="_Toc510729955"/>
      <w:bookmarkStart w:id="533" w:name="_Toc62203590"/>
      <w:r w:rsidRPr="008166C3">
        <w:rPr>
          <w:rFonts w:ascii="Arial" w:hAnsi="Arial" w:cs="Arial"/>
          <w:b/>
          <w:bCs/>
          <w:color w:val="000000"/>
          <w:sz w:val="32"/>
          <w:szCs w:val="26"/>
        </w:rPr>
        <w:t>31 MARZO</w:t>
      </w:r>
      <w:bookmarkEnd w:id="532"/>
      <w:r w:rsidR="00B11533" w:rsidRPr="008166C3">
        <w:rPr>
          <w:rFonts w:ascii="Arial" w:hAnsi="Arial" w:cs="Arial"/>
          <w:b/>
          <w:bCs/>
          <w:color w:val="000000"/>
          <w:sz w:val="32"/>
          <w:szCs w:val="26"/>
        </w:rPr>
        <w:t xml:space="preserve"> – IV DOMENICA DI QUARESIMA</w:t>
      </w:r>
      <w:bookmarkEnd w:id="533"/>
    </w:p>
    <w:p w14:paraId="4EA3F5B2" w14:textId="77777777" w:rsidR="00F439DB" w:rsidRPr="008166C3" w:rsidRDefault="00BC3DEA" w:rsidP="00F439DB">
      <w:pPr>
        <w:spacing w:after="120"/>
        <w:jc w:val="both"/>
        <w:rPr>
          <w:rFonts w:ascii="Arial" w:hAnsi="Arial" w:cs="Arial"/>
          <w:color w:val="000000"/>
          <w:sz w:val="22"/>
          <w:szCs w:val="22"/>
        </w:rPr>
      </w:pPr>
      <w:r w:rsidRPr="008166C3">
        <w:rPr>
          <w:rFonts w:ascii="Arial" w:hAnsi="Arial" w:cs="Arial"/>
          <w:color w:val="000000"/>
          <w:sz w:val="22"/>
          <w:szCs w:val="22"/>
        </w:rPr>
        <w:t>Appena il popolo mette piede</w:t>
      </w:r>
      <w:r w:rsidR="00AF5A4F" w:rsidRPr="008166C3">
        <w:rPr>
          <w:rFonts w:ascii="Arial" w:hAnsi="Arial" w:cs="Arial"/>
          <w:color w:val="000000"/>
          <w:sz w:val="22"/>
          <w:szCs w:val="22"/>
        </w:rPr>
        <w:t xml:space="preserve"> nella terra di Canaan, per prima cosa vengono </w:t>
      </w:r>
      <w:r w:rsidR="003B7029" w:rsidRPr="008166C3">
        <w:rPr>
          <w:rFonts w:ascii="Arial" w:hAnsi="Arial" w:cs="Arial"/>
          <w:color w:val="000000"/>
          <w:sz w:val="22"/>
          <w:szCs w:val="22"/>
        </w:rPr>
        <w:t>circoncisi</w:t>
      </w:r>
      <w:r w:rsidR="00AF5A4F" w:rsidRPr="008166C3">
        <w:rPr>
          <w:rFonts w:ascii="Arial" w:hAnsi="Arial" w:cs="Arial"/>
          <w:color w:val="000000"/>
          <w:sz w:val="22"/>
          <w:szCs w:val="22"/>
        </w:rPr>
        <w:t xml:space="preserve"> tutti i maschi. Con questo rito si diveniva discendenza di Abramo, figli della promessa, eredi della benedizione. La circoncisione è un rito essenziale per la vita del popolo di Dio. Divenuti tutti figli della promessa, si celebra la Pasqua. Siamo nella piena osservanza della Legge del Signore. L’infamia d’Egitto era la non circoncisione. </w:t>
      </w:r>
    </w:p>
    <w:p w14:paraId="03159897" w14:textId="77777777" w:rsidR="00AF5A4F" w:rsidRPr="008166C3" w:rsidRDefault="00AF5A4F" w:rsidP="00AF5A4F">
      <w:pPr>
        <w:spacing w:after="120"/>
        <w:jc w:val="both"/>
        <w:rPr>
          <w:rFonts w:ascii="Arial" w:hAnsi="Arial"/>
          <w:i/>
          <w:iCs/>
          <w:color w:val="000000"/>
          <w:sz w:val="20"/>
        </w:rPr>
      </w:pPr>
      <w:r w:rsidRPr="008166C3">
        <w:rPr>
          <w:rFonts w:ascii="Arial" w:hAnsi="Arial"/>
          <w:i/>
          <w:iCs/>
          <w:color w:val="000000"/>
          <w:sz w:val="20"/>
        </w:rPr>
        <w:t xml:space="preserve">Quando tutti i re degli Amorrei, a occidente del Giordano, e tutti i re dei Cananei, lungo il mare, vennero a sapere che il Signore aveva prosciugato le acque del Giordano davanti agli Israeliti, al loro passaggio, si sentirono venir meno il cuore e rimasero senza coraggio davanti agli Israeliti. In quel tempo il Signore disse a Giosuè: «Fatti coltelli di selce e fa’ una nuova circoncisione agli Israeliti». Giosuè si fece coltelli di selce e circoncise gli Israeliti al colle dei Prepuzi. La ragione di questa circoncisione praticata da Giosuè è la seguente: tutto il popolo uscito dall’Egitto, i maschi, tutti gli uomini atti alla guerra, erano morti nel deserto dopo l’uscita dall’Egitto. Tutti coloro che erano usciti erano circoncisi, mentre tutti coloro che erano nati nel deserto, dopo l’uscita dall’Egitto, non erano circoncisi. Quarant’anni infatti avevano camminato gli Israeliti nel deserto, finché non fu estinta tutta la generazione degli uomini idonei alla guerra, usciti dall’Egitto; essi non avevano ascoltato la voce del Signore e il Signore aveva giurato di non far loro vedere quella terra che il Signore aveva giurato ai loro padri di darci, terra dove scorrono latte e miele. Al loro posto suscitò i loro figli e Giosuè circoncise costoro; non erano infatti circoncisi, perché non era stata fatta la circoncisione durante il viaggio. Quando si terminò di circoncidere tutti, rimasero a riposo nell’accampamento fino al loro ristabilimento. Allora il Signore disse a Giosuè: «Oggi ho allontanato da voi l’infamia dell’Egitto». Quel luogo si chiama Gàlgala fino ad oggi (Gs 5,1-9). </w:t>
      </w:r>
    </w:p>
    <w:p w14:paraId="6E8B940C" w14:textId="77777777" w:rsidR="00AF5A4F" w:rsidRPr="008166C3" w:rsidRDefault="00AF5A4F" w:rsidP="00F439DB">
      <w:pPr>
        <w:spacing w:after="120"/>
        <w:jc w:val="both"/>
        <w:rPr>
          <w:rFonts w:ascii="Arial" w:hAnsi="Arial" w:cs="Arial"/>
          <w:color w:val="000000"/>
          <w:sz w:val="22"/>
          <w:szCs w:val="22"/>
        </w:rPr>
      </w:pPr>
      <w:r w:rsidRPr="008166C3">
        <w:rPr>
          <w:rFonts w:ascii="Arial" w:hAnsi="Arial" w:cs="Arial"/>
          <w:color w:val="000000"/>
          <w:sz w:val="22"/>
          <w:szCs w:val="22"/>
        </w:rPr>
        <w:t>Si è vero popolo di Dio, se tutta la Legge e le pr</w:t>
      </w:r>
      <w:r w:rsidR="002378C1" w:rsidRPr="008166C3">
        <w:rPr>
          <w:rFonts w:ascii="Arial" w:hAnsi="Arial" w:cs="Arial"/>
          <w:color w:val="000000"/>
          <w:sz w:val="22"/>
          <w:szCs w:val="22"/>
        </w:rPr>
        <w:t>escrizioni, le norme e gli statu</w:t>
      </w:r>
      <w:r w:rsidRPr="008166C3">
        <w:rPr>
          <w:rFonts w:ascii="Arial" w:hAnsi="Arial" w:cs="Arial"/>
          <w:color w:val="000000"/>
          <w:sz w:val="22"/>
          <w:szCs w:val="22"/>
        </w:rPr>
        <w:t xml:space="preserve">ti vengono osservati. Ora il popolo è tutto popolo di Dio. Può ricevere in eredità la terra. Questa regola vale anche per i discepoli di Gesù. Loro potranno ricevere in eredità la vita eterna nel </w:t>
      </w:r>
      <w:r w:rsidR="002378C1" w:rsidRPr="008166C3">
        <w:rPr>
          <w:rFonts w:ascii="Arial" w:hAnsi="Arial" w:cs="Arial"/>
          <w:color w:val="000000"/>
          <w:sz w:val="22"/>
          <w:szCs w:val="22"/>
        </w:rPr>
        <w:t>P</w:t>
      </w:r>
      <w:r w:rsidR="003B7029" w:rsidRPr="008166C3">
        <w:rPr>
          <w:rFonts w:ascii="Arial" w:hAnsi="Arial" w:cs="Arial"/>
          <w:color w:val="000000"/>
          <w:sz w:val="22"/>
          <w:szCs w:val="22"/>
        </w:rPr>
        <w:t>aradiso</w:t>
      </w:r>
      <w:r w:rsidRPr="008166C3">
        <w:rPr>
          <w:rFonts w:ascii="Arial" w:hAnsi="Arial" w:cs="Arial"/>
          <w:color w:val="000000"/>
          <w:sz w:val="22"/>
          <w:szCs w:val="22"/>
        </w:rPr>
        <w:t xml:space="preserve">, se sono osservanti di tutte le norme evangeliche </w:t>
      </w:r>
      <w:r w:rsidR="003B7029" w:rsidRPr="008166C3">
        <w:rPr>
          <w:rFonts w:ascii="Arial" w:hAnsi="Arial" w:cs="Arial"/>
          <w:color w:val="000000"/>
          <w:sz w:val="22"/>
          <w:szCs w:val="22"/>
        </w:rPr>
        <w:t>con obbedienza purissima. Oggi questa regola è disattesa. Tutto ciò che è frutto, eredità del Vangelo, è quasi in odio ai cristiani. Quasi tutti oggi camminano su altri versanti e altre strade. Questo significa che difficilmente entreremo nel regno eterno del Padre. Gesù lo dice con divina chiarezza. Entrerà nel regno dei cieli chi fa la volontà del Padre suo. Fa la volontà del Padre suo chi osserva la sua Parola. Se ci separiamo da ciò che viene dal</w:t>
      </w:r>
      <w:r w:rsidR="002378C1" w:rsidRPr="008166C3">
        <w:rPr>
          <w:rFonts w:ascii="Arial" w:hAnsi="Arial" w:cs="Arial"/>
          <w:color w:val="000000"/>
          <w:sz w:val="22"/>
          <w:szCs w:val="22"/>
        </w:rPr>
        <w:t xml:space="preserve"> Vangelo, se siamo disobbedienti</w:t>
      </w:r>
      <w:r w:rsidR="003B7029" w:rsidRPr="008166C3">
        <w:rPr>
          <w:rFonts w:ascii="Arial" w:hAnsi="Arial" w:cs="Arial"/>
          <w:color w:val="000000"/>
          <w:sz w:val="22"/>
          <w:szCs w:val="22"/>
        </w:rPr>
        <w:t xml:space="preserve"> alla sua Legge, se seguiamo altre norme e altre regole, per legge evangelica non entreremo nel Paradiso, non gusteremo la gioia del Signore nostro Gesù Cristo. La Parola di Gesù vissuta è la sola chiave che apre le porte del cielo. Cristo Signore non ha lasciato altre chiavi. Il Vangelo è la sola, l’unica.</w:t>
      </w:r>
    </w:p>
    <w:p w14:paraId="7BBB7D3B" w14:textId="77777777" w:rsidR="005C6758" w:rsidRPr="008166C3" w:rsidRDefault="005C6758" w:rsidP="00BF67F6">
      <w:pPr>
        <w:spacing w:after="120"/>
        <w:jc w:val="both"/>
        <w:rPr>
          <w:rFonts w:ascii="Arial" w:hAnsi="Arial"/>
          <w:i/>
          <w:iCs/>
          <w:color w:val="000000"/>
          <w:sz w:val="20"/>
        </w:rPr>
      </w:pPr>
      <w:r w:rsidRPr="008166C3">
        <w:rPr>
          <w:rFonts w:ascii="Arial" w:hAnsi="Arial"/>
          <w:i/>
          <w:iCs/>
          <w:color w:val="000000"/>
          <w:sz w:val="20"/>
        </w:rPr>
        <w:t>Allora il Signore disse a Giosuè: «Oggi ho allontanato da voi l’infamia dell’Egitto». Gli Israeliti rimasero accampati a Gàlgala e celebrarono la Pasqua al quattordici del mese, alla sera, nelle steppe di Gerico. Il giorno dopo la Pasqua mangiarono i prodotti della terra, azzimi e frumento abbrustolito in quello stesso giorno. E a partire dal giorno seguente, come ebbero mangiato i prodotti della terra, la manna cessò. Gli Israeliti non ebbero più manna; quell’anno mangiarono i frutti della terra di Canaan.</w:t>
      </w:r>
    </w:p>
    <w:p w14:paraId="62C02E5A" w14:textId="77777777" w:rsidR="00F439DB" w:rsidRPr="008166C3" w:rsidRDefault="003B7029" w:rsidP="00F439DB">
      <w:pPr>
        <w:spacing w:after="120"/>
        <w:jc w:val="both"/>
        <w:rPr>
          <w:rFonts w:ascii="Arial" w:hAnsi="Arial" w:cs="Arial"/>
          <w:color w:val="000000"/>
          <w:sz w:val="22"/>
          <w:szCs w:val="22"/>
        </w:rPr>
      </w:pPr>
      <w:r w:rsidRPr="008166C3">
        <w:rPr>
          <w:rFonts w:ascii="Arial" w:hAnsi="Arial" w:cs="Arial"/>
          <w:color w:val="000000"/>
          <w:sz w:val="22"/>
          <w:szCs w:val="22"/>
        </w:rPr>
        <w:t>Dio non fa mai miracoli inutili. L’uomo deve abituarsi a vedere anche i più piccoli quotidiani miracoli invisibili. Un filo d’erba che cresce è un vero miracolo del Signore e così ogni altra legge osservata dalla natura. La luce che ruota attorno alla terra con regolarità così alta è un miracolo del Signore. Oggi all’uomo manca questa visione di fede. Pensa che ogni cosa sia frutto di un caos primordiale. Non vuole riconoscere che tutta la creazione narra nella sua vita la gloria del Signore. Nel deserto c’era bisogno che il pane scendesse dal cielo. Nella terra di Canaan il pane deve provenire dalle spighe. Ma le spighe hanno bisogno di un grande miracolo invisibile. Necessitano della pioggia per poter maturare. Quando l’uomo confesserà che nella creazione tutto è per opera quotidiana del Signore e benedirà il suo Creatore, allora inizia la vera fede.</w:t>
      </w:r>
    </w:p>
    <w:p w14:paraId="01BF1E85" w14:textId="77777777" w:rsidR="003B7029" w:rsidRPr="008166C3" w:rsidRDefault="003B7029"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fateci veri cristiani per poter così ereditare il regno dei cieli. </w:t>
      </w:r>
    </w:p>
    <w:p w14:paraId="1C029668" w14:textId="77777777" w:rsidR="00F439DB" w:rsidRPr="008166C3" w:rsidRDefault="00F439DB" w:rsidP="00F439DB">
      <w:pPr>
        <w:spacing w:after="120"/>
        <w:rPr>
          <w:rFonts w:ascii="Arial" w:hAnsi="Arial" w:cs="Arial"/>
          <w:color w:val="000000"/>
        </w:rPr>
        <w:sectPr w:rsidR="00F439DB" w:rsidRPr="008166C3" w:rsidSect="00D7579F">
          <w:type w:val="oddPage"/>
          <w:pgSz w:w="11906" w:h="16838"/>
          <w:pgMar w:top="1134" w:right="1701" w:bottom="1134" w:left="1701" w:header="567" w:footer="567" w:gutter="0"/>
          <w:cols w:space="708"/>
          <w:docGrid w:linePitch="360"/>
        </w:sectPr>
      </w:pPr>
    </w:p>
    <w:p w14:paraId="2A50CF34" w14:textId="77777777" w:rsidR="00F439DB" w:rsidRPr="008166C3" w:rsidRDefault="00F439DB" w:rsidP="00F439DB">
      <w:pPr>
        <w:spacing w:after="120"/>
        <w:jc w:val="center"/>
        <w:rPr>
          <w:rFonts w:ascii="Arial" w:hAnsi="Arial" w:cs="Arial"/>
          <w:b/>
          <w:color w:val="000000"/>
          <w:sz w:val="96"/>
          <w:szCs w:val="96"/>
        </w:rPr>
      </w:pPr>
    </w:p>
    <w:p w14:paraId="7929C9F1" w14:textId="77777777" w:rsidR="00F439DB" w:rsidRPr="008166C3" w:rsidRDefault="00F439DB" w:rsidP="00F439DB">
      <w:pPr>
        <w:spacing w:after="120"/>
        <w:jc w:val="center"/>
        <w:rPr>
          <w:rFonts w:ascii="Arial" w:hAnsi="Arial" w:cs="Arial"/>
          <w:b/>
          <w:color w:val="000000"/>
          <w:sz w:val="96"/>
          <w:szCs w:val="96"/>
        </w:rPr>
      </w:pPr>
    </w:p>
    <w:p w14:paraId="53350A67" w14:textId="77777777" w:rsidR="00F439DB" w:rsidRPr="008166C3" w:rsidRDefault="00F439DB" w:rsidP="00F439DB">
      <w:pPr>
        <w:spacing w:after="120"/>
        <w:jc w:val="center"/>
        <w:rPr>
          <w:rFonts w:ascii="Arial" w:hAnsi="Arial" w:cs="Arial"/>
          <w:b/>
          <w:color w:val="000000"/>
          <w:sz w:val="96"/>
          <w:szCs w:val="96"/>
        </w:rPr>
      </w:pPr>
    </w:p>
    <w:p w14:paraId="34DCE1F8" w14:textId="77777777" w:rsidR="00F439DB" w:rsidRPr="008166C3" w:rsidRDefault="00F439DB" w:rsidP="00F439DB">
      <w:pPr>
        <w:spacing w:after="120"/>
        <w:jc w:val="center"/>
        <w:rPr>
          <w:rFonts w:ascii="Arial" w:hAnsi="Arial" w:cs="Arial"/>
          <w:b/>
          <w:color w:val="000000"/>
          <w:sz w:val="96"/>
          <w:szCs w:val="96"/>
        </w:rPr>
      </w:pPr>
    </w:p>
    <w:p w14:paraId="18D5A4B0"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APRILE 2019</w:t>
      </w:r>
    </w:p>
    <w:p w14:paraId="571BB340" w14:textId="77777777" w:rsidR="00F439DB" w:rsidRPr="008166C3" w:rsidRDefault="00F439DB" w:rsidP="00EB61A8">
      <w:pPr>
        <w:pStyle w:val="Titolo2"/>
        <w:rPr>
          <w:color w:val="000000"/>
          <w:sz w:val="32"/>
        </w:rPr>
      </w:pPr>
      <w:bookmarkStart w:id="534" w:name="_Toc510729956"/>
      <w:bookmarkStart w:id="535" w:name="_Toc62203591"/>
      <w:r w:rsidRPr="008166C3">
        <w:rPr>
          <w:color w:val="000000"/>
          <w:sz w:val="32"/>
        </w:rPr>
        <w:t>PRIMA DECADE DI APRILE</w:t>
      </w:r>
      <w:bookmarkEnd w:id="534"/>
      <w:bookmarkEnd w:id="535"/>
    </w:p>
    <w:p w14:paraId="5CB88ABF"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2EAF9BD4" w14:textId="77777777" w:rsidR="00F439DB" w:rsidRPr="008166C3" w:rsidRDefault="00BF67F6" w:rsidP="00BF67F6">
      <w:pPr>
        <w:pStyle w:val="Titolo1"/>
        <w:spacing w:before="0" w:after="0"/>
        <w:jc w:val="center"/>
        <w:rPr>
          <w:color w:val="000000"/>
        </w:rPr>
      </w:pPr>
      <w:bookmarkStart w:id="536" w:name="_Toc62203592"/>
      <w:r w:rsidRPr="008166C3">
        <w:rPr>
          <w:color w:val="000000"/>
          <w:szCs w:val="20"/>
        </w:rPr>
        <w:lastRenderedPageBreak/>
        <w:t>Non si ricorderà più il passato</w:t>
      </w:r>
      <w:bookmarkEnd w:id="536"/>
    </w:p>
    <w:p w14:paraId="21F9D0B6" w14:textId="77777777" w:rsidR="00F439DB" w:rsidRPr="008166C3" w:rsidRDefault="00934406" w:rsidP="00F439DB">
      <w:pPr>
        <w:keepNext/>
        <w:jc w:val="center"/>
        <w:outlineLvl w:val="1"/>
        <w:rPr>
          <w:rFonts w:ascii="Arial" w:hAnsi="Arial" w:cs="Arial"/>
          <w:b/>
          <w:bCs/>
          <w:color w:val="000000"/>
          <w:szCs w:val="40"/>
        </w:rPr>
      </w:pPr>
      <w:bookmarkStart w:id="537" w:name="_Toc510729958"/>
      <w:bookmarkStart w:id="538" w:name="_Toc62203593"/>
      <w:r w:rsidRPr="008166C3">
        <w:rPr>
          <w:rFonts w:ascii="Arial" w:hAnsi="Arial" w:cs="Arial"/>
          <w:b/>
          <w:bCs/>
          <w:color w:val="000000"/>
          <w:szCs w:val="13"/>
        </w:rPr>
        <w:t>I</w:t>
      </w:r>
      <w:r w:rsidR="00F439DB" w:rsidRPr="008166C3">
        <w:rPr>
          <w:rFonts w:ascii="Arial" w:hAnsi="Arial" w:cs="Arial"/>
          <w:b/>
          <w:bCs/>
          <w:color w:val="000000"/>
          <w:szCs w:val="13"/>
        </w:rPr>
        <w:t>s 65,17-21; Sal 29; Gv 4,43-54</w:t>
      </w:r>
      <w:bookmarkEnd w:id="537"/>
      <w:bookmarkEnd w:id="538"/>
    </w:p>
    <w:p w14:paraId="07C88E8B" w14:textId="77777777" w:rsidR="00F439DB" w:rsidRPr="008166C3" w:rsidRDefault="00F439DB" w:rsidP="00F439DB">
      <w:pPr>
        <w:keepNext/>
        <w:spacing w:after="120"/>
        <w:jc w:val="center"/>
        <w:outlineLvl w:val="2"/>
        <w:rPr>
          <w:rFonts w:ascii="Arial" w:hAnsi="Arial" w:cs="Arial"/>
          <w:b/>
          <w:bCs/>
          <w:color w:val="000000"/>
          <w:sz w:val="32"/>
          <w:szCs w:val="40"/>
        </w:rPr>
      </w:pPr>
      <w:bookmarkStart w:id="539" w:name="_Toc510729959"/>
      <w:bookmarkStart w:id="540" w:name="_Toc62203594"/>
      <w:r w:rsidRPr="008166C3">
        <w:rPr>
          <w:rFonts w:ascii="Arial" w:hAnsi="Arial" w:cs="Arial"/>
          <w:b/>
          <w:bCs/>
          <w:color w:val="000000"/>
          <w:sz w:val="32"/>
          <w:szCs w:val="40"/>
        </w:rPr>
        <w:t>1 APRILE</w:t>
      </w:r>
      <w:bookmarkEnd w:id="539"/>
      <w:bookmarkEnd w:id="540"/>
    </w:p>
    <w:p w14:paraId="3411155B" w14:textId="77777777" w:rsidR="00F439DB" w:rsidRPr="008166C3" w:rsidRDefault="00A110AE"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La profezia di Isaia si compie in tutto il suo pieno significato nella Nuova Gerusalemme del cielo. La visione di Giovanni Apostolo va ben oltre ogni intelletto creato. Le cose viste e narrate non possono essere frutto né di immaginazione né di fantasia. </w:t>
      </w:r>
    </w:p>
    <w:p w14:paraId="0E6D1A01" w14:textId="77777777" w:rsidR="00A110AE" w:rsidRPr="008166C3" w:rsidRDefault="00A110AE" w:rsidP="00A110AE">
      <w:pPr>
        <w:spacing w:after="120"/>
        <w:jc w:val="both"/>
        <w:rPr>
          <w:rFonts w:ascii="Arial" w:hAnsi="Arial"/>
          <w:i/>
          <w:iCs/>
          <w:color w:val="000000"/>
          <w:sz w:val="20"/>
        </w:rPr>
      </w:pPr>
      <w:r w:rsidRPr="008166C3">
        <w:rPr>
          <w:rFonts w:ascii="Arial" w:hAnsi="Arial"/>
          <w:i/>
          <w:iCs/>
          <w:color w:val="000000"/>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8166C3">
          <w:rPr>
            <w:rFonts w:ascii="Arial" w:hAnsi="Arial"/>
            <w:i/>
            <w:iCs/>
            <w:color w:val="000000"/>
            <w:sz w:val="20"/>
          </w:rPr>
          <w:t>la Gerusalemme</w:t>
        </w:r>
      </w:smartTag>
      <w:r w:rsidRPr="008166C3">
        <w:rPr>
          <w:rFonts w:ascii="Arial" w:hAnsi="Arial"/>
          <w:i/>
          <w:iCs/>
          <w:color w:val="000000"/>
          <w:sz w:val="20"/>
        </w:rPr>
        <w:t xml:space="preserve"> nuova, scendere dal cielo, da Dio, pronta come una sposa adorna per il suo sposo. Udii allora una voce potente, che veniva dal trono e diceva: «Ecco la tenda di Dio con gli uomini! Egli abiterà con loro</w:t>
      </w:r>
      <w:r w:rsidR="0054179A" w:rsidRPr="008166C3">
        <w:rPr>
          <w:rFonts w:ascii="Arial" w:hAnsi="Arial"/>
          <w:i/>
          <w:iCs/>
          <w:color w:val="000000"/>
          <w:sz w:val="20"/>
        </w:rPr>
        <w:t xml:space="preserve"> </w:t>
      </w:r>
      <w:r w:rsidRPr="008166C3">
        <w:rPr>
          <w:rFonts w:ascii="Arial" w:hAnsi="Arial"/>
          <w:i/>
          <w:iCs/>
          <w:color w:val="000000"/>
          <w:sz w:val="20"/>
        </w:rPr>
        <w:t>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w:t>
      </w:r>
      <w:r w:rsidR="0054179A" w:rsidRPr="008166C3">
        <w:rPr>
          <w:rFonts w:ascii="Arial" w:hAnsi="Arial"/>
          <w:i/>
          <w:iCs/>
          <w:color w:val="000000"/>
          <w:sz w:val="20"/>
        </w:rPr>
        <w:t xml:space="preserve"> </w:t>
      </w:r>
      <w:r w:rsidRPr="008166C3">
        <w:rPr>
          <w:rFonts w:ascii="Arial" w:hAnsi="Arial"/>
          <w:i/>
          <w:iCs/>
          <w:color w:val="000000"/>
          <w:sz w:val="20"/>
        </w:rPr>
        <w:t>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0A8B58F4" w14:textId="77777777" w:rsidR="00A110AE" w:rsidRPr="008166C3" w:rsidRDefault="00A110AE" w:rsidP="00A110AE">
      <w:pPr>
        <w:spacing w:after="120"/>
        <w:jc w:val="both"/>
        <w:rPr>
          <w:rFonts w:ascii="Arial" w:hAnsi="Arial"/>
          <w:i/>
          <w:iCs/>
          <w:color w:val="000000"/>
          <w:sz w:val="20"/>
        </w:rPr>
      </w:pPr>
      <w:r w:rsidRPr="008166C3">
        <w:rPr>
          <w:rFonts w:ascii="Arial" w:hAnsi="Arial"/>
          <w:i/>
          <w:iCs/>
          <w:color w:val="000000"/>
          <w:sz w:val="20"/>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(Cfr. Ap 21,1-22,5).</w:t>
      </w:r>
      <w:r w:rsidR="0054179A" w:rsidRPr="008166C3">
        <w:rPr>
          <w:rFonts w:ascii="Arial" w:hAnsi="Arial"/>
          <w:i/>
          <w:iCs/>
          <w:color w:val="000000"/>
          <w:sz w:val="20"/>
        </w:rPr>
        <w:t xml:space="preserve"> </w:t>
      </w:r>
    </w:p>
    <w:p w14:paraId="1EE05226" w14:textId="77777777" w:rsidR="00A110AE" w:rsidRPr="008166C3" w:rsidRDefault="00A110AE"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Altra verità sulla profezia di Isaia attesta qual è la volontà di Dio anche sulla Gerusalemme della terra. Il Signore vuole che essa sia la città della vita e della gioia, della prosperità e dell’abbondanza. Non vuole la città del lutto e del pianto. Per questo ognuno è chiamato a far suo il desiderio la volontà di Dio.</w:t>
      </w:r>
      <w:r w:rsidR="0054179A" w:rsidRPr="008166C3">
        <w:rPr>
          <w:rFonts w:ascii="Arial" w:hAnsi="Arial" w:cs="Arial"/>
          <w:color w:val="000000"/>
          <w:sz w:val="22"/>
          <w:szCs w:val="22"/>
        </w:rPr>
        <w:t xml:space="preserve"> </w:t>
      </w:r>
      <w:r w:rsidRPr="008166C3">
        <w:rPr>
          <w:rFonts w:ascii="Arial" w:hAnsi="Arial" w:cs="Arial"/>
          <w:color w:val="000000"/>
          <w:sz w:val="22"/>
          <w:szCs w:val="22"/>
        </w:rPr>
        <w:t>Come? Vivendo i propri giorni della Legge del Signore. Se ogni figlio d’</w:t>
      </w:r>
      <w:r w:rsidR="005950C5" w:rsidRPr="008166C3">
        <w:rPr>
          <w:rFonts w:ascii="Arial" w:hAnsi="Arial" w:cs="Arial"/>
          <w:color w:val="000000"/>
          <w:sz w:val="22"/>
          <w:szCs w:val="22"/>
        </w:rPr>
        <w:t>Israele</w:t>
      </w:r>
      <w:r w:rsidRPr="008166C3">
        <w:rPr>
          <w:rFonts w:ascii="Arial" w:hAnsi="Arial" w:cs="Arial"/>
          <w:color w:val="000000"/>
          <w:sz w:val="22"/>
          <w:szCs w:val="22"/>
        </w:rPr>
        <w:t xml:space="preserve"> è nei Comandamenti, la città sarà nella gioia e nella vita. La legge è vita. Se i suoi figli sono nella </w:t>
      </w:r>
      <w:r w:rsidR="005950C5" w:rsidRPr="008166C3">
        <w:rPr>
          <w:rFonts w:ascii="Arial" w:hAnsi="Arial" w:cs="Arial"/>
          <w:color w:val="000000"/>
          <w:sz w:val="22"/>
          <w:szCs w:val="22"/>
        </w:rPr>
        <w:t>disobbedienza</w:t>
      </w:r>
      <w:r w:rsidRPr="008166C3">
        <w:rPr>
          <w:rFonts w:ascii="Arial" w:hAnsi="Arial" w:cs="Arial"/>
          <w:color w:val="000000"/>
          <w:sz w:val="22"/>
          <w:szCs w:val="22"/>
        </w:rPr>
        <w:t xml:space="preserve"> e nella trasgressione, sempre la città sarà la casa del pianto, dell’angoscia, della tristezza. </w:t>
      </w:r>
      <w:r w:rsidR="00AF34EC" w:rsidRPr="008166C3">
        <w:rPr>
          <w:rFonts w:ascii="Arial" w:hAnsi="Arial" w:cs="Arial"/>
          <w:color w:val="000000"/>
          <w:sz w:val="22"/>
          <w:szCs w:val="22"/>
        </w:rPr>
        <w:t xml:space="preserve">Non c’è pace per chi si allontana dalla Legge dell’Alleanza. </w:t>
      </w:r>
    </w:p>
    <w:p w14:paraId="1EBC368D" w14:textId="77777777" w:rsidR="00934406" w:rsidRPr="008166C3" w:rsidRDefault="00934406" w:rsidP="00BF67F6">
      <w:pPr>
        <w:spacing w:after="120"/>
        <w:jc w:val="both"/>
        <w:rPr>
          <w:rFonts w:ascii="Arial" w:hAnsi="Arial"/>
          <w:i/>
          <w:iCs/>
          <w:color w:val="000000"/>
          <w:sz w:val="20"/>
        </w:rPr>
      </w:pPr>
      <w:r w:rsidRPr="008166C3">
        <w:rPr>
          <w:rFonts w:ascii="Arial" w:hAnsi="Arial"/>
          <w:i/>
          <w:iCs/>
          <w:color w:val="000000"/>
          <w:sz w:val="20"/>
        </w:rPr>
        <w:t>Ecco, infatti, io creo nuovi cieli e nuova terra;</w:t>
      </w:r>
      <w:r w:rsidR="00BF67F6" w:rsidRPr="008166C3">
        <w:rPr>
          <w:rFonts w:ascii="Arial" w:hAnsi="Arial"/>
          <w:i/>
          <w:iCs/>
          <w:color w:val="000000"/>
          <w:sz w:val="20"/>
        </w:rPr>
        <w:t xml:space="preserve"> </w:t>
      </w:r>
      <w:r w:rsidRPr="008166C3">
        <w:rPr>
          <w:rFonts w:ascii="Arial" w:hAnsi="Arial"/>
          <w:i/>
          <w:iCs/>
          <w:color w:val="000000"/>
          <w:sz w:val="20"/>
        </w:rPr>
        <w:t>non si ricorderà più il passato,</w:t>
      </w:r>
      <w:r w:rsidR="00BF67F6" w:rsidRPr="008166C3">
        <w:rPr>
          <w:rFonts w:ascii="Arial" w:hAnsi="Arial"/>
          <w:i/>
          <w:iCs/>
          <w:color w:val="000000"/>
          <w:sz w:val="20"/>
        </w:rPr>
        <w:t xml:space="preserve"> </w:t>
      </w:r>
      <w:r w:rsidRPr="008166C3">
        <w:rPr>
          <w:rFonts w:ascii="Arial" w:hAnsi="Arial"/>
          <w:i/>
          <w:iCs/>
          <w:color w:val="000000"/>
          <w:sz w:val="20"/>
        </w:rPr>
        <w:t>non verrà più in mente,</w:t>
      </w:r>
      <w:r w:rsidR="00BF67F6" w:rsidRPr="008166C3">
        <w:rPr>
          <w:rFonts w:ascii="Arial" w:hAnsi="Arial"/>
          <w:i/>
          <w:iCs/>
          <w:color w:val="000000"/>
          <w:sz w:val="20"/>
        </w:rPr>
        <w:t xml:space="preserve"> </w:t>
      </w:r>
      <w:r w:rsidRPr="008166C3">
        <w:rPr>
          <w:rFonts w:ascii="Arial" w:hAnsi="Arial"/>
          <w:i/>
          <w:iCs/>
          <w:color w:val="000000"/>
          <w:sz w:val="20"/>
        </w:rPr>
        <w:t>poiché si godrà e si gioirà sempre</w:t>
      </w:r>
      <w:r w:rsidR="00BF67F6" w:rsidRPr="008166C3">
        <w:rPr>
          <w:rFonts w:ascii="Arial" w:hAnsi="Arial"/>
          <w:i/>
          <w:iCs/>
          <w:color w:val="000000"/>
          <w:sz w:val="20"/>
        </w:rPr>
        <w:t xml:space="preserve"> </w:t>
      </w:r>
      <w:r w:rsidRPr="008166C3">
        <w:rPr>
          <w:rFonts w:ascii="Arial" w:hAnsi="Arial"/>
          <w:i/>
          <w:iCs/>
          <w:color w:val="000000"/>
          <w:sz w:val="20"/>
        </w:rPr>
        <w:t>di quello che sto per creare,</w:t>
      </w:r>
      <w:r w:rsidR="00BF67F6" w:rsidRPr="008166C3">
        <w:rPr>
          <w:rFonts w:ascii="Arial" w:hAnsi="Arial"/>
          <w:i/>
          <w:iCs/>
          <w:color w:val="000000"/>
          <w:sz w:val="20"/>
        </w:rPr>
        <w:t xml:space="preserve"> </w:t>
      </w:r>
      <w:r w:rsidRPr="008166C3">
        <w:rPr>
          <w:rFonts w:ascii="Arial" w:hAnsi="Arial"/>
          <w:i/>
          <w:iCs/>
          <w:color w:val="000000"/>
          <w:sz w:val="20"/>
        </w:rPr>
        <w:t>poiché creo Gerusalemme per la gioia,</w:t>
      </w:r>
      <w:r w:rsidR="00BF67F6" w:rsidRPr="008166C3">
        <w:rPr>
          <w:rFonts w:ascii="Arial" w:hAnsi="Arial"/>
          <w:i/>
          <w:iCs/>
          <w:color w:val="000000"/>
          <w:sz w:val="20"/>
        </w:rPr>
        <w:t xml:space="preserve"> </w:t>
      </w:r>
      <w:r w:rsidRPr="008166C3">
        <w:rPr>
          <w:rFonts w:ascii="Arial" w:hAnsi="Arial"/>
          <w:i/>
          <w:iCs/>
          <w:color w:val="000000"/>
          <w:sz w:val="20"/>
        </w:rPr>
        <w:t>e il suo popolo per il gaudio.</w:t>
      </w:r>
      <w:r w:rsidR="00BF67F6" w:rsidRPr="008166C3">
        <w:rPr>
          <w:rFonts w:ascii="Arial" w:hAnsi="Arial"/>
          <w:i/>
          <w:iCs/>
          <w:color w:val="000000"/>
          <w:sz w:val="20"/>
        </w:rPr>
        <w:t xml:space="preserve"> </w:t>
      </w:r>
      <w:r w:rsidRPr="008166C3">
        <w:rPr>
          <w:rFonts w:ascii="Arial" w:hAnsi="Arial"/>
          <w:i/>
          <w:iCs/>
          <w:color w:val="000000"/>
          <w:sz w:val="20"/>
        </w:rPr>
        <w:t>Io esulterò di Gerusalemme,</w:t>
      </w:r>
      <w:r w:rsidR="00BF67F6" w:rsidRPr="008166C3">
        <w:rPr>
          <w:rFonts w:ascii="Arial" w:hAnsi="Arial"/>
          <w:i/>
          <w:iCs/>
          <w:color w:val="000000"/>
          <w:sz w:val="20"/>
        </w:rPr>
        <w:t xml:space="preserve"> </w:t>
      </w:r>
      <w:r w:rsidRPr="008166C3">
        <w:rPr>
          <w:rFonts w:ascii="Arial" w:hAnsi="Arial"/>
          <w:i/>
          <w:iCs/>
          <w:color w:val="000000"/>
          <w:sz w:val="20"/>
        </w:rPr>
        <w:t>godrò del mio popolo.</w:t>
      </w:r>
      <w:r w:rsidR="00BF67F6" w:rsidRPr="008166C3">
        <w:rPr>
          <w:rFonts w:ascii="Arial" w:hAnsi="Arial"/>
          <w:i/>
          <w:iCs/>
          <w:color w:val="000000"/>
          <w:sz w:val="20"/>
        </w:rPr>
        <w:t xml:space="preserve"> </w:t>
      </w:r>
      <w:r w:rsidRPr="008166C3">
        <w:rPr>
          <w:rFonts w:ascii="Arial" w:hAnsi="Arial"/>
          <w:i/>
          <w:iCs/>
          <w:color w:val="000000"/>
          <w:sz w:val="20"/>
        </w:rPr>
        <w:t>Non si udranno più in essa</w:t>
      </w:r>
      <w:r w:rsidR="00BF67F6" w:rsidRPr="008166C3">
        <w:rPr>
          <w:rFonts w:ascii="Arial" w:hAnsi="Arial"/>
          <w:i/>
          <w:iCs/>
          <w:color w:val="000000"/>
          <w:sz w:val="20"/>
        </w:rPr>
        <w:t xml:space="preserve"> </w:t>
      </w:r>
      <w:r w:rsidRPr="008166C3">
        <w:rPr>
          <w:rFonts w:ascii="Arial" w:hAnsi="Arial"/>
          <w:i/>
          <w:iCs/>
          <w:color w:val="000000"/>
          <w:sz w:val="20"/>
        </w:rPr>
        <w:t>voci di pianto, grida di angoscia.</w:t>
      </w:r>
      <w:r w:rsidR="00BF67F6" w:rsidRPr="008166C3">
        <w:rPr>
          <w:rFonts w:ascii="Arial" w:hAnsi="Arial"/>
          <w:i/>
          <w:iCs/>
          <w:color w:val="000000"/>
          <w:sz w:val="20"/>
        </w:rPr>
        <w:t xml:space="preserve"> </w:t>
      </w:r>
      <w:r w:rsidRPr="008166C3">
        <w:rPr>
          <w:rFonts w:ascii="Arial" w:hAnsi="Arial"/>
          <w:i/>
          <w:iCs/>
          <w:color w:val="000000"/>
          <w:sz w:val="20"/>
        </w:rPr>
        <w:t>Non ci sarà più</w:t>
      </w:r>
      <w:r w:rsidR="00BF67F6" w:rsidRPr="008166C3">
        <w:rPr>
          <w:rFonts w:ascii="Arial" w:hAnsi="Arial"/>
          <w:i/>
          <w:iCs/>
          <w:color w:val="000000"/>
          <w:sz w:val="20"/>
        </w:rPr>
        <w:t xml:space="preserve"> </w:t>
      </w:r>
      <w:r w:rsidRPr="008166C3">
        <w:rPr>
          <w:rFonts w:ascii="Arial" w:hAnsi="Arial"/>
          <w:i/>
          <w:iCs/>
          <w:color w:val="000000"/>
          <w:sz w:val="20"/>
        </w:rPr>
        <w:t>un bimbo che viva solo pochi giorni,</w:t>
      </w:r>
      <w:r w:rsidR="00BF67F6" w:rsidRPr="008166C3">
        <w:rPr>
          <w:rFonts w:ascii="Arial" w:hAnsi="Arial"/>
          <w:i/>
          <w:iCs/>
          <w:color w:val="000000"/>
          <w:sz w:val="20"/>
        </w:rPr>
        <w:t xml:space="preserve"> </w:t>
      </w:r>
      <w:r w:rsidRPr="008166C3">
        <w:rPr>
          <w:rFonts w:ascii="Arial" w:hAnsi="Arial"/>
          <w:i/>
          <w:iCs/>
          <w:color w:val="000000"/>
          <w:sz w:val="20"/>
        </w:rPr>
        <w:t>né un vecchio che dei suoi giorni</w:t>
      </w:r>
      <w:r w:rsidR="00BF67F6" w:rsidRPr="008166C3">
        <w:rPr>
          <w:rFonts w:ascii="Arial" w:hAnsi="Arial"/>
          <w:i/>
          <w:iCs/>
          <w:color w:val="000000"/>
          <w:sz w:val="20"/>
        </w:rPr>
        <w:t xml:space="preserve"> </w:t>
      </w:r>
      <w:r w:rsidRPr="008166C3">
        <w:rPr>
          <w:rFonts w:ascii="Arial" w:hAnsi="Arial"/>
          <w:i/>
          <w:iCs/>
          <w:color w:val="000000"/>
          <w:sz w:val="20"/>
        </w:rPr>
        <w:t>non giunga alla pienezza,</w:t>
      </w:r>
      <w:r w:rsidR="00BF67F6" w:rsidRPr="008166C3">
        <w:rPr>
          <w:rFonts w:ascii="Arial" w:hAnsi="Arial"/>
          <w:i/>
          <w:iCs/>
          <w:color w:val="000000"/>
          <w:sz w:val="20"/>
        </w:rPr>
        <w:t xml:space="preserve"> </w:t>
      </w:r>
      <w:r w:rsidRPr="008166C3">
        <w:rPr>
          <w:rFonts w:ascii="Arial" w:hAnsi="Arial"/>
          <w:i/>
          <w:iCs/>
          <w:color w:val="000000"/>
          <w:sz w:val="20"/>
        </w:rPr>
        <w:t>poiché il più giovane morirà a cento anni</w:t>
      </w:r>
      <w:r w:rsidR="00BF67F6" w:rsidRPr="008166C3">
        <w:rPr>
          <w:rFonts w:ascii="Arial" w:hAnsi="Arial"/>
          <w:i/>
          <w:iCs/>
          <w:color w:val="000000"/>
          <w:sz w:val="20"/>
        </w:rPr>
        <w:t xml:space="preserve"> </w:t>
      </w:r>
      <w:r w:rsidRPr="008166C3">
        <w:rPr>
          <w:rFonts w:ascii="Arial" w:hAnsi="Arial"/>
          <w:i/>
          <w:iCs/>
          <w:color w:val="000000"/>
          <w:sz w:val="20"/>
        </w:rPr>
        <w:t>e chi non raggiunge i cento anni</w:t>
      </w:r>
      <w:r w:rsidR="00BF67F6" w:rsidRPr="008166C3">
        <w:rPr>
          <w:rFonts w:ascii="Arial" w:hAnsi="Arial"/>
          <w:i/>
          <w:iCs/>
          <w:color w:val="000000"/>
          <w:sz w:val="20"/>
        </w:rPr>
        <w:t xml:space="preserve"> </w:t>
      </w:r>
      <w:r w:rsidRPr="008166C3">
        <w:rPr>
          <w:rFonts w:ascii="Arial" w:hAnsi="Arial"/>
          <w:i/>
          <w:iCs/>
          <w:color w:val="000000"/>
          <w:sz w:val="20"/>
        </w:rPr>
        <w:t>sarà considerato maledetto.</w:t>
      </w:r>
      <w:r w:rsidR="00BF67F6" w:rsidRPr="008166C3">
        <w:rPr>
          <w:rFonts w:ascii="Arial" w:hAnsi="Arial"/>
          <w:i/>
          <w:iCs/>
          <w:color w:val="000000"/>
          <w:sz w:val="20"/>
        </w:rPr>
        <w:t xml:space="preserve"> </w:t>
      </w:r>
      <w:r w:rsidRPr="008166C3">
        <w:rPr>
          <w:rFonts w:ascii="Arial" w:hAnsi="Arial"/>
          <w:i/>
          <w:iCs/>
          <w:color w:val="000000"/>
          <w:sz w:val="20"/>
        </w:rPr>
        <w:t>Fabbricheranno case e le abiteranno,</w:t>
      </w:r>
      <w:r w:rsidR="00BF67F6" w:rsidRPr="008166C3">
        <w:rPr>
          <w:rFonts w:ascii="Arial" w:hAnsi="Arial"/>
          <w:i/>
          <w:iCs/>
          <w:color w:val="000000"/>
          <w:sz w:val="20"/>
        </w:rPr>
        <w:t xml:space="preserve"> </w:t>
      </w:r>
      <w:r w:rsidRPr="008166C3">
        <w:rPr>
          <w:rFonts w:ascii="Arial" w:hAnsi="Arial"/>
          <w:i/>
          <w:iCs/>
          <w:color w:val="000000"/>
          <w:sz w:val="20"/>
        </w:rPr>
        <w:t>pianteranno vigne e ne mangeranno il frutto.</w:t>
      </w:r>
    </w:p>
    <w:p w14:paraId="35858249" w14:textId="77777777" w:rsidR="00F439DB" w:rsidRPr="008166C3" w:rsidRDefault="00AF34EC"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Anche la Chiesa il Signore Gesù vuole che sia la casa della gioia e della speranza. Vuole che sia come un’</w:t>
      </w:r>
      <w:r w:rsidR="005950C5" w:rsidRPr="008166C3">
        <w:rPr>
          <w:rFonts w:ascii="Arial" w:hAnsi="Arial" w:cs="Arial"/>
          <w:color w:val="000000"/>
          <w:sz w:val="22"/>
          <w:szCs w:val="22"/>
        </w:rPr>
        <w:t>anticipazione</w:t>
      </w:r>
      <w:r w:rsidRPr="008166C3">
        <w:rPr>
          <w:rFonts w:ascii="Arial" w:hAnsi="Arial" w:cs="Arial"/>
          <w:color w:val="000000"/>
          <w:sz w:val="22"/>
          <w:szCs w:val="22"/>
        </w:rPr>
        <w:t xml:space="preserve"> della città celeste. Questo potrà avvenire se il cristiano dimora nella casa del Vangelo. Si esce dal Vangelo e anche la Chiesa diviene la casa della tristezza, del pianto, della morte. Chi vuole l’amore, la pace, la gioia dei suoi fratelli deve mettere ogni impegno a stare nel Vangelo. Solo esso è la casa di Dio e solo nella casa di Dio si trova</w:t>
      </w:r>
      <w:r w:rsidR="00B36B06" w:rsidRPr="008166C3">
        <w:rPr>
          <w:rFonts w:ascii="Arial" w:hAnsi="Arial" w:cs="Arial"/>
          <w:color w:val="000000"/>
          <w:sz w:val="22"/>
          <w:szCs w:val="22"/>
        </w:rPr>
        <w:t>no</w:t>
      </w:r>
      <w:r w:rsidRPr="008166C3">
        <w:rPr>
          <w:rFonts w:ascii="Arial" w:hAnsi="Arial" w:cs="Arial"/>
          <w:color w:val="000000"/>
          <w:sz w:val="22"/>
          <w:szCs w:val="22"/>
        </w:rPr>
        <w:t xml:space="preserve"> pace e benedizione. Quando si esce dal Vangelo si è come il figlio </w:t>
      </w:r>
      <w:r w:rsidR="005950C5" w:rsidRPr="008166C3">
        <w:rPr>
          <w:rFonts w:ascii="Arial" w:hAnsi="Arial" w:cs="Arial"/>
          <w:color w:val="000000"/>
          <w:sz w:val="22"/>
          <w:szCs w:val="22"/>
        </w:rPr>
        <w:t>minore</w:t>
      </w:r>
      <w:r w:rsidRPr="008166C3">
        <w:rPr>
          <w:rFonts w:ascii="Arial" w:hAnsi="Arial" w:cs="Arial"/>
          <w:color w:val="000000"/>
          <w:sz w:val="22"/>
          <w:szCs w:val="22"/>
        </w:rPr>
        <w:t xml:space="preserve"> della parabola di Gesù. Si vive di miseria spirituale e materiale, si è mangiati dalla tristezza e dalla solitudine, si è consumati da una stoltezza infinita. Chi vuole sa dove trovare la vita: nella Parola di Gesù Signore. Lui è la vita eterna.</w:t>
      </w:r>
      <w:r w:rsidR="0054179A" w:rsidRPr="008166C3">
        <w:rPr>
          <w:rFonts w:ascii="Arial" w:hAnsi="Arial" w:cs="Arial"/>
          <w:color w:val="000000"/>
          <w:sz w:val="22"/>
          <w:szCs w:val="22"/>
        </w:rPr>
        <w:t xml:space="preserve"> </w:t>
      </w:r>
    </w:p>
    <w:p w14:paraId="5DE3F3CC" w14:textId="77777777" w:rsidR="00AF34EC" w:rsidRPr="008166C3" w:rsidRDefault="00AF34EC"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tutti i cristiani ritornino nella casa del Vangelo. </w:t>
      </w:r>
    </w:p>
    <w:p w14:paraId="0D0CCBAE" w14:textId="77777777" w:rsidR="00F439DB" w:rsidRPr="008166C3" w:rsidRDefault="00F439DB" w:rsidP="005950C5">
      <w:pPr>
        <w:pStyle w:val="Titolo1"/>
        <w:spacing w:before="0" w:after="0"/>
        <w:jc w:val="center"/>
        <w:rPr>
          <w:color w:val="000000"/>
        </w:rPr>
      </w:pPr>
      <w:r w:rsidRPr="008166C3">
        <w:rPr>
          <w:b w:val="0"/>
          <w:bCs w:val="0"/>
          <w:color w:val="000000"/>
        </w:rPr>
        <w:br w:type="page"/>
      </w:r>
      <w:bookmarkStart w:id="541" w:name="_Toc62203595"/>
      <w:r w:rsidR="00605F3B" w:rsidRPr="008166C3">
        <w:rPr>
          <w:color w:val="000000"/>
          <w:szCs w:val="20"/>
        </w:rPr>
        <w:lastRenderedPageBreak/>
        <w:t>Là dove giungerà il torrente tutto rivivrà</w:t>
      </w:r>
      <w:bookmarkEnd w:id="541"/>
    </w:p>
    <w:p w14:paraId="3EEE7B46" w14:textId="77777777" w:rsidR="00F439DB" w:rsidRPr="008166C3" w:rsidRDefault="00F439DB" w:rsidP="00F439DB">
      <w:pPr>
        <w:keepNext/>
        <w:jc w:val="center"/>
        <w:outlineLvl w:val="1"/>
        <w:rPr>
          <w:rFonts w:ascii="Arial" w:hAnsi="Arial" w:cs="Arial"/>
          <w:b/>
          <w:bCs/>
          <w:color w:val="000000"/>
          <w:szCs w:val="28"/>
        </w:rPr>
      </w:pPr>
      <w:bookmarkStart w:id="542" w:name="_Toc510729961"/>
      <w:bookmarkStart w:id="543" w:name="_Toc62203596"/>
      <w:r w:rsidRPr="008166C3">
        <w:rPr>
          <w:rFonts w:ascii="Arial" w:hAnsi="Arial" w:cs="Arial"/>
          <w:b/>
          <w:bCs/>
          <w:color w:val="000000"/>
          <w:szCs w:val="13"/>
        </w:rPr>
        <w:t>Ez 47,1-9.12; Sal 45; Gv 5,1-3a.5-16</w:t>
      </w:r>
      <w:bookmarkEnd w:id="542"/>
      <w:bookmarkEnd w:id="543"/>
    </w:p>
    <w:p w14:paraId="5DFBF496"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44" w:name="_Toc510729962"/>
      <w:bookmarkStart w:id="545" w:name="_Toc62203597"/>
      <w:r w:rsidRPr="008166C3">
        <w:rPr>
          <w:rFonts w:ascii="Arial" w:hAnsi="Arial" w:cs="Arial"/>
          <w:b/>
          <w:bCs/>
          <w:color w:val="000000"/>
          <w:sz w:val="32"/>
          <w:szCs w:val="26"/>
        </w:rPr>
        <w:t>2 APRILE</w:t>
      </w:r>
      <w:bookmarkEnd w:id="544"/>
      <w:bookmarkEnd w:id="545"/>
    </w:p>
    <w:p w14:paraId="25E2F543" w14:textId="77777777" w:rsidR="00F439DB" w:rsidRPr="008166C3" w:rsidRDefault="00A4541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Signore ha mostrato a Ezechiele il suo nuovo tempio, ha indicato come dovrà essere divisa la terra. Sappiamo che </w:t>
      </w:r>
      <w:r w:rsidR="00B36B06" w:rsidRPr="008166C3">
        <w:rPr>
          <w:rFonts w:ascii="Arial" w:hAnsi="Arial" w:cs="Arial"/>
          <w:color w:val="000000"/>
          <w:sz w:val="22"/>
          <w:szCs w:val="22"/>
        </w:rPr>
        <w:t xml:space="preserve">il </w:t>
      </w:r>
      <w:r w:rsidRPr="008166C3">
        <w:rPr>
          <w:rFonts w:ascii="Arial" w:hAnsi="Arial" w:cs="Arial"/>
          <w:color w:val="000000"/>
          <w:sz w:val="22"/>
          <w:szCs w:val="22"/>
        </w:rPr>
        <w:t>giardino dell’Eden era inondato da quattro fiumi. Il nuovo giardino dell’Eden, che è</w:t>
      </w:r>
      <w:r w:rsidR="00B36B06" w:rsidRPr="008166C3">
        <w:rPr>
          <w:rFonts w:ascii="Arial" w:hAnsi="Arial" w:cs="Arial"/>
          <w:color w:val="000000"/>
          <w:sz w:val="22"/>
          <w:szCs w:val="22"/>
        </w:rPr>
        <w:t xml:space="preserve"> la Terra Promessa, ha anch’esso</w:t>
      </w:r>
      <w:r w:rsidRPr="008166C3">
        <w:rPr>
          <w:rFonts w:ascii="Arial" w:hAnsi="Arial" w:cs="Arial"/>
          <w:color w:val="000000"/>
          <w:sz w:val="22"/>
          <w:szCs w:val="22"/>
        </w:rPr>
        <w:t xml:space="preserve"> un fiume che dovrà renderla feconda di ogni vita. </w:t>
      </w:r>
      <w:r w:rsidR="00D64580" w:rsidRPr="008166C3">
        <w:rPr>
          <w:rFonts w:ascii="Arial" w:hAnsi="Arial" w:cs="Arial"/>
          <w:color w:val="000000"/>
          <w:sz w:val="22"/>
          <w:szCs w:val="22"/>
        </w:rPr>
        <w:t>Questo fiume</w:t>
      </w:r>
      <w:r w:rsidRPr="008166C3">
        <w:rPr>
          <w:rFonts w:ascii="Arial" w:hAnsi="Arial" w:cs="Arial"/>
          <w:color w:val="000000"/>
          <w:sz w:val="22"/>
          <w:szCs w:val="22"/>
        </w:rPr>
        <w:t xml:space="preserve"> </w:t>
      </w:r>
      <w:r w:rsidR="00D64580" w:rsidRPr="008166C3">
        <w:rPr>
          <w:rFonts w:ascii="Arial" w:hAnsi="Arial" w:cs="Arial"/>
          <w:color w:val="000000"/>
          <w:sz w:val="22"/>
          <w:szCs w:val="22"/>
        </w:rPr>
        <w:t>sgorga</w:t>
      </w:r>
      <w:r w:rsidRPr="008166C3">
        <w:rPr>
          <w:rFonts w:ascii="Arial" w:hAnsi="Arial" w:cs="Arial"/>
          <w:color w:val="000000"/>
          <w:sz w:val="22"/>
          <w:szCs w:val="22"/>
        </w:rPr>
        <w:t xml:space="preserve"> dal lato destro del santuario, cioè dalla casa di Dio. Sgorga da Dio stesso. </w:t>
      </w:r>
      <w:r w:rsidR="00B36B06" w:rsidRPr="008166C3">
        <w:rPr>
          <w:rFonts w:ascii="Arial" w:hAnsi="Arial" w:cs="Arial"/>
          <w:color w:val="000000"/>
          <w:sz w:val="22"/>
          <w:szCs w:val="22"/>
        </w:rPr>
        <w:t>È</w:t>
      </w:r>
      <w:r w:rsidRPr="008166C3">
        <w:rPr>
          <w:rFonts w:ascii="Arial" w:hAnsi="Arial" w:cs="Arial"/>
          <w:color w:val="000000"/>
          <w:sz w:val="22"/>
          <w:szCs w:val="22"/>
        </w:rPr>
        <w:t xml:space="preserve"> un fiume particolare. Come l’uomo è uscito dalle mani di Dio e poi colmato dell’alito della vita attinto per partecipazione del soffio divino, così tutto ciò che </w:t>
      </w:r>
      <w:r w:rsidR="00D64580" w:rsidRPr="008166C3">
        <w:rPr>
          <w:rFonts w:ascii="Arial" w:hAnsi="Arial" w:cs="Arial"/>
          <w:color w:val="000000"/>
          <w:sz w:val="22"/>
          <w:szCs w:val="22"/>
        </w:rPr>
        <w:t>alimenterà</w:t>
      </w:r>
      <w:r w:rsidR="00B36B06" w:rsidRPr="008166C3">
        <w:rPr>
          <w:rFonts w:ascii="Arial" w:hAnsi="Arial" w:cs="Arial"/>
          <w:color w:val="000000"/>
          <w:sz w:val="22"/>
          <w:szCs w:val="22"/>
        </w:rPr>
        <w:t xml:space="preserve"> la su</w:t>
      </w:r>
      <w:r w:rsidRPr="008166C3">
        <w:rPr>
          <w:rFonts w:ascii="Arial" w:hAnsi="Arial" w:cs="Arial"/>
          <w:color w:val="000000"/>
          <w:sz w:val="22"/>
          <w:szCs w:val="22"/>
        </w:rPr>
        <w:t xml:space="preserve">a vita sgorgherà dal cuore di Dio, che è il cuore della sua nuova casa. Noi sappiamo per </w:t>
      </w:r>
      <w:r w:rsidR="00D64580" w:rsidRPr="008166C3">
        <w:rPr>
          <w:rFonts w:ascii="Arial" w:hAnsi="Arial" w:cs="Arial"/>
          <w:color w:val="000000"/>
          <w:sz w:val="22"/>
          <w:szCs w:val="22"/>
        </w:rPr>
        <w:t>rivelazione</w:t>
      </w:r>
      <w:r w:rsidRPr="008166C3">
        <w:rPr>
          <w:rFonts w:ascii="Arial" w:hAnsi="Arial" w:cs="Arial"/>
          <w:color w:val="000000"/>
          <w:sz w:val="22"/>
          <w:szCs w:val="22"/>
        </w:rPr>
        <w:t xml:space="preserve"> di Giovanni Apostolo che questa profezia si è compiuta tutta in Cristo Gesù. Dal nuovo tempio di Dio che è il corpo di Cristo, mentre era trafitto sulla croce, è venuto fuori il nuovo fiume della vita, che è lo S</w:t>
      </w:r>
      <w:r w:rsidR="00B36B06" w:rsidRPr="008166C3">
        <w:rPr>
          <w:rFonts w:ascii="Arial" w:hAnsi="Arial" w:cs="Arial"/>
          <w:color w:val="000000"/>
          <w:sz w:val="22"/>
          <w:szCs w:val="22"/>
        </w:rPr>
        <w:t>pirito Santo. Questo fiume dovrà</w:t>
      </w:r>
      <w:r w:rsidRPr="008166C3">
        <w:rPr>
          <w:rFonts w:ascii="Arial" w:hAnsi="Arial" w:cs="Arial"/>
          <w:color w:val="000000"/>
          <w:sz w:val="22"/>
          <w:szCs w:val="22"/>
        </w:rPr>
        <w:t xml:space="preserve"> divenire fiume anche del discepolo di Gesù, anche lui costituito i</w:t>
      </w:r>
      <w:r w:rsidR="00B36B06" w:rsidRPr="008166C3">
        <w:rPr>
          <w:rFonts w:ascii="Arial" w:hAnsi="Arial" w:cs="Arial"/>
          <w:color w:val="000000"/>
          <w:sz w:val="22"/>
          <w:szCs w:val="22"/>
        </w:rPr>
        <w:t>n Cristo, per Cristo, in Cristo</w:t>
      </w:r>
      <w:r w:rsidRPr="008166C3">
        <w:rPr>
          <w:rFonts w:ascii="Arial" w:hAnsi="Arial" w:cs="Arial"/>
          <w:color w:val="000000"/>
          <w:sz w:val="22"/>
          <w:szCs w:val="22"/>
        </w:rPr>
        <w:t xml:space="preserve"> tempio vivo dello Spirito, dovrà far sgorgare dal suo lato del destro, dal suo cuore, lo Spirito che dona vita ad ogni uomo.</w:t>
      </w:r>
    </w:p>
    <w:p w14:paraId="0EE7CBDB" w14:textId="77777777" w:rsidR="00185D3E" w:rsidRPr="008166C3" w:rsidRDefault="00A4541F" w:rsidP="00185D3E">
      <w:pPr>
        <w:spacing w:after="120"/>
        <w:jc w:val="both"/>
        <w:rPr>
          <w:rFonts w:ascii="Arial" w:hAnsi="Arial"/>
          <w:i/>
          <w:iCs/>
          <w:color w:val="000000"/>
          <w:sz w:val="20"/>
        </w:rPr>
      </w:pPr>
      <w:r w:rsidRPr="008166C3">
        <w:rPr>
          <w:rFonts w:ascii="Arial" w:hAnsi="Arial"/>
          <w:i/>
          <w:iCs/>
          <w:color w:val="000000"/>
          <w:sz w:val="20"/>
        </w:rPr>
        <w:t>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(Gv 2,6-10).</w:t>
      </w:r>
      <w:r w:rsidR="0054179A" w:rsidRPr="008166C3">
        <w:rPr>
          <w:rFonts w:ascii="Arial" w:hAnsi="Arial"/>
          <w:i/>
          <w:iCs/>
          <w:color w:val="000000"/>
          <w:sz w:val="20"/>
        </w:rPr>
        <w:t xml:space="preserve"> </w:t>
      </w:r>
      <w:r w:rsidRPr="008166C3">
        <w:rPr>
          <w:rFonts w:ascii="Arial" w:hAnsi="Arial"/>
          <w:i/>
          <w:iCs/>
          <w:color w:val="000000"/>
          <w:sz w:val="20"/>
        </w:rPr>
        <w:t>Gesù le risponde: «Chiunque beve di quest’acqua avrà di nuovo sete; ma chi berrà dell’acqua che io gli darò, non avrà più sete in eterno. Anzi, l’acqua che io gli darò diventerà in lui una sorgente d’acqua che zampilla per la vita eterna» (Gv 4,13-14).</w:t>
      </w:r>
      <w:r w:rsidR="0054179A" w:rsidRPr="008166C3">
        <w:rPr>
          <w:rFonts w:ascii="Arial" w:hAnsi="Arial"/>
          <w:i/>
          <w:iCs/>
          <w:color w:val="000000"/>
          <w:sz w:val="20"/>
        </w:rPr>
        <w:t xml:space="preserve"> </w:t>
      </w:r>
      <w:r w:rsidR="00185D3E" w:rsidRPr="008166C3">
        <w:rPr>
          <w:rFonts w:ascii="Arial" w:hAnsi="Arial"/>
          <w:i/>
          <w:iCs/>
          <w:color w:val="000000"/>
          <w:sz w:val="20"/>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00185D3E" w:rsidRPr="008166C3">
          <w:rPr>
            <w:rFonts w:ascii="Arial" w:hAnsi="Arial"/>
            <w:i/>
            <w:iCs/>
            <w:color w:val="000000"/>
            <w:sz w:val="20"/>
          </w:rPr>
          <w:t>la Scrittura</w:t>
        </w:r>
      </w:smartTag>
      <w:r w:rsidR="00185D3E" w:rsidRPr="008166C3">
        <w:rPr>
          <w:rFonts w:ascii="Arial" w:hAnsi="Arial"/>
          <w:i/>
          <w:iCs/>
          <w:color w:val="000000"/>
          <w:sz w:val="20"/>
        </w:rPr>
        <w:t>: Dal suo grembo sgorgheranno fiumi di acqua viva». Questo egli disse dello Spirito che avrebbero ricevuto i credenti in lui: infatti non vi era ancora lo Spirito, perché Gesù non era ancora stato glorificato (Gv 7,37-39).</w:t>
      </w:r>
      <w:r w:rsidR="0054179A" w:rsidRPr="008166C3">
        <w:rPr>
          <w:rFonts w:ascii="Arial" w:hAnsi="Arial"/>
          <w:i/>
          <w:iCs/>
          <w:color w:val="000000"/>
          <w:sz w:val="20"/>
        </w:rPr>
        <w:t xml:space="preserve"> </w:t>
      </w:r>
      <w:r w:rsidR="00185D3E" w:rsidRPr="008166C3">
        <w:rPr>
          <w:rFonts w:ascii="Arial" w:hAnsi="Arial"/>
          <w:i/>
          <w:iCs/>
          <w:color w:val="000000"/>
          <w:sz w:val="20"/>
        </w:rPr>
        <w:t>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00D64580" w:rsidRPr="008166C3">
        <w:rPr>
          <w:rFonts w:ascii="Arial" w:hAnsi="Arial"/>
          <w:i/>
          <w:iCs/>
          <w:color w:val="000000"/>
          <w:sz w:val="20"/>
        </w:rPr>
        <w:t xml:space="preserve">Gv </w:t>
      </w:r>
      <w:r w:rsidR="00185D3E" w:rsidRPr="008166C3">
        <w:rPr>
          <w:rFonts w:ascii="Arial" w:hAnsi="Arial"/>
          <w:i/>
          <w:iCs/>
          <w:color w:val="000000"/>
          <w:sz w:val="20"/>
        </w:rPr>
        <w:t xml:space="preserve">19,32-37). </w:t>
      </w:r>
    </w:p>
    <w:p w14:paraId="6D845318" w14:textId="77777777" w:rsidR="00F439DB" w:rsidRPr="008166C3" w:rsidRDefault="00185D3E"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Come la profezia si è compiuta perfettamente in Cristo ora dovrà compiersi in ogni suo discepolo. Si potrà compiere solo se il discepolo cresce nella conformazione al suo Maestro. </w:t>
      </w:r>
      <w:r w:rsidR="00D64580" w:rsidRPr="008166C3">
        <w:rPr>
          <w:rFonts w:ascii="Arial" w:hAnsi="Arial" w:cs="Arial"/>
          <w:color w:val="000000"/>
          <w:sz w:val="22"/>
          <w:szCs w:val="22"/>
        </w:rPr>
        <w:t xml:space="preserve">Se manca questa intima, profonda, essenziale unità, se non si diviene una cosa sola con Lui, nella sua Parola, lo Spirito da noi non sgorga e l’umanità rimane senza l’acqua della vita. Oggi la vita del mondo è il cristiano in Cristo Gesù. </w:t>
      </w:r>
    </w:p>
    <w:p w14:paraId="0874A4F3" w14:textId="77777777" w:rsidR="005C6758" w:rsidRPr="008166C3" w:rsidRDefault="005C6758" w:rsidP="00605F3B">
      <w:pPr>
        <w:spacing w:after="120"/>
        <w:jc w:val="both"/>
        <w:rPr>
          <w:rFonts w:ascii="Arial" w:hAnsi="Arial"/>
          <w:i/>
          <w:iCs/>
          <w:color w:val="000000"/>
          <w:sz w:val="20"/>
        </w:rPr>
      </w:pPr>
      <w:r w:rsidRPr="008166C3">
        <w:rPr>
          <w:rFonts w:ascii="Arial" w:hAnsi="Arial"/>
          <w:i/>
          <w:iCs/>
          <w:color w:val="000000"/>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sidR="005950C5" w:rsidRPr="008166C3">
        <w:rPr>
          <w:rFonts w:ascii="Arial" w:hAnsi="Arial"/>
          <w:i/>
          <w:iCs/>
          <w:color w:val="000000"/>
          <w:sz w:val="20"/>
        </w:rPr>
        <w:t xml:space="preserve"> </w:t>
      </w:r>
      <w:r w:rsidRPr="008166C3">
        <w:rPr>
          <w:rFonts w:ascii="Arial" w:hAnsi="Arial"/>
          <w:i/>
          <w:iCs/>
          <w:color w:val="000000"/>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w:t>
      </w:r>
      <w:r w:rsidR="0054179A" w:rsidRPr="008166C3">
        <w:rPr>
          <w:rFonts w:ascii="Arial" w:hAnsi="Arial"/>
          <w:i/>
          <w:iCs/>
          <w:color w:val="000000"/>
          <w:sz w:val="20"/>
        </w:rPr>
        <w:t xml:space="preserve"> </w:t>
      </w:r>
      <w:r w:rsidRPr="008166C3">
        <w:rPr>
          <w:rFonts w:ascii="Arial" w:hAnsi="Arial"/>
          <w:i/>
          <w:iCs/>
          <w:color w:val="000000"/>
          <w:sz w:val="20"/>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7DE8C109" w14:textId="77777777" w:rsidR="00D64580" w:rsidRPr="008166C3" w:rsidRDefault="00D64580" w:rsidP="00D64580">
      <w:pPr>
        <w:spacing w:after="120"/>
        <w:jc w:val="both"/>
        <w:rPr>
          <w:rFonts w:ascii="Arial" w:hAnsi="Arial"/>
          <w:color w:val="000000"/>
          <w:sz w:val="22"/>
        </w:rPr>
      </w:pPr>
      <w:r w:rsidRPr="008166C3">
        <w:rPr>
          <w:rFonts w:ascii="Arial" w:hAnsi="Arial"/>
          <w:color w:val="000000"/>
          <w:sz w:val="22"/>
        </w:rPr>
        <w:t xml:space="preserve">Madre di Dio, Angeli, Santi, fateci una cosa sola in Cristo per essere acqua della vita. </w:t>
      </w:r>
    </w:p>
    <w:p w14:paraId="65427067" w14:textId="77777777" w:rsidR="00F439DB" w:rsidRPr="008166C3" w:rsidRDefault="00F439DB" w:rsidP="005950C5">
      <w:pPr>
        <w:pStyle w:val="Titolo1"/>
        <w:spacing w:before="0" w:after="0"/>
        <w:jc w:val="center"/>
        <w:rPr>
          <w:b w:val="0"/>
          <w:bCs w:val="0"/>
          <w:color w:val="000000"/>
        </w:rPr>
      </w:pPr>
      <w:r w:rsidRPr="008166C3">
        <w:rPr>
          <w:b w:val="0"/>
          <w:bCs w:val="0"/>
          <w:color w:val="000000"/>
        </w:rPr>
        <w:br w:type="page"/>
      </w:r>
      <w:r w:rsidR="00605F3B" w:rsidRPr="008166C3">
        <w:rPr>
          <w:color w:val="000000"/>
          <w:szCs w:val="20"/>
        </w:rPr>
        <w:lastRenderedPageBreak/>
        <w:t xml:space="preserve"> </w:t>
      </w:r>
      <w:bookmarkStart w:id="546" w:name="_Toc62203598"/>
      <w:r w:rsidR="00D64580" w:rsidRPr="008166C3">
        <w:rPr>
          <w:iCs/>
          <w:color w:val="000000"/>
        </w:rPr>
        <w:t>Colui che ha misericordia di loro li guiderà</w:t>
      </w:r>
      <w:bookmarkEnd w:id="546"/>
    </w:p>
    <w:p w14:paraId="40DEFC41" w14:textId="77777777" w:rsidR="00F439DB" w:rsidRPr="008166C3" w:rsidRDefault="00934406" w:rsidP="00F439DB">
      <w:pPr>
        <w:keepNext/>
        <w:jc w:val="center"/>
        <w:outlineLvl w:val="1"/>
        <w:rPr>
          <w:rFonts w:ascii="Arial" w:hAnsi="Arial" w:cs="Arial"/>
          <w:b/>
          <w:bCs/>
          <w:color w:val="000000"/>
          <w:szCs w:val="28"/>
        </w:rPr>
      </w:pPr>
      <w:bookmarkStart w:id="547" w:name="_Toc510729964"/>
      <w:bookmarkStart w:id="548" w:name="_Toc62203599"/>
      <w:r w:rsidRPr="008166C3">
        <w:rPr>
          <w:rFonts w:ascii="Arial" w:hAnsi="Arial" w:cs="Arial"/>
          <w:b/>
          <w:bCs/>
          <w:color w:val="000000"/>
          <w:szCs w:val="13"/>
        </w:rPr>
        <w:t>I</w:t>
      </w:r>
      <w:r w:rsidR="00F439DB" w:rsidRPr="008166C3">
        <w:rPr>
          <w:rFonts w:ascii="Arial" w:hAnsi="Arial" w:cs="Arial"/>
          <w:b/>
          <w:bCs/>
          <w:color w:val="000000"/>
          <w:szCs w:val="13"/>
        </w:rPr>
        <w:t>s 49,8-15; Sal 144; Gv 5,17-30</w:t>
      </w:r>
      <w:bookmarkEnd w:id="547"/>
      <w:bookmarkEnd w:id="548"/>
    </w:p>
    <w:p w14:paraId="4580257A"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49" w:name="_Toc510729965"/>
      <w:bookmarkStart w:id="550" w:name="_Toc62203600"/>
      <w:r w:rsidRPr="008166C3">
        <w:rPr>
          <w:rFonts w:ascii="Arial" w:hAnsi="Arial" w:cs="Arial"/>
          <w:b/>
          <w:bCs/>
          <w:color w:val="000000"/>
          <w:sz w:val="32"/>
          <w:szCs w:val="26"/>
        </w:rPr>
        <w:t>3 APRILE</w:t>
      </w:r>
      <w:bookmarkEnd w:id="549"/>
      <w:bookmarkEnd w:id="550"/>
    </w:p>
    <w:p w14:paraId="602A8752" w14:textId="77777777" w:rsidR="00F439DB" w:rsidRPr="008166C3" w:rsidRDefault="00D64580"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Chi ha misericordia dell’uomo? Solo il Signore. L’uomo può avere </w:t>
      </w:r>
      <w:r w:rsidR="0013107C" w:rsidRPr="008166C3">
        <w:rPr>
          <w:rFonts w:ascii="Arial" w:hAnsi="Arial" w:cs="Arial"/>
          <w:color w:val="000000"/>
          <w:sz w:val="22"/>
          <w:szCs w:val="22"/>
        </w:rPr>
        <w:t>misericordia</w:t>
      </w:r>
      <w:r w:rsidRPr="008166C3">
        <w:rPr>
          <w:rFonts w:ascii="Arial" w:hAnsi="Arial" w:cs="Arial"/>
          <w:color w:val="000000"/>
          <w:sz w:val="22"/>
          <w:szCs w:val="22"/>
        </w:rPr>
        <w:t xml:space="preserve"> dell’uomo solo se l’attinge nel cuore del suo Dio. Il Padre ha costituito Pastore del suo gregge, del suo popolo, Cristo Gesù. In Cristo ha costituito ogni altro Pastore perché guidi il suo popolo con la misericordia di Cristo, che è misericordia del Padre.</w:t>
      </w:r>
    </w:p>
    <w:p w14:paraId="5A963200" w14:textId="77777777" w:rsidR="007F7CDA" w:rsidRPr="008166C3" w:rsidRDefault="007F7CDA" w:rsidP="007F7CDA">
      <w:pPr>
        <w:spacing w:after="120"/>
        <w:jc w:val="both"/>
        <w:rPr>
          <w:rFonts w:ascii="Arial" w:hAnsi="Arial"/>
          <w:i/>
          <w:iCs/>
          <w:color w:val="000000"/>
          <w:sz w:val="20"/>
        </w:rPr>
      </w:pPr>
      <w:r w:rsidRPr="008166C3">
        <w:rPr>
          <w:rFonts w:ascii="Arial" w:hAnsi="Arial"/>
          <w:i/>
          <w:iCs/>
          <w:color w:val="000000"/>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54179A" w:rsidRPr="008166C3">
        <w:rPr>
          <w:rFonts w:ascii="Arial" w:hAnsi="Arial"/>
          <w:i/>
          <w:iCs/>
          <w:color w:val="000000"/>
          <w:sz w:val="20"/>
        </w:rPr>
        <w:t xml:space="preserve"> </w:t>
      </w:r>
      <w:r w:rsidRPr="008166C3">
        <w:rPr>
          <w:rFonts w:ascii="Arial" w:hAnsi="Arial"/>
          <w:i/>
          <w:iCs/>
          <w:color w:val="000000"/>
          <w:sz w:val="20"/>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19,7-18).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4F090257" w14:textId="77777777" w:rsidR="00D64580" w:rsidRPr="008166C3" w:rsidRDefault="00E80AB8" w:rsidP="00F439DB">
      <w:pPr>
        <w:spacing w:after="120"/>
        <w:jc w:val="both"/>
        <w:rPr>
          <w:rFonts w:ascii="Arial" w:hAnsi="Arial" w:cs="Arial"/>
          <w:color w:val="000000"/>
          <w:sz w:val="22"/>
          <w:szCs w:val="22"/>
        </w:rPr>
      </w:pPr>
      <w:r w:rsidRPr="008166C3">
        <w:rPr>
          <w:rFonts w:ascii="Arial" w:hAnsi="Arial" w:cs="Arial"/>
          <w:color w:val="000000"/>
          <w:sz w:val="22"/>
          <w:szCs w:val="22"/>
        </w:rPr>
        <w:t>Come Gesù attinge la misericordia nel cuore del Padre, così il Pastore</w:t>
      </w:r>
      <w:r w:rsidR="008C4F2D" w:rsidRPr="008166C3">
        <w:rPr>
          <w:rFonts w:ascii="Arial" w:hAnsi="Arial" w:cs="Arial"/>
          <w:color w:val="000000"/>
          <w:sz w:val="22"/>
          <w:szCs w:val="22"/>
        </w:rPr>
        <w:t>,</w:t>
      </w:r>
      <w:r w:rsidRPr="008166C3">
        <w:rPr>
          <w:rFonts w:ascii="Arial" w:hAnsi="Arial" w:cs="Arial"/>
          <w:color w:val="000000"/>
          <w:sz w:val="22"/>
          <w:szCs w:val="22"/>
        </w:rPr>
        <w:t xml:space="preserve"> in Cristo e per Cristo, la deve attingere nel cuore di Cristo. Come Cristo e il Padre sono una cosa sola, così anche Cristo Gesù e ogni Pastore in Lui e per Lui devono essere una cosa sola. Come Cristo è tutto dalla volontà del Padre, così il Pastore in Cristo dovrà essere dalla volontà di Cristo. Quando si è con Cristo una cosa sola, allora la misericordia dal cuore del Padre, per il cuore di Cristo, diviene misericordia del Pastore. È senza misericordia quel Pastore che insegna che a Dio si può andare senza Cristo e che Dio può venire all’uomo senza Cristo. È nel cuore di Cristo che la misericordia del Padre diviene misericordia del Pastore. È nel legame con il Pastore in Cristo che la misericordia di Cristo divenuta misericordia del Pastore si fa misericordia dell’uomo. </w:t>
      </w:r>
    </w:p>
    <w:p w14:paraId="27ABA35E" w14:textId="77777777" w:rsidR="00934406" w:rsidRPr="008166C3" w:rsidRDefault="00934406" w:rsidP="00605F3B">
      <w:pPr>
        <w:spacing w:after="120"/>
        <w:jc w:val="both"/>
        <w:rPr>
          <w:rFonts w:ascii="Arial" w:hAnsi="Arial"/>
          <w:i/>
          <w:iCs/>
          <w:color w:val="000000"/>
          <w:sz w:val="20"/>
        </w:rPr>
      </w:pPr>
      <w:r w:rsidRPr="008166C3">
        <w:rPr>
          <w:rFonts w:ascii="Arial" w:hAnsi="Arial"/>
          <w:i/>
          <w:iCs/>
          <w:color w:val="000000"/>
          <w:sz w:val="20"/>
        </w:rPr>
        <w:t>Così dice il Signore:</w:t>
      </w:r>
      <w:r w:rsidR="00605F3B" w:rsidRPr="008166C3">
        <w:rPr>
          <w:rFonts w:ascii="Arial" w:hAnsi="Arial"/>
          <w:i/>
          <w:iCs/>
          <w:color w:val="000000"/>
          <w:sz w:val="20"/>
        </w:rPr>
        <w:t xml:space="preserve"> </w:t>
      </w:r>
      <w:r w:rsidRPr="008166C3">
        <w:rPr>
          <w:rFonts w:ascii="Arial" w:hAnsi="Arial"/>
          <w:i/>
          <w:iCs/>
          <w:color w:val="000000"/>
          <w:sz w:val="20"/>
        </w:rPr>
        <w:t>«Al tempo della benevolenza ti ho risposto,</w:t>
      </w:r>
      <w:r w:rsidR="00605F3B" w:rsidRPr="008166C3">
        <w:rPr>
          <w:rFonts w:ascii="Arial" w:hAnsi="Arial"/>
          <w:i/>
          <w:iCs/>
          <w:color w:val="000000"/>
          <w:sz w:val="20"/>
        </w:rPr>
        <w:t xml:space="preserve"> </w:t>
      </w:r>
      <w:r w:rsidRPr="008166C3">
        <w:rPr>
          <w:rFonts w:ascii="Arial" w:hAnsi="Arial"/>
          <w:i/>
          <w:iCs/>
          <w:color w:val="000000"/>
          <w:sz w:val="20"/>
        </w:rPr>
        <w:t>nel giorno della salvezza ti ho aiutato.</w:t>
      </w:r>
      <w:r w:rsidR="00605F3B" w:rsidRPr="008166C3">
        <w:rPr>
          <w:rFonts w:ascii="Arial" w:hAnsi="Arial"/>
          <w:i/>
          <w:iCs/>
          <w:color w:val="000000"/>
          <w:sz w:val="20"/>
        </w:rPr>
        <w:t xml:space="preserve"> </w:t>
      </w:r>
      <w:r w:rsidRPr="008166C3">
        <w:rPr>
          <w:rFonts w:ascii="Arial" w:hAnsi="Arial"/>
          <w:i/>
          <w:iCs/>
          <w:color w:val="000000"/>
          <w:sz w:val="20"/>
        </w:rPr>
        <w:t>Ti ho formato e ti ho stabilito</w:t>
      </w:r>
      <w:r w:rsidR="00605F3B" w:rsidRPr="008166C3">
        <w:rPr>
          <w:rFonts w:ascii="Arial" w:hAnsi="Arial"/>
          <w:i/>
          <w:iCs/>
          <w:color w:val="000000"/>
          <w:sz w:val="20"/>
        </w:rPr>
        <w:t xml:space="preserve"> </w:t>
      </w:r>
      <w:r w:rsidRPr="008166C3">
        <w:rPr>
          <w:rFonts w:ascii="Arial" w:hAnsi="Arial"/>
          <w:i/>
          <w:iCs/>
          <w:color w:val="000000"/>
          <w:sz w:val="20"/>
        </w:rPr>
        <w:t>come alleanza del popolo,</w:t>
      </w:r>
      <w:r w:rsidR="00605F3B" w:rsidRPr="008166C3">
        <w:rPr>
          <w:rFonts w:ascii="Arial" w:hAnsi="Arial"/>
          <w:i/>
          <w:iCs/>
          <w:color w:val="000000"/>
          <w:sz w:val="20"/>
        </w:rPr>
        <w:t xml:space="preserve"> </w:t>
      </w:r>
      <w:r w:rsidRPr="008166C3">
        <w:rPr>
          <w:rFonts w:ascii="Arial" w:hAnsi="Arial"/>
          <w:i/>
          <w:iCs/>
          <w:color w:val="000000"/>
          <w:sz w:val="20"/>
        </w:rPr>
        <w:t>per far risorgere la terra,</w:t>
      </w:r>
      <w:r w:rsidR="00605F3B" w:rsidRPr="008166C3">
        <w:rPr>
          <w:rFonts w:ascii="Arial" w:hAnsi="Arial"/>
          <w:i/>
          <w:iCs/>
          <w:color w:val="000000"/>
          <w:sz w:val="20"/>
        </w:rPr>
        <w:t xml:space="preserve"> </w:t>
      </w:r>
      <w:r w:rsidRPr="008166C3">
        <w:rPr>
          <w:rFonts w:ascii="Arial" w:hAnsi="Arial"/>
          <w:i/>
          <w:iCs/>
          <w:color w:val="000000"/>
          <w:sz w:val="20"/>
        </w:rPr>
        <w:t>per farti rioccupare l’eredità devastata,</w:t>
      </w:r>
      <w:r w:rsidR="00605F3B" w:rsidRPr="008166C3">
        <w:rPr>
          <w:rFonts w:ascii="Arial" w:hAnsi="Arial"/>
          <w:i/>
          <w:iCs/>
          <w:color w:val="000000"/>
          <w:sz w:val="20"/>
        </w:rPr>
        <w:t xml:space="preserve"> </w:t>
      </w:r>
      <w:r w:rsidRPr="008166C3">
        <w:rPr>
          <w:rFonts w:ascii="Arial" w:hAnsi="Arial"/>
          <w:i/>
          <w:iCs/>
          <w:color w:val="000000"/>
          <w:sz w:val="20"/>
        </w:rPr>
        <w:t>per dire ai prigionieri: “Uscite”,</w:t>
      </w:r>
      <w:r w:rsidR="00605F3B" w:rsidRPr="008166C3">
        <w:rPr>
          <w:rFonts w:ascii="Arial" w:hAnsi="Arial"/>
          <w:i/>
          <w:iCs/>
          <w:color w:val="000000"/>
          <w:sz w:val="20"/>
        </w:rPr>
        <w:t xml:space="preserve"> </w:t>
      </w:r>
      <w:r w:rsidRPr="008166C3">
        <w:rPr>
          <w:rFonts w:ascii="Arial" w:hAnsi="Arial"/>
          <w:i/>
          <w:iCs/>
          <w:color w:val="000000"/>
          <w:sz w:val="20"/>
        </w:rPr>
        <w:t>e a quelli che sono nelle tenebre: “Venite fuori”.</w:t>
      </w:r>
      <w:r w:rsidR="00605F3B" w:rsidRPr="008166C3">
        <w:rPr>
          <w:rFonts w:ascii="Arial" w:hAnsi="Arial"/>
          <w:i/>
          <w:iCs/>
          <w:color w:val="000000"/>
          <w:sz w:val="20"/>
        </w:rPr>
        <w:t xml:space="preserve"> </w:t>
      </w:r>
      <w:r w:rsidRPr="008166C3">
        <w:rPr>
          <w:rFonts w:ascii="Arial" w:hAnsi="Arial"/>
          <w:i/>
          <w:iCs/>
          <w:color w:val="000000"/>
          <w:sz w:val="20"/>
        </w:rPr>
        <w:t>Essi pascoleranno lungo tutte le strade,</w:t>
      </w:r>
      <w:r w:rsidR="00605F3B" w:rsidRPr="008166C3">
        <w:rPr>
          <w:rFonts w:ascii="Arial" w:hAnsi="Arial"/>
          <w:i/>
          <w:iCs/>
          <w:color w:val="000000"/>
          <w:sz w:val="20"/>
        </w:rPr>
        <w:t xml:space="preserve"> </w:t>
      </w:r>
      <w:r w:rsidRPr="008166C3">
        <w:rPr>
          <w:rFonts w:ascii="Arial" w:hAnsi="Arial"/>
          <w:i/>
          <w:iCs/>
          <w:color w:val="000000"/>
          <w:sz w:val="20"/>
        </w:rPr>
        <w:t>e su ogni altura troveranno pascoli.</w:t>
      </w:r>
      <w:r w:rsidR="00605F3B" w:rsidRPr="008166C3">
        <w:rPr>
          <w:rFonts w:ascii="Arial" w:hAnsi="Arial"/>
          <w:i/>
          <w:iCs/>
          <w:color w:val="000000"/>
          <w:sz w:val="20"/>
        </w:rPr>
        <w:t xml:space="preserve"> </w:t>
      </w:r>
      <w:r w:rsidRPr="008166C3">
        <w:rPr>
          <w:rFonts w:ascii="Arial" w:hAnsi="Arial"/>
          <w:i/>
          <w:iCs/>
          <w:color w:val="000000"/>
          <w:sz w:val="20"/>
        </w:rPr>
        <w:t>Non avranno né fame né sete</w:t>
      </w:r>
      <w:r w:rsidR="00605F3B" w:rsidRPr="008166C3">
        <w:rPr>
          <w:rFonts w:ascii="Arial" w:hAnsi="Arial"/>
          <w:i/>
          <w:iCs/>
          <w:color w:val="000000"/>
          <w:sz w:val="20"/>
        </w:rPr>
        <w:t xml:space="preserve"> </w:t>
      </w:r>
      <w:r w:rsidRPr="008166C3">
        <w:rPr>
          <w:rFonts w:ascii="Arial" w:hAnsi="Arial"/>
          <w:i/>
          <w:iCs/>
          <w:color w:val="000000"/>
          <w:sz w:val="20"/>
        </w:rPr>
        <w:t>e non li colpirà né l’arsura né il sole,</w:t>
      </w:r>
      <w:r w:rsidR="00605F3B" w:rsidRPr="008166C3">
        <w:rPr>
          <w:rFonts w:ascii="Arial" w:hAnsi="Arial"/>
          <w:i/>
          <w:iCs/>
          <w:color w:val="000000"/>
          <w:sz w:val="20"/>
        </w:rPr>
        <w:t xml:space="preserve"> </w:t>
      </w:r>
      <w:r w:rsidRPr="008166C3">
        <w:rPr>
          <w:rFonts w:ascii="Arial" w:hAnsi="Arial"/>
          <w:i/>
          <w:iCs/>
          <w:color w:val="000000"/>
          <w:sz w:val="20"/>
        </w:rPr>
        <w:t>perché colui che ha misericordia di loro li guiderà,</w:t>
      </w:r>
      <w:r w:rsidR="00605F3B" w:rsidRPr="008166C3">
        <w:rPr>
          <w:rFonts w:ascii="Arial" w:hAnsi="Arial"/>
          <w:i/>
          <w:iCs/>
          <w:color w:val="000000"/>
          <w:sz w:val="20"/>
        </w:rPr>
        <w:t xml:space="preserve"> </w:t>
      </w:r>
      <w:r w:rsidRPr="008166C3">
        <w:rPr>
          <w:rFonts w:ascii="Arial" w:hAnsi="Arial"/>
          <w:i/>
          <w:iCs/>
          <w:color w:val="000000"/>
          <w:sz w:val="20"/>
        </w:rPr>
        <w:t>li condurrà alle sorgenti d’acqua.</w:t>
      </w:r>
      <w:r w:rsidR="00605F3B" w:rsidRPr="008166C3">
        <w:rPr>
          <w:rFonts w:ascii="Arial" w:hAnsi="Arial"/>
          <w:i/>
          <w:iCs/>
          <w:color w:val="000000"/>
          <w:sz w:val="20"/>
        </w:rPr>
        <w:t xml:space="preserve"> </w:t>
      </w:r>
      <w:r w:rsidRPr="008166C3">
        <w:rPr>
          <w:rFonts w:ascii="Arial" w:hAnsi="Arial"/>
          <w:i/>
          <w:iCs/>
          <w:color w:val="000000"/>
          <w:sz w:val="20"/>
        </w:rPr>
        <w:t>Io trasformerò i miei monti in strade</w:t>
      </w:r>
      <w:r w:rsidR="00605F3B" w:rsidRPr="008166C3">
        <w:rPr>
          <w:rFonts w:ascii="Arial" w:hAnsi="Arial"/>
          <w:i/>
          <w:iCs/>
          <w:color w:val="000000"/>
          <w:sz w:val="20"/>
        </w:rPr>
        <w:t xml:space="preserve"> </w:t>
      </w:r>
      <w:r w:rsidRPr="008166C3">
        <w:rPr>
          <w:rFonts w:ascii="Arial" w:hAnsi="Arial"/>
          <w:i/>
          <w:iCs/>
          <w:color w:val="000000"/>
          <w:sz w:val="20"/>
        </w:rPr>
        <w:t>e le mie vie saranno elevate.</w:t>
      </w:r>
      <w:r w:rsidR="00605F3B" w:rsidRPr="008166C3">
        <w:rPr>
          <w:rFonts w:ascii="Arial" w:hAnsi="Arial"/>
          <w:i/>
          <w:iCs/>
          <w:color w:val="000000"/>
          <w:sz w:val="20"/>
        </w:rPr>
        <w:t xml:space="preserve"> </w:t>
      </w:r>
      <w:r w:rsidRPr="008166C3">
        <w:rPr>
          <w:rFonts w:ascii="Arial" w:hAnsi="Arial"/>
          <w:i/>
          <w:iCs/>
          <w:color w:val="000000"/>
          <w:sz w:val="20"/>
        </w:rPr>
        <w:t>Ecco, questi vengono da lontano,</w:t>
      </w:r>
      <w:r w:rsidR="00605F3B" w:rsidRPr="008166C3">
        <w:rPr>
          <w:rFonts w:ascii="Arial" w:hAnsi="Arial"/>
          <w:i/>
          <w:iCs/>
          <w:color w:val="000000"/>
          <w:sz w:val="20"/>
        </w:rPr>
        <w:t xml:space="preserve"> </w:t>
      </w:r>
      <w:r w:rsidRPr="008166C3">
        <w:rPr>
          <w:rFonts w:ascii="Arial" w:hAnsi="Arial"/>
          <w:i/>
          <w:iCs/>
          <w:color w:val="000000"/>
          <w:sz w:val="20"/>
        </w:rPr>
        <w:t>ed ecco, quelli vengono da settentrione e da occidente</w:t>
      </w:r>
      <w:r w:rsidR="00605F3B" w:rsidRPr="008166C3">
        <w:rPr>
          <w:rFonts w:ascii="Arial" w:hAnsi="Arial"/>
          <w:i/>
          <w:iCs/>
          <w:color w:val="000000"/>
          <w:sz w:val="20"/>
        </w:rPr>
        <w:t xml:space="preserve"> </w:t>
      </w:r>
      <w:r w:rsidRPr="008166C3">
        <w:rPr>
          <w:rFonts w:ascii="Arial" w:hAnsi="Arial"/>
          <w:i/>
          <w:iCs/>
          <w:color w:val="000000"/>
          <w:sz w:val="20"/>
        </w:rPr>
        <w:t>e altri dalla regione di Sinìm».</w:t>
      </w:r>
      <w:r w:rsidR="00605F3B" w:rsidRPr="008166C3">
        <w:rPr>
          <w:rFonts w:ascii="Arial" w:hAnsi="Arial"/>
          <w:i/>
          <w:iCs/>
          <w:color w:val="000000"/>
          <w:sz w:val="20"/>
        </w:rPr>
        <w:t xml:space="preserve"> </w:t>
      </w:r>
      <w:r w:rsidRPr="008166C3">
        <w:rPr>
          <w:rFonts w:ascii="Arial" w:hAnsi="Arial"/>
          <w:i/>
          <w:iCs/>
          <w:color w:val="000000"/>
          <w:sz w:val="20"/>
        </w:rPr>
        <w:t>Giubilate, o cieli,</w:t>
      </w:r>
      <w:r w:rsidR="00605F3B" w:rsidRPr="008166C3">
        <w:rPr>
          <w:rFonts w:ascii="Arial" w:hAnsi="Arial"/>
          <w:i/>
          <w:iCs/>
          <w:color w:val="000000"/>
          <w:sz w:val="20"/>
        </w:rPr>
        <w:t xml:space="preserve"> </w:t>
      </w:r>
      <w:r w:rsidRPr="008166C3">
        <w:rPr>
          <w:rFonts w:ascii="Arial" w:hAnsi="Arial"/>
          <w:i/>
          <w:iCs/>
          <w:color w:val="000000"/>
          <w:sz w:val="20"/>
        </w:rPr>
        <w:t>rallégrati, o terra,</w:t>
      </w:r>
      <w:r w:rsidR="00605F3B" w:rsidRPr="008166C3">
        <w:rPr>
          <w:rFonts w:ascii="Arial" w:hAnsi="Arial"/>
          <w:i/>
          <w:iCs/>
          <w:color w:val="000000"/>
          <w:sz w:val="20"/>
        </w:rPr>
        <w:t xml:space="preserve"> </w:t>
      </w:r>
      <w:r w:rsidRPr="008166C3">
        <w:rPr>
          <w:rFonts w:ascii="Arial" w:hAnsi="Arial"/>
          <w:i/>
          <w:iCs/>
          <w:color w:val="000000"/>
          <w:sz w:val="20"/>
        </w:rPr>
        <w:t>gridate di gioia, o monti,</w:t>
      </w:r>
      <w:r w:rsidR="00605F3B" w:rsidRPr="008166C3">
        <w:rPr>
          <w:rFonts w:ascii="Arial" w:hAnsi="Arial"/>
          <w:i/>
          <w:iCs/>
          <w:color w:val="000000"/>
          <w:sz w:val="20"/>
        </w:rPr>
        <w:t xml:space="preserve"> </w:t>
      </w:r>
      <w:r w:rsidRPr="008166C3">
        <w:rPr>
          <w:rFonts w:ascii="Arial" w:hAnsi="Arial"/>
          <w:i/>
          <w:iCs/>
          <w:color w:val="000000"/>
          <w:sz w:val="20"/>
        </w:rPr>
        <w:t>perché il Signore consola il suo popolo</w:t>
      </w:r>
      <w:r w:rsidR="00605F3B" w:rsidRPr="008166C3">
        <w:rPr>
          <w:rFonts w:ascii="Arial" w:hAnsi="Arial"/>
          <w:i/>
          <w:iCs/>
          <w:color w:val="000000"/>
          <w:sz w:val="20"/>
        </w:rPr>
        <w:t xml:space="preserve"> </w:t>
      </w:r>
      <w:r w:rsidRPr="008166C3">
        <w:rPr>
          <w:rFonts w:ascii="Arial" w:hAnsi="Arial"/>
          <w:i/>
          <w:iCs/>
          <w:color w:val="000000"/>
          <w:sz w:val="20"/>
        </w:rPr>
        <w:t>e ha misericordia dei suoi poveri.</w:t>
      </w:r>
      <w:r w:rsidR="00605F3B" w:rsidRPr="008166C3">
        <w:rPr>
          <w:rFonts w:ascii="Arial" w:hAnsi="Arial"/>
          <w:i/>
          <w:iCs/>
          <w:color w:val="000000"/>
          <w:sz w:val="20"/>
        </w:rPr>
        <w:t xml:space="preserve"> </w:t>
      </w:r>
      <w:r w:rsidRPr="008166C3">
        <w:rPr>
          <w:rFonts w:ascii="Arial" w:hAnsi="Arial"/>
          <w:i/>
          <w:iCs/>
          <w:color w:val="000000"/>
          <w:sz w:val="20"/>
        </w:rPr>
        <w:t>Sion ha detto: «Il Signore mi ha abbandonato,</w:t>
      </w:r>
      <w:r w:rsidR="00605F3B" w:rsidRPr="008166C3">
        <w:rPr>
          <w:rFonts w:ascii="Arial" w:hAnsi="Arial"/>
          <w:i/>
          <w:iCs/>
          <w:color w:val="000000"/>
          <w:sz w:val="20"/>
        </w:rPr>
        <w:t xml:space="preserve"> </w:t>
      </w:r>
      <w:r w:rsidRPr="008166C3">
        <w:rPr>
          <w:rFonts w:ascii="Arial" w:hAnsi="Arial"/>
          <w:i/>
          <w:iCs/>
          <w:color w:val="000000"/>
          <w:sz w:val="20"/>
        </w:rPr>
        <w:t>il Signore mi ha dimenticato».</w:t>
      </w:r>
      <w:r w:rsidR="00605F3B" w:rsidRPr="008166C3">
        <w:rPr>
          <w:rFonts w:ascii="Arial" w:hAnsi="Arial"/>
          <w:i/>
          <w:iCs/>
          <w:color w:val="000000"/>
          <w:sz w:val="20"/>
        </w:rPr>
        <w:t xml:space="preserve"> </w:t>
      </w:r>
      <w:r w:rsidRPr="008166C3">
        <w:rPr>
          <w:rFonts w:ascii="Arial" w:hAnsi="Arial"/>
          <w:i/>
          <w:iCs/>
          <w:color w:val="000000"/>
          <w:sz w:val="20"/>
        </w:rPr>
        <w:t>Si dimentica forse una donna del suo bambino,</w:t>
      </w:r>
      <w:r w:rsidR="00605F3B" w:rsidRPr="008166C3">
        <w:rPr>
          <w:rFonts w:ascii="Arial" w:hAnsi="Arial"/>
          <w:i/>
          <w:iCs/>
          <w:color w:val="000000"/>
          <w:sz w:val="20"/>
        </w:rPr>
        <w:t xml:space="preserve"> </w:t>
      </w:r>
      <w:r w:rsidRPr="008166C3">
        <w:rPr>
          <w:rFonts w:ascii="Arial" w:hAnsi="Arial"/>
          <w:i/>
          <w:iCs/>
          <w:color w:val="000000"/>
          <w:sz w:val="20"/>
        </w:rPr>
        <w:t>così da non commuoversi per il figlio delle sue viscere?</w:t>
      </w:r>
      <w:r w:rsidR="00605F3B" w:rsidRPr="008166C3">
        <w:rPr>
          <w:rFonts w:ascii="Arial" w:hAnsi="Arial"/>
          <w:i/>
          <w:iCs/>
          <w:color w:val="000000"/>
          <w:sz w:val="20"/>
        </w:rPr>
        <w:t xml:space="preserve"> </w:t>
      </w:r>
      <w:r w:rsidRPr="008166C3">
        <w:rPr>
          <w:rFonts w:ascii="Arial" w:hAnsi="Arial"/>
          <w:i/>
          <w:iCs/>
          <w:color w:val="000000"/>
          <w:sz w:val="20"/>
        </w:rPr>
        <w:t>Anche se costoro si dimenticassero,</w:t>
      </w:r>
      <w:r w:rsidR="00605F3B" w:rsidRPr="008166C3">
        <w:rPr>
          <w:rFonts w:ascii="Arial" w:hAnsi="Arial"/>
          <w:i/>
          <w:iCs/>
          <w:color w:val="000000"/>
          <w:sz w:val="20"/>
        </w:rPr>
        <w:t xml:space="preserve"> </w:t>
      </w:r>
      <w:r w:rsidRPr="008166C3">
        <w:rPr>
          <w:rFonts w:ascii="Arial" w:hAnsi="Arial"/>
          <w:i/>
          <w:iCs/>
          <w:color w:val="000000"/>
          <w:sz w:val="20"/>
        </w:rPr>
        <w:t>io invece non ti dimenticherò mai.</w:t>
      </w:r>
    </w:p>
    <w:p w14:paraId="7EA705DE" w14:textId="77777777" w:rsidR="00F439DB" w:rsidRPr="008166C3" w:rsidRDefault="00E80AB8"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Oggi </w:t>
      </w:r>
      <w:r w:rsidR="0013107C" w:rsidRPr="008166C3">
        <w:rPr>
          <w:rFonts w:ascii="Arial" w:hAnsi="Arial" w:cs="Arial"/>
          <w:color w:val="000000"/>
          <w:sz w:val="22"/>
          <w:szCs w:val="22"/>
        </w:rPr>
        <w:t>il legame</w:t>
      </w:r>
      <w:r w:rsidRPr="008166C3">
        <w:rPr>
          <w:rFonts w:ascii="Arial" w:hAnsi="Arial" w:cs="Arial"/>
          <w:color w:val="000000"/>
          <w:sz w:val="22"/>
          <w:szCs w:val="22"/>
        </w:rPr>
        <w:t xml:space="preserve"> di vera essenza, vera vita, legame ontologico e non </w:t>
      </w:r>
      <w:r w:rsidR="0013107C" w:rsidRPr="008166C3">
        <w:rPr>
          <w:rFonts w:ascii="Arial" w:hAnsi="Arial" w:cs="Arial"/>
          <w:color w:val="000000"/>
          <w:sz w:val="22"/>
          <w:szCs w:val="22"/>
        </w:rPr>
        <w:t>semplicemente</w:t>
      </w:r>
      <w:r w:rsidRPr="008166C3">
        <w:rPr>
          <w:rFonts w:ascii="Arial" w:hAnsi="Arial" w:cs="Arial"/>
          <w:color w:val="000000"/>
          <w:sz w:val="22"/>
          <w:szCs w:val="22"/>
        </w:rPr>
        <w:t xml:space="preserve"> morale o spirituale tra Cristo e il Padre, tra il Pastore e Cristo, tra il gregge e </w:t>
      </w:r>
      <w:r w:rsidR="0013107C" w:rsidRPr="008166C3">
        <w:rPr>
          <w:rFonts w:ascii="Arial" w:hAnsi="Arial" w:cs="Arial"/>
          <w:color w:val="000000"/>
          <w:sz w:val="22"/>
          <w:szCs w:val="22"/>
        </w:rPr>
        <w:t xml:space="preserve">Pastore </w:t>
      </w:r>
      <w:r w:rsidRPr="008166C3">
        <w:rPr>
          <w:rFonts w:ascii="Arial" w:hAnsi="Arial" w:cs="Arial"/>
          <w:color w:val="000000"/>
          <w:sz w:val="22"/>
          <w:szCs w:val="22"/>
        </w:rPr>
        <w:t xml:space="preserve">è </w:t>
      </w:r>
      <w:r w:rsidR="0013107C" w:rsidRPr="008166C3">
        <w:rPr>
          <w:rFonts w:ascii="Arial" w:hAnsi="Arial" w:cs="Arial"/>
          <w:color w:val="000000"/>
          <w:sz w:val="22"/>
          <w:szCs w:val="22"/>
        </w:rPr>
        <w:t>come se fosse stato ridotto in cenere in una fornace ardente. Chi può risuscitarlo è solo il Signore. Lui dovrà venire con tutta la potenza del suo Santo Spirito e unire ontologicamente il gregge al Pastore, il Pastore a Cristo, Cristo al Padre, nella mente sia del Pastore che del gregge. Non esiste il Padre senza Cristo, non esiste Cristo senza il Pastore, non esiste il gregge senza il Pastore. È</w:t>
      </w:r>
      <w:r w:rsidR="0054179A" w:rsidRPr="008166C3">
        <w:rPr>
          <w:rFonts w:ascii="Arial" w:hAnsi="Arial" w:cs="Arial"/>
          <w:color w:val="000000"/>
          <w:sz w:val="22"/>
          <w:szCs w:val="22"/>
        </w:rPr>
        <w:t xml:space="preserve"> </w:t>
      </w:r>
      <w:r w:rsidR="008C4F2D" w:rsidRPr="008166C3">
        <w:rPr>
          <w:rFonts w:ascii="Arial" w:hAnsi="Arial" w:cs="Arial"/>
          <w:color w:val="000000"/>
          <w:sz w:val="22"/>
          <w:szCs w:val="22"/>
        </w:rPr>
        <w:t>unità ontologica vera</w:t>
      </w:r>
      <w:r w:rsidR="0013107C" w:rsidRPr="008166C3">
        <w:rPr>
          <w:rFonts w:ascii="Arial" w:hAnsi="Arial" w:cs="Arial"/>
          <w:color w:val="000000"/>
          <w:sz w:val="22"/>
          <w:szCs w:val="22"/>
        </w:rPr>
        <w:t>.</w:t>
      </w:r>
    </w:p>
    <w:p w14:paraId="689902BE" w14:textId="77777777" w:rsidR="0013107C" w:rsidRPr="008166C3" w:rsidRDefault="0013107C"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intercedete perché questa unità venga subito ricomposta. </w:t>
      </w:r>
    </w:p>
    <w:p w14:paraId="510B1ED8" w14:textId="77777777" w:rsidR="00F439DB" w:rsidRPr="008166C3" w:rsidRDefault="00F439DB" w:rsidP="005950C5">
      <w:pPr>
        <w:pStyle w:val="Titolo1"/>
        <w:spacing w:before="0" w:after="0"/>
        <w:jc w:val="center"/>
        <w:rPr>
          <w:color w:val="000000"/>
        </w:rPr>
      </w:pPr>
      <w:r w:rsidRPr="008166C3">
        <w:rPr>
          <w:color w:val="000000"/>
        </w:rPr>
        <w:br w:type="page"/>
      </w:r>
      <w:bookmarkStart w:id="551" w:name="_Toc62203601"/>
      <w:r w:rsidR="00605F3B" w:rsidRPr="008166C3">
        <w:rPr>
          <w:color w:val="000000"/>
          <w:szCs w:val="20"/>
        </w:rPr>
        <w:lastRenderedPageBreak/>
        <w:t>Desisti dall’ardore della tua ira</w:t>
      </w:r>
      <w:bookmarkEnd w:id="551"/>
    </w:p>
    <w:p w14:paraId="32AB2CEC" w14:textId="77777777" w:rsidR="00F439DB" w:rsidRPr="008166C3" w:rsidRDefault="00F439DB" w:rsidP="00F439DB">
      <w:pPr>
        <w:keepNext/>
        <w:jc w:val="center"/>
        <w:outlineLvl w:val="1"/>
        <w:rPr>
          <w:rFonts w:ascii="Arial" w:hAnsi="Arial" w:cs="Arial"/>
          <w:b/>
          <w:bCs/>
          <w:color w:val="000000"/>
          <w:szCs w:val="28"/>
        </w:rPr>
      </w:pPr>
      <w:bookmarkStart w:id="552" w:name="_Toc510729967"/>
      <w:bookmarkStart w:id="553" w:name="_Toc62203602"/>
      <w:r w:rsidRPr="008166C3">
        <w:rPr>
          <w:rFonts w:ascii="Arial" w:hAnsi="Arial" w:cs="Arial"/>
          <w:b/>
          <w:bCs/>
          <w:color w:val="000000"/>
          <w:szCs w:val="13"/>
        </w:rPr>
        <w:t>Es 32,7-14; Sal 105; Gv 5,31-47</w:t>
      </w:r>
      <w:bookmarkEnd w:id="552"/>
      <w:bookmarkEnd w:id="553"/>
    </w:p>
    <w:p w14:paraId="6BE71526" w14:textId="77777777" w:rsidR="00F439DB" w:rsidRPr="008166C3" w:rsidRDefault="00F439DB" w:rsidP="00F439DB">
      <w:pPr>
        <w:keepNext/>
        <w:spacing w:after="120"/>
        <w:jc w:val="center"/>
        <w:outlineLvl w:val="2"/>
        <w:rPr>
          <w:rFonts w:ascii="Arial" w:hAnsi="Arial" w:cs="Arial"/>
          <w:b/>
          <w:bCs/>
          <w:color w:val="000000"/>
          <w:sz w:val="32"/>
          <w:szCs w:val="26"/>
        </w:rPr>
      </w:pPr>
      <w:bookmarkStart w:id="554" w:name="_Toc510729968"/>
      <w:bookmarkStart w:id="555" w:name="_Toc62203603"/>
      <w:r w:rsidRPr="008166C3">
        <w:rPr>
          <w:rFonts w:ascii="Arial" w:hAnsi="Arial" w:cs="Arial"/>
          <w:b/>
          <w:bCs/>
          <w:color w:val="000000"/>
          <w:sz w:val="32"/>
          <w:szCs w:val="26"/>
        </w:rPr>
        <w:t>4 APRILE</w:t>
      </w:r>
      <w:bookmarkEnd w:id="554"/>
      <w:bookmarkEnd w:id="555"/>
      <w:r w:rsidRPr="008166C3">
        <w:rPr>
          <w:rFonts w:ascii="Arial" w:hAnsi="Arial" w:cs="Arial"/>
          <w:b/>
          <w:bCs/>
          <w:color w:val="000000"/>
          <w:sz w:val="32"/>
          <w:szCs w:val="26"/>
        </w:rPr>
        <w:t xml:space="preserve"> </w:t>
      </w:r>
    </w:p>
    <w:p w14:paraId="1B235495" w14:textId="77777777" w:rsidR="00054989" w:rsidRPr="008166C3" w:rsidRDefault="0013107C"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L’ira del Signore non è come </w:t>
      </w:r>
      <w:r w:rsidR="006710B7" w:rsidRPr="008166C3">
        <w:rPr>
          <w:rFonts w:ascii="Arial" w:hAnsi="Arial" w:cs="Arial"/>
          <w:color w:val="000000"/>
          <w:sz w:val="22"/>
          <w:szCs w:val="22"/>
        </w:rPr>
        <w:t>quella</w:t>
      </w:r>
      <w:r w:rsidRPr="008166C3">
        <w:rPr>
          <w:rFonts w:ascii="Arial" w:hAnsi="Arial" w:cs="Arial"/>
          <w:color w:val="000000"/>
          <w:sz w:val="22"/>
          <w:szCs w:val="22"/>
        </w:rPr>
        <w:t xml:space="preserve"> degli uomini, un moto incontrollato del loro cuore, che non riesce ad avere il pieno possesso di se stesso o per cause interne o per motivi esterni. L’ira del Signore è invece volontà di ristabilire la sua giustizia sulla terra. Anche la giustizia non è in Dio un sentimento immediato, un suo moto del cuore. Essa è stata posta nella sua Parola e data all’uomo come sua regola di vita e di morte. La giustizia del Signore è contenuta tutta nella sua Parola. Dobbiamo subito attestare che vi è una giustizia che si compie all’istante stesso in cui l’uomo esce dalla Parola e una giustizia applicativa il cui tempo di </w:t>
      </w:r>
      <w:r w:rsidR="00054989" w:rsidRPr="008166C3">
        <w:rPr>
          <w:rFonts w:ascii="Arial" w:hAnsi="Arial" w:cs="Arial"/>
          <w:color w:val="000000"/>
          <w:sz w:val="22"/>
          <w:szCs w:val="22"/>
        </w:rPr>
        <w:t>attuazione è dalla volontà di Dio. La giustizia immediata sempre si compie quando la disobbedienza è posta in essere. Ogni peccato come giustizia immediata provoca la morte. Non appena l’uomo pecca è già nella morte. Non occorre alcuna sentenza ulteriore. Non vi è alcun bisogno che Dio intervenga. La giustizia applicativa invece riguarda la pena da infliggere a chi ha trasgredito.</w:t>
      </w:r>
    </w:p>
    <w:p w14:paraId="3570A2AF" w14:textId="77777777" w:rsidR="00054989" w:rsidRPr="008166C3" w:rsidRDefault="00054989" w:rsidP="00054989">
      <w:pPr>
        <w:spacing w:after="120"/>
        <w:jc w:val="both"/>
        <w:rPr>
          <w:rFonts w:ascii="Arial" w:hAnsi="Arial"/>
          <w:i/>
          <w:iCs/>
          <w:color w:val="000000"/>
          <w:sz w:val="20"/>
        </w:rPr>
      </w:pPr>
      <w:r w:rsidRPr="008166C3">
        <w:rPr>
          <w:rFonts w:ascii="Arial" w:hAnsi="Arial"/>
          <w:i/>
          <w:iCs/>
          <w:color w:val="000000"/>
          <w:sz w:val="20"/>
        </w:rPr>
        <w:t>Il Signore Dio diede questo comando all’uomo: «Tu potrai mangiare di tutti gli alberi del giardino, ma dell’albero della conoscenza del bene e del male non devi mangiare, perché, nel giorno in cui tu ne mangerai, certamente dovrai morire» (Gen 3,16-17).</w:t>
      </w:r>
      <w:r w:rsidR="0054179A" w:rsidRPr="008166C3">
        <w:rPr>
          <w:rFonts w:ascii="Arial" w:hAnsi="Arial"/>
          <w:i/>
          <w:iCs/>
          <w:color w:val="000000"/>
          <w:sz w:val="20"/>
        </w:rPr>
        <w:t xml:space="preserve"> </w:t>
      </w:r>
      <w:r w:rsidRPr="008166C3">
        <w:rPr>
          <w:rFonts w:ascii="Arial" w:hAnsi="Arial"/>
          <w:i/>
          <w:iCs/>
          <w:color w:val="000000"/>
          <w:sz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Alla donna disse: «Moltiplicherò i tuoi dolori e le tue gravidanze, con dolore partorirai figli. Verso tuo marito sarà il tuo istinto, ed egli ti dominerà».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3,14-19). </w:t>
      </w:r>
    </w:p>
    <w:p w14:paraId="3D1DE326" w14:textId="77777777" w:rsidR="00F439DB" w:rsidRPr="008166C3" w:rsidRDefault="00054989" w:rsidP="00054989">
      <w:pPr>
        <w:spacing w:after="120"/>
        <w:jc w:val="both"/>
        <w:rPr>
          <w:rFonts w:ascii="Arial" w:hAnsi="Arial"/>
          <w:color w:val="000000"/>
          <w:sz w:val="22"/>
        </w:rPr>
      </w:pPr>
      <w:r w:rsidRPr="008166C3">
        <w:rPr>
          <w:rFonts w:ascii="Arial" w:hAnsi="Arial"/>
          <w:color w:val="000000"/>
          <w:sz w:val="22"/>
        </w:rPr>
        <w:t xml:space="preserve">Il popolo ha rotto l’alleanza con il suo Dio. Dio non è più il Dio del suo popolo. Per giustizia applicativa Dio deve abbandonare il popolo a se stesso. Mosè interviene e </w:t>
      </w:r>
      <w:r w:rsidR="006710B7" w:rsidRPr="008166C3">
        <w:rPr>
          <w:rFonts w:ascii="Arial" w:hAnsi="Arial"/>
          <w:color w:val="000000"/>
          <w:sz w:val="22"/>
        </w:rPr>
        <w:t>dice</w:t>
      </w:r>
      <w:r w:rsidRPr="008166C3">
        <w:rPr>
          <w:rFonts w:ascii="Arial" w:hAnsi="Arial"/>
          <w:color w:val="000000"/>
          <w:sz w:val="22"/>
        </w:rPr>
        <w:t xml:space="preserve"> al Signore che se lui procederà con giustizia applicativa immediata nessuno mai si salverà. A Lui chiede di sospendere l’applicazione della Legge e di avere misericordia. La misericordia in Dio è duplice: dono della sua grazia </w:t>
      </w:r>
      <w:r w:rsidR="00A306B4" w:rsidRPr="008166C3">
        <w:rPr>
          <w:rFonts w:ascii="Arial" w:hAnsi="Arial"/>
          <w:color w:val="000000"/>
          <w:sz w:val="22"/>
        </w:rPr>
        <w:t xml:space="preserve">perché il popolo viva, sospensione della giustizia applicativa, concedendo al popolo il tempo perché si converta e ritorni nell’obbedienza all’alleanza stipulata. Non può esistere la prima </w:t>
      </w:r>
      <w:r w:rsidR="006710B7" w:rsidRPr="008166C3">
        <w:rPr>
          <w:rFonts w:ascii="Arial" w:hAnsi="Arial"/>
          <w:color w:val="000000"/>
          <w:sz w:val="22"/>
        </w:rPr>
        <w:t>misericordia</w:t>
      </w:r>
      <w:r w:rsidR="00A306B4" w:rsidRPr="008166C3">
        <w:rPr>
          <w:rFonts w:ascii="Arial" w:hAnsi="Arial"/>
          <w:color w:val="000000"/>
          <w:sz w:val="22"/>
        </w:rPr>
        <w:t xml:space="preserve"> senza la seconda. Se Dio vuole essere vero Dio, così dovrà sempre agire. Se lui dovesse operare con sentenza immediata, nessuno </w:t>
      </w:r>
      <w:r w:rsidR="006710B7" w:rsidRPr="008166C3">
        <w:rPr>
          <w:rFonts w:ascii="Arial" w:hAnsi="Arial"/>
          <w:color w:val="000000"/>
          <w:sz w:val="22"/>
        </w:rPr>
        <w:t>si salverebbe</w:t>
      </w:r>
      <w:r w:rsidR="00A306B4" w:rsidRPr="008166C3">
        <w:rPr>
          <w:rFonts w:ascii="Arial" w:hAnsi="Arial"/>
          <w:color w:val="000000"/>
          <w:sz w:val="22"/>
        </w:rPr>
        <w:t xml:space="preserve">. </w:t>
      </w:r>
    </w:p>
    <w:p w14:paraId="3E9FFEE6" w14:textId="77777777" w:rsidR="005C6758" w:rsidRPr="008166C3" w:rsidRDefault="005C6758" w:rsidP="00605F3B">
      <w:pPr>
        <w:spacing w:after="120"/>
        <w:jc w:val="both"/>
        <w:rPr>
          <w:rFonts w:ascii="Arial" w:hAnsi="Arial"/>
          <w:i/>
          <w:iCs/>
          <w:color w:val="000000"/>
          <w:sz w:val="20"/>
        </w:rPr>
      </w:pPr>
      <w:r w:rsidRPr="008166C3">
        <w:rPr>
          <w:rFonts w:ascii="Arial" w:hAnsi="Arial"/>
          <w:i/>
          <w:iCs/>
          <w:color w:val="000000"/>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13107C" w:rsidRPr="008166C3">
        <w:rPr>
          <w:rFonts w:ascii="Arial" w:hAnsi="Arial"/>
          <w:i/>
          <w:iCs/>
          <w:color w:val="000000"/>
          <w:sz w:val="20"/>
        </w:rPr>
        <w:t xml:space="preserve"> </w:t>
      </w:r>
      <w:r w:rsidRPr="008166C3">
        <w:rPr>
          <w:rFonts w:ascii="Arial" w:hAnsi="Arial"/>
          <w:i/>
          <w:iCs/>
          <w:color w:val="000000"/>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13107C" w:rsidRPr="008166C3">
        <w:rPr>
          <w:rFonts w:ascii="Arial" w:hAnsi="Arial"/>
          <w:i/>
          <w:iCs/>
          <w:color w:val="000000"/>
          <w:sz w:val="20"/>
        </w:rPr>
        <w:t xml:space="preserve"> </w:t>
      </w:r>
      <w:r w:rsidRPr="008166C3">
        <w:rPr>
          <w:rFonts w:ascii="Arial" w:hAnsi="Arial"/>
          <w:i/>
          <w:iCs/>
          <w:color w:val="000000"/>
          <w:sz w:val="20"/>
        </w:rPr>
        <w:t>Il Signore si pentì del male che aveva minacciato di fare al suo popolo.</w:t>
      </w:r>
    </w:p>
    <w:p w14:paraId="1B028C15" w14:textId="77777777" w:rsidR="00F439DB" w:rsidRPr="008166C3" w:rsidRDefault="00A306B4"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Oggi la giustizia applicativa del Signore è stata cancellata dalla mente di ogni uomo. Così si è aperta la porta ad ogni peccato. Neanche nel momento del </w:t>
      </w:r>
      <w:r w:rsidR="006710B7" w:rsidRPr="008166C3">
        <w:rPr>
          <w:rFonts w:ascii="Arial" w:hAnsi="Arial" w:cs="Arial"/>
          <w:color w:val="000000"/>
          <w:sz w:val="22"/>
          <w:szCs w:val="22"/>
        </w:rPr>
        <w:t>passaggio</w:t>
      </w:r>
      <w:r w:rsidRPr="008166C3">
        <w:rPr>
          <w:rFonts w:ascii="Arial" w:hAnsi="Arial" w:cs="Arial"/>
          <w:color w:val="000000"/>
          <w:sz w:val="22"/>
          <w:szCs w:val="22"/>
        </w:rPr>
        <w:t xml:space="preserve"> nell’eternità, si predica questa giustizia. Anzi la si nega, affermando che tutti domani saranno accolti nei cieli santi da Dio, indipendentemente dalle loro azioni.</w:t>
      </w:r>
    </w:p>
    <w:p w14:paraId="4BC4C2E4" w14:textId="77777777" w:rsidR="00A306B4" w:rsidRPr="008166C3" w:rsidRDefault="00A306B4"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rimettete la purissima verità di Dio nei nostri cuori. </w:t>
      </w:r>
    </w:p>
    <w:p w14:paraId="567586AF" w14:textId="77777777" w:rsidR="00F439DB" w:rsidRPr="008166C3" w:rsidRDefault="00F439DB" w:rsidP="005950C5">
      <w:pPr>
        <w:pStyle w:val="Titolo1"/>
        <w:spacing w:before="0" w:after="0"/>
        <w:jc w:val="center"/>
        <w:rPr>
          <w:b w:val="0"/>
          <w:bCs w:val="0"/>
          <w:color w:val="000000"/>
          <w:sz w:val="44"/>
          <w:szCs w:val="28"/>
        </w:rPr>
      </w:pPr>
      <w:r w:rsidRPr="008166C3">
        <w:rPr>
          <w:color w:val="000000"/>
        </w:rPr>
        <w:br w:type="page"/>
      </w:r>
      <w:bookmarkStart w:id="556" w:name="_Toc62203604"/>
      <w:r w:rsidR="00605F3B" w:rsidRPr="008166C3">
        <w:rPr>
          <w:color w:val="000000"/>
          <w:szCs w:val="20"/>
        </w:rPr>
        <w:lastRenderedPageBreak/>
        <w:t>Condanniamolo a una morte infamante</w:t>
      </w:r>
      <w:bookmarkEnd w:id="556"/>
    </w:p>
    <w:p w14:paraId="75BCC9F4" w14:textId="77777777" w:rsidR="00F439DB" w:rsidRPr="008166C3" w:rsidRDefault="00F439DB" w:rsidP="00F439DB">
      <w:pPr>
        <w:keepNext/>
        <w:jc w:val="center"/>
        <w:outlineLvl w:val="1"/>
        <w:rPr>
          <w:rFonts w:ascii="Arial" w:hAnsi="Arial" w:cs="Arial"/>
          <w:b/>
          <w:bCs/>
          <w:color w:val="000000"/>
          <w:szCs w:val="22"/>
        </w:rPr>
      </w:pPr>
      <w:bookmarkStart w:id="557" w:name="_Toc510729970"/>
      <w:bookmarkStart w:id="558" w:name="_Toc62203605"/>
      <w:r w:rsidRPr="008166C3">
        <w:rPr>
          <w:rFonts w:ascii="Arial" w:hAnsi="Arial" w:cs="Arial"/>
          <w:b/>
          <w:bCs/>
          <w:color w:val="000000"/>
          <w:szCs w:val="13"/>
        </w:rPr>
        <w:t>Sap 2,1a.12-22; Sal 33; Gv 7,1-2.10.25-30</w:t>
      </w:r>
      <w:bookmarkEnd w:id="557"/>
      <w:bookmarkEnd w:id="558"/>
    </w:p>
    <w:p w14:paraId="669C826F" w14:textId="77777777" w:rsidR="00F439DB" w:rsidRPr="008166C3" w:rsidRDefault="00F439DB" w:rsidP="00F439DB">
      <w:pPr>
        <w:keepNext/>
        <w:spacing w:after="120"/>
        <w:jc w:val="center"/>
        <w:outlineLvl w:val="2"/>
        <w:rPr>
          <w:rFonts w:ascii="Arial" w:hAnsi="Arial" w:cs="Arial"/>
          <w:b/>
          <w:bCs/>
          <w:color w:val="000000"/>
          <w:sz w:val="32"/>
          <w:szCs w:val="22"/>
        </w:rPr>
      </w:pPr>
      <w:bookmarkStart w:id="559" w:name="_Toc510729971"/>
      <w:bookmarkStart w:id="560" w:name="_Toc62203606"/>
      <w:r w:rsidRPr="008166C3">
        <w:rPr>
          <w:rFonts w:ascii="Arial" w:hAnsi="Arial" w:cs="Arial"/>
          <w:b/>
          <w:bCs/>
          <w:color w:val="000000"/>
          <w:sz w:val="32"/>
          <w:szCs w:val="22"/>
        </w:rPr>
        <w:t>5 APRILE</w:t>
      </w:r>
      <w:bookmarkEnd w:id="559"/>
      <w:bookmarkEnd w:id="560"/>
    </w:p>
    <w:p w14:paraId="1D44D2A3" w14:textId="77777777" w:rsidR="007B6EA0" w:rsidRPr="008166C3" w:rsidRDefault="007B6EA0" w:rsidP="00F439DB">
      <w:pPr>
        <w:spacing w:after="120"/>
        <w:jc w:val="both"/>
        <w:rPr>
          <w:rFonts w:ascii="Arial" w:hAnsi="Arial" w:cs="Arial"/>
          <w:color w:val="000000"/>
          <w:sz w:val="22"/>
          <w:szCs w:val="22"/>
        </w:rPr>
      </w:pPr>
      <w:r w:rsidRPr="008166C3">
        <w:rPr>
          <w:rFonts w:ascii="Arial" w:hAnsi="Arial" w:cs="Arial"/>
          <w:color w:val="000000"/>
          <w:sz w:val="22"/>
          <w:szCs w:val="22"/>
        </w:rPr>
        <w:t>Comprendiamo quanto gli empi decidono riguardo al giusto, se leggiamo la prima parte del cap</w:t>
      </w:r>
      <w:r w:rsidR="008C4F2D" w:rsidRPr="008166C3">
        <w:rPr>
          <w:rFonts w:ascii="Arial" w:hAnsi="Arial" w:cs="Arial"/>
          <w:color w:val="000000"/>
          <w:sz w:val="22"/>
          <w:szCs w:val="22"/>
        </w:rPr>
        <w:t>itolo II della Sapienza. In esso</w:t>
      </w:r>
      <w:r w:rsidRPr="008166C3">
        <w:rPr>
          <w:rFonts w:ascii="Arial" w:hAnsi="Arial" w:cs="Arial"/>
          <w:color w:val="000000"/>
          <w:sz w:val="22"/>
          <w:szCs w:val="22"/>
        </w:rPr>
        <w:t xml:space="preserve"> è descritta la </w:t>
      </w:r>
      <w:r w:rsidR="006710B7" w:rsidRPr="008166C3">
        <w:rPr>
          <w:rFonts w:ascii="Arial" w:hAnsi="Arial" w:cs="Arial"/>
          <w:color w:val="000000"/>
          <w:sz w:val="22"/>
          <w:szCs w:val="22"/>
        </w:rPr>
        <w:t>loro</w:t>
      </w:r>
      <w:r w:rsidRPr="008166C3">
        <w:rPr>
          <w:rFonts w:ascii="Arial" w:hAnsi="Arial" w:cs="Arial"/>
          <w:color w:val="000000"/>
          <w:sz w:val="22"/>
          <w:szCs w:val="22"/>
        </w:rPr>
        <w:t xml:space="preserve"> condotta malvagia e crudele.</w:t>
      </w:r>
    </w:p>
    <w:p w14:paraId="745189C8" w14:textId="77777777" w:rsidR="007B6EA0" w:rsidRPr="008166C3" w:rsidRDefault="007B6EA0" w:rsidP="007B6EA0">
      <w:pPr>
        <w:spacing w:after="120"/>
        <w:jc w:val="both"/>
        <w:rPr>
          <w:rFonts w:ascii="Arial" w:hAnsi="Arial"/>
          <w:i/>
          <w:iCs/>
          <w:color w:val="000000"/>
          <w:sz w:val="20"/>
        </w:rPr>
      </w:pPr>
      <w:r w:rsidRPr="008166C3">
        <w:rPr>
          <w:rFonts w:ascii="Arial" w:hAnsi="Arial"/>
          <w:i/>
          <w:iCs/>
          <w:color w:val="000000"/>
          <w:sz w:val="20"/>
        </w:rPr>
        <w:t>Ma gli empi invocano su di sé la morte con le opere e con le parole; ritenendola amica, si struggono per lei e con essa stringono un patto, perché sono degni di appartenerle. 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w:t>
      </w:r>
      <w:r w:rsidR="0054179A" w:rsidRPr="008166C3">
        <w:rPr>
          <w:rFonts w:ascii="Arial" w:hAnsi="Arial"/>
          <w:i/>
          <w:iCs/>
          <w:color w:val="000000"/>
          <w:sz w:val="20"/>
        </w:rPr>
        <w:t xml:space="preserve"> </w:t>
      </w:r>
      <w:r w:rsidRPr="008166C3">
        <w:rPr>
          <w:rFonts w:ascii="Arial" w:hAnsi="Arial"/>
          <w:i/>
          <w:iCs/>
          <w:color w:val="000000"/>
          <w:sz w:val="20"/>
        </w:rPr>
        <w:t xml:space="preserve">perché questo ci spetta, questa è la nostra parte. Spadroneggiamo sul giusto, che è povero, non risparmiamo le vedove, né abbiamo rispetto per la canizie di un vecchio attempato. La nostra forza sia legge della giustizia, perché la debolezza risulta inutile (Sap 1,18-2,1-11). </w:t>
      </w:r>
    </w:p>
    <w:p w14:paraId="771FC44D" w14:textId="77777777" w:rsidR="00F439DB" w:rsidRPr="008166C3" w:rsidRDefault="007B6EA0"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In questa descrizione della vita degli empi va cercato il motivo del loro odio contro il giusto. La loro vita è tutta un’opera di iniquità, malvagità, ingiustizia, sopruso, inganno, violenza, disprezzo di Dio e della sua Legge. Vi è in essi una cattiveria che è divenuta di natura. Per natura essi sono cattivi, malvagi, crudeli, senza alcuna pietà. Sulla loro strada entra il giusto e con la sua giustizia, che è la sua stessa vita, che è a lui </w:t>
      </w:r>
      <w:r w:rsidR="006710B7" w:rsidRPr="008166C3">
        <w:rPr>
          <w:rFonts w:ascii="Arial" w:hAnsi="Arial" w:cs="Arial"/>
          <w:color w:val="000000"/>
          <w:sz w:val="22"/>
          <w:szCs w:val="22"/>
        </w:rPr>
        <w:t>connaturale</w:t>
      </w:r>
      <w:r w:rsidRPr="008166C3">
        <w:rPr>
          <w:rFonts w:ascii="Arial" w:hAnsi="Arial" w:cs="Arial"/>
          <w:color w:val="000000"/>
          <w:sz w:val="22"/>
          <w:szCs w:val="22"/>
        </w:rPr>
        <w:t xml:space="preserve"> come agli empi è connaturale </w:t>
      </w:r>
      <w:r w:rsidR="006710B7" w:rsidRPr="008166C3">
        <w:rPr>
          <w:rFonts w:ascii="Arial" w:hAnsi="Arial" w:cs="Arial"/>
          <w:color w:val="000000"/>
          <w:sz w:val="22"/>
          <w:szCs w:val="22"/>
        </w:rPr>
        <w:t>l’ingiustizia</w:t>
      </w:r>
      <w:r w:rsidRPr="008166C3">
        <w:rPr>
          <w:rFonts w:ascii="Arial" w:hAnsi="Arial" w:cs="Arial"/>
          <w:color w:val="000000"/>
          <w:sz w:val="22"/>
          <w:szCs w:val="22"/>
        </w:rPr>
        <w:t>, dichiara falsa la loro condotta. Essi</w:t>
      </w:r>
      <w:r w:rsidR="008C4F2D" w:rsidRPr="008166C3">
        <w:rPr>
          <w:rFonts w:ascii="Arial" w:hAnsi="Arial" w:cs="Arial"/>
          <w:color w:val="000000"/>
          <w:sz w:val="22"/>
          <w:szCs w:val="22"/>
        </w:rPr>
        <w:t>,</w:t>
      </w:r>
      <w:r w:rsidRPr="008166C3">
        <w:rPr>
          <w:rFonts w:ascii="Arial" w:hAnsi="Arial" w:cs="Arial"/>
          <w:color w:val="000000"/>
          <w:sz w:val="22"/>
          <w:szCs w:val="22"/>
        </w:rPr>
        <w:t xml:space="preserve"> che sono malvagi per natura</w:t>
      </w:r>
      <w:r w:rsidR="008C4F2D" w:rsidRPr="008166C3">
        <w:rPr>
          <w:rFonts w:ascii="Arial" w:hAnsi="Arial" w:cs="Arial"/>
          <w:color w:val="000000"/>
          <w:sz w:val="22"/>
          <w:szCs w:val="22"/>
        </w:rPr>
        <w:t>,</w:t>
      </w:r>
      <w:r w:rsidRPr="008166C3">
        <w:rPr>
          <w:rFonts w:ascii="Arial" w:hAnsi="Arial" w:cs="Arial"/>
          <w:color w:val="000000"/>
          <w:sz w:val="22"/>
          <w:szCs w:val="22"/>
        </w:rPr>
        <w:t xml:space="preserve"> mai potranno accogliere la condanna delle loro opere. Per questo </w:t>
      </w:r>
      <w:r w:rsidR="006710B7" w:rsidRPr="008166C3">
        <w:rPr>
          <w:rFonts w:ascii="Arial" w:hAnsi="Arial" w:cs="Arial"/>
          <w:color w:val="000000"/>
          <w:sz w:val="22"/>
          <w:szCs w:val="22"/>
        </w:rPr>
        <w:t>decidono</w:t>
      </w:r>
      <w:r w:rsidRPr="008166C3">
        <w:rPr>
          <w:rFonts w:ascii="Arial" w:hAnsi="Arial" w:cs="Arial"/>
          <w:color w:val="000000"/>
          <w:sz w:val="22"/>
          <w:szCs w:val="22"/>
        </w:rPr>
        <w:t xml:space="preserve"> di ucciderlo. Così non potrà far loro da contrasto, rimprovero, manifestazione della vera giustizia e della santità che vengono da Dio. </w:t>
      </w:r>
    </w:p>
    <w:p w14:paraId="18BAA78D" w14:textId="77777777" w:rsidR="00B82B6F" w:rsidRPr="008166C3" w:rsidRDefault="00B82B6F" w:rsidP="00A60CE3">
      <w:pPr>
        <w:spacing w:after="120"/>
        <w:jc w:val="both"/>
        <w:rPr>
          <w:rFonts w:ascii="Arial" w:hAnsi="Arial"/>
          <w:i/>
          <w:iCs/>
          <w:color w:val="000000"/>
          <w:sz w:val="20"/>
        </w:rPr>
      </w:pPr>
      <w:r w:rsidRPr="008166C3">
        <w:rPr>
          <w:rFonts w:ascii="Arial" w:hAnsi="Arial"/>
          <w:i/>
          <w:iCs/>
          <w:color w:val="000000"/>
          <w:sz w:val="20"/>
        </w:rPr>
        <w:t>Dicono fra loro sragionando:</w:t>
      </w:r>
      <w:r w:rsidR="00A306B4" w:rsidRPr="008166C3">
        <w:rPr>
          <w:rFonts w:ascii="Arial" w:hAnsi="Arial"/>
          <w:i/>
          <w:iCs/>
          <w:color w:val="000000"/>
          <w:sz w:val="20"/>
        </w:rPr>
        <w:t xml:space="preserve"> </w:t>
      </w:r>
      <w:r w:rsidRPr="008166C3">
        <w:rPr>
          <w:rFonts w:ascii="Arial" w:hAnsi="Arial"/>
          <w:i/>
          <w:iCs/>
          <w:color w:val="000000"/>
          <w:sz w:val="20"/>
        </w:rPr>
        <w:t>Tendiamo insidie al giusto, che per noi è d’incomodo</w:t>
      </w:r>
      <w:r w:rsidR="00605F3B" w:rsidRPr="008166C3">
        <w:rPr>
          <w:rFonts w:ascii="Arial" w:hAnsi="Arial"/>
          <w:i/>
          <w:iCs/>
          <w:color w:val="000000"/>
          <w:sz w:val="20"/>
        </w:rPr>
        <w:t xml:space="preserve"> </w:t>
      </w:r>
      <w:r w:rsidRPr="008166C3">
        <w:rPr>
          <w:rFonts w:ascii="Arial" w:hAnsi="Arial"/>
          <w:i/>
          <w:iCs/>
          <w:color w:val="000000"/>
          <w:sz w:val="20"/>
        </w:rPr>
        <w:t>e si oppone alle nostre azioni;</w:t>
      </w:r>
      <w:r w:rsidR="00605F3B" w:rsidRPr="008166C3">
        <w:rPr>
          <w:rFonts w:ascii="Arial" w:hAnsi="Arial"/>
          <w:i/>
          <w:iCs/>
          <w:color w:val="000000"/>
          <w:sz w:val="20"/>
        </w:rPr>
        <w:t xml:space="preserve"> </w:t>
      </w:r>
      <w:r w:rsidRPr="008166C3">
        <w:rPr>
          <w:rFonts w:ascii="Arial" w:hAnsi="Arial"/>
          <w:i/>
          <w:iCs/>
          <w:color w:val="000000"/>
          <w:sz w:val="20"/>
        </w:rPr>
        <w:t>ci rimprovera le colpe contro la legge</w:t>
      </w:r>
      <w:r w:rsidR="00605F3B" w:rsidRPr="008166C3">
        <w:rPr>
          <w:rFonts w:ascii="Arial" w:hAnsi="Arial"/>
          <w:i/>
          <w:iCs/>
          <w:color w:val="000000"/>
          <w:sz w:val="20"/>
        </w:rPr>
        <w:t xml:space="preserve"> </w:t>
      </w:r>
      <w:r w:rsidRPr="008166C3">
        <w:rPr>
          <w:rFonts w:ascii="Arial" w:hAnsi="Arial"/>
          <w:i/>
          <w:iCs/>
          <w:color w:val="000000"/>
          <w:sz w:val="20"/>
        </w:rPr>
        <w:t>e ci rinfaccia le trasgressioni contro l’educazione ricevuta.</w:t>
      </w:r>
      <w:r w:rsidR="00605F3B" w:rsidRPr="008166C3">
        <w:rPr>
          <w:rFonts w:ascii="Arial" w:hAnsi="Arial"/>
          <w:i/>
          <w:iCs/>
          <w:color w:val="000000"/>
          <w:sz w:val="20"/>
        </w:rPr>
        <w:t xml:space="preserve"> </w:t>
      </w:r>
      <w:r w:rsidRPr="008166C3">
        <w:rPr>
          <w:rFonts w:ascii="Arial" w:hAnsi="Arial"/>
          <w:i/>
          <w:iCs/>
          <w:color w:val="000000"/>
          <w:sz w:val="20"/>
        </w:rPr>
        <w:t>Proclama di possedere la conoscenza di Dio</w:t>
      </w:r>
      <w:r w:rsidR="00605F3B" w:rsidRPr="008166C3">
        <w:rPr>
          <w:rFonts w:ascii="Arial" w:hAnsi="Arial"/>
          <w:i/>
          <w:iCs/>
          <w:color w:val="000000"/>
          <w:sz w:val="20"/>
        </w:rPr>
        <w:t xml:space="preserve"> </w:t>
      </w:r>
      <w:r w:rsidRPr="008166C3">
        <w:rPr>
          <w:rFonts w:ascii="Arial" w:hAnsi="Arial"/>
          <w:i/>
          <w:iCs/>
          <w:color w:val="000000"/>
          <w:sz w:val="20"/>
        </w:rPr>
        <w:t>e chiama se stesso figlio del Signore.</w:t>
      </w:r>
      <w:r w:rsidR="00605F3B" w:rsidRPr="008166C3">
        <w:rPr>
          <w:rFonts w:ascii="Arial" w:hAnsi="Arial"/>
          <w:i/>
          <w:iCs/>
          <w:color w:val="000000"/>
          <w:sz w:val="20"/>
        </w:rPr>
        <w:t xml:space="preserve"> </w:t>
      </w:r>
      <w:r w:rsidRPr="008166C3">
        <w:rPr>
          <w:rFonts w:ascii="Arial" w:hAnsi="Arial"/>
          <w:i/>
          <w:iCs/>
          <w:color w:val="000000"/>
          <w:sz w:val="20"/>
        </w:rPr>
        <w:t>È diventato per noi una condanna dei nostri pensieri;</w:t>
      </w:r>
      <w:r w:rsidR="00605F3B" w:rsidRPr="008166C3">
        <w:rPr>
          <w:rFonts w:ascii="Arial" w:hAnsi="Arial"/>
          <w:i/>
          <w:iCs/>
          <w:color w:val="000000"/>
          <w:sz w:val="20"/>
        </w:rPr>
        <w:t xml:space="preserve"> </w:t>
      </w:r>
      <w:r w:rsidRPr="008166C3">
        <w:rPr>
          <w:rFonts w:ascii="Arial" w:hAnsi="Arial"/>
          <w:i/>
          <w:iCs/>
          <w:color w:val="000000"/>
          <w:sz w:val="20"/>
        </w:rPr>
        <w:t>ci è insopportabile solo al vederlo,</w:t>
      </w:r>
      <w:r w:rsidR="00605F3B" w:rsidRPr="008166C3">
        <w:rPr>
          <w:rFonts w:ascii="Arial" w:hAnsi="Arial"/>
          <w:i/>
          <w:iCs/>
          <w:color w:val="000000"/>
          <w:sz w:val="20"/>
        </w:rPr>
        <w:t xml:space="preserve"> </w:t>
      </w:r>
      <w:r w:rsidRPr="008166C3">
        <w:rPr>
          <w:rFonts w:ascii="Arial" w:hAnsi="Arial"/>
          <w:i/>
          <w:iCs/>
          <w:color w:val="000000"/>
          <w:sz w:val="20"/>
        </w:rPr>
        <w:t>perché la sua vita non è come quella degli altri,</w:t>
      </w:r>
      <w:r w:rsidR="00605F3B" w:rsidRPr="008166C3">
        <w:rPr>
          <w:rFonts w:ascii="Arial" w:hAnsi="Arial"/>
          <w:i/>
          <w:iCs/>
          <w:color w:val="000000"/>
          <w:sz w:val="20"/>
        </w:rPr>
        <w:t xml:space="preserve"> </w:t>
      </w:r>
      <w:r w:rsidRPr="008166C3">
        <w:rPr>
          <w:rFonts w:ascii="Arial" w:hAnsi="Arial"/>
          <w:i/>
          <w:iCs/>
          <w:color w:val="000000"/>
          <w:sz w:val="20"/>
        </w:rPr>
        <w:t>e del tutto diverse sono le sue strade.</w:t>
      </w:r>
      <w:r w:rsidR="00605F3B" w:rsidRPr="008166C3">
        <w:rPr>
          <w:rFonts w:ascii="Arial" w:hAnsi="Arial"/>
          <w:i/>
          <w:iCs/>
          <w:color w:val="000000"/>
          <w:sz w:val="20"/>
        </w:rPr>
        <w:t xml:space="preserve"> </w:t>
      </w:r>
      <w:r w:rsidRPr="008166C3">
        <w:rPr>
          <w:rFonts w:ascii="Arial" w:hAnsi="Arial"/>
          <w:i/>
          <w:iCs/>
          <w:color w:val="000000"/>
          <w:sz w:val="20"/>
        </w:rPr>
        <w:t>Siamo stati considerati da lui moneta falsa,</w:t>
      </w:r>
      <w:r w:rsidR="00605F3B" w:rsidRPr="008166C3">
        <w:rPr>
          <w:rFonts w:ascii="Arial" w:hAnsi="Arial"/>
          <w:i/>
          <w:iCs/>
          <w:color w:val="000000"/>
          <w:sz w:val="20"/>
        </w:rPr>
        <w:t xml:space="preserve"> </w:t>
      </w:r>
      <w:r w:rsidRPr="008166C3">
        <w:rPr>
          <w:rFonts w:ascii="Arial" w:hAnsi="Arial"/>
          <w:i/>
          <w:iCs/>
          <w:color w:val="000000"/>
          <w:sz w:val="20"/>
        </w:rPr>
        <w:t>e si tiene lontano dalle nostre vie come da cose impure.</w:t>
      </w:r>
      <w:r w:rsidR="00605F3B" w:rsidRPr="008166C3">
        <w:rPr>
          <w:rFonts w:ascii="Arial" w:hAnsi="Arial"/>
          <w:i/>
          <w:iCs/>
          <w:color w:val="000000"/>
          <w:sz w:val="20"/>
        </w:rPr>
        <w:t xml:space="preserve"> P</w:t>
      </w:r>
      <w:r w:rsidRPr="008166C3">
        <w:rPr>
          <w:rFonts w:ascii="Arial" w:hAnsi="Arial"/>
          <w:i/>
          <w:iCs/>
          <w:color w:val="000000"/>
          <w:sz w:val="20"/>
        </w:rPr>
        <w:t>roclama beata la sorte finale dei giusti</w:t>
      </w:r>
      <w:r w:rsidR="00605F3B" w:rsidRPr="008166C3">
        <w:rPr>
          <w:rFonts w:ascii="Arial" w:hAnsi="Arial"/>
          <w:i/>
          <w:iCs/>
          <w:color w:val="000000"/>
          <w:sz w:val="20"/>
        </w:rPr>
        <w:t xml:space="preserve"> </w:t>
      </w:r>
      <w:r w:rsidRPr="008166C3">
        <w:rPr>
          <w:rFonts w:ascii="Arial" w:hAnsi="Arial"/>
          <w:i/>
          <w:iCs/>
          <w:color w:val="000000"/>
          <w:sz w:val="20"/>
        </w:rPr>
        <w:t>e si vanta di avere Dio per padre.</w:t>
      </w:r>
      <w:r w:rsidR="00605F3B" w:rsidRPr="008166C3">
        <w:rPr>
          <w:rFonts w:ascii="Arial" w:hAnsi="Arial"/>
          <w:i/>
          <w:iCs/>
          <w:color w:val="000000"/>
          <w:sz w:val="20"/>
        </w:rPr>
        <w:t xml:space="preserve"> </w:t>
      </w:r>
      <w:r w:rsidRPr="008166C3">
        <w:rPr>
          <w:rFonts w:ascii="Arial" w:hAnsi="Arial"/>
          <w:i/>
          <w:iCs/>
          <w:color w:val="000000"/>
          <w:sz w:val="20"/>
        </w:rPr>
        <w:t>Vediamo se le sue parole sono vere,</w:t>
      </w:r>
      <w:r w:rsidR="00605F3B" w:rsidRPr="008166C3">
        <w:rPr>
          <w:rFonts w:ascii="Arial" w:hAnsi="Arial"/>
          <w:i/>
          <w:iCs/>
          <w:color w:val="000000"/>
          <w:sz w:val="20"/>
        </w:rPr>
        <w:t xml:space="preserve"> </w:t>
      </w:r>
      <w:r w:rsidRPr="008166C3">
        <w:rPr>
          <w:rFonts w:ascii="Arial" w:hAnsi="Arial"/>
          <w:i/>
          <w:iCs/>
          <w:color w:val="000000"/>
          <w:sz w:val="20"/>
        </w:rPr>
        <w:t>consideriamo ciò che gli accadrà alla fine.</w:t>
      </w:r>
      <w:r w:rsidR="00605F3B" w:rsidRPr="008166C3">
        <w:rPr>
          <w:rFonts w:ascii="Arial" w:hAnsi="Arial"/>
          <w:i/>
          <w:iCs/>
          <w:color w:val="000000"/>
          <w:sz w:val="20"/>
        </w:rPr>
        <w:t xml:space="preserve"> </w:t>
      </w:r>
      <w:r w:rsidRPr="008166C3">
        <w:rPr>
          <w:rFonts w:ascii="Arial" w:hAnsi="Arial"/>
          <w:i/>
          <w:iCs/>
          <w:color w:val="000000"/>
          <w:sz w:val="20"/>
        </w:rPr>
        <w:t>Se infatti il giusto è figlio di Dio, egli verrà in suo aiuto</w:t>
      </w:r>
      <w:r w:rsidR="00605F3B" w:rsidRPr="008166C3">
        <w:rPr>
          <w:rFonts w:ascii="Arial" w:hAnsi="Arial"/>
          <w:i/>
          <w:iCs/>
          <w:color w:val="000000"/>
          <w:sz w:val="20"/>
        </w:rPr>
        <w:t xml:space="preserve"> </w:t>
      </w:r>
      <w:r w:rsidRPr="008166C3">
        <w:rPr>
          <w:rFonts w:ascii="Arial" w:hAnsi="Arial"/>
          <w:i/>
          <w:iCs/>
          <w:color w:val="000000"/>
          <w:sz w:val="20"/>
        </w:rPr>
        <w:t>e lo libererà dalle mani dei suoi avversari.</w:t>
      </w:r>
      <w:r w:rsidR="00605F3B" w:rsidRPr="008166C3">
        <w:rPr>
          <w:rFonts w:ascii="Arial" w:hAnsi="Arial"/>
          <w:i/>
          <w:iCs/>
          <w:color w:val="000000"/>
          <w:sz w:val="20"/>
        </w:rPr>
        <w:t xml:space="preserve"> </w:t>
      </w:r>
      <w:r w:rsidRPr="008166C3">
        <w:rPr>
          <w:rFonts w:ascii="Arial" w:hAnsi="Arial"/>
          <w:i/>
          <w:iCs/>
          <w:color w:val="000000"/>
          <w:sz w:val="20"/>
        </w:rPr>
        <w:t>Mettiamolo alla prova con violenze e tormenti,</w:t>
      </w:r>
      <w:r w:rsidR="00605F3B" w:rsidRPr="008166C3">
        <w:rPr>
          <w:rFonts w:ascii="Arial" w:hAnsi="Arial"/>
          <w:i/>
          <w:iCs/>
          <w:color w:val="000000"/>
          <w:sz w:val="20"/>
        </w:rPr>
        <w:t xml:space="preserve"> </w:t>
      </w:r>
      <w:r w:rsidRPr="008166C3">
        <w:rPr>
          <w:rFonts w:ascii="Arial" w:hAnsi="Arial"/>
          <w:i/>
          <w:iCs/>
          <w:color w:val="000000"/>
          <w:sz w:val="20"/>
        </w:rPr>
        <w:t>per conoscere la sua mitezza</w:t>
      </w:r>
      <w:r w:rsidR="00605F3B" w:rsidRPr="008166C3">
        <w:rPr>
          <w:rFonts w:ascii="Arial" w:hAnsi="Arial"/>
          <w:i/>
          <w:iCs/>
          <w:color w:val="000000"/>
          <w:sz w:val="20"/>
        </w:rPr>
        <w:t xml:space="preserve"> </w:t>
      </w:r>
      <w:r w:rsidRPr="008166C3">
        <w:rPr>
          <w:rFonts w:ascii="Arial" w:hAnsi="Arial"/>
          <w:i/>
          <w:iCs/>
          <w:color w:val="000000"/>
          <w:sz w:val="20"/>
        </w:rPr>
        <w:t>e saggiare il suo spirito di sopportazione.</w:t>
      </w:r>
      <w:r w:rsidR="00605F3B" w:rsidRPr="008166C3">
        <w:rPr>
          <w:rFonts w:ascii="Arial" w:hAnsi="Arial"/>
          <w:i/>
          <w:iCs/>
          <w:color w:val="000000"/>
          <w:sz w:val="20"/>
        </w:rPr>
        <w:t xml:space="preserve"> </w:t>
      </w:r>
      <w:r w:rsidRPr="008166C3">
        <w:rPr>
          <w:rFonts w:ascii="Arial" w:hAnsi="Arial"/>
          <w:i/>
          <w:iCs/>
          <w:color w:val="000000"/>
          <w:sz w:val="20"/>
        </w:rPr>
        <w:t xml:space="preserve">Condanniamolo a una morte </w:t>
      </w:r>
      <w:r w:rsidR="00F629E7" w:rsidRPr="008166C3">
        <w:rPr>
          <w:rFonts w:ascii="Arial" w:hAnsi="Arial"/>
          <w:i/>
          <w:iCs/>
          <w:color w:val="000000"/>
          <w:sz w:val="20"/>
        </w:rPr>
        <w:t>infamante, perché</w:t>
      </w:r>
      <w:r w:rsidRPr="008166C3">
        <w:rPr>
          <w:rFonts w:ascii="Arial" w:hAnsi="Arial"/>
          <w:i/>
          <w:iCs/>
          <w:color w:val="000000"/>
          <w:sz w:val="20"/>
        </w:rPr>
        <w:t>, secondo le sue parole, il soccorso gli verrà».</w:t>
      </w:r>
      <w:r w:rsidR="00605F3B" w:rsidRPr="008166C3">
        <w:rPr>
          <w:rFonts w:ascii="Arial" w:hAnsi="Arial"/>
          <w:i/>
          <w:iCs/>
          <w:color w:val="000000"/>
          <w:sz w:val="20"/>
        </w:rPr>
        <w:t xml:space="preserve"> </w:t>
      </w:r>
      <w:r w:rsidRPr="008166C3">
        <w:rPr>
          <w:rFonts w:ascii="Arial" w:hAnsi="Arial"/>
          <w:i/>
          <w:iCs/>
          <w:color w:val="000000"/>
          <w:sz w:val="20"/>
        </w:rPr>
        <w:t>Hanno pensato così, ma si sono sbagliati;</w:t>
      </w:r>
      <w:r w:rsidR="00605F3B" w:rsidRPr="008166C3">
        <w:rPr>
          <w:rFonts w:ascii="Arial" w:hAnsi="Arial"/>
          <w:i/>
          <w:iCs/>
          <w:color w:val="000000"/>
          <w:sz w:val="20"/>
        </w:rPr>
        <w:t xml:space="preserve"> </w:t>
      </w:r>
      <w:r w:rsidRPr="008166C3">
        <w:rPr>
          <w:rFonts w:ascii="Arial" w:hAnsi="Arial"/>
          <w:i/>
          <w:iCs/>
          <w:color w:val="000000"/>
          <w:sz w:val="20"/>
        </w:rPr>
        <w:t>la loro malizia li ha accecati.</w:t>
      </w:r>
      <w:r w:rsidR="00A60CE3" w:rsidRPr="008166C3">
        <w:rPr>
          <w:rFonts w:ascii="Arial" w:hAnsi="Arial"/>
          <w:i/>
          <w:iCs/>
          <w:color w:val="000000"/>
          <w:sz w:val="20"/>
        </w:rPr>
        <w:t xml:space="preserve"> </w:t>
      </w:r>
      <w:r w:rsidRPr="008166C3">
        <w:rPr>
          <w:rFonts w:ascii="Arial" w:hAnsi="Arial"/>
          <w:i/>
          <w:iCs/>
          <w:color w:val="000000"/>
          <w:sz w:val="20"/>
        </w:rPr>
        <w:t>Non conoscono i misteriosi segreti di Dio,</w:t>
      </w:r>
      <w:r w:rsidR="00A60CE3" w:rsidRPr="008166C3">
        <w:rPr>
          <w:rFonts w:ascii="Arial" w:hAnsi="Arial"/>
          <w:i/>
          <w:iCs/>
          <w:color w:val="000000"/>
          <w:sz w:val="20"/>
        </w:rPr>
        <w:t xml:space="preserve"> </w:t>
      </w:r>
      <w:r w:rsidRPr="008166C3">
        <w:rPr>
          <w:rFonts w:ascii="Arial" w:hAnsi="Arial"/>
          <w:i/>
          <w:iCs/>
          <w:color w:val="000000"/>
          <w:sz w:val="20"/>
        </w:rPr>
        <w:t>non sperano ricompensa per la rettitudine</w:t>
      </w:r>
      <w:r w:rsidR="00A60CE3" w:rsidRPr="008166C3">
        <w:rPr>
          <w:rFonts w:ascii="Arial" w:hAnsi="Arial"/>
          <w:i/>
          <w:iCs/>
          <w:color w:val="000000"/>
          <w:sz w:val="20"/>
        </w:rPr>
        <w:t xml:space="preserve"> </w:t>
      </w:r>
      <w:r w:rsidRPr="008166C3">
        <w:rPr>
          <w:rFonts w:ascii="Arial" w:hAnsi="Arial"/>
          <w:i/>
          <w:iCs/>
          <w:color w:val="000000"/>
          <w:sz w:val="20"/>
        </w:rPr>
        <w:t>né credono a un premio per una vita irreprensibile.</w:t>
      </w:r>
    </w:p>
    <w:p w14:paraId="4BBA7D27" w14:textId="77777777" w:rsidR="006710B7" w:rsidRPr="008166C3" w:rsidRDefault="006710B7"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Gesù dice agli scribi e ai farisei che essi non possono dire neanche una parola buona, perché il loro cuore è cattivo. Essi sono alberi cattivi e producono frutti cattivi. La morte di Gesù in croce è il frutto dell’albero dell’odio e della malvagità che è nel cuore dell’empio. Tutti siamo severamente ammoniti, avvisati, messi in guardia. Se diveniamo alberi cattivi, per natura produrremo frutti cattivi. Se siamo empi, faremo opere da empi e se siamo idolatri ci sommergeremo nell’immoralità. La crocifissione di Gesù è il frutto di questo albero di odio e di invidia. Ma ogni crocifissione, ogni martirio è il frutto di un albero di male, cattiveria, empietà, ingiustizia. La cattiveria naturalmente produce veleno di morte allo stesso modo che un serpente velenoso dona morte </w:t>
      </w:r>
      <w:r w:rsidR="001F65F8" w:rsidRPr="008166C3">
        <w:rPr>
          <w:rFonts w:ascii="Arial" w:hAnsi="Arial" w:cs="Arial"/>
          <w:color w:val="000000"/>
          <w:sz w:val="22"/>
          <w:szCs w:val="22"/>
        </w:rPr>
        <w:t>quand</w:t>
      </w:r>
      <w:r w:rsidRPr="008166C3">
        <w:rPr>
          <w:rFonts w:ascii="Arial" w:hAnsi="Arial" w:cs="Arial"/>
          <w:color w:val="000000"/>
          <w:sz w:val="22"/>
          <w:szCs w:val="22"/>
        </w:rPr>
        <w:t>o i suoi denti entrano nella carne. Natura empi</w:t>
      </w:r>
      <w:r w:rsidR="001F65F8" w:rsidRPr="008166C3">
        <w:rPr>
          <w:rFonts w:ascii="Arial" w:hAnsi="Arial" w:cs="Arial"/>
          <w:color w:val="000000"/>
          <w:sz w:val="22"/>
          <w:szCs w:val="22"/>
        </w:rPr>
        <w:t>a</w:t>
      </w:r>
      <w:r w:rsidRPr="008166C3">
        <w:rPr>
          <w:rFonts w:ascii="Arial" w:hAnsi="Arial" w:cs="Arial"/>
          <w:color w:val="000000"/>
          <w:sz w:val="22"/>
          <w:szCs w:val="22"/>
        </w:rPr>
        <w:t>, frutti avvelenati.</w:t>
      </w:r>
    </w:p>
    <w:p w14:paraId="4C600C19" w14:textId="77777777" w:rsidR="006710B7" w:rsidRPr="008166C3" w:rsidRDefault="006710B7" w:rsidP="00F439DB">
      <w:pPr>
        <w:spacing w:after="120"/>
        <w:jc w:val="both"/>
        <w:rPr>
          <w:rFonts w:ascii="Arial" w:hAnsi="Arial" w:cs="Arial"/>
          <w:color w:val="000000"/>
          <w:sz w:val="22"/>
          <w:szCs w:val="22"/>
        </w:rPr>
      </w:pPr>
      <w:r w:rsidRPr="008166C3">
        <w:rPr>
          <w:rFonts w:ascii="Arial" w:hAnsi="Arial" w:cs="Arial"/>
          <w:color w:val="000000"/>
          <w:sz w:val="22"/>
          <w:szCs w:val="22"/>
        </w:rPr>
        <w:t>Madre di Dio, Angeli, Santi, fate c</w:t>
      </w:r>
      <w:r w:rsidR="001F65F8" w:rsidRPr="008166C3">
        <w:rPr>
          <w:rFonts w:ascii="Arial" w:hAnsi="Arial" w:cs="Arial"/>
          <w:color w:val="000000"/>
          <w:sz w:val="22"/>
          <w:szCs w:val="22"/>
        </w:rPr>
        <w:t>he mai il cristiano si trasformi</w:t>
      </w:r>
      <w:r w:rsidRPr="008166C3">
        <w:rPr>
          <w:rFonts w:ascii="Arial" w:hAnsi="Arial" w:cs="Arial"/>
          <w:color w:val="000000"/>
          <w:sz w:val="22"/>
          <w:szCs w:val="22"/>
        </w:rPr>
        <w:t xml:space="preserve"> in natura empia. </w:t>
      </w:r>
    </w:p>
    <w:p w14:paraId="1BBCE723" w14:textId="77777777" w:rsidR="00F439DB" w:rsidRPr="008166C3" w:rsidRDefault="00F439DB" w:rsidP="005950C5">
      <w:pPr>
        <w:pStyle w:val="Titolo1"/>
        <w:spacing w:before="0" w:after="0"/>
        <w:jc w:val="center"/>
        <w:rPr>
          <w:b w:val="0"/>
          <w:bCs w:val="0"/>
          <w:color w:val="000000"/>
        </w:rPr>
      </w:pPr>
      <w:r w:rsidRPr="008166C3">
        <w:rPr>
          <w:color w:val="000000"/>
        </w:rPr>
        <w:br w:type="page"/>
      </w:r>
      <w:bookmarkStart w:id="561" w:name="_Toc62203607"/>
      <w:r w:rsidR="005950C5" w:rsidRPr="008166C3">
        <w:rPr>
          <w:color w:val="000000"/>
          <w:szCs w:val="20"/>
        </w:rPr>
        <w:lastRenderedPageBreak/>
        <w:t>Abbattiamo l’albero nel suo pieno vigore</w:t>
      </w:r>
      <w:bookmarkEnd w:id="561"/>
    </w:p>
    <w:p w14:paraId="38FBEB34" w14:textId="77777777" w:rsidR="00F439DB" w:rsidRPr="008166C3" w:rsidRDefault="00F439DB" w:rsidP="00F439DB">
      <w:pPr>
        <w:keepNext/>
        <w:jc w:val="center"/>
        <w:outlineLvl w:val="1"/>
        <w:rPr>
          <w:rFonts w:ascii="Arial" w:hAnsi="Arial" w:cs="Arial"/>
          <w:b/>
          <w:bCs/>
          <w:color w:val="000000"/>
          <w:szCs w:val="22"/>
        </w:rPr>
      </w:pPr>
      <w:bookmarkStart w:id="562" w:name="_Toc510729973"/>
      <w:bookmarkStart w:id="563" w:name="_Toc62203608"/>
      <w:r w:rsidRPr="008166C3">
        <w:rPr>
          <w:rFonts w:ascii="Arial" w:hAnsi="Arial" w:cs="Arial"/>
          <w:b/>
          <w:bCs/>
          <w:color w:val="000000"/>
          <w:szCs w:val="13"/>
        </w:rPr>
        <w:t>Ger 11,18-20; Sal 7; Gv 7,40-53</w:t>
      </w:r>
      <w:bookmarkEnd w:id="562"/>
      <w:bookmarkEnd w:id="563"/>
    </w:p>
    <w:p w14:paraId="337AFA4A" w14:textId="77777777" w:rsidR="00F439DB" w:rsidRPr="008166C3" w:rsidRDefault="00F439DB" w:rsidP="00F439DB">
      <w:pPr>
        <w:keepNext/>
        <w:spacing w:after="120"/>
        <w:jc w:val="center"/>
        <w:outlineLvl w:val="2"/>
        <w:rPr>
          <w:rFonts w:ascii="Arial" w:hAnsi="Arial" w:cs="Arial"/>
          <w:b/>
          <w:bCs/>
          <w:color w:val="000000"/>
          <w:sz w:val="32"/>
          <w:szCs w:val="22"/>
        </w:rPr>
      </w:pPr>
      <w:bookmarkStart w:id="564" w:name="_Toc510729974"/>
      <w:bookmarkStart w:id="565" w:name="_Toc62203609"/>
      <w:r w:rsidRPr="008166C3">
        <w:rPr>
          <w:rFonts w:ascii="Arial" w:hAnsi="Arial" w:cs="Arial"/>
          <w:b/>
          <w:bCs/>
          <w:color w:val="000000"/>
          <w:sz w:val="32"/>
          <w:szCs w:val="22"/>
        </w:rPr>
        <w:t>6 APRILE</w:t>
      </w:r>
      <w:bookmarkEnd w:id="564"/>
      <w:bookmarkEnd w:id="565"/>
      <w:r w:rsidRPr="008166C3">
        <w:rPr>
          <w:rFonts w:ascii="Arial" w:hAnsi="Arial" w:cs="Arial"/>
          <w:b/>
          <w:bCs/>
          <w:color w:val="000000"/>
          <w:sz w:val="32"/>
          <w:szCs w:val="22"/>
        </w:rPr>
        <w:t xml:space="preserve"> </w:t>
      </w:r>
    </w:p>
    <w:p w14:paraId="0FE0BEE7" w14:textId="77777777" w:rsidR="00F439DB" w:rsidRPr="008166C3" w:rsidRDefault="00FB19CC" w:rsidP="00F439DB">
      <w:pPr>
        <w:spacing w:after="120"/>
        <w:jc w:val="both"/>
        <w:rPr>
          <w:rFonts w:ascii="Arial" w:hAnsi="Arial" w:cs="Arial"/>
          <w:color w:val="000000"/>
          <w:sz w:val="22"/>
          <w:szCs w:val="22"/>
        </w:rPr>
      </w:pPr>
      <w:r w:rsidRPr="008166C3">
        <w:rPr>
          <w:rFonts w:ascii="Arial" w:hAnsi="Arial" w:cs="Arial"/>
          <w:color w:val="000000"/>
          <w:sz w:val="22"/>
          <w:szCs w:val="22"/>
        </w:rPr>
        <w:t>Geremia non è solamente uomo giusto. Lui è potentissima voce della verità, giustizia, santità del suo Dio, mandata per mettere in luce il peccato del suo popolo. Le sue parole svelano i segreti dei cuori e fanno uscire fuori quanto è nascosto e invisibile.</w:t>
      </w:r>
    </w:p>
    <w:p w14:paraId="3C086B7A" w14:textId="77777777" w:rsidR="00FB19CC" w:rsidRPr="008166C3" w:rsidRDefault="00FB19CC" w:rsidP="00FB19CC">
      <w:pPr>
        <w:spacing w:after="120"/>
        <w:jc w:val="both"/>
        <w:rPr>
          <w:rFonts w:ascii="Arial" w:hAnsi="Arial"/>
          <w:i/>
          <w:iCs/>
          <w:color w:val="000000"/>
          <w:sz w:val="20"/>
        </w:rPr>
      </w:pPr>
      <w:r w:rsidRPr="008166C3">
        <w:rPr>
          <w:rFonts w:ascii="Arial" w:hAnsi="Arial"/>
          <w:i/>
          <w:iCs/>
          <w:color w:val="000000"/>
          <w:sz w:val="20"/>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w:t>
      </w:r>
      <w:r w:rsidR="0054179A" w:rsidRPr="008166C3">
        <w:rPr>
          <w:rFonts w:ascii="Arial" w:hAnsi="Arial"/>
          <w:i/>
          <w:iCs/>
          <w:color w:val="000000"/>
          <w:sz w:val="20"/>
        </w:rPr>
        <w:t xml:space="preserve"> </w:t>
      </w:r>
      <w:r w:rsidRPr="008166C3">
        <w:rPr>
          <w:rFonts w:ascii="Arial" w:hAnsi="Arial"/>
          <w:i/>
          <w:iCs/>
          <w:color w:val="000000"/>
          <w:sz w:val="20"/>
        </w:rPr>
        <w:t xml:space="preserve">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(Ger 2,1-13). </w:t>
      </w:r>
    </w:p>
    <w:p w14:paraId="2A0FECB5" w14:textId="77777777" w:rsidR="00FB19CC" w:rsidRPr="008166C3" w:rsidRDefault="00FB19CC"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Quando un popolo abbandona il suo Dio, si distacca dalla sorgente della verità, della bontà, della sapienza, della giustizia, della santità che è il Signore. Si immerge nel fango dell’idolatria, dell’immoralità, dell’insipienza, della stoltezza, della cattiveria e malvagità. Sempre quando si diviene alberi cattivi ci si scaglia contro l’albero buono per abbatterlo. È questione di natura. Quando il male si trasforma in nostra natura, nostra essenza, naturalmente si opera il male, come naturalmente l’albero cattivo produce frutti cattivi. Funzionari, sacerdoti, profeti divenuti alberi cattivi non tollerano la presenza di Geremia, </w:t>
      </w:r>
      <w:r w:rsidR="004C2150" w:rsidRPr="008166C3">
        <w:rPr>
          <w:rFonts w:ascii="Arial" w:hAnsi="Arial" w:cs="Arial"/>
          <w:color w:val="000000"/>
          <w:sz w:val="22"/>
          <w:szCs w:val="22"/>
        </w:rPr>
        <w:t>potente</w:t>
      </w:r>
      <w:r w:rsidRPr="008166C3">
        <w:rPr>
          <w:rFonts w:ascii="Arial" w:hAnsi="Arial" w:cs="Arial"/>
          <w:color w:val="000000"/>
          <w:sz w:val="22"/>
          <w:szCs w:val="22"/>
        </w:rPr>
        <w:t xml:space="preserve"> </w:t>
      </w:r>
      <w:r w:rsidR="004C2150" w:rsidRPr="008166C3">
        <w:rPr>
          <w:rFonts w:ascii="Arial" w:hAnsi="Arial" w:cs="Arial"/>
          <w:color w:val="000000"/>
          <w:sz w:val="22"/>
          <w:szCs w:val="22"/>
        </w:rPr>
        <w:t>voce</w:t>
      </w:r>
      <w:r w:rsidRPr="008166C3">
        <w:rPr>
          <w:rFonts w:ascii="Arial" w:hAnsi="Arial" w:cs="Arial"/>
          <w:color w:val="000000"/>
          <w:sz w:val="22"/>
          <w:szCs w:val="22"/>
        </w:rPr>
        <w:t xml:space="preserve"> di Dio, e per questo decidono di sopprimerlo, abbatterlo, sradicarlo, eleminarlo dalla terra dei viventi. </w:t>
      </w:r>
      <w:r w:rsidR="00DD75D6" w:rsidRPr="008166C3">
        <w:rPr>
          <w:rFonts w:ascii="Arial" w:hAnsi="Arial" w:cs="Arial"/>
          <w:color w:val="000000"/>
          <w:sz w:val="22"/>
          <w:szCs w:val="22"/>
        </w:rPr>
        <w:t xml:space="preserve">La cattiveria del malvagio è connaturale. È la sua stessa natura. Egli non può vivere se non operando il male. Il male è il </w:t>
      </w:r>
      <w:r w:rsidR="004C2150" w:rsidRPr="008166C3">
        <w:rPr>
          <w:rFonts w:ascii="Arial" w:hAnsi="Arial" w:cs="Arial"/>
          <w:color w:val="000000"/>
          <w:sz w:val="22"/>
          <w:szCs w:val="22"/>
        </w:rPr>
        <w:t>respiro</w:t>
      </w:r>
      <w:r w:rsidR="00DD75D6" w:rsidRPr="008166C3">
        <w:rPr>
          <w:rFonts w:ascii="Arial" w:hAnsi="Arial" w:cs="Arial"/>
          <w:color w:val="000000"/>
          <w:sz w:val="22"/>
          <w:szCs w:val="22"/>
        </w:rPr>
        <w:t xml:space="preserve"> del suo cuore, il </w:t>
      </w:r>
      <w:r w:rsidR="004C2150" w:rsidRPr="008166C3">
        <w:rPr>
          <w:rFonts w:ascii="Arial" w:hAnsi="Arial" w:cs="Arial"/>
          <w:color w:val="000000"/>
          <w:sz w:val="22"/>
          <w:szCs w:val="22"/>
        </w:rPr>
        <w:t>desiderio</w:t>
      </w:r>
      <w:r w:rsidR="00DD75D6" w:rsidRPr="008166C3">
        <w:rPr>
          <w:rFonts w:ascii="Arial" w:hAnsi="Arial" w:cs="Arial"/>
          <w:color w:val="000000"/>
          <w:sz w:val="22"/>
          <w:szCs w:val="22"/>
        </w:rPr>
        <w:t xml:space="preserve"> del suo spirito, l’anima del suo corpo. </w:t>
      </w:r>
    </w:p>
    <w:p w14:paraId="3FF896DF" w14:textId="77777777" w:rsidR="00B82B6F" w:rsidRPr="008166C3" w:rsidRDefault="00B82B6F" w:rsidP="005C054D">
      <w:pPr>
        <w:spacing w:after="120"/>
        <w:jc w:val="both"/>
        <w:rPr>
          <w:rFonts w:ascii="Arial" w:hAnsi="Arial"/>
          <w:i/>
          <w:iCs/>
          <w:color w:val="000000"/>
          <w:sz w:val="20"/>
        </w:rPr>
      </w:pPr>
      <w:r w:rsidRPr="008166C3">
        <w:rPr>
          <w:rFonts w:ascii="Arial" w:hAnsi="Arial"/>
          <w:i/>
          <w:iCs/>
          <w:color w:val="000000"/>
          <w:sz w:val="20"/>
        </w:rPr>
        <w:t>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w:t>
      </w:r>
      <w:r w:rsidR="005950C5" w:rsidRPr="008166C3">
        <w:rPr>
          <w:rFonts w:ascii="Arial" w:hAnsi="Arial"/>
          <w:i/>
          <w:iCs/>
          <w:color w:val="000000"/>
          <w:sz w:val="20"/>
        </w:rPr>
        <w:t xml:space="preserve"> </w:t>
      </w:r>
      <w:r w:rsidRPr="008166C3">
        <w:rPr>
          <w:rFonts w:ascii="Arial" w:hAnsi="Arial"/>
          <w:i/>
          <w:iCs/>
          <w:color w:val="000000"/>
          <w:sz w:val="20"/>
        </w:rPr>
        <w:t>Signore degli eserciti, giusto giudice,</w:t>
      </w:r>
      <w:r w:rsidR="005950C5" w:rsidRPr="008166C3">
        <w:rPr>
          <w:rFonts w:ascii="Arial" w:hAnsi="Arial"/>
          <w:i/>
          <w:iCs/>
          <w:color w:val="000000"/>
          <w:sz w:val="20"/>
        </w:rPr>
        <w:t xml:space="preserve"> </w:t>
      </w:r>
      <w:r w:rsidRPr="008166C3">
        <w:rPr>
          <w:rFonts w:ascii="Arial" w:hAnsi="Arial"/>
          <w:i/>
          <w:iCs/>
          <w:color w:val="000000"/>
          <w:sz w:val="20"/>
        </w:rPr>
        <w:t>che provi il cuore e la mente,</w:t>
      </w:r>
      <w:r w:rsidR="005950C5" w:rsidRPr="008166C3">
        <w:rPr>
          <w:rFonts w:ascii="Arial" w:hAnsi="Arial"/>
          <w:i/>
          <w:iCs/>
          <w:color w:val="000000"/>
          <w:sz w:val="20"/>
        </w:rPr>
        <w:t xml:space="preserve"> </w:t>
      </w:r>
      <w:r w:rsidRPr="008166C3">
        <w:rPr>
          <w:rFonts w:ascii="Arial" w:hAnsi="Arial"/>
          <w:i/>
          <w:iCs/>
          <w:color w:val="000000"/>
          <w:sz w:val="20"/>
        </w:rPr>
        <w:t>possa io vedere la tua vendetta su di loro,</w:t>
      </w:r>
      <w:r w:rsidR="005950C5" w:rsidRPr="008166C3">
        <w:rPr>
          <w:rFonts w:ascii="Arial" w:hAnsi="Arial"/>
          <w:i/>
          <w:iCs/>
          <w:color w:val="000000"/>
          <w:sz w:val="20"/>
        </w:rPr>
        <w:t xml:space="preserve"> </w:t>
      </w:r>
      <w:r w:rsidRPr="008166C3">
        <w:rPr>
          <w:rFonts w:ascii="Arial" w:hAnsi="Arial"/>
          <w:i/>
          <w:iCs/>
          <w:color w:val="000000"/>
          <w:sz w:val="20"/>
        </w:rPr>
        <w:t>poiché a te ho affidato la mia causa.</w:t>
      </w:r>
    </w:p>
    <w:p w14:paraId="3EC0CEEA" w14:textId="77777777" w:rsidR="00F439DB" w:rsidRPr="008166C3" w:rsidRDefault="00DD75D6"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È necessario operare una netta distinzione tra Geremia e Cristo Gesù. Geremia è uomo dell’Antico testamento. Vedendo il male abbattersi su di lui, chiede al Signore la grazia di vedere la sua vendetta sui suoi nemici. La sua natura ancora è imperfetta e la preghiera è frutto di questa natura imperfetta. Natura non perfetta, preghiera non perfetta. Gesù </w:t>
      </w:r>
      <w:r w:rsidR="004C2150" w:rsidRPr="008166C3">
        <w:rPr>
          <w:rFonts w:ascii="Arial" w:hAnsi="Arial" w:cs="Arial"/>
          <w:color w:val="000000"/>
          <w:sz w:val="22"/>
          <w:szCs w:val="22"/>
        </w:rPr>
        <w:t>invece</w:t>
      </w:r>
      <w:r w:rsidRPr="008166C3">
        <w:rPr>
          <w:rFonts w:ascii="Arial" w:hAnsi="Arial" w:cs="Arial"/>
          <w:color w:val="000000"/>
          <w:sz w:val="22"/>
          <w:szCs w:val="22"/>
        </w:rPr>
        <w:t xml:space="preserve"> che è di natura perfettissima eleva al Padre una preghiera di natura </w:t>
      </w:r>
      <w:r w:rsidR="004C2150" w:rsidRPr="008166C3">
        <w:rPr>
          <w:rFonts w:ascii="Arial" w:hAnsi="Arial" w:cs="Arial"/>
          <w:color w:val="000000"/>
          <w:sz w:val="22"/>
          <w:szCs w:val="22"/>
        </w:rPr>
        <w:t>perfettissima</w:t>
      </w:r>
      <w:r w:rsidRPr="008166C3">
        <w:rPr>
          <w:rFonts w:ascii="Arial" w:hAnsi="Arial" w:cs="Arial"/>
          <w:color w:val="000000"/>
          <w:sz w:val="22"/>
          <w:szCs w:val="22"/>
        </w:rPr>
        <w:t xml:space="preserve">. Lui non chiede al Padre di vedere la sua vendetta. Chiede invece per essi il suo perdono, </w:t>
      </w:r>
      <w:r w:rsidR="004C2150" w:rsidRPr="008166C3">
        <w:rPr>
          <w:rFonts w:ascii="Arial" w:hAnsi="Arial" w:cs="Arial"/>
          <w:color w:val="000000"/>
          <w:sz w:val="22"/>
          <w:szCs w:val="22"/>
        </w:rPr>
        <w:t>attenuando</w:t>
      </w:r>
      <w:r w:rsidRPr="008166C3">
        <w:rPr>
          <w:rFonts w:ascii="Arial" w:hAnsi="Arial" w:cs="Arial"/>
          <w:color w:val="000000"/>
          <w:sz w:val="22"/>
          <w:szCs w:val="22"/>
        </w:rPr>
        <w:t xml:space="preserve"> la loro </w:t>
      </w:r>
      <w:r w:rsidR="004C2150" w:rsidRPr="008166C3">
        <w:rPr>
          <w:rFonts w:ascii="Arial" w:hAnsi="Arial" w:cs="Arial"/>
          <w:color w:val="000000"/>
          <w:sz w:val="22"/>
          <w:szCs w:val="22"/>
        </w:rPr>
        <w:t>responsabilità</w:t>
      </w:r>
      <w:r w:rsidRPr="008166C3">
        <w:rPr>
          <w:rFonts w:ascii="Arial" w:hAnsi="Arial" w:cs="Arial"/>
          <w:color w:val="000000"/>
          <w:sz w:val="22"/>
          <w:szCs w:val="22"/>
        </w:rPr>
        <w:t>. Non sanno quello che fanno. Dona al Padre una ragione perché Lui li possa perdonare. Che i carnefici di Gesù potranno essere</w:t>
      </w:r>
      <w:r w:rsidR="001F65F8" w:rsidRPr="008166C3">
        <w:rPr>
          <w:rFonts w:ascii="Arial" w:hAnsi="Arial" w:cs="Arial"/>
          <w:color w:val="000000"/>
          <w:sz w:val="22"/>
          <w:szCs w:val="22"/>
        </w:rPr>
        <w:t xml:space="preserve"> perdonati lo attesta il comando</w:t>
      </w:r>
      <w:r w:rsidRPr="008166C3">
        <w:rPr>
          <w:rFonts w:ascii="Arial" w:hAnsi="Arial" w:cs="Arial"/>
          <w:color w:val="000000"/>
          <w:sz w:val="22"/>
          <w:szCs w:val="22"/>
        </w:rPr>
        <w:t xml:space="preserve"> che Gesù darà ai suoi Apostoli dopo la sua gloriosa risurrezione. Lui ordina loro di iniziare la predicazione del suo Vangelo, iniziando da Gerusalemme. A tutti viene data la grazia della salvezza, che è però nel pentimento, nella conversione, nella confessione della più pura fede in Cristo Gesù.</w:t>
      </w:r>
    </w:p>
    <w:p w14:paraId="05CEC20D" w14:textId="77777777" w:rsidR="00DD75D6" w:rsidRPr="008166C3" w:rsidRDefault="004C2150"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fateci di natura perfetta per avere una preghiera perfetta. </w:t>
      </w:r>
    </w:p>
    <w:p w14:paraId="67F7146F" w14:textId="77777777" w:rsidR="00F439DB" w:rsidRPr="008166C3" w:rsidRDefault="00F439DB" w:rsidP="005950C5">
      <w:pPr>
        <w:pStyle w:val="Titolo1"/>
        <w:spacing w:before="0" w:after="0"/>
        <w:jc w:val="center"/>
        <w:rPr>
          <w:b w:val="0"/>
          <w:bCs w:val="0"/>
          <w:color w:val="000000"/>
        </w:rPr>
      </w:pPr>
      <w:r w:rsidRPr="008166C3">
        <w:rPr>
          <w:color w:val="000000"/>
        </w:rPr>
        <w:br w:type="page"/>
      </w:r>
      <w:bookmarkStart w:id="566" w:name="_Toc62203610"/>
      <w:r w:rsidR="005950C5" w:rsidRPr="008166C3">
        <w:rPr>
          <w:color w:val="000000"/>
          <w:szCs w:val="20"/>
        </w:rPr>
        <w:lastRenderedPageBreak/>
        <w:t>Aprirò anche nel deserto una strada</w:t>
      </w:r>
      <w:bookmarkEnd w:id="566"/>
    </w:p>
    <w:p w14:paraId="0CD7CA82" w14:textId="77777777" w:rsidR="00F439DB" w:rsidRPr="008166C3" w:rsidRDefault="00934406" w:rsidP="00F439DB">
      <w:pPr>
        <w:keepNext/>
        <w:jc w:val="center"/>
        <w:outlineLvl w:val="1"/>
        <w:rPr>
          <w:rFonts w:ascii="Arial" w:hAnsi="Arial" w:cs="Arial"/>
          <w:b/>
          <w:bCs/>
          <w:color w:val="000000"/>
          <w:szCs w:val="22"/>
        </w:rPr>
      </w:pPr>
      <w:bookmarkStart w:id="567" w:name="_Toc510729976"/>
      <w:bookmarkStart w:id="568" w:name="_Toc62203611"/>
      <w:r w:rsidRPr="008166C3">
        <w:rPr>
          <w:rFonts w:ascii="Arial" w:hAnsi="Arial" w:cs="Arial"/>
          <w:b/>
          <w:bCs/>
          <w:color w:val="000000"/>
          <w:szCs w:val="13"/>
        </w:rPr>
        <w:t>I</w:t>
      </w:r>
      <w:r w:rsidR="00F439DB" w:rsidRPr="008166C3">
        <w:rPr>
          <w:rFonts w:ascii="Arial" w:hAnsi="Arial" w:cs="Arial"/>
          <w:b/>
          <w:bCs/>
          <w:color w:val="000000"/>
          <w:szCs w:val="13"/>
        </w:rPr>
        <w:t>s 43,16-21; Sal 125; Fil 3,8-14; Gv 8,1-11</w:t>
      </w:r>
      <w:bookmarkEnd w:id="567"/>
      <w:bookmarkEnd w:id="568"/>
    </w:p>
    <w:p w14:paraId="4D808B15" w14:textId="77777777" w:rsidR="00F439DB" w:rsidRPr="008166C3" w:rsidRDefault="00F439DB" w:rsidP="00F439DB">
      <w:pPr>
        <w:keepNext/>
        <w:spacing w:after="120"/>
        <w:jc w:val="center"/>
        <w:outlineLvl w:val="2"/>
        <w:rPr>
          <w:rFonts w:ascii="Arial" w:hAnsi="Arial" w:cs="Arial"/>
          <w:b/>
          <w:bCs/>
          <w:color w:val="000000"/>
          <w:sz w:val="32"/>
          <w:szCs w:val="22"/>
        </w:rPr>
      </w:pPr>
      <w:bookmarkStart w:id="569" w:name="_Toc510729977"/>
      <w:bookmarkStart w:id="570" w:name="_Toc62203612"/>
      <w:r w:rsidRPr="008166C3">
        <w:rPr>
          <w:rFonts w:ascii="Arial" w:hAnsi="Arial" w:cs="Arial"/>
          <w:b/>
          <w:bCs/>
          <w:color w:val="000000"/>
          <w:sz w:val="32"/>
          <w:szCs w:val="22"/>
        </w:rPr>
        <w:t>7 APRILE</w:t>
      </w:r>
      <w:bookmarkEnd w:id="569"/>
      <w:r w:rsidR="00B11533" w:rsidRPr="008166C3">
        <w:rPr>
          <w:rFonts w:ascii="Arial" w:hAnsi="Arial" w:cs="Arial"/>
          <w:b/>
          <w:bCs/>
          <w:color w:val="000000"/>
          <w:sz w:val="32"/>
          <w:szCs w:val="26"/>
        </w:rPr>
        <w:t xml:space="preserve"> – V DOMENICA DI QUARESIMA</w:t>
      </w:r>
      <w:bookmarkEnd w:id="570"/>
    </w:p>
    <w:p w14:paraId="576484C3" w14:textId="77777777" w:rsidR="004C2150" w:rsidRPr="008166C3" w:rsidRDefault="004C2150" w:rsidP="00F439DB">
      <w:pPr>
        <w:spacing w:after="120"/>
        <w:jc w:val="both"/>
        <w:rPr>
          <w:rFonts w:ascii="Arial" w:hAnsi="Arial" w:cs="Arial"/>
          <w:color w:val="000000"/>
          <w:sz w:val="22"/>
          <w:szCs w:val="22"/>
        </w:rPr>
      </w:pPr>
      <w:r w:rsidRPr="008166C3">
        <w:rPr>
          <w:rFonts w:ascii="Arial" w:hAnsi="Arial" w:cs="Arial"/>
          <w:color w:val="000000"/>
          <w:sz w:val="22"/>
          <w:szCs w:val="22"/>
        </w:rPr>
        <w:t>Il</w:t>
      </w:r>
      <w:r w:rsidR="00C315E4" w:rsidRPr="008166C3">
        <w:rPr>
          <w:rFonts w:ascii="Arial" w:hAnsi="Arial" w:cs="Arial"/>
          <w:color w:val="000000"/>
          <w:sz w:val="22"/>
          <w:szCs w:val="22"/>
        </w:rPr>
        <w:t xml:space="preserve"> Mar Rosso </w:t>
      </w:r>
      <w:r w:rsidRPr="008166C3">
        <w:rPr>
          <w:rFonts w:ascii="Arial" w:hAnsi="Arial" w:cs="Arial"/>
          <w:color w:val="000000"/>
          <w:sz w:val="22"/>
          <w:szCs w:val="22"/>
        </w:rPr>
        <w:t xml:space="preserve">mai potrà essere pensato come unico modello per le opere di Dio, anche se </w:t>
      </w:r>
      <w:r w:rsidR="006B5A71" w:rsidRPr="008166C3">
        <w:rPr>
          <w:rFonts w:ascii="Arial" w:hAnsi="Arial" w:cs="Arial"/>
          <w:color w:val="000000"/>
          <w:sz w:val="22"/>
          <w:szCs w:val="22"/>
        </w:rPr>
        <w:t>il prodigio è stupendamente</w:t>
      </w:r>
      <w:r w:rsidRPr="008166C3">
        <w:rPr>
          <w:rFonts w:ascii="Arial" w:hAnsi="Arial" w:cs="Arial"/>
          <w:color w:val="000000"/>
          <w:sz w:val="22"/>
          <w:szCs w:val="22"/>
        </w:rPr>
        <w:t xml:space="preserve"> alto, profondo, meraviglioso. Vi è opera più rivelatrice dell’Onnipotenza </w:t>
      </w:r>
      <w:r w:rsidR="00C315E4" w:rsidRPr="008166C3">
        <w:rPr>
          <w:rFonts w:ascii="Arial" w:hAnsi="Arial" w:cs="Arial"/>
          <w:color w:val="000000"/>
          <w:sz w:val="22"/>
          <w:szCs w:val="22"/>
        </w:rPr>
        <w:t xml:space="preserve">e sapienza </w:t>
      </w:r>
      <w:r w:rsidRPr="008166C3">
        <w:rPr>
          <w:rFonts w:ascii="Arial" w:hAnsi="Arial" w:cs="Arial"/>
          <w:color w:val="000000"/>
          <w:sz w:val="22"/>
          <w:szCs w:val="22"/>
        </w:rPr>
        <w:t xml:space="preserve">del </w:t>
      </w:r>
      <w:r w:rsidR="006B5A71" w:rsidRPr="008166C3">
        <w:rPr>
          <w:rFonts w:ascii="Arial" w:hAnsi="Arial" w:cs="Arial"/>
          <w:color w:val="000000"/>
          <w:sz w:val="22"/>
          <w:szCs w:val="22"/>
        </w:rPr>
        <w:t>Signore</w:t>
      </w:r>
      <w:r w:rsidRPr="008166C3">
        <w:rPr>
          <w:rFonts w:ascii="Arial" w:hAnsi="Arial" w:cs="Arial"/>
          <w:color w:val="000000"/>
          <w:sz w:val="22"/>
          <w:szCs w:val="22"/>
        </w:rPr>
        <w:t xml:space="preserve">? </w:t>
      </w:r>
      <w:r w:rsidR="00C315E4" w:rsidRPr="008166C3">
        <w:rPr>
          <w:rFonts w:ascii="Arial" w:hAnsi="Arial" w:cs="Arial"/>
          <w:color w:val="000000"/>
          <w:sz w:val="22"/>
          <w:szCs w:val="22"/>
        </w:rPr>
        <w:t xml:space="preserve">Apparentemente no. Eppure quella è </w:t>
      </w:r>
      <w:r w:rsidR="006B5A71" w:rsidRPr="008166C3">
        <w:rPr>
          <w:rFonts w:ascii="Arial" w:hAnsi="Arial" w:cs="Arial"/>
          <w:color w:val="000000"/>
          <w:sz w:val="22"/>
          <w:szCs w:val="22"/>
        </w:rPr>
        <w:t xml:space="preserve">solo </w:t>
      </w:r>
      <w:r w:rsidR="00C315E4" w:rsidRPr="008166C3">
        <w:rPr>
          <w:rFonts w:ascii="Arial" w:hAnsi="Arial" w:cs="Arial"/>
          <w:color w:val="000000"/>
          <w:sz w:val="22"/>
          <w:szCs w:val="22"/>
        </w:rPr>
        <w:t xml:space="preserve">una </w:t>
      </w:r>
      <w:r w:rsidR="006B5A71" w:rsidRPr="008166C3">
        <w:rPr>
          <w:rFonts w:ascii="Arial" w:hAnsi="Arial" w:cs="Arial"/>
          <w:color w:val="000000"/>
          <w:sz w:val="22"/>
          <w:szCs w:val="22"/>
        </w:rPr>
        <w:t xml:space="preserve">delle </w:t>
      </w:r>
      <w:r w:rsidR="00C315E4" w:rsidRPr="008166C3">
        <w:rPr>
          <w:rFonts w:ascii="Arial" w:hAnsi="Arial" w:cs="Arial"/>
          <w:color w:val="000000"/>
          <w:sz w:val="22"/>
          <w:szCs w:val="22"/>
        </w:rPr>
        <w:t>manifestazion</w:t>
      </w:r>
      <w:r w:rsidR="006B5A71" w:rsidRPr="008166C3">
        <w:rPr>
          <w:rFonts w:ascii="Arial" w:hAnsi="Arial" w:cs="Arial"/>
          <w:color w:val="000000"/>
          <w:sz w:val="22"/>
          <w:szCs w:val="22"/>
        </w:rPr>
        <w:t>i</w:t>
      </w:r>
      <w:r w:rsidR="00C315E4" w:rsidRPr="008166C3">
        <w:rPr>
          <w:rFonts w:ascii="Arial" w:hAnsi="Arial" w:cs="Arial"/>
          <w:color w:val="000000"/>
          <w:sz w:val="22"/>
          <w:szCs w:val="22"/>
        </w:rPr>
        <w:t xml:space="preserve"> di onnipotenza e sapienza. Dio è </w:t>
      </w:r>
      <w:r w:rsidR="006B5A71" w:rsidRPr="008166C3">
        <w:rPr>
          <w:rFonts w:ascii="Arial" w:hAnsi="Arial" w:cs="Arial"/>
          <w:color w:val="000000"/>
          <w:sz w:val="22"/>
          <w:szCs w:val="22"/>
        </w:rPr>
        <w:t xml:space="preserve">infinitamente </w:t>
      </w:r>
      <w:r w:rsidR="00C315E4" w:rsidRPr="008166C3">
        <w:rPr>
          <w:rFonts w:ascii="Arial" w:hAnsi="Arial" w:cs="Arial"/>
          <w:color w:val="000000"/>
          <w:sz w:val="22"/>
          <w:szCs w:val="22"/>
        </w:rPr>
        <w:t xml:space="preserve">oltre. </w:t>
      </w:r>
    </w:p>
    <w:p w14:paraId="46460867" w14:textId="77777777" w:rsidR="004C2150" w:rsidRPr="008166C3" w:rsidRDefault="004C2150" w:rsidP="004C2150">
      <w:pPr>
        <w:spacing w:after="120"/>
        <w:jc w:val="both"/>
        <w:rPr>
          <w:rFonts w:ascii="Arial" w:hAnsi="Arial"/>
          <w:i/>
          <w:iCs/>
          <w:color w:val="000000"/>
          <w:sz w:val="20"/>
        </w:rPr>
      </w:pPr>
      <w:r w:rsidRPr="008166C3">
        <w:rPr>
          <w:rFonts w:ascii="Arial" w:hAnsi="Arial"/>
          <w:i/>
          <w:iCs/>
          <w:color w:val="000000"/>
          <w:sz w:val="20"/>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(Es 14,15-29). </w:t>
      </w:r>
    </w:p>
    <w:p w14:paraId="07BD2FE9" w14:textId="77777777" w:rsidR="004C2150" w:rsidRPr="008166C3" w:rsidRDefault="00C315E4" w:rsidP="00C315E4">
      <w:pPr>
        <w:spacing w:after="120"/>
        <w:jc w:val="both"/>
        <w:rPr>
          <w:rFonts w:ascii="Arial" w:hAnsi="Arial"/>
          <w:color w:val="000000"/>
          <w:sz w:val="22"/>
        </w:rPr>
      </w:pPr>
      <w:r w:rsidRPr="008166C3">
        <w:rPr>
          <w:rFonts w:ascii="Arial" w:hAnsi="Arial"/>
          <w:color w:val="000000"/>
          <w:sz w:val="22"/>
        </w:rPr>
        <w:t xml:space="preserve">Per il ritorno dei figli d’Israele dalla </w:t>
      </w:r>
      <w:r w:rsidR="006B5A71" w:rsidRPr="008166C3">
        <w:rPr>
          <w:rFonts w:ascii="Arial" w:hAnsi="Arial"/>
          <w:color w:val="000000"/>
          <w:sz w:val="22"/>
        </w:rPr>
        <w:t>schiavitù</w:t>
      </w:r>
      <w:r w:rsidRPr="008166C3">
        <w:rPr>
          <w:rFonts w:ascii="Arial" w:hAnsi="Arial"/>
          <w:color w:val="000000"/>
          <w:sz w:val="22"/>
        </w:rPr>
        <w:t xml:space="preserve"> di Babilonia, la natura stessa si mette a servizio su Israele per comando diretto di Dio. Non c’è più alcuna mediazione. </w:t>
      </w:r>
    </w:p>
    <w:p w14:paraId="7FE3C4F9" w14:textId="77777777" w:rsidR="004C2150" w:rsidRPr="008166C3" w:rsidRDefault="004C2150" w:rsidP="004C2150">
      <w:pPr>
        <w:spacing w:after="120"/>
        <w:jc w:val="both"/>
        <w:rPr>
          <w:rFonts w:ascii="Arial" w:hAnsi="Arial"/>
          <w:i/>
          <w:iCs/>
          <w:color w:val="000000"/>
          <w:sz w:val="20"/>
        </w:rPr>
      </w:pPr>
      <w:r w:rsidRPr="008166C3">
        <w:rPr>
          <w:rFonts w:ascii="Arial" w:hAnsi="Arial"/>
          <w:i/>
          <w:iCs/>
          <w:color w:val="000000"/>
          <w:sz w:val="20"/>
        </w:rPr>
        <w:t xml:space="preserve">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Gerusalemme, sta’ in piedi sull’altura e guarda verso oriente; vedi i tuoi figli riuniti, dal tramonto del sole fino al suo sorgere, alla parola del Santo, esultanti per il ricordo di Dio. 6Si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600881A9" w14:textId="77777777" w:rsidR="00F439DB" w:rsidRPr="008166C3" w:rsidRDefault="00C315E4"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Questa verità oggi dobbiamo mettere nel cuore. L’onnipotenza, l’onniscienza, l’intelligenza, la </w:t>
      </w:r>
      <w:r w:rsidR="006B5A71" w:rsidRPr="008166C3">
        <w:rPr>
          <w:rFonts w:ascii="Arial" w:hAnsi="Arial" w:cs="Arial"/>
          <w:color w:val="000000"/>
          <w:sz w:val="22"/>
          <w:szCs w:val="22"/>
        </w:rPr>
        <w:t>sapienza del</w:t>
      </w:r>
      <w:r w:rsidRPr="008166C3">
        <w:rPr>
          <w:rFonts w:ascii="Arial" w:hAnsi="Arial" w:cs="Arial"/>
          <w:color w:val="000000"/>
          <w:sz w:val="22"/>
          <w:szCs w:val="22"/>
        </w:rPr>
        <w:t xml:space="preserve"> Signore sono sempre nuove. </w:t>
      </w:r>
      <w:r w:rsidR="006B5A71" w:rsidRPr="008166C3">
        <w:rPr>
          <w:rFonts w:ascii="Arial" w:hAnsi="Arial" w:cs="Arial"/>
          <w:color w:val="000000"/>
          <w:sz w:val="22"/>
          <w:szCs w:val="22"/>
        </w:rPr>
        <w:t xml:space="preserve">Esse ci servono </w:t>
      </w:r>
      <w:r w:rsidRPr="008166C3">
        <w:rPr>
          <w:rFonts w:ascii="Arial" w:hAnsi="Arial" w:cs="Arial"/>
          <w:color w:val="000000"/>
          <w:sz w:val="22"/>
          <w:szCs w:val="22"/>
        </w:rPr>
        <w:t>solo per confermarci e radicarci in questa verità. Le risorse dell’amore di Dio sono infinite.</w:t>
      </w:r>
      <w:r w:rsidR="0054179A" w:rsidRPr="008166C3">
        <w:rPr>
          <w:rFonts w:ascii="Arial" w:hAnsi="Arial" w:cs="Arial"/>
          <w:color w:val="000000"/>
          <w:sz w:val="22"/>
          <w:szCs w:val="22"/>
        </w:rPr>
        <w:t xml:space="preserve"> </w:t>
      </w:r>
      <w:r w:rsidR="001F3369" w:rsidRPr="008166C3">
        <w:rPr>
          <w:rFonts w:ascii="Arial" w:hAnsi="Arial" w:cs="Arial"/>
          <w:color w:val="000000"/>
          <w:sz w:val="22"/>
          <w:szCs w:val="22"/>
        </w:rPr>
        <w:t xml:space="preserve">In Dio l’oggi non è mai una ripetizione di ieri. Il nostro Dio è novità eterna. </w:t>
      </w:r>
    </w:p>
    <w:p w14:paraId="41631E51" w14:textId="77777777" w:rsidR="00934406" w:rsidRPr="008166C3" w:rsidRDefault="00934406" w:rsidP="005C054D">
      <w:pPr>
        <w:spacing w:after="120"/>
        <w:jc w:val="both"/>
        <w:rPr>
          <w:rFonts w:ascii="Arial" w:hAnsi="Arial"/>
          <w:i/>
          <w:iCs/>
          <w:color w:val="000000"/>
          <w:sz w:val="20"/>
        </w:rPr>
      </w:pPr>
      <w:r w:rsidRPr="008166C3">
        <w:rPr>
          <w:rFonts w:ascii="Arial" w:hAnsi="Arial"/>
          <w:i/>
          <w:iCs/>
          <w:color w:val="000000"/>
          <w:sz w:val="20"/>
        </w:rPr>
        <w:t>Così dice il Signore, che aprì una strada nel mare</w:t>
      </w:r>
      <w:r w:rsidR="005950C5" w:rsidRPr="008166C3">
        <w:rPr>
          <w:rFonts w:ascii="Arial" w:hAnsi="Arial"/>
          <w:i/>
          <w:iCs/>
          <w:color w:val="000000"/>
          <w:sz w:val="20"/>
        </w:rPr>
        <w:t xml:space="preserve"> </w:t>
      </w:r>
      <w:r w:rsidRPr="008166C3">
        <w:rPr>
          <w:rFonts w:ascii="Arial" w:hAnsi="Arial"/>
          <w:i/>
          <w:iCs/>
          <w:color w:val="000000"/>
          <w:sz w:val="20"/>
        </w:rPr>
        <w:t>e un sentiero in mezzo ad acque possenti,</w:t>
      </w:r>
      <w:r w:rsidR="005950C5" w:rsidRPr="008166C3">
        <w:rPr>
          <w:rFonts w:ascii="Arial" w:hAnsi="Arial"/>
          <w:i/>
          <w:iCs/>
          <w:color w:val="000000"/>
          <w:sz w:val="20"/>
        </w:rPr>
        <w:t xml:space="preserve"> </w:t>
      </w:r>
      <w:r w:rsidRPr="008166C3">
        <w:rPr>
          <w:rFonts w:ascii="Arial" w:hAnsi="Arial"/>
          <w:i/>
          <w:iCs/>
          <w:color w:val="000000"/>
          <w:sz w:val="20"/>
        </w:rPr>
        <w:t>che fece uscire carri e cavalli,</w:t>
      </w:r>
      <w:r w:rsidR="005950C5" w:rsidRPr="008166C3">
        <w:rPr>
          <w:rFonts w:ascii="Arial" w:hAnsi="Arial"/>
          <w:i/>
          <w:iCs/>
          <w:color w:val="000000"/>
          <w:sz w:val="20"/>
        </w:rPr>
        <w:t xml:space="preserve"> </w:t>
      </w:r>
      <w:r w:rsidRPr="008166C3">
        <w:rPr>
          <w:rFonts w:ascii="Arial" w:hAnsi="Arial"/>
          <w:i/>
          <w:iCs/>
          <w:color w:val="000000"/>
          <w:sz w:val="20"/>
        </w:rPr>
        <w:t>esercito ed eroi a un tempo;</w:t>
      </w:r>
      <w:r w:rsidR="005950C5" w:rsidRPr="008166C3">
        <w:rPr>
          <w:rFonts w:ascii="Arial" w:hAnsi="Arial"/>
          <w:i/>
          <w:iCs/>
          <w:color w:val="000000"/>
          <w:sz w:val="20"/>
        </w:rPr>
        <w:t xml:space="preserve"> </w:t>
      </w:r>
      <w:r w:rsidRPr="008166C3">
        <w:rPr>
          <w:rFonts w:ascii="Arial" w:hAnsi="Arial"/>
          <w:i/>
          <w:iCs/>
          <w:color w:val="000000"/>
          <w:sz w:val="20"/>
        </w:rPr>
        <w:t>essi giacciono morti, mai più si rialzeranno,</w:t>
      </w:r>
      <w:r w:rsidR="005950C5" w:rsidRPr="008166C3">
        <w:rPr>
          <w:rFonts w:ascii="Arial" w:hAnsi="Arial"/>
          <w:i/>
          <w:iCs/>
          <w:color w:val="000000"/>
          <w:sz w:val="20"/>
        </w:rPr>
        <w:t xml:space="preserve"> </w:t>
      </w:r>
      <w:r w:rsidRPr="008166C3">
        <w:rPr>
          <w:rFonts w:ascii="Arial" w:hAnsi="Arial"/>
          <w:i/>
          <w:iCs/>
          <w:color w:val="000000"/>
          <w:sz w:val="20"/>
        </w:rPr>
        <w:t>si spensero come un lucignolo, sono estinti:</w:t>
      </w:r>
      <w:r w:rsidR="005950C5" w:rsidRPr="008166C3">
        <w:rPr>
          <w:rFonts w:ascii="Arial" w:hAnsi="Arial"/>
          <w:i/>
          <w:iCs/>
          <w:color w:val="000000"/>
          <w:sz w:val="20"/>
        </w:rPr>
        <w:t xml:space="preserve"> </w:t>
      </w:r>
      <w:r w:rsidRPr="008166C3">
        <w:rPr>
          <w:rFonts w:ascii="Arial" w:hAnsi="Arial"/>
          <w:i/>
          <w:iCs/>
          <w:color w:val="000000"/>
          <w:sz w:val="20"/>
        </w:rPr>
        <w:t>«Non ricordate più le cose passate,</w:t>
      </w:r>
      <w:r w:rsidR="005950C5" w:rsidRPr="008166C3">
        <w:rPr>
          <w:rFonts w:ascii="Arial" w:hAnsi="Arial"/>
          <w:i/>
          <w:iCs/>
          <w:color w:val="000000"/>
          <w:sz w:val="20"/>
        </w:rPr>
        <w:t xml:space="preserve"> </w:t>
      </w:r>
      <w:r w:rsidRPr="008166C3">
        <w:rPr>
          <w:rFonts w:ascii="Arial" w:hAnsi="Arial"/>
          <w:i/>
          <w:iCs/>
          <w:color w:val="000000"/>
          <w:sz w:val="20"/>
        </w:rPr>
        <w:t>non pensate più alle cose antiche!</w:t>
      </w:r>
      <w:r w:rsidR="005950C5" w:rsidRPr="008166C3">
        <w:rPr>
          <w:rFonts w:ascii="Arial" w:hAnsi="Arial"/>
          <w:i/>
          <w:iCs/>
          <w:color w:val="000000"/>
          <w:sz w:val="20"/>
        </w:rPr>
        <w:t xml:space="preserve"> </w:t>
      </w:r>
      <w:r w:rsidRPr="008166C3">
        <w:rPr>
          <w:rFonts w:ascii="Arial" w:hAnsi="Arial"/>
          <w:i/>
          <w:iCs/>
          <w:color w:val="000000"/>
          <w:sz w:val="20"/>
        </w:rPr>
        <w:t>Ecco, io faccio una cosa nuova:</w:t>
      </w:r>
      <w:r w:rsidR="005950C5" w:rsidRPr="008166C3">
        <w:rPr>
          <w:rFonts w:ascii="Arial" w:hAnsi="Arial"/>
          <w:i/>
          <w:iCs/>
          <w:color w:val="000000"/>
          <w:sz w:val="20"/>
        </w:rPr>
        <w:t xml:space="preserve"> </w:t>
      </w:r>
      <w:r w:rsidRPr="008166C3">
        <w:rPr>
          <w:rFonts w:ascii="Arial" w:hAnsi="Arial"/>
          <w:i/>
          <w:iCs/>
          <w:color w:val="000000"/>
          <w:sz w:val="20"/>
        </w:rPr>
        <w:t>proprio ora germoglia, non ve ne accorgete?</w:t>
      </w:r>
      <w:r w:rsidR="005950C5" w:rsidRPr="008166C3">
        <w:rPr>
          <w:rFonts w:ascii="Arial" w:hAnsi="Arial"/>
          <w:i/>
          <w:iCs/>
          <w:color w:val="000000"/>
          <w:sz w:val="20"/>
        </w:rPr>
        <w:t xml:space="preserve"> </w:t>
      </w:r>
      <w:r w:rsidRPr="008166C3">
        <w:rPr>
          <w:rFonts w:ascii="Arial" w:hAnsi="Arial"/>
          <w:i/>
          <w:iCs/>
          <w:color w:val="000000"/>
          <w:sz w:val="20"/>
        </w:rPr>
        <w:t>Aprirò anche nel deserto una strada,</w:t>
      </w:r>
      <w:r w:rsidR="005950C5" w:rsidRPr="008166C3">
        <w:rPr>
          <w:rFonts w:ascii="Arial" w:hAnsi="Arial"/>
          <w:i/>
          <w:iCs/>
          <w:color w:val="000000"/>
          <w:sz w:val="20"/>
        </w:rPr>
        <w:t xml:space="preserve"> </w:t>
      </w:r>
      <w:r w:rsidRPr="008166C3">
        <w:rPr>
          <w:rFonts w:ascii="Arial" w:hAnsi="Arial"/>
          <w:i/>
          <w:iCs/>
          <w:color w:val="000000"/>
          <w:sz w:val="20"/>
        </w:rPr>
        <w:t>immetterò fiumi nella steppa.</w:t>
      </w:r>
      <w:r w:rsidR="005950C5" w:rsidRPr="008166C3">
        <w:rPr>
          <w:rFonts w:ascii="Arial" w:hAnsi="Arial"/>
          <w:i/>
          <w:iCs/>
          <w:color w:val="000000"/>
          <w:sz w:val="20"/>
        </w:rPr>
        <w:t xml:space="preserve"> </w:t>
      </w:r>
      <w:r w:rsidRPr="008166C3">
        <w:rPr>
          <w:rFonts w:ascii="Arial" w:hAnsi="Arial"/>
          <w:i/>
          <w:iCs/>
          <w:color w:val="000000"/>
          <w:sz w:val="20"/>
        </w:rPr>
        <w:t>Mi glorificheranno le bestie selvatiche,</w:t>
      </w:r>
      <w:r w:rsidR="005950C5" w:rsidRPr="008166C3">
        <w:rPr>
          <w:rFonts w:ascii="Arial" w:hAnsi="Arial"/>
          <w:i/>
          <w:iCs/>
          <w:color w:val="000000"/>
          <w:sz w:val="20"/>
        </w:rPr>
        <w:t xml:space="preserve"> </w:t>
      </w:r>
      <w:r w:rsidRPr="008166C3">
        <w:rPr>
          <w:rFonts w:ascii="Arial" w:hAnsi="Arial"/>
          <w:i/>
          <w:iCs/>
          <w:color w:val="000000"/>
          <w:sz w:val="20"/>
        </w:rPr>
        <w:t>sciacalli e struzzi,</w:t>
      </w:r>
      <w:r w:rsidR="005950C5" w:rsidRPr="008166C3">
        <w:rPr>
          <w:rFonts w:ascii="Arial" w:hAnsi="Arial"/>
          <w:i/>
          <w:iCs/>
          <w:color w:val="000000"/>
          <w:sz w:val="20"/>
        </w:rPr>
        <w:t xml:space="preserve"> </w:t>
      </w:r>
      <w:r w:rsidRPr="008166C3">
        <w:rPr>
          <w:rFonts w:ascii="Arial" w:hAnsi="Arial"/>
          <w:i/>
          <w:iCs/>
          <w:color w:val="000000"/>
          <w:sz w:val="20"/>
        </w:rPr>
        <w:t>perché avrò fornito acqua al deserto,</w:t>
      </w:r>
      <w:r w:rsidR="005950C5" w:rsidRPr="008166C3">
        <w:rPr>
          <w:rFonts w:ascii="Arial" w:hAnsi="Arial"/>
          <w:i/>
          <w:iCs/>
          <w:color w:val="000000"/>
          <w:sz w:val="20"/>
        </w:rPr>
        <w:t xml:space="preserve"> </w:t>
      </w:r>
      <w:r w:rsidRPr="008166C3">
        <w:rPr>
          <w:rFonts w:ascii="Arial" w:hAnsi="Arial"/>
          <w:i/>
          <w:iCs/>
          <w:color w:val="000000"/>
          <w:sz w:val="20"/>
        </w:rPr>
        <w:t>fiumi alla steppa,</w:t>
      </w:r>
      <w:r w:rsidR="005950C5" w:rsidRPr="008166C3">
        <w:rPr>
          <w:rFonts w:ascii="Arial" w:hAnsi="Arial"/>
          <w:i/>
          <w:iCs/>
          <w:color w:val="000000"/>
          <w:sz w:val="20"/>
        </w:rPr>
        <w:t xml:space="preserve"> </w:t>
      </w:r>
      <w:r w:rsidRPr="008166C3">
        <w:rPr>
          <w:rFonts w:ascii="Arial" w:hAnsi="Arial"/>
          <w:i/>
          <w:iCs/>
          <w:color w:val="000000"/>
          <w:sz w:val="20"/>
        </w:rPr>
        <w:t>per dissetare il mio popolo, il mio eletto.</w:t>
      </w:r>
      <w:r w:rsidR="005950C5" w:rsidRPr="008166C3">
        <w:rPr>
          <w:rFonts w:ascii="Arial" w:hAnsi="Arial"/>
          <w:i/>
          <w:iCs/>
          <w:color w:val="000000"/>
          <w:sz w:val="20"/>
        </w:rPr>
        <w:t xml:space="preserve"> </w:t>
      </w:r>
      <w:r w:rsidRPr="008166C3">
        <w:rPr>
          <w:rFonts w:ascii="Arial" w:hAnsi="Arial"/>
          <w:i/>
          <w:iCs/>
          <w:color w:val="000000"/>
          <w:sz w:val="20"/>
        </w:rPr>
        <w:t>Il popolo che io ho plasmato per me</w:t>
      </w:r>
      <w:r w:rsidR="005950C5" w:rsidRPr="008166C3">
        <w:rPr>
          <w:rFonts w:ascii="Arial" w:hAnsi="Arial"/>
          <w:i/>
          <w:iCs/>
          <w:color w:val="000000"/>
          <w:sz w:val="20"/>
        </w:rPr>
        <w:t xml:space="preserve"> </w:t>
      </w:r>
      <w:r w:rsidRPr="008166C3">
        <w:rPr>
          <w:rFonts w:ascii="Arial" w:hAnsi="Arial"/>
          <w:i/>
          <w:iCs/>
          <w:color w:val="000000"/>
          <w:sz w:val="20"/>
        </w:rPr>
        <w:t>celebrerà le mie lodi.</w:t>
      </w:r>
    </w:p>
    <w:p w14:paraId="128ECED0" w14:textId="77777777" w:rsidR="00F439DB" w:rsidRPr="008166C3" w:rsidRDefault="006B5A7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dateci intelligenza e occhi per vedere Dio nelle sue opere. </w:t>
      </w:r>
    </w:p>
    <w:p w14:paraId="0BA0BCAF" w14:textId="77777777" w:rsidR="00F439DB" w:rsidRPr="008166C3" w:rsidRDefault="00F439DB" w:rsidP="005950C5">
      <w:pPr>
        <w:pStyle w:val="Titolo1"/>
        <w:spacing w:before="0" w:after="0"/>
        <w:jc w:val="center"/>
        <w:rPr>
          <w:color w:val="000000"/>
        </w:rPr>
      </w:pPr>
      <w:r w:rsidRPr="008166C3">
        <w:rPr>
          <w:color w:val="000000"/>
        </w:rPr>
        <w:br w:type="page"/>
      </w:r>
      <w:bookmarkStart w:id="571" w:name="_Toc62203613"/>
      <w:r w:rsidR="005950C5" w:rsidRPr="008166C3">
        <w:rPr>
          <w:color w:val="000000"/>
          <w:szCs w:val="20"/>
        </w:rPr>
        <w:lastRenderedPageBreak/>
        <w:t>Io sono innocente del sangue di lei!</w:t>
      </w:r>
      <w:bookmarkEnd w:id="571"/>
    </w:p>
    <w:p w14:paraId="3073451D" w14:textId="77777777" w:rsidR="00F439DB" w:rsidRPr="008166C3" w:rsidRDefault="00F439DB" w:rsidP="00F439DB">
      <w:pPr>
        <w:keepNext/>
        <w:jc w:val="center"/>
        <w:outlineLvl w:val="1"/>
        <w:rPr>
          <w:rFonts w:ascii="Arial" w:hAnsi="Arial" w:cs="Arial"/>
          <w:b/>
          <w:bCs/>
          <w:color w:val="000000"/>
          <w:szCs w:val="22"/>
        </w:rPr>
      </w:pPr>
      <w:bookmarkStart w:id="572" w:name="_Toc510729979"/>
      <w:bookmarkStart w:id="573" w:name="_Toc62203614"/>
      <w:r w:rsidRPr="008166C3">
        <w:rPr>
          <w:rFonts w:ascii="Arial" w:hAnsi="Arial" w:cs="Arial"/>
          <w:b/>
          <w:bCs/>
          <w:color w:val="000000"/>
          <w:szCs w:val="13"/>
        </w:rPr>
        <w:t>Dn 13,1-9.15-17.19-30.33-62; Sal 22; Gv 8,12-20</w:t>
      </w:r>
      <w:bookmarkEnd w:id="572"/>
      <w:bookmarkEnd w:id="573"/>
    </w:p>
    <w:p w14:paraId="512F4493" w14:textId="77777777" w:rsidR="00F439DB" w:rsidRPr="008166C3" w:rsidRDefault="00F439DB" w:rsidP="00F439DB">
      <w:pPr>
        <w:keepNext/>
        <w:spacing w:after="120"/>
        <w:jc w:val="center"/>
        <w:outlineLvl w:val="2"/>
        <w:rPr>
          <w:rFonts w:ascii="Arial" w:hAnsi="Arial" w:cs="Arial"/>
          <w:b/>
          <w:bCs/>
          <w:color w:val="000000"/>
          <w:sz w:val="32"/>
          <w:szCs w:val="22"/>
        </w:rPr>
      </w:pPr>
      <w:bookmarkStart w:id="574" w:name="_Toc510729980"/>
      <w:bookmarkStart w:id="575" w:name="_Toc62203615"/>
      <w:r w:rsidRPr="008166C3">
        <w:rPr>
          <w:rFonts w:ascii="Arial" w:hAnsi="Arial" w:cs="Arial"/>
          <w:b/>
          <w:bCs/>
          <w:color w:val="000000"/>
          <w:sz w:val="32"/>
          <w:szCs w:val="22"/>
        </w:rPr>
        <w:t>8 APRILE</w:t>
      </w:r>
      <w:bookmarkEnd w:id="574"/>
      <w:bookmarkEnd w:id="575"/>
      <w:r w:rsidRPr="008166C3">
        <w:rPr>
          <w:rFonts w:ascii="Arial" w:hAnsi="Arial" w:cs="Arial"/>
          <w:b/>
          <w:bCs/>
          <w:color w:val="000000"/>
          <w:sz w:val="32"/>
          <w:szCs w:val="22"/>
        </w:rPr>
        <w:t xml:space="preserve"> </w:t>
      </w:r>
    </w:p>
    <w:p w14:paraId="1D66897B" w14:textId="77777777" w:rsidR="00F439DB" w:rsidRPr="008166C3" w:rsidRDefault="006B5A7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 vita degli amici di Dio è frutto </w:t>
      </w:r>
      <w:r w:rsidR="00296F56" w:rsidRPr="008166C3">
        <w:rPr>
          <w:rFonts w:ascii="Arial" w:hAnsi="Arial" w:cs="Arial"/>
          <w:color w:val="000000"/>
          <w:sz w:val="22"/>
          <w:szCs w:val="22"/>
        </w:rPr>
        <w:t>sia della sapienza e intelligenza eterna del Signore sia della obbedienza alla Legge di Dio da parte di suoi amici. A loro è chiesto di rimanere fedeli ai Comandamenti. Sarà poi Dio nel suo divino consiglio</w:t>
      </w:r>
      <w:r w:rsidR="001F65F8" w:rsidRPr="008166C3">
        <w:rPr>
          <w:rFonts w:ascii="Arial" w:hAnsi="Arial" w:cs="Arial"/>
          <w:color w:val="000000"/>
          <w:sz w:val="22"/>
          <w:szCs w:val="22"/>
        </w:rPr>
        <w:t xml:space="preserve"> a</w:t>
      </w:r>
      <w:r w:rsidR="00296F56" w:rsidRPr="008166C3">
        <w:rPr>
          <w:rFonts w:ascii="Arial" w:hAnsi="Arial" w:cs="Arial"/>
          <w:color w:val="000000"/>
          <w:sz w:val="22"/>
          <w:szCs w:val="22"/>
        </w:rPr>
        <w:t xml:space="preserve"> decidere per quale via dovrà consolidarsi la loro amicizia, se dalla liberazione dalla morte oppure dalla salvezza dopo la morte. Se prima o dopo la morte non è l’uomo che può stabilirlo o decretarlo, ma solo il Signore. Susanna è tentata da due Anziani d’Israele perché</w:t>
      </w:r>
      <w:r w:rsidR="001F65F8" w:rsidRPr="008166C3">
        <w:rPr>
          <w:rFonts w:ascii="Arial" w:hAnsi="Arial" w:cs="Arial"/>
          <w:color w:val="000000"/>
          <w:sz w:val="22"/>
          <w:szCs w:val="22"/>
        </w:rPr>
        <w:t xml:space="preserve"> commetta</w:t>
      </w:r>
      <w:r w:rsidR="00296F56" w:rsidRPr="008166C3">
        <w:rPr>
          <w:rFonts w:ascii="Arial" w:hAnsi="Arial" w:cs="Arial"/>
          <w:color w:val="000000"/>
          <w:sz w:val="22"/>
          <w:szCs w:val="22"/>
        </w:rPr>
        <w:t xml:space="preserve"> peccato di adulterio con essi, altrimenti l’avrebbero accusata di peccato di fornicazione e lei sarebbe stata condannata morte. La sua decisione è subito presa. Sceglie di morire da innocente per mano degli uomini, anzi</w:t>
      </w:r>
      <w:r w:rsidR="001F65F8" w:rsidRPr="008166C3">
        <w:rPr>
          <w:rFonts w:ascii="Arial" w:hAnsi="Arial" w:cs="Arial"/>
          <w:color w:val="000000"/>
          <w:sz w:val="22"/>
          <w:szCs w:val="22"/>
        </w:rPr>
        <w:t>ché</w:t>
      </w:r>
      <w:r w:rsidR="00296F56" w:rsidRPr="008166C3">
        <w:rPr>
          <w:rFonts w:ascii="Arial" w:hAnsi="Arial" w:cs="Arial"/>
          <w:color w:val="000000"/>
          <w:sz w:val="22"/>
          <w:szCs w:val="22"/>
        </w:rPr>
        <w:t xml:space="preserve"> da colpevole per mano di Dio. Poiché lei si rifiuta di concedersi alle loro lussuriose brame, viene accusata e condannata. Quale consiglio eterno ha per lei il Signore? La farà passa per la morte e le darà una corona eterna di gloria o la </w:t>
      </w:r>
      <w:r w:rsidR="00E53EDE" w:rsidRPr="008166C3">
        <w:rPr>
          <w:rFonts w:ascii="Arial" w:hAnsi="Arial" w:cs="Arial"/>
          <w:color w:val="000000"/>
          <w:sz w:val="22"/>
          <w:szCs w:val="22"/>
        </w:rPr>
        <w:t>libererà</w:t>
      </w:r>
      <w:r w:rsidR="00296F56" w:rsidRPr="008166C3">
        <w:rPr>
          <w:rFonts w:ascii="Arial" w:hAnsi="Arial" w:cs="Arial"/>
          <w:color w:val="000000"/>
          <w:sz w:val="22"/>
          <w:szCs w:val="22"/>
        </w:rPr>
        <w:t xml:space="preserve"> dalla morte per attestare tutto il suo amore, la sua misericordia, la sua presenza nella vita dei suoi giusti? </w:t>
      </w:r>
      <w:r w:rsidR="00E53EDE" w:rsidRPr="008166C3">
        <w:rPr>
          <w:rFonts w:ascii="Arial" w:hAnsi="Arial" w:cs="Arial"/>
          <w:color w:val="000000"/>
          <w:sz w:val="22"/>
          <w:szCs w:val="22"/>
        </w:rPr>
        <w:t xml:space="preserve">Questo nessun uomo lo potrà mai sapere. È una decisione che appartiene solo al Signore. </w:t>
      </w:r>
    </w:p>
    <w:p w14:paraId="01B4F181" w14:textId="77777777" w:rsidR="00B82B6F" w:rsidRPr="008166C3" w:rsidRDefault="00B82B6F" w:rsidP="005C054D">
      <w:pPr>
        <w:spacing w:after="120"/>
        <w:jc w:val="both"/>
        <w:rPr>
          <w:rFonts w:ascii="Arial" w:hAnsi="Arial"/>
          <w:i/>
          <w:iCs/>
          <w:color w:val="000000"/>
          <w:sz w:val="20"/>
        </w:rPr>
      </w:pPr>
      <w:r w:rsidRPr="008166C3">
        <w:rPr>
          <w:rFonts w:ascii="Arial" w:hAnsi="Arial"/>
          <w:i/>
          <w:iCs/>
          <w:color w:val="000000"/>
          <w:sz w:val="20"/>
        </w:rPr>
        <w:t>In quell’anno erano stati eletti giudici del popolo due anziani; erano di quelli di cui il Signore ha detto: «L’iniquità è uscita da Babilonia per opera di anziani e di giudici, che solo in apparenza sono guide del popolo». Susanna era solita recarsi a passeggiare nel giardino del marito. I due anziani, che ogni giorno la vedevano andare a passeggiare, furono presi da un’ardente passione per lei: persero il lume della ragione, distolsero gli occhi per non vedere il Cielo e non ricordare i giusti giudizi.</w:t>
      </w:r>
      <w:r w:rsidR="006B5A71" w:rsidRPr="008166C3">
        <w:rPr>
          <w:rFonts w:ascii="Arial" w:hAnsi="Arial"/>
          <w:i/>
          <w:iCs/>
          <w:color w:val="000000"/>
          <w:sz w:val="20"/>
        </w:rPr>
        <w:t xml:space="preserve"> </w:t>
      </w:r>
      <w:r w:rsidRPr="008166C3">
        <w:rPr>
          <w:rFonts w:ascii="Arial" w:hAnsi="Arial"/>
          <w:i/>
          <w:iCs/>
          <w:color w:val="000000"/>
          <w:sz w:val="20"/>
        </w:rPr>
        <w:t>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w:t>
      </w:r>
      <w:r w:rsidR="006B5A71" w:rsidRPr="008166C3">
        <w:rPr>
          <w:rFonts w:ascii="Arial" w:hAnsi="Arial"/>
          <w:i/>
          <w:iCs/>
          <w:color w:val="000000"/>
          <w:sz w:val="20"/>
        </w:rPr>
        <w:t xml:space="preserve"> </w:t>
      </w:r>
      <w:r w:rsidRPr="008166C3">
        <w:rPr>
          <w:rFonts w:ascii="Arial" w:hAnsi="Arial"/>
          <w:i/>
          <w:iCs/>
          <w:color w:val="000000"/>
          <w:sz w:val="20"/>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p>
    <w:p w14:paraId="15A18FB9" w14:textId="77777777" w:rsidR="00B82B6F" w:rsidRPr="008166C3" w:rsidRDefault="00B82B6F" w:rsidP="005C054D">
      <w:pPr>
        <w:spacing w:after="120"/>
        <w:jc w:val="both"/>
        <w:rPr>
          <w:rFonts w:ascii="Arial" w:hAnsi="Arial"/>
          <w:i/>
          <w:iCs/>
          <w:color w:val="000000"/>
          <w:sz w:val="20"/>
        </w:rPr>
      </w:pPr>
      <w:r w:rsidRPr="008166C3">
        <w:rPr>
          <w:rFonts w:ascii="Arial" w:hAnsi="Arial"/>
          <w:i/>
          <w:iCs/>
          <w:color w:val="000000"/>
          <w:sz w:val="20"/>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r w:rsidR="006B5A71" w:rsidRPr="008166C3">
        <w:rPr>
          <w:rFonts w:ascii="Arial" w:hAnsi="Arial"/>
          <w:i/>
          <w:iCs/>
          <w:color w:val="000000"/>
          <w:sz w:val="20"/>
        </w:rPr>
        <w:t xml:space="preserve"> </w:t>
      </w:r>
      <w:r w:rsidRPr="008166C3">
        <w:rPr>
          <w:rFonts w:ascii="Arial" w:hAnsi="Arial"/>
          <w:i/>
          <w:iCs/>
          <w:color w:val="000000"/>
          <w:sz w:val="20"/>
        </w:rPr>
        <w:t xml:space="preserve">Il popolo tornò subito indietro e gli anziani dissero a Daniele: «Vieni, siedi in mezzo a noi e facci da maestro, poiché Dio ti ha concesso le prerogative dell’anzianità». Daniele esclamò: «Separateli bene l’uno dall’altro e io li giudicherò». Separàti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w:t>
      </w:r>
      <w:r w:rsidR="00E53EDE" w:rsidRPr="008166C3">
        <w:rPr>
          <w:rFonts w:ascii="Arial" w:hAnsi="Arial"/>
          <w:i/>
          <w:iCs/>
          <w:color w:val="000000"/>
          <w:sz w:val="20"/>
        </w:rPr>
        <w:t>non di</w:t>
      </w:r>
      <w:r w:rsidRPr="008166C3">
        <w:rPr>
          <w:rFonts w:ascii="Arial" w:hAnsi="Arial"/>
          <w:i/>
          <w:iCs/>
          <w:color w:val="000000"/>
          <w:sz w:val="20"/>
        </w:rPr>
        <w:t xml:space="preserve">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14:paraId="721365FA" w14:textId="77777777" w:rsidR="00F439DB" w:rsidRPr="008166C3" w:rsidRDefault="00E53EDE" w:rsidP="00F439DB">
      <w:pPr>
        <w:spacing w:after="120"/>
        <w:jc w:val="both"/>
        <w:rPr>
          <w:rFonts w:ascii="Arial" w:hAnsi="Arial" w:cs="Arial"/>
          <w:color w:val="000000"/>
          <w:sz w:val="22"/>
          <w:szCs w:val="22"/>
        </w:rPr>
      </w:pPr>
      <w:r w:rsidRPr="008166C3">
        <w:rPr>
          <w:rFonts w:ascii="Arial" w:hAnsi="Arial" w:cs="Arial"/>
          <w:color w:val="000000"/>
          <w:sz w:val="22"/>
          <w:szCs w:val="22"/>
        </w:rPr>
        <w:t>Per Susanna, vinta la prova della fedeltà con l’accettazione della morte, il Signore sceglie la via della manifestazione della sua presenza che è di liberazione e di salvezza. Pe</w:t>
      </w:r>
      <w:r w:rsidR="008E6652" w:rsidRPr="008166C3">
        <w:rPr>
          <w:rFonts w:ascii="Arial" w:hAnsi="Arial" w:cs="Arial"/>
          <w:color w:val="000000"/>
          <w:sz w:val="22"/>
          <w:szCs w:val="22"/>
        </w:rPr>
        <w:t>r liberare Susanna dalla morte s</w:t>
      </w:r>
      <w:r w:rsidRPr="008166C3">
        <w:rPr>
          <w:rFonts w:ascii="Arial" w:hAnsi="Arial" w:cs="Arial"/>
          <w:color w:val="000000"/>
          <w:sz w:val="22"/>
          <w:szCs w:val="22"/>
        </w:rPr>
        <w:t>i serve di Daniele, suo profeta e amico.</w:t>
      </w:r>
    </w:p>
    <w:p w14:paraId="6D3C1A62" w14:textId="77777777" w:rsidR="00E53EDE" w:rsidRPr="008166C3" w:rsidRDefault="00E53EDE"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fateci servi del Signore dalla più alta e piena obbedienza. </w:t>
      </w:r>
    </w:p>
    <w:p w14:paraId="35CD1777" w14:textId="77777777" w:rsidR="00F439DB" w:rsidRPr="008166C3" w:rsidRDefault="00F439DB" w:rsidP="005950C5">
      <w:pPr>
        <w:pStyle w:val="Titolo1"/>
        <w:spacing w:before="0" w:after="0"/>
        <w:jc w:val="center"/>
        <w:rPr>
          <w:b w:val="0"/>
          <w:bCs w:val="0"/>
          <w:color w:val="000000"/>
        </w:rPr>
      </w:pPr>
      <w:r w:rsidRPr="008166C3">
        <w:rPr>
          <w:color w:val="000000"/>
        </w:rPr>
        <w:br w:type="page"/>
      </w:r>
      <w:bookmarkStart w:id="576" w:name="_Toc62203616"/>
      <w:r w:rsidR="005950C5" w:rsidRPr="008166C3">
        <w:rPr>
          <w:color w:val="000000"/>
          <w:szCs w:val="20"/>
        </w:rPr>
        <w:lastRenderedPageBreak/>
        <w:t>Supplica il Signore che allontani da noi questi serpenti</w:t>
      </w:r>
      <w:bookmarkEnd w:id="576"/>
    </w:p>
    <w:p w14:paraId="1809FF6F" w14:textId="77777777" w:rsidR="00F439DB" w:rsidRPr="008166C3" w:rsidRDefault="00F439DB" w:rsidP="00F439DB">
      <w:pPr>
        <w:keepNext/>
        <w:jc w:val="center"/>
        <w:outlineLvl w:val="1"/>
        <w:rPr>
          <w:rFonts w:ascii="Arial" w:hAnsi="Arial" w:cs="Arial"/>
          <w:b/>
          <w:bCs/>
          <w:color w:val="000000"/>
          <w:szCs w:val="22"/>
        </w:rPr>
      </w:pPr>
      <w:bookmarkStart w:id="577" w:name="_Toc510729982"/>
      <w:bookmarkStart w:id="578" w:name="_Toc62203617"/>
      <w:r w:rsidRPr="008166C3">
        <w:rPr>
          <w:rFonts w:ascii="Arial" w:hAnsi="Arial" w:cs="Arial"/>
          <w:b/>
          <w:bCs/>
          <w:color w:val="000000"/>
          <w:szCs w:val="13"/>
        </w:rPr>
        <w:t>Nm 21,4-9; Sal 101; Gv 8,21-30</w:t>
      </w:r>
      <w:bookmarkEnd w:id="577"/>
      <w:bookmarkEnd w:id="578"/>
    </w:p>
    <w:p w14:paraId="5298F893" w14:textId="77777777" w:rsidR="00F439DB" w:rsidRPr="008166C3" w:rsidRDefault="00F439DB" w:rsidP="00F439DB">
      <w:pPr>
        <w:keepNext/>
        <w:spacing w:after="120"/>
        <w:jc w:val="center"/>
        <w:outlineLvl w:val="2"/>
        <w:rPr>
          <w:rFonts w:ascii="Arial" w:hAnsi="Arial" w:cs="Arial"/>
          <w:b/>
          <w:bCs/>
          <w:color w:val="000000"/>
          <w:sz w:val="32"/>
          <w:szCs w:val="22"/>
        </w:rPr>
      </w:pPr>
      <w:bookmarkStart w:id="579" w:name="_Toc510729983"/>
      <w:bookmarkStart w:id="580" w:name="_Toc62203618"/>
      <w:r w:rsidRPr="008166C3">
        <w:rPr>
          <w:rFonts w:ascii="Arial" w:hAnsi="Arial" w:cs="Arial"/>
          <w:b/>
          <w:bCs/>
          <w:color w:val="000000"/>
          <w:sz w:val="32"/>
          <w:szCs w:val="22"/>
        </w:rPr>
        <w:t>9 APRILE</w:t>
      </w:r>
      <w:bookmarkEnd w:id="579"/>
      <w:bookmarkEnd w:id="580"/>
      <w:r w:rsidRPr="008166C3">
        <w:rPr>
          <w:rFonts w:ascii="Arial" w:hAnsi="Arial" w:cs="Arial"/>
          <w:b/>
          <w:bCs/>
          <w:color w:val="000000"/>
          <w:sz w:val="32"/>
          <w:szCs w:val="22"/>
        </w:rPr>
        <w:t xml:space="preserve"> </w:t>
      </w:r>
    </w:p>
    <w:p w14:paraId="51850288" w14:textId="77777777" w:rsidR="00F439DB" w:rsidRPr="008166C3" w:rsidRDefault="007C5D82" w:rsidP="00F439DB">
      <w:pPr>
        <w:spacing w:after="120"/>
        <w:jc w:val="both"/>
        <w:rPr>
          <w:rFonts w:ascii="Arial" w:hAnsi="Arial" w:cs="Arial"/>
          <w:color w:val="000000"/>
          <w:sz w:val="22"/>
          <w:szCs w:val="22"/>
        </w:rPr>
      </w:pPr>
      <w:r w:rsidRPr="008166C3">
        <w:rPr>
          <w:rFonts w:ascii="Arial" w:hAnsi="Arial" w:cs="Arial"/>
          <w:color w:val="000000"/>
          <w:sz w:val="22"/>
          <w:szCs w:val="22"/>
        </w:rPr>
        <w:t>La mediazione nella preghiera del profeta</w:t>
      </w:r>
      <w:r w:rsidR="008E6652" w:rsidRPr="008166C3">
        <w:rPr>
          <w:rFonts w:ascii="Arial" w:hAnsi="Arial" w:cs="Arial"/>
          <w:color w:val="000000"/>
          <w:sz w:val="22"/>
          <w:szCs w:val="22"/>
        </w:rPr>
        <w:t xml:space="preserve"> è necessaria perché Dio perdoni</w:t>
      </w:r>
      <w:r w:rsidRPr="008166C3">
        <w:rPr>
          <w:rFonts w:ascii="Arial" w:hAnsi="Arial" w:cs="Arial"/>
          <w:color w:val="000000"/>
          <w:sz w:val="22"/>
          <w:szCs w:val="22"/>
        </w:rPr>
        <w:t xml:space="preserve"> il peccato e ristabilisca l’uomo nella sua giustizia. Primo mediatore nella preghiera è Abramo.</w:t>
      </w:r>
    </w:p>
    <w:p w14:paraId="76BF0128" w14:textId="77777777" w:rsidR="007C5D82" w:rsidRPr="008166C3" w:rsidRDefault="007C5D82" w:rsidP="007C5D82">
      <w:pPr>
        <w:spacing w:after="120"/>
        <w:jc w:val="both"/>
        <w:rPr>
          <w:rFonts w:ascii="Arial" w:hAnsi="Arial"/>
          <w:i/>
          <w:iCs/>
          <w:color w:val="000000"/>
          <w:sz w:val="20"/>
        </w:rPr>
      </w:pPr>
      <w:r w:rsidRPr="008166C3">
        <w:rPr>
          <w:rFonts w:ascii="Arial" w:hAnsi="Arial"/>
          <w:i/>
          <w:iCs/>
          <w:color w:val="000000"/>
          <w:sz w:val="20"/>
        </w:rPr>
        <w:t xml:space="preserve">Siccome Abramo aveva detto della moglie Sara: «È mia sorella», Abimèlec, re di Gerar, mandò a prendere Sara. Ma Dio venne da Abimèlec di notte, in sogno, e gli disse: «Ecco, stai per morire a causa della donna che tu hai preso; lei appartiene a suo marito». Abimèlec, che non si era ancora accostato a lei, disse: «Mio Signore, vuoi far morire una nazione, anche se giusta? Non è stato forse lui a dirmi: “È mia sorella”? E anche lei ha detto: “È mio fratello”. Con cuore retto e mani innocenti mi sono comportato in questo modo». Gli rispose Dio nel sogno: «So bene che hai agito così con cuore retto e ti ho anche impedito di peccare contro di me: perciò non ho permesso che tu la toccassi. Ora restituisci la donna di quest’uomo, perché è un profeta: pregherà per te e tu vivrai. Ma se tu non la restituisci, sappi che meriterai la morte con tutti i tuoi». Abimèlec chiamò Abramo e gli disse: «Che cosa ci hai fatto? E che colpa ho commesso contro di te, perché tu abbia esposto me e il mio regno a un peccato tanto grande? Tu hai fatto a mio riguardo azioni che non si fanno». Poi Abimèlec disse ad Abramo: «A che cosa miravi agendo in tal modo?». Rispose Abramo: «Io mi sono detto: certo non vi sarà timor di Dio in questo luogo e mi uccideranno a causa di mia moglie. Inoltre ella è veramente mia sorella, figlia di mio padre, ma non figlia di mia madre, ed è divenuta mia moglie. Quando Dio mi ha fatto andare errando lungi dalla casa di mio padre, io le dissi: “Questo è il favore che tu mi farai: in ogni luogo dove noi arriveremo dirai di me: è mio fratello”». Allora Abimèlec prese greggi e armenti, schiavi e schiave, li diede ad Abramo e gli restituì la moglie Sara. Inoltre Abimèlec disse: «Ecco davanti a te il mio territorio: va’ ad abitare dove ti piace!». A Sara disse: «Ecco, ho dato mille pezzi d’argento a tuo fratello: sarà per te come un risarcimento di fronte a quanti sono con te. Così tu sei in tutto riabilitata». Abramo pregò Dio e Dio guarì Abimèlec, sua moglie e le sue serve, sì che poterono ancora aver figli. Il Signore, infatti, aveva reso sterili tutte le donne della casa di Abimèlec, per il fatto di Sara, moglie di Abramo (Gen 20,1-18). </w:t>
      </w:r>
    </w:p>
    <w:p w14:paraId="189C4F00" w14:textId="77777777" w:rsidR="0029435E" w:rsidRPr="008166C3" w:rsidRDefault="007C5D82" w:rsidP="00F439DB">
      <w:pPr>
        <w:spacing w:after="120"/>
        <w:jc w:val="both"/>
        <w:rPr>
          <w:rFonts w:ascii="Arial" w:hAnsi="Arial" w:cs="Arial"/>
          <w:color w:val="000000"/>
          <w:sz w:val="22"/>
          <w:szCs w:val="22"/>
        </w:rPr>
      </w:pPr>
      <w:r w:rsidRPr="008166C3">
        <w:rPr>
          <w:rFonts w:ascii="Arial" w:hAnsi="Arial" w:cs="Arial"/>
          <w:color w:val="000000"/>
          <w:sz w:val="22"/>
          <w:szCs w:val="22"/>
        </w:rPr>
        <w:t>Anche a Giobbe il Signore chiede di pregare per i suoi tre amici perché fosse perdonato il loro peccato. Essi non avevano parlato con saggezza del Signore.</w:t>
      </w:r>
    </w:p>
    <w:p w14:paraId="3F8F6308" w14:textId="77777777" w:rsidR="007C5D82" w:rsidRPr="008166C3" w:rsidRDefault="007C5D82" w:rsidP="007C5D82">
      <w:pPr>
        <w:spacing w:after="120"/>
        <w:jc w:val="both"/>
        <w:rPr>
          <w:rFonts w:ascii="Arial" w:hAnsi="Arial"/>
          <w:i/>
          <w:iCs/>
          <w:color w:val="000000"/>
          <w:sz w:val="20"/>
        </w:rPr>
      </w:pPr>
      <w:r w:rsidRPr="008166C3">
        <w:rPr>
          <w:rFonts w:ascii="Arial" w:hAnsi="Arial"/>
          <w:i/>
          <w:iCs/>
          <w:color w:val="000000"/>
          <w:sz w:val="20"/>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(Gb 42,7-8). </w:t>
      </w:r>
    </w:p>
    <w:p w14:paraId="7AD6EDF0" w14:textId="77777777" w:rsidR="007C5D82" w:rsidRPr="008166C3" w:rsidRDefault="007C5D82"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Quando il profeta può essere mediatore in favore del suo popolo? </w:t>
      </w:r>
      <w:r w:rsidR="00291CEA" w:rsidRPr="008166C3">
        <w:rPr>
          <w:rFonts w:ascii="Arial" w:hAnsi="Arial" w:cs="Arial"/>
          <w:color w:val="000000"/>
          <w:sz w:val="22"/>
          <w:szCs w:val="22"/>
        </w:rPr>
        <w:t xml:space="preserve">Quando è vero profeta del Dio vivente. </w:t>
      </w:r>
      <w:r w:rsidR="00AB03D3" w:rsidRPr="008166C3">
        <w:rPr>
          <w:rFonts w:ascii="Arial" w:hAnsi="Arial" w:cs="Arial"/>
          <w:color w:val="000000"/>
          <w:sz w:val="22"/>
          <w:szCs w:val="22"/>
        </w:rPr>
        <w:t>Quando</w:t>
      </w:r>
      <w:r w:rsidR="00291CEA" w:rsidRPr="008166C3">
        <w:rPr>
          <w:rFonts w:ascii="Arial" w:hAnsi="Arial" w:cs="Arial"/>
          <w:color w:val="000000"/>
          <w:sz w:val="22"/>
          <w:szCs w:val="22"/>
        </w:rPr>
        <w:t xml:space="preserve"> cioè porta al popolo la vera Parola di Dio. Se non è vero profeta, neanche potrà essere vero mediatore, perché è la verità della profezia che lo fa vero nella mediazione. Mosè è vero profeta ed è anche vero mediatore. </w:t>
      </w:r>
    </w:p>
    <w:p w14:paraId="22730DB2" w14:textId="77777777" w:rsidR="00B82B6F" w:rsidRPr="008166C3" w:rsidRDefault="00B82B6F" w:rsidP="005C054D">
      <w:pPr>
        <w:spacing w:after="120"/>
        <w:jc w:val="both"/>
        <w:rPr>
          <w:rFonts w:ascii="Arial" w:hAnsi="Arial"/>
          <w:i/>
          <w:iCs/>
          <w:color w:val="000000"/>
          <w:sz w:val="20"/>
        </w:rPr>
      </w:pPr>
      <w:r w:rsidRPr="008166C3">
        <w:rPr>
          <w:rFonts w:ascii="Arial" w:hAnsi="Arial"/>
          <w:i/>
          <w:iCs/>
          <w:color w:val="000000"/>
          <w:sz w:val="20"/>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14:paraId="32E122BB" w14:textId="77777777" w:rsidR="00F439DB" w:rsidRPr="008166C3" w:rsidRDefault="00291CEA"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È verità </w:t>
      </w:r>
      <w:r w:rsidR="00AB03D3" w:rsidRPr="008166C3">
        <w:rPr>
          <w:rFonts w:ascii="Arial" w:hAnsi="Arial" w:cs="Arial"/>
          <w:color w:val="000000"/>
          <w:sz w:val="22"/>
          <w:szCs w:val="22"/>
        </w:rPr>
        <w:t>che</w:t>
      </w:r>
      <w:r w:rsidRPr="008166C3">
        <w:rPr>
          <w:rFonts w:ascii="Arial" w:hAnsi="Arial" w:cs="Arial"/>
          <w:color w:val="000000"/>
          <w:sz w:val="22"/>
          <w:szCs w:val="22"/>
        </w:rPr>
        <w:t xml:space="preserve"> vale per ogni battezzato, ogni cresimato, ogni diacono, ogni presbitero, ogni vescovo, ogni papa. Tutti sono stati costituiti profeti del Dio vivente, anche se per ordine e grado differente. Tutti sono anche mediatori di preghiera. Quando la loro mediazione è vera? Quando è vera la loro profezia. Se la loro profezia è falsa, anche la loro mediazione è falsa. Nella profezia falsa, la preghiera non raggiunge il cuore di Dio.</w:t>
      </w:r>
    </w:p>
    <w:p w14:paraId="01FE3B33" w14:textId="77777777" w:rsidR="00291CEA" w:rsidRPr="008166C3" w:rsidRDefault="00291CEA"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ogni cristiano sia sempre vero nella </w:t>
      </w:r>
      <w:r w:rsidR="00AB03D3" w:rsidRPr="008166C3">
        <w:rPr>
          <w:rFonts w:ascii="Arial" w:hAnsi="Arial" w:cs="Arial"/>
          <w:color w:val="000000"/>
          <w:sz w:val="22"/>
          <w:szCs w:val="22"/>
        </w:rPr>
        <w:t>profezia</w:t>
      </w:r>
      <w:r w:rsidRPr="008166C3">
        <w:rPr>
          <w:rFonts w:ascii="Arial" w:hAnsi="Arial" w:cs="Arial"/>
          <w:color w:val="000000"/>
          <w:sz w:val="22"/>
          <w:szCs w:val="22"/>
        </w:rPr>
        <w:t xml:space="preserve">. </w:t>
      </w:r>
    </w:p>
    <w:p w14:paraId="1131D026" w14:textId="77777777" w:rsidR="00F439DB" w:rsidRPr="008166C3" w:rsidRDefault="00F439DB" w:rsidP="005C054D">
      <w:pPr>
        <w:pStyle w:val="Titolo1"/>
        <w:spacing w:before="0" w:after="0"/>
        <w:jc w:val="center"/>
        <w:rPr>
          <w:color w:val="000000"/>
        </w:rPr>
      </w:pPr>
      <w:r w:rsidRPr="008166C3">
        <w:rPr>
          <w:color w:val="000000"/>
        </w:rPr>
        <w:br w:type="page"/>
      </w:r>
      <w:bookmarkStart w:id="581" w:name="_Toc62203619"/>
      <w:r w:rsidR="005C054D" w:rsidRPr="008166C3">
        <w:rPr>
          <w:color w:val="000000"/>
        </w:rPr>
        <w:lastRenderedPageBreak/>
        <w:t>Non adoreremo la statua d’oro che tu hai eretto</w:t>
      </w:r>
      <w:bookmarkEnd w:id="581"/>
    </w:p>
    <w:p w14:paraId="3F0AF343" w14:textId="77777777" w:rsidR="00F439DB" w:rsidRPr="008166C3" w:rsidRDefault="00F439DB" w:rsidP="00F439DB">
      <w:pPr>
        <w:keepNext/>
        <w:jc w:val="center"/>
        <w:outlineLvl w:val="1"/>
        <w:rPr>
          <w:rFonts w:ascii="Arial" w:hAnsi="Arial" w:cs="Arial"/>
          <w:b/>
          <w:bCs/>
          <w:color w:val="000000"/>
          <w:szCs w:val="22"/>
        </w:rPr>
      </w:pPr>
      <w:bookmarkStart w:id="582" w:name="_Toc510729985"/>
      <w:bookmarkStart w:id="583" w:name="_Toc62203620"/>
      <w:r w:rsidRPr="008166C3">
        <w:rPr>
          <w:rFonts w:ascii="Arial" w:hAnsi="Arial" w:cs="Arial"/>
          <w:b/>
          <w:bCs/>
          <w:color w:val="000000"/>
          <w:szCs w:val="13"/>
        </w:rPr>
        <w:t>Dn 3,14-20.91-92.95; C Dn 3,52-56; Gv 8,31-42</w:t>
      </w:r>
      <w:bookmarkEnd w:id="582"/>
      <w:bookmarkEnd w:id="583"/>
    </w:p>
    <w:p w14:paraId="22231753" w14:textId="77777777" w:rsidR="00F439DB" w:rsidRPr="008166C3" w:rsidRDefault="00F439DB" w:rsidP="00F439DB">
      <w:pPr>
        <w:keepNext/>
        <w:spacing w:after="120"/>
        <w:jc w:val="center"/>
        <w:outlineLvl w:val="2"/>
        <w:rPr>
          <w:rFonts w:ascii="Arial" w:hAnsi="Arial" w:cs="Arial"/>
          <w:b/>
          <w:bCs/>
          <w:color w:val="000000"/>
          <w:sz w:val="32"/>
          <w:szCs w:val="22"/>
        </w:rPr>
      </w:pPr>
      <w:bookmarkStart w:id="584" w:name="_Toc510729986"/>
      <w:bookmarkStart w:id="585" w:name="_Toc62203621"/>
      <w:r w:rsidRPr="008166C3">
        <w:rPr>
          <w:rFonts w:ascii="Arial" w:hAnsi="Arial" w:cs="Arial"/>
          <w:b/>
          <w:bCs/>
          <w:color w:val="000000"/>
          <w:sz w:val="32"/>
          <w:szCs w:val="22"/>
        </w:rPr>
        <w:t>10 APRILE</w:t>
      </w:r>
      <w:bookmarkEnd w:id="584"/>
      <w:bookmarkEnd w:id="585"/>
      <w:r w:rsidRPr="008166C3">
        <w:rPr>
          <w:rFonts w:ascii="Arial" w:hAnsi="Arial" w:cs="Arial"/>
          <w:b/>
          <w:bCs/>
          <w:color w:val="000000"/>
          <w:sz w:val="32"/>
          <w:szCs w:val="22"/>
        </w:rPr>
        <w:t xml:space="preserve"> </w:t>
      </w:r>
    </w:p>
    <w:p w14:paraId="374297A8" w14:textId="77777777" w:rsidR="00F439DB" w:rsidRPr="008166C3" w:rsidRDefault="00291CEA" w:rsidP="00291CEA">
      <w:pPr>
        <w:spacing w:after="120"/>
        <w:jc w:val="both"/>
        <w:rPr>
          <w:rFonts w:ascii="Arial" w:hAnsi="Arial"/>
          <w:color w:val="000000"/>
          <w:sz w:val="22"/>
        </w:rPr>
      </w:pPr>
      <w:r w:rsidRPr="008166C3">
        <w:rPr>
          <w:rFonts w:ascii="Arial" w:hAnsi="Arial"/>
          <w:color w:val="000000"/>
          <w:sz w:val="22"/>
        </w:rPr>
        <w:t xml:space="preserve">Per obbedire alla Legge del Signore la cui essenza è tutta nel primo Comandamento che obbliga a non avere altro Dio all’infuori dell’unico Dio vivo e vero, che è il Dio che ha liberato Israele dalla </w:t>
      </w:r>
      <w:r w:rsidR="00AB03D3" w:rsidRPr="008166C3">
        <w:rPr>
          <w:rFonts w:ascii="Arial" w:hAnsi="Arial"/>
          <w:color w:val="000000"/>
          <w:sz w:val="22"/>
        </w:rPr>
        <w:t>schiavitù</w:t>
      </w:r>
      <w:r w:rsidR="008E6652" w:rsidRPr="008166C3">
        <w:rPr>
          <w:rFonts w:ascii="Arial" w:hAnsi="Arial"/>
          <w:color w:val="000000"/>
          <w:sz w:val="22"/>
        </w:rPr>
        <w:t xml:space="preserve"> d’</w:t>
      </w:r>
      <w:r w:rsidRPr="008166C3">
        <w:rPr>
          <w:rFonts w:ascii="Arial" w:hAnsi="Arial"/>
          <w:color w:val="000000"/>
          <w:sz w:val="22"/>
        </w:rPr>
        <w:t xml:space="preserve">Egitto, Dio da amare con tutto il cuore e tutta l’anima, si deve essere pronti a dare anche la vita, se il Signore chiede che la nostra fede in Lui sia sigillata con il sangue. La </w:t>
      </w:r>
      <w:r w:rsidR="00785145" w:rsidRPr="008166C3">
        <w:rPr>
          <w:rFonts w:ascii="Arial" w:hAnsi="Arial"/>
          <w:color w:val="000000"/>
          <w:sz w:val="22"/>
        </w:rPr>
        <w:t>salvezza eterna è solo nell’obbedienza.</w:t>
      </w:r>
    </w:p>
    <w:p w14:paraId="10C0CCF8" w14:textId="77777777" w:rsidR="00785145" w:rsidRPr="008166C3" w:rsidRDefault="00785145" w:rsidP="00785145">
      <w:pPr>
        <w:spacing w:after="120"/>
        <w:jc w:val="both"/>
        <w:rPr>
          <w:rFonts w:ascii="Arial" w:hAnsi="Arial"/>
          <w:i/>
          <w:iCs/>
          <w:color w:val="000000"/>
          <w:sz w:val="20"/>
        </w:rPr>
      </w:pPr>
      <w:r w:rsidRPr="008166C3">
        <w:rPr>
          <w:rFonts w:ascii="Arial" w:hAnsi="Arial"/>
          <w:i/>
          <w:iCs/>
          <w:color w:val="000000"/>
          <w:sz w:val="20"/>
        </w:rPr>
        <w:t>«Io sono il Signore, tuo Dio, che ti ho fatto uscire dalla terra d’Egitto, dalla condizione servile:</w:t>
      </w:r>
      <w:r w:rsidR="0054179A" w:rsidRPr="008166C3">
        <w:rPr>
          <w:rFonts w:ascii="Arial" w:hAnsi="Arial"/>
          <w:i/>
          <w:iCs/>
          <w:color w:val="000000"/>
          <w:sz w:val="20"/>
        </w:rPr>
        <w:t xml:space="preserve"> </w:t>
      </w:r>
      <w:r w:rsidRPr="008166C3">
        <w:rPr>
          <w:rFonts w:ascii="Arial" w:hAnsi="Arial"/>
          <w:i/>
          <w:iCs/>
          <w:color w:val="000000"/>
          <w:sz w:val="20"/>
        </w:rPr>
        <w:t>Non avrai altri dèi di fronte a me.</w:t>
      </w:r>
      <w:r w:rsidR="0054179A" w:rsidRPr="008166C3">
        <w:rPr>
          <w:rFonts w:ascii="Arial" w:hAnsi="Arial"/>
          <w:i/>
          <w:iCs/>
          <w:color w:val="000000"/>
          <w:sz w:val="20"/>
        </w:rPr>
        <w:t xml:space="preserve"> </w:t>
      </w:r>
      <w:r w:rsidRPr="008166C3">
        <w:rPr>
          <w:rFonts w:ascii="Arial" w:hAnsi="Arial"/>
          <w:i/>
          <w:iCs/>
          <w:color w:val="000000"/>
          <w:sz w:val="20"/>
        </w:rPr>
        <w:t xml:space="preserve">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20,2-6).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 </w:t>
      </w:r>
    </w:p>
    <w:p w14:paraId="4F83FDC4" w14:textId="77777777" w:rsidR="00291CEA" w:rsidRPr="008166C3" w:rsidRDefault="00AB03D3" w:rsidP="00785145">
      <w:pPr>
        <w:spacing w:after="120"/>
        <w:jc w:val="both"/>
        <w:rPr>
          <w:rFonts w:ascii="Arial" w:hAnsi="Arial"/>
          <w:color w:val="000000"/>
          <w:sz w:val="22"/>
        </w:rPr>
      </w:pPr>
      <w:r w:rsidRPr="008166C3">
        <w:rPr>
          <w:rFonts w:ascii="Arial" w:hAnsi="Arial"/>
          <w:color w:val="000000"/>
          <w:sz w:val="22"/>
        </w:rPr>
        <w:t>Sadrac</w:t>
      </w:r>
      <w:r w:rsidR="00785145" w:rsidRPr="008166C3">
        <w:rPr>
          <w:rFonts w:ascii="Arial" w:hAnsi="Arial"/>
          <w:color w:val="000000"/>
          <w:sz w:val="22"/>
        </w:rPr>
        <w:t xml:space="preserve">, Mesac e Abdènego sono convocati dal re. Sono accusati di non servire e non adorare gli dèi di Babilonia. </w:t>
      </w:r>
      <w:r w:rsidR="009B5B71" w:rsidRPr="008166C3">
        <w:rPr>
          <w:rFonts w:ascii="Arial" w:hAnsi="Arial"/>
          <w:color w:val="000000"/>
          <w:sz w:val="22"/>
        </w:rPr>
        <w:t xml:space="preserve">la </w:t>
      </w:r>
      <w:r w:rsidR="00785145" w:rsidRPr="008166C3">
        <w:rPr>
          <w:rFonts w:ascii="Arial" w:hAnsi="Arial"/>
          <w:color w:val="000000"/>
          <w:sz w:val="22"/>
        </w:rPr>
        <w:t xml:space="preserve">disobbedienza va punita con la morte. </w:t>
      </w:r>
      <w:r w:rsidR="00683EA6" w:rsidRPr="008166C3">
        <w:rPr>
          <w:rFonts w:ascii="Arial" w:hAnsi="Arial"/>
          <w:color w:val="000000"/>
          <w:sz w:val="22"/>
        </w:rPr>
        <w:t>Non è possibile che i</w:t>
      </w:r>
      <w:r w:rsidR="00785145" w:rsidRPr="008166C3">
        <w:rPr>
          <w:rFonts w:ascii="Arial" w:hAnsi="Arial"/>
          <w:color w:val="000000"/>
          <w:sz w:val="22"/>
        </w:rPr>
        <w:t xml:space="preserve">l re </w:t>
      </w:r>
      <w:r w:rsidR="00683EA6" w:rsidRPr="008166C3">
        <w:rPr>
          <w:rFonts w:ascii="Arial" w:hAnsi="Arial"/>
          <w:color w:val="000000"/>
          <w:sz w:val="22"/>
        </w:rPr>
        <w:t>emani</w:t>
      </w:r>
      <w:r w:rsidR="00785145" w:rsidRPr="008166C3">
        <w:rPr>
          <w:rFonts w:ascii="Arial" w:hAnsi="Arial"/>
          <w:color w:val="000000"/>
          <w:sz w:val="22"/>
        </w:rPr>
        <w:t xml:space="preserve"> un editto e i suoi sudditi </w:t>
      </w:r>
      <w:r w:rsidR="00683EA6" w:rsidRPr="008166C3">
        <w:rPr>
          <w:rFonts w:ascii="Arial" w:hAnsi="Arial"/>
          <w:color w:val="000000"/>
          <w:sz w:val="22"/>
        </w:rPr>
        <w:t>lo trasgrediscano</w:t>
      </w:r>
      <w:r w:rsidR="00785145" w:rsidRPr="008166C3">
        <w:rPr>
          <w:rFonts w:ascii="Arial" w:hAnsi="Arial"/>
          <w:color w:val="000000"/>
          <w:sz w:val="22"/>
        </w:rPr>
        <w:t xml:space="preserve"> impunemente. Il re li ammonisce severamente, pena la morte, di non trasgredire la</w:t>
      </w:r>
      <w:r w:rsidR="009B5B71" w:rsidRPr="008166C3">
        <w:rPr>
          <w:rFonts w:ascii="Arial" w:hAnsi="Arial"/>
          <w:color w:val="000000"/>
          <w:sz w:val="22"/>
        </w:rPr>
        <w:t xml:space="preserve"> sua legge.</w:t>
      </w:r>
      <w:r w:rsidR="00391287" w:rsidRPr="008166C3">
        <w:rPr>
          <w:rFonts w:ascii="Arial" w:hAnsi="Arial"/>
          <w:color w:val="000000"/>
          <w:sz w:val="22"/>
        </w:rPr>
        <w:t xml:space="preserve"> </w:t>
      </w:r>
      <w:r w:rsidR="008A7691" w:rsidRPr="008166C3">
        <w:rPr>
          <w:rFonts w:ascii="Arial" w:hAnsi="Arial"/>
          <w:color w:val="000000"/>
          <w:sz w:val="22"/>
        </w:rPr>
        <w:t xml:space="preserve">Loro </w:t>
      </w:r>
      <w:r w:rsidR="00785145" w:rsidRPr="008166C3">
        <w:rPr>
          <w:rFonts w:ascii="Arial" w:hAnsi="Arial"/>
          <w:color w:val="000000"/>
          <w:sz w:val="22"/>
        </w:rPr>
        <w:t>manifesta</w:t>
      </w:r>
      <w:r w:rsidR="008A7691" w:rsidRPr="008166C3">
        <w:rPr>
          <w:rFonts w:ascii="Arial" w:hAnsi="Arial"/>
          <w:color w:val="000000"/>
          <w:sz w:val="22"/>
        </w:rPr>
        <w:t>no</w:t>
      </w:r>
      <w:r w:rsidR="00785145" w:rsidRPr="008166C3">
        <w:rPr>
          <w:rFonts w:ascii="Arial" w:hAnsi="Arial"/>
          <w:color w:val="000000"/>
          <w:sz w:val="22"/>
        </w:rPr>
        <w:t xml:space="preserve"> al re la volontà di obbedire e di ad</w:t>
      </w:r>
      <w:r w:rsidR="008E6652" w:rsidRPr="008166C3">
        <w:rPr>
          <w:rFonts w:ascii="Arial" w:hAnsi="Arial"/>
          <w:color w:val="000000"/>
          <w:sz w:val="22"/>
        </w:rPr>
        <w:t>orare solo il Dio dei loro Padri</w:t>
      </w:r>
      <w:r w:rsidR="00391287" w:rsidRPr="008166C3">
        <w:rPr>
          <w:rFonts w:ascii="Arial" w:hAnsi="Arial"/>
          <w:color w:val="000000"/>
          <w:sz w:val="22"/>
        </w:rPr>
        <w:t>.</w:t>
      </w:r>
      <w:r w:rsidR="008E6652" w:rsidRPr="008166C3">
        <w:rPr>
          <w:rFonts w:ascii="Arial" w:hAnsi="Arial"/>
          <w:color w:val="000000"/>
          <w:sz w:val="22"/>
        </w:rPr>
        <w:t xml:space="preserve"> </w:t>
      </w:r>
      <w:r w:rsidR="00391287" w:rsidRPr="008166C3">
        <w:rPr>
          <w:rFonts w:ascii="Arial" w:hAnsi="Arial"/>
          <w:color w:val="000000"/>
          <w:sz w:val="22"/>
        </w:rPr>
        <w:t xml:space="preserve">Il loro Dio </w:t>
      </w:r>
      <w:r w:rsidR="00785145" w:rsidRPr="008166C3">
        <w:rPr>
          <w:rFonts w:ascii="Arial" w:hAnsi="Arial"/>
          <w:color w:val="000000"/>
          <w:sz w:val="22"/>
        </w:rPr>
        <w:t>è capace, perché onnipotente, di liberar</w:t>
      </w:r>
      <w:r w:rsidR="008A7691" w:rsidRPr="008166C3">
        <w:rPr>
          <w:rFonts w:ascii="Arial" w:hAnsi="Arial"/>
          <w:color w:val="000000"/>
          <w:sz w:val="22"/>
        </w:rPr>
        <w:t>li</w:t>
      </w:r>
      <w:r w:rsidR="00785145" w:rsidRPr="008166C3">
        <w:rPr>
          <w:rFonts w:ascii="Arial" w:hAnsi="Arial"/>
          <w:color w:val="000000"/>
          <w:sz w:val="22"/>
        </w:rPr>
        <w:t xml:space="preserve"> dalla morte. Se però il loro Dio chiedesse loro una fede in Lui </w:t>
      </w:r>
      <w:r w:rsidR="008E6652" w:rsidRPr="008166C3">
        <w:rPr>
          <w:rFonts w:ascii="Arial" w:hAnsi="Arial"/>
          <w:color w:val="000000"/>
          <w:sz w:val="22"/>
        </w:rPr>
        <w:t>che passasse</w:t>
      </w:r>
      <w:r w:rsidR="00785145" w:rsidRPr="008166C3">
        <w:rPr>
          <w:rFonts w:ascii="Arial" w:hAnsi="Arial"/>
          <w:color w:val="000000"/>
          <w:sz w:val="22"/>
        </w:rPr>
        <w:t xml:space="preserve"> attraverso la morte, </w:t>
      </w:r>
      <w:r w:rsidR="008A7691" w:rsidRPr="008166C3">
        <w:rPr>
          <w:rFonts w:ascii="Arial" w:hAnsi="Arial"/>
          <w:color w:val="000000"/>
          <w:sz w:val="22"/>
        </w:rPr>
        <w:t xml:space="preserve">essi </w:t>
      </w:r>
      <w:r w:rsidR="008E6652" w:rsidRPr="008166C3">
        <w:rPr>
          <w:rFonts w:ascii="Arial" w:hAnsi="Arial"/>
          <w:color w:val="000000"/>
          <w:sz w:val="22"/>
        </w:rPr>
        <w:t>sarebbero</w:t>
      </w:r>
      <w:r w:rsidR="00785145" w:rsidRPr="008166C3">
        <w:rPr>
          <w:rFonts w:ascii="Arial" w:hAnsi="Arial"/>
          <w:color w:val="000000"/>
          <w:sz w:val="22"/>
        </w:rPr>
        <w:t xml:space="preserve"> disposti a lasciare questo mondo, anziché trasgredire la volontà del loro Dio.</w:t>
      </w:r>
      <w:r w:rsidR="008A7691" w:rsidRPr="008166C3">
        <w:rPr>
          <w:rFonts w:ascii="Arial" w:hAnsi="Arial"/>
          <w:color w:val="000000"/>
          <w:sz w:val="22"/>
        </w:rPr>
        <w:t xml:space="preserve"> Constata</w:t>
      </w:r>
      <w:r w:rsidR="008E6652" w:rsidRPr="008166C3">
        <w:rPr>
          <w:rFonts w:ascii="Arial" w:hAnsi="Arial"/>
          <w:color w:val="000000"/>
          <w:sz w:val="22"/>
        </w:rPr>
        <w:t>ta</w:t>
      </w:r>
      <w:r w:rsidR="008A7691" w:rsidRPr="008166C3">
        <w:rPr>
          <w:rFonts w:ascii="Arial" w:hAnsi="Arial"/>
          <w:color w:val="000000"/>
          <w:sz w:val="22"/>
        </w:rPr>
        <w:t xml:space="preserve"> la loro ferma volontà di non adorare i falsi dèi pagani, il re ordina che vengano gettati in una fornace ardente. Così di essi non resterà neanche il ricordo delle ossa.</w:t>
      </w:r>
    </w:p>
    <w:p w14:paraId="15AB2079" w14:textId="77777777" w:rsidR="00F439DB" w:rsidRPr="008166C3" w:rsidRDefault="00B82B6F" w:rsidP="005C054D">
      <w:pPr>
        <w:spacing w:after="120"/>
        <w:jc w:val="both"/>
        <w:rPr>
          <w:rFonts w:ascii="Arial" w:hAnsi="Arial"/>
          <w:i/>
          <w:iCs/>
          <w:color w:val="000000"/>
          <w:sz w:val="20"/>
        </w:rPr>
      </w:pPr>
      <w:r w:rsidRPr="008166C3">
        <w:rPr>
          <w:rFonts w:ascii="Arial" w:hAnsi="Arial"/>
          <w:i/>
          <w:iCs/>
          <w:color w:val="000000"/>
          <w:sz w:val="20"/>
        </w:rPr>
        <w:t>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r w:rsidR="00291CEA" w:rsidRPr="008166C3">
        <w:rPr>
          <w:rFonts w:ascii="Arial" w:hAnsi="Arial"/>
          <w:i/>
          <w:iCs/>
          <w:color w:val="000000"/>
          <w:sz w:val="20"/>
        </w:rPr>
        <w:t xml:space="preserve"> </w:t>
      </w:r>
      <w:r w:rsidRPr="008166C3">
        <w:rPr>
          <w:rFonts w:ascii="Arial" w:hAnsi="Arial"/>
          <w:i/>
          <w:iCs/>
          <w:color w:val="000000"/>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r w:rsidR="00291CEA" w:rsidRPr="008166C3">
        <w:rPr>
          <w:rFonts w:ascii="Arial" w:hAnsi="Arial"/>
          <w:i/>
          <w:iCs/>
          <w:color w:val="000000"/>
          <w:sz w:val="20"/>
        </w:rPr>
        <w:t xml:space="preserve"> </w:t>
      </w:r>
      <w:r w:rsidRPr="008166C3">
        <w:rPr>
          <w:rFonts w:ascii="Arial" w:hAnsi="Arial"/>
          <w:i/>
          <w:iCs/>
          <w:color w:val="000000"/>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w:t>
      </w:r>
      <w:r w:rsidR="00291CEA" w:rsidRPr="008166C3">
        <w:rPr>
          <w:rFonts w:ascii="Arial" w:hAnsi="Arial"/>
          <w:i/>
          <w:iCs/>
          <w:color w:val="000000"/>
          <w:sz w:val="20"/>
        </w:rPr>
        <w:t xml:space="preserve"> </w:t>
      </w:r>
      <w:r w:rsidRPr="008166C3">
        <w:rPr>
          <w:rFonts w:ascii="Arial" w:hAnsi="Arial"/>
          <w:i/>
          <w:iCs/>
          <w:color w:val="000000"/>
          <w:sz w:val="20"/>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w:t>
      </w:r>
      <w:r w:rsidR="0054179A" w:rsidRPr="008166C3">
        <w:rPr>
          <w:rFonts w:ascii="Arial" w:hAnsi="Arial"/>
          <w:i/>
          <w:iCs/>
          <w:color w:val="000000"/>
          <w:sz w:val="20"/>
        </w:rPr>
        <w:t xml:space="preserve"> </w:t>
      </w:r>
      <w:r w:rsidRPr="008166C3">
        <w:rPr>
          <w:rFonts w:ascii="Arial" w:hAnsi="Arial"/>
          <w:i/>
          <w:iCs/>
          <w:color w:val="000000"/>
          <w:sz w:val="20"/>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w:t>
      </w:r>
    </w:p>
    <w:p w14:paraId="61097462" w14:textId="77777777" w:rsidR="008A7691" w:rsidRPr="008166C3" w:rsidRDefault="008A7691" w:rsidP="008A7691">
      <w:pPr>
        <w:spacing w:after="120"/>
        <w:jc w:val="both"/>
        <w:rPr>
          <w:rFonts w:ascii="Arial" w:hAnsi="Arial"/>
          <w:color w:val="000000"/>
          <w:sz w:val="22"/>
        </w:rPr>
      </w:pPr>
      <w:r w:rsidRPr="008166C3">
        <w:rPr>
          <w:rFonts w:ascii="Arial" w:hAnsi="Arial"/>
          <w:color w:val="000000"/>
          <w:sz w:val="22"/>
        </w:rPr>
        <w:t xml:space="preserve">Nell’obbedienza alle Legge, il Signore si rivela nella sua onnipotenza e fa la differenza tra Lui e gli dèi pagani, che sono vanità e stoltezza. Il re vede l’onnipotenza vera del Dio di Abramo, il solo capace di liberare i suoi da una fornace ardente, e lo confessa vero </w:t>
      </w:r>
      <w:r w:rsidR="00AB03D3" w:rsidRPr="008166C3">
        <w:rPr>
          <w:rFonts w:ascii="Arial" w:hAnsi="Arial"/>
          <w:color w:val="000000"/>
          <w:sz w:val="22"/>
        </w:rPr>
        <w:t>Salvatore</w:t>
      </w:r>
      <w:r w:rsidRPr="008166C3">
        <w:rPr>
          <w:rFonts w:ascii="Arial" w:hAnsi="Arial"/>
          <w:color w:val="000000"/>
          <w:sz w:val="22"/>
        </w:rPr>
        <w:t>. Nessun altro avrebbe potuto far</w:t>
      </w:r>
      <w:r w:rsidR="00AB03D3" w:rsidRPr="008166C3">
        <w:rPr>
          <w:rFonts w:ascii="Arial" w:hAnsi="Arial"/>
          <w:color w:val="000000"/>
          <w:sz w:val="22"/>
        </w:rPr>
        <w:t>lo</w:t>
      </w:r>
      <w:r w:rsidRPr="008166C3">
        <w:rPr>
          <w:rFonts w:ascii="Arial" w:hAnsi="Arial"/>
          <w:color w:val="000000"/>
          <w:sz w:val="22"/>
        </w:rPr>
        <w:t>. Di questa verità si deve convincere il cristiano. La sua obbedienza rivela la verità del suo Signore</w:t>
      </w:r>
      <w:r w:rsidR="008E6652" w:rsidRPr="008166C3">
        <w:rPr>
          <w:rFonts w:ascii="Arial" w:hAnsi="Arial"/>
          <w:color w:val="000000"/>
          <w:sz w:val="22"/>
        </w:rPr>
        <w:t>,</w:t>
      </w:r>
      <w:r w:rsidR="00AB03D3" w:rsidRPr="008166C3">
        <w:rPr>
          <w:rFonts w:ascii="Arial" w:hAnsi="Arial"/>
          <w:color w:val="000000"/>
          <w:sz w:val="22"/>
        </w:rPr>
        <w:t xml:space="preserve"> manifesta la sua gloria.</w:t>
      </w:r>
    </w:p>
    <w:p w14:paraId="42C2B6CF" w14:textId="77777777" w:rsidR="00AB03D3" w:rsidRPr="008166C3" w:rsidRDefault="00AB03D3" w:rsidP="008A7691">
      <w:pPr>
        <w:spacing w:after="120"/>
        <w:jc w:val="both"/>
        <w:rPr>
          <w:rFonts w:ascii="Arial" w:hAnsi="Arial"/>
          <w:color w:val="000000"/>
          <w:sz w:val="22"/>
        </w:rPr>
      </w:pPr>
      <w:r w:rsidRPr="008166C3">
        <w:rPr>
          <w:rFonts w:ascii="Arial" w:hAnsi="Arial"/>
          <w:color w:val="000000"/>
          <w:sz w:val="22"/>
        </w:rPr>
        <w:t>Madre di Dio, Angeli, Santi, fateci grandi ne</w:t>
      </w:r>
      <w:r w:rsidR="008E6652" w:rsidRPr="008166C3">
        <w:rPr>
          <w:rFonts w:ascii="Arial" w:hAnsi="Arial"/>
          <w:color w:val="000000"/>
          <w:sz w:val="22"/>
        </w:rPr>
        <w:t>ll’obbedienza per tutti i nostri</w:t>
      </w:r>
      <w:r w:rsidRPr="008166C3">
        <w:rPr>
          <w:rFonts w:ascii="Arial" w:hAnsi="Arial"/>
          <w:color w:val="000000"/>
          <w:sz w:val="22"/>
        </w:rPr>
        <w:t xml:space="preserve"> giorni.</w:t>
      </w:r>
    </w:p>
    <w:p w14:paraId="42EBE98F" w14:textId="77777777" w:rsidR="008A7691" w:rsidRPr="008166C3" w:rsidRDefault="008A7691" w:rsidP="008A7691">
      <w:pPr>
        <w:spacing w:after="120"/>
        <w:jc w:val="both"/>
        <w:rPr>
          <w:rFonts w:ascii="Arial" w:hAnsi="Arial"/>
          <w:color w:val="000000"/>
          <w:sz w:val="22"/>
        </w:rPr>
        <w:sectPr w:rsidR="008A7691" w:rsidRPr="008166C3" w:rsidSect="00D7579F">
          <w:type w:val="oddPage"/>
          <w:pgSz w:w="11906" w:h="16838"/>
          <w:pgMar w:top="1134" w:right="1701" w:bottom="1134" w:left="1701" w:header="567" w:footer="567" w:gutter="0"/>
          <w:cols w:space="708"/>
          <w:docGrid w:linePitch="360"/>
        </w:sectPr>
      </w:pPr>
    </w:p>
    <w:p w14:paraId="6F6BDBED" w14:textId="77777777" w:rsidR="00F439DB" w:rsidRPr="008166C3" w:rsidRDefault="00F439DB" w:rsidP="00F439DB">
      <w:pPr>
        <w:spacing w:after="120"/>
        <w:jc w:val="center"/>
        <w:rPr>
          <w:rFonts w:ascii="Arial" w:hAnsi="Arial" w:cs="Arial"/>
          <w:b/>
          <w:color w:val="000000"/>
          <w:sz w:val="96"/>
          <w:szCs w:val="96"/>
        </w:rPr>
      </w:pPr>
    </w:p>
    <w:p w14:paraId="17E11028" w14:textId="77777777" w:rsidR="00F439DB" w:rsidRPr="008166C3" w:rsidRDefault="00F439DB" w:rsidP="00F439DB">
      <w:pPr>
        <w:spacing w:after="120"/>
        <w:jc w:val="center"/>
        <w:rPr>
          <w:rFonts w:ascii="Arial" w:hAnsi="Arial" w:cs="Arial"/>
          <w:b/>
          <w:color w:val="000000"/>
          <w:sz w:val="96"/>
          <w:szCs w:val="96"/>
        </w:rPr>
      </w:pPr>
    </w:p>
    <w:p w14:paraId="30358827" w14:textId="77777777" w:rsidR="00F439DB" w:rsidRPr="008166C3" w:rsidRDefault="00F439DB" w:rsidP="00F439DB">
      <w:pPr>
        <w:spacing w:after="120"/>
        <w:jc w:val="center"/>
        <w:rPr>
          <w:rFonts w:ascii="Arial" w:hAnsi="Arial" w:cs="Arial"/>
          <w:b/>
          <w:color w:val="000000"/>
          <w:sz w:val="96"/>
          <w:szCs w:val="96"/>
        </w:rPr>
      </w:pPr>
    </w:p>
    <w:p w14:paraId="10B50DCC" w14:textId="77777777" w:rsidR="00F439DB" w:rsidRPr="008166C3" w:rsidRDefault="00F439DB" w:rsidP="00F439DB">
      <w:pPr>
        <w:spacing w:after="120"/>
        <w:jc w:val="center"/>
        <w:rPr>
          <w:rFonts w:ascii="Arial" w:hAnsi="Arial" w:cs="Arial"/>
          <w:b/>
          <w:color w:val="000000"/>
          <w:sz w:val="96"/>
          <w:szCs w:val="96"/>
        </w:rPr>
      </w:pPr>
    </w:p>
    <w:p w14:paraId="0CDF057B"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APRILE 2019</w:t>
      </w:r>
    </w:p>
    <w:p w14:paraId="62E20644" w14:textId="77777777" w:rsidR="00F439DB" w:rsidRPr="008166C3" w:rsidRDefault="00F439DB" w:rsidP="00EB61A8">
      <w:pPr>
        <w:pStyle w:val="Titolo2"/>
        <w:rPr>
          <w:color w:val="000000"/>
          <w:sz w:val="32"/>
        </w:rPr>
      </w:pPr>
      <w:bookmarkStart w:id="586" w:name="_Toc510729987"/>
      <w:bookmarkStart w:id="587" w:name="_Toc62203622"/>
      <w:r w:rsidRPr="008166C3">
        <w:rPr>
          <w:color w:val="000000"/>
          <w:sz w:val="32"/>
        </w:rPr>
        <w:t>SECONDA DECADE DI APRILE</w:t>
      </w:r>
      <w:bookmarkEnd w:id="586"/>
      <w:bookmarkEnd w:id="587"/>
    </w:p>
    <w:p w14:paraId="14173C97"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5A7C372F" w14:textId="77777777" w:rsidR="00F439DB" w:rsidRPr="008166C3" w:rsidRDefault="005C054D" w:rsidP="005C054D">
      <w:pPr>
        <w:pStyle w:val="Titolo1"/>
        <w:spacing w:before="0" w:after="0"/>
        <w:jc w:val="center"/>
        <w:rPr>
          <w:b w:val="0"/>
          <w:bCs w:val="0"/>
          <w:color w:val="000000"/>
          <w:sz w:val="44"/>
          <w:szCs w:val="28"/>
        </w:rPr>
      </w:pPr>
      <w:bookmarkStart w:id="588" w:name="_Toc62203623"/>
      <w:r w:rsidRPr="008166C3">
        <w:rPr>
          <w:color w:val="000000"/>
        </w:rPr>
        <w:lastRenderedPageBreak/>
        <w:t>Da parte tua devi osservare la mia alleanza</w:t>
      </w:r>
      <w:bookmarkEnd w:id="588"/>
    </w:p>
    <w:p w14:paraId="6A5DE71B" w14:textId="77777777" w:rsidR="00F439DB" w:rsidRPr="008166C3" w:rsidRDefault="00F439DB" w:rsidP="00F439DB">
      <w:pPr>
        <w:keepNext/>
        <w:jc w:val="center"/>
        <w:outlineLvl w:val="1"/>
        <w:rPr>
          <w:rFonts w:ascii="Arial" w:hAnsi="Arial" w:cs="Arial"/>
          <w:b/>
          <w:bCs/>
          <w:color w:val="000000"/>
          <w:szCs w:val="40"/>
        </w:rPr>
      </w:pPr>
      <w:bookmarkStart w:id="589" w:name="_Toc510729989"/>
      <w:bookmarkStart w:id="590" w:name="_Toc62203624"/>
      <w:r w:rsidRPr="008166C3">
        <w:rPr>
          <w:rFonts w:ascii="Arial" w:hAnsi="Arial" w:cs="Arial"/>
          <w:b/>
          <w:bCs/>
          <w:color w:val="000000"/>
          <w:szCs w:val="13"/>
        </w:rPr>
        <w:t>G</w:t>
      </w:r>
      <w:r w:rsidR="00B82B6F" w:rsidRPr="008166C3">
        <w:rPr>
          <w:rFonts w:ascii="Arial" w:hAnsi="Arial" w:cs="Arial"/>
          <w:b/>
          <w:bCs/>
          <w:color w:val="000000"/>
          <w:szCs w:val="13"/>
        </w:rPr>
        <w:t>e</w:t>
      </w:r>
      <w:r w:rsidRPr="008166C3">
        <w:rPr>
          <w:rFonts w:ascii="Arial" w:hAnsi="Arial" w:cs="Arial"/>
          <w:b/>
          <w:bCs/>
          <w:color w:val="000000"/>
          <w:szCs w:val="13"/>
        </w:rPr>
        <w:t>n 17,3-9; Sal 104; Gv 8,51-59</w:t>
      </w:r>
      <w:bookmarkEnd w:id="589"/>
      <w:bookmarkEnd w:id="590"/>
    </w:p>
    <w:p w14:paraId="2F77D944" w14:textId="77777777" w:rsidR="00F439DB" w:rsidRPr="008166C3" w:rsidRDefault="00F439DB" w:rsidP="00F439DB">
      <w:pPr>
        <w:keepNext/>
        <w:spacing w:after="120"/>
        <w:jc w:val="center"/>
        <w:outlineLvl w:val="2"/>
        <w:rPr>
          <w:rFonts w:ascii="Arial" w:hAnsi="Arial" w:cs="Arial"/>
          <w:b/>
          <w:bCs/>
          <w:color w:val="000000"/>
          <w:sz w:val="32"/>
          <w:szCs w:val="40"/>
        </w:rPr>
      </w:pPr>
      <w:bookmarkStart w:id="591" w:name="_Toc510729990"/>
      <w:bookmarkStart w:id="592" w:name="_Toc62203625"/>
      <w:r w:rsidRPr="008166C3">
        <w:rPr>
          <w:rFonts w:ascii="Arial" w:hAnsi="Arial" w:cs="Arial"/>
          <w:b/>
          <w:bCs/>
          <w:color w:val="000000"/>
          <w:sz w:val="32"/>
          <w:szCs w:val="40"/>
        </w:rPr>
        <w:t>11 APRILE</w:t>
      </w:r>
      <w:bookmarkEnd w:id="591"/>
      <w:bookmarkEnd w:id="592"/>
      <w:r w:rsidRPr="008166C3">
        <w:rPr>
          <w:rFonts w:ascii="Arial" w:hAnsi="Arial" w:cs="Arial"/>
          <w:b/>
          <w:bCs/>
          <w:color w:val="000000"/>
          <w:sz w:val="32"/>
          <w:szCs w:val="40"/>
        </w:rPr>
        <w:t xml:space="preserve"> </w:t>
      </w:r>
    </w:p>
    <w:p w14:paraId="23D6D31B" w14:textId="77777777" w:rsidR="00F439DB" w:rsidRPr="008166C3" w:rsidRDefault="00467CE4" w:rsidP="00467CE4">
      <w:pPr>
        <w:spacing w:after="120"/>
        <w:jc w:val="both"/>
        <w:rPr>
          <w:rFonts w:ascii="Arial" w:hAnsi="Arial"/>
          <w:color w:val="000000"/>
          <w:sz w:val="22"/>
        </w:rPr>
      </w:pPr>
      <w:r w:rsidRPr="008166C3">
        <w:rPr>
          <w:rFonts w:ascii="Arial" w:hAnsi="Arial"/>
          <w:color w:val="000000"/>
          <w:sz w:val="22"/>
        </w:rPr>
        <w:t xml:space="preserve">Esaminiamo la storia di Abramo. Viene chiamato dal Signore. Obbedisce. Abbandona la sua terra e i suoi. Giunge nella terra di Canaan con la moglie e con il nipote Lot. È senza figli. La moglie è sterile. Umanamente parlando quest’uomo non ha futuro. Eppure con quest’uomo senza futuro umano il Signore stringe un’alleanza. Il contenuto delle parole attesta che solo Dio che promette può realizzare quanto solennemente </w:t>
      </w:r>
      <w:r w:rsidR="00235506" w:rsidRPr="008166C3">
        <w:rPr>
          <w:rFonts w:ascii="Arial" w:hAnsi="Arial"/>
          <w:color w:val="000000"/>
          <w:sz w:val="22"/>
        </w:rPr>
        <w:t>giurato</w:t>
      </w:r>
      <w:r w:rsidR="006F0215" w:rsidRPr="008166C3">
        <w:rPr>
          <w:rFonts w:ascii="Arial" w:hAnsi="Arial"/>
          <w:color w:val="000000"/>
          <w:sz w:val="22"/>
        </w:rPr>
        <w:t xml:space="preserve">. </w:t>
      </w:r>
      <w:r w:rsidRPr="008166C3">
        <w:rPr>
          <w:rFonts w:ascii="Arial" w:hAnsi="Arial"/>
          <w:color w:val="000000"/>
          <w:sz w:val="22"/>
        </w:rPr>
        <w:t>Ti renderò padre di una moltitudine di nazioni. Abramo è senza figli. Ti rende</w:t>
      </w:r>
      <w:r w:rsidR="006F0215" w:rsidRPr="008166C3">
        <w:rPr>
          <w:rFonts w:ascii="Arial" w:hAnsi="Arial"/>
          <w:color w:val="000000"/>
          <w:sz w:val="22"/>
        </w:rPr>
        <w:t>rò</w:t>
      </w:r>
      <w:r w:rsidRPr="008166C3">
        <w:rPr>
          <w:rFonts w:ascii="Arial" w:hAnsi="Arial"/>
          <w:color w:val="000000"/>
          <w:sz w:val="22"/>
        </w:rPr>
        <w:t xml:space="preserve"> molto, molto </w:t>
      </w:r>
      <w:r w:rsidR="00235506" w:rsidRPr="008166C3">
        <w:rPr>
          <w:rFonts w:ascii="Arial" w:hAnsi="Arial"/>
          <w:color w:val="000000"/>
          <w:sz w:val="22"/>
        </w:rPr>
        <w:t>fecondo</w:t>
      </w:r>
      <w:r w:rsidRPr="008166C3">
        <w:rPr>
          <w:rFonts w:ascii="Arial" w:hAnsi="Arial"/>
          <w:color w:val="000000"/>
          <w:sz w:val="22"/>
        </w:rPr>
        <w:t xml:space="preserve">. Sua moglie è sterile. Ti farò diventare nazione e da te usciranno dei re: </w:t>
      </w:r>
      <w:r w:rsidR="00235506" w:rsidRPr="008166C3">
        <w:rPr>
          <w:rFonts w:ascii="Arial" w:hAnsi="Arial"/>
          <w:color w:val="000000"/>
          <w:sz w:val="22"/>
        </w:rPr>
        <w:t>Abramo</w:t>
      </w:r>
      <w:r w:rsidRPr="008166C3">
        <w:rPr>
          <w:rFonts w:ascii="Arial" w:hAnsi="Arial"/>
          <w:color w:val="000000"/>
          <w:sz w:val="22"/>
        </w:rPr>
        <w:t xml:space="preserve"> è solo. In più il Signore aggiunge che la sua alleanza non è solo con Abramo, ma anche con tutta la sua discendenza di generazione in generazione, come alleanza perenne. Farà questo per essere il suo Dio e della sua discendenza dopo di lui. Altra promessa. La terra dove oggi Abramo è forestiero, tutta la terra di Canaan, la darà a Lui in possesso per sempre e alla sua generazione dopo di lui. Come oggi è il Dio di Abramo, domani sarà il Dio della sua generazione.</w:t>
      </w:r>
    </w:p>
    <w:p w14:paraId="036D7EA4" w14:textId="77777777" w:rsidR="00467CE4" w:rsidRPr="008166C3" w:rsidRDefault="00467CE4" w:rsidP="00467CE4">
      <w:pPr>
        <w:spacing w:after="120"/>
        <w:jc w:val="both"/>
        <w:rPr>
          <w:rFonts w:ascii="Arial" w:hAnsi="Arial"/>
          <w:color w:val="000000"/>
          <w:sz w:val="22"/>
        </w:rPr>
      </w:pPr>
      <w:r w:rsidRPr="008166C3">
        <w:rPr>
          <w:rFonts w:ascii="Arial" w:hAnsi="Arial"/>
          <w:color w:val="000000"/>
          <w:sz w:val="22"/>
        </w:rPr>
        <w:t>Andiamo per un attimo alla prima pagina della Scrittura. Niente esiste. Per la Parola onnipotente del Signore tutto viene creato. Anche con Abramo nulla esiste. Solo lui ormai vecchio e sua moglie che è sterile. Dall’uomo nulla potrà venire. La materia preesistente</w:t>
      </w:r>
      <w:r w:rsidR="006F0215" w:rsidRPr="008166C3">
        <w:rPr>
          <w:rFonts w:ascii="Arial" w:hAnsi="Arial"/>
          <w:color w:val="000000"/>
          <w:sz w:val="22"/>
        </w:rPr>
        <w:t>,</w:t>
      </w:r>
      <w:r w:rsidRPr="008166C3">
        <w:rPr>
          <w:rFonts w:ascii="Arial" w:hAnsi="Arial"/>
          <w:color w:val="000000"/>
          <w:sz w:val="22"/>
        </w:rPr>
        <w:t xml:space="preserve"> che è Abramo e Sara</w:t>
      </w:r>
      <w:r w:rsidR="006F0215" w:rsidRPr="008166C3">
        <w:rPr>
          <w:rFonts w:ascii="Arial" w:hAnsi="Arial"/>
          <w:color w:val="000000"/>
          <w:sz w:val="22"/>
        </w:rPr>
        <w:t>,</w:t>
      </w:r>
      <w:r w:rsidRPr="008166C3">
        <w:rPr>
          <w:rFonts w:ascii="Arial" w:hAnsi="Arial"/>
          <w:color w:val="000000"/>
          <w:sz w:val="22"/>
        </w:rPr>
        <w:t xml:space="preserve"> </w:t>
      </w:r>
      <w:r w:rsidR="006F0215" w:rsidRPr="008166C3">
        <w:rPr>
          <w:rFonts w:ascii="Arial" w:hAnsi="Arial"/>
          <w:color w:val="000000"/>
          <w:sz w:val="22"/>
        </w:rPr>
        <w:t>è naturalmente incapace</w:t>
      </w:r>
      <w:r w:rsidRPr="008166C3">
        <w:rPr>
          <w:rFonts w:ascii="Arial" w:hAnsi="Arial"/>
          <w:color w:val="000000"/>
          <w:sz w:val="22"/>
        </w:rPr>
        <w:t xml:space="preserve"> di qualsiasi vita. </w:t>
      </w:r>
      <w:r w:rsidR="00B5691A" w:rsidRPr="008166C3">
        <w:rPr>
          <w:rFonts w:ascii="Arial" w:hAnsi="Arial"/>
          <w:color w:val="000000"/>
          <w:sz w:val="22"/>
        </w:rPr>
        <w:t xml:space="preserve">Non c’è futuro per loro. Il futuro è un dono di Dio, una sua creazione. Questa è la verità del nostro Dio. Quando l’uomo si lascia prendere dal Signore così come la polvere si è lasciata impastare da Lui, poi sarà Lui a soffiare l’alito della vita e tutto comincia. Questa pagina della Scrittura deve insegnare ad ogni uomo di Dio che lui è il nulla, il niente. Se lui, il nulla, il niente, si pone nelle mani del suo Signore, il Signore compirà attraverso la sua vita ogni sua volontà. Nulla gli sarà impossibile, perché Lui è l’Onnipotente, il Signore, il Creatore di tutte le cose </w:t>
      </w:r>
      <w:r w:rsidR="00235506" w:rsidRPr="008166C3">
        <w:rPr>
          <w:rFonts w:ascii="Arial" w:hAnsi="Arial"/>
          <w:color w:val="000000"/>
          <w:sz w:val="22"/>
        </w:rPr>
        <w:t>presenti</w:t>
      </w:r>
      <w:r w:rsidR="00B5691A" w:rsidRPr="008166C3">
        <w:rPr>
          <w:rFonts w:ascii="Arial" w:hAnsi="Arial"/>
          <w:color w:val="000000"/>
          <w:sz w:val="22"/>
        </w:rPr>
        <w:t xml:space="preserve">, </w:t>
      </w:r>
      <w:r w:rsidR="00235506" w:rsidRPr="008166C3">
        <w:rPr>
          <w:rFonts w:ascii="Arial" w:hAnsi="Arial"/>
          <w:color w:val="000000"/>
          <w:sz w:val="22"/>
        </w:rPr>
        <w:t>passate</w:t>
      </w:r>
      <w:r w:rsidR="00B5691A" w:rsidRPr="008166C3">
        <w:rPr>
          <w:rFonts w:ascii="Arial" w:hAnsi="Arial"/>
          <w:color w:val="000000"/>
          <w:sz w:val="22"/>
        </w:rPr>
        <w:t xml:space="preserve">, future. Questa fede è essenza nella relazione con il Signore. Ma è vera fede quando ci si consegna a Lui perché faccia la sua opera, secondo momenti, tempi, modalità da Lui scelti. Quando invece questa fede viene meno, è allora che l’uomo prende la sua vita nelle sue mani, abbandona il suo Dio, si consolida nella sua </w:t>
      </w:r>
      <w:r w:rsidR="00235506" w:rsidRPr="008166C3">
        <w:rPr>
          <w:rFonts w:ascii="Arial" w:hAnsi="Arial"/>
          <w:color w:val="000000"/>
          <w:sz w:val="22"/>
        </w:rPr>
        <w:t>sterilità</w:t>
      </w:r>
      <w:r w:rsidR="00B5691A" w:rsidRPr="008166C3">
        <w:rPr>
          <w:rFonts w:ascii="Arial" w:hAnsi="Arial"/>
          <w:color w:val="000000"/>
          <w:sz w:val="22"/>
        </w:rPr>
        <w:t xml:space="preserve">, si fonde nella sua nullità. Con lui il Signore niente potrà operare perché la sua fede è venuta meno. </w:t>
      </w:r>
    </w:p>
    <w:p w14:paraId="1AA0062A" w14:textId="77777777" w:rsidR="00AD3D02" w:rsidRPr="008166C3" w:rsidRDefault="00B82B6F" w:rsidP="005C054D">
      <w:pPr>
        <w:spacing w:after="120"/>
        <w:jc w:val="both"/>
        <w:rPr>
          <w:rFonts w:ascii="Arial" w:hAnsi="Arial"/>
          <w:i/>
          <w:iCs/>
          <w:color w:val="000000"/>
          <w:sz w:val="20"/>
        </w:rPr>
      </w:pPr>
      <w:r w:rsidRPr="008166C3">
        <w:rPr>
          <w:rFonts w:ascii="Arial" w:hAnsi="Arial"/>
          <w:i/>
          <w:iCs/>
          <w:color w:val="000000"/>
          <w:sz w:val="20"/>
        </w:rPr>
        <w:t>Subito Abram si prostrò con il viso a terra e Dio parlò con lui:</w:t>
      </w:r>
      <w:r w:rsidR="005C054D" w:rsidRPr="008166C3">
        <w:rPr>
          <w:rFonts w:ascii="Arial" w:hAnsi="Arial"/>
          <w:i/>
          <w:iCs/>
          <w:color w:val="000000"/>
          <w:sz w:val="20"/>
        </w:rPr>
        <w:t xml:space="preserve"> </w:t>
      </w:r>
      <w:r w:rsidRPr="008166C3">
        <w:rPr>
          <w:rFonts w:ascii="Arial" w:hAnsi="Arial"/>
          <w:i/>
          <w:iCs/>
          <w:color w:val="000000"/>
          <w:sz w:val="20"/>
        </w:rPr>
        <w:t>«Quanto a me, ecco, la mia alleanza è con te:</w:t>
      </w:r>
      <w:r w:rsidR="005C054D" w:rsidRPr="008166C3">
        <w:rPr>
          <w:rFonts w:ascii="Arial" w:hAnsi="Arial"/>
          <w:i/>
          <w:iCs/>
          <w:color w:val="000000"/>
          <w:sz w:val="20"/>
        </w:rPr>
        <w:t xml:space="preserve"> </w:t>
      </w:r>
      <w:r w:rsidRPr="008166C3">
        <w:rPr>
          <w:rFonts w:ascii="Arial" w:hAnsi="Arial"/>
          <w:i/>
          <w:iCs/>
          <w:color w:val="000000"/>
          <w:sz w:val="20"/>
        </w:rPr>
        <w:t>diventerai padre di una moltitudine di nazioni.</w:t>
      </w:r>
      <w:r w:rsidR="005C054D" w:rsidRPr="008166C3">
        <w:rPr>
          <w:rFonts w:ascii="Arial" w:hAnsi="Arial"/>
          <w:i/>
          <w:iCs/>
          <w:color w:val="000000"/>
          <w:sz w:val="20"/>
        </w:rPr>
        <w:t xml:space="preserve"> </w:t>
      </w:r>
      <w:r w:rsidRPr="008166C3">
        <w:rPr>
          <w:rFonts w:ascii="Arial" w:hAnsi="Arial"/>
          <w:i/>
          <w:iCs/>
          <w:color w:val="000000"/>
          <w:sz w:val="20"/>
        </w:rPr>
        <w:t>Non ti chiamerai più Abram,</w:t>
      </w:r>
      <w:r w:rsidR="005C054D" w:rsidRPr="008166C3">
        <w:rPr>
          <w:rFonts w:ascii="Arial" w:hAnsi="Arial"/>
          <w:i/>
          <w:iCs/>
          <w:color w:val="000000"/>
          <w:sz w:val="20"/>
        </w:rPr>
        <w:t xml:space="preserve"> </w:t>
      </w:r>
      <w:r w:rsidRPr="008166C3">
        <w:rPr>
          <w:rFonts w:ascii="Arial" w:hAnsi="Arial"/>
          <w:i/>
          <w:iCs/>
          <w:color w:val="000000"/>
          <w:sz w:val="20"/>
        </w:rPr>
        <w:t>ma ti chiamerai Abramo,</w:t>
      </w:r>
      <w:r w:rsidR="005C054D" w:rsidRPr="008166C3">
        <w:rPr>
          <w:rFonts w:ascii="Arial" w:hAnsi="Arial"/>
          <w:i/>
          <w:iCs/>
          <w:color w:val="000000"/>
          <w:sz w:val="20"/>
        </w:rPr>
        <w:t xml:space="preserve"> </w:t>
      </w:r>
      <w:r w:rsidRPr="008166C3">
        <w:rPr>
          <w:rFonts w:ascii="Arial" w:hAnsi="Arial"/>
          <w:i/>
          <w:iCs/>
          <w:color w:val="000000"/>
          <w:sz w:val="20"/>
        </w:rPr>
        <w:t>perché padre di una moltitudine di nazioni ti renderò.</w:t>
      </w:r>
      <w:r w:rsidR="00AB03D3" w:rsidRPr="008166C3">
        <w:rPr>
          <w:rFonts w:ascii="Arial" w:hAnsi="Arial"/>
          <w:i/>
          <w:iCs/>
          <w:color w:val="000000"/>
          <w:sz w:val="20"/>
        </w:rPr>
        <w:t xml:space="preserve"> </w:t>
      </w:r>
      <w:r w:rsidRPr="008166C3">
        <w:rPr>
          <w:rFonts w:ascii="Arial" w:hAnsi="Arial"/>
          <w:i/>
          <w:iCs/>
          <w:color w:val="000000"/>
          <w:sz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sidR="00AB03D3" w:rsidRPr="008166C3">
        <w:rPr>
          <w:rFonts w:ascii="Arial" w:hAnsi="Arial"/>
          <w:i/>
          <w:iCs/>
          <w:color w:val="000000"/>
          <w:sz w:val="20"/>
        </w:rPr>
        <w:t xml:space="preserve"> </w:t>
      </w:r>
      <w:r w:rsidRPr="008166C3">
        <w:rPr>
          <w:rFonts w:ascii="Arial" w:hAnsi="Arial"/>
          <w:i/>
          <w:iCs/>
          <w:color w:val="000000"/>
          <w:sz w:val="20"/>
        </w:rPr>
        <w:t xml:space="preserve">Disse Dio ad Abramo: «Da parte tua devi osservare la mia alleanza, tu e la tua discendenza dopo di te, di generazione in generazione. </w:t>
      </w:r>
    </w:p>
    <w:p w14:paraId="08192FA9" w14:textId="77777777" w:rsidR="00AD3D02" w:rsidRPr="008166C3" w:rsidRDefault="00B5691A" w:rsidP="00B5691A">
      <w:pPr>
        <w:spacing w:after="120"/>
        <w:jc w:val="both"/>
        <w:rPr>
          <w:rFonts w:ascii="Arial" w:hAnsi="Arial"/>
          <w:color w:val="000000"/>
          <w:sz w:val="22"/>
        </w:rPr>
      </w:pPr>
      <w:r w:rsidRPr="008166C3">
        <w:rPr>
          <w:rFonts w:ascii="Arial" w:hAnsi="Arial"/>
          <w:color w:val="000000"/>
          <w:sz w:val="22"/>
        </w:rPr>
        <w:t xml:space="preserve">Come di questa alleanza e perché se ne ricordi per tutti i giorni della sua vita, il Signore chiede che vengano circoncisi tutti i maschi. Con questo segno nella carne, ogni uomo si sarebbe ricordato che lui non solo è figlio della promessa fatta da Dio ad Abramo, ma anche che lui è portatore della stessa promessa. Dio dovrà essere il suo Dio. Il popolo di Dio il suo popolo. La fede di Abramo dovrà essere la sua fede. Come Abramo ha creduto e obbedito, così ogni figlio di Abramo deve credere e obbedire. Se viene meno la fede e l’obbedienza, la promessa del Signore non potrà produrre frutti di vita e di benedizione. </w:t>
      </w:r>
      <w:r w:rsidR="00235506" w:rsidRPr="008166C3">
        <w:rPr>
          <w:rFonts w:ascii="Arial" w:hAnsi="Arial"/>
          <w:color w:val="000000"/>
          <w:sz w:val="22"/>
        </w:rPr>
        <w:t xml:space="preserve">La discendenza non solo dovrà essere secondo la carne, ma soprattutto secondo la fede. Infatti accettando la circoncisione e assumendo la fede di Abramo anche gli stranieri </w:t>
      </w:r>
      <w:r w:rsidR="00880213" w:rsidRPr="008166C3">
        <w:rPr>
          <w:rFonts w:ascii="Arial" w:hAnsi="Arial"/>
          <w:color w:val="000000"/>
          <w:sz w:val="22"/>
        </w:rPr>
        <w:t xml:space="preserve">e </w:t>
      </w:r>
      <w:r w:rsidR="00235506" w:rsidRPr="008166C3">
        <w:rPr>
          <w:rFonts w:ascii="Arial" w:hAnsi="Arial"/>
          <w:color w:val="000000"/>
          <w:sz w:val="22"/>
        </w:rPr>
        <w:t>i forestieri potevano divenire popolo di Dio. Sappiamo che i profeti sempre hanno chiesto al popolo la circoncisione del cuore per potersi dire popolo di Dio. Circoncisione nella carne e circoncisione nello spirito, nell’anima devono essere una cosa sola, inseparabile in eterno. Si è vera discendenza di Abramo.</w:t>
      </w:r>
    </w:p>
    <w:p w14:paraId="494614ED" w14:textId="77777777" w:rsidR="00235506" w:rsidRPr="008166C3" w:rsidRDefault="00235506" w:rsidP="00B5691A">
      <w:pPr>
        <w:spacing w:after="120"/>
        <w:jc w:val="both"/>
        <w:rPr>
          <w:rFonts w:ascii="Arial" w:hAnsi="Arial"/>
          <w:color w:val="000000"/>
          <w:sz w:val="22"/>
        </w:rPr>
      </w:pPr>
      <w:r w:rsidRPr="008166C3">
        <w:rPr>
          <w:rFonts w:ascii="Arial" w:hAnsi="Arial"/>
          <w:color w:val="000000"/>
          <w:sz w:val="22"/>
        </w:rPr>
        <w:t xml:space="preserve">Madre di Dio, Angeli, Santi, fateci veri figli della fede nel corpo, nell’anima, nello spirito. </w:t>
      </w:r>
    </w:p>
    <w:p w14:paraId="209D9A39" w14:textId="77777777" w:rsidR="00F439DB" w:rsidRPr="008166C3" w:rsidRDefault="00F439DB" w:rsidP="00D51439">
      <w:pPr>
        <w:pStyle w:val="Titolo1"/>
        <w:spacing w:before="0" w:after="0"/>
        <w:jc w:val="center"/>
        <w:rPr>
          <w:b w:val="0"/>
          <w:bCs w:val="0"/>
          <w:color w:val="000000"/>
        </w:rPr>
      </w:pPr>
      <w:r w:rsidRPr="008166C3">
        <w:rPr>
          <w:color w:val="000000"/>
        </w:rPr>
        <w:br w:type="page"/>
      </w:r>
      <w:bookmarkStart w:id="593" w:name="_Toc62203626"/>
      <w:r w:rsidR="00D51439" w:rsidRPr="008166C3">
        <w:rPr>
          <w:color w:val="000000"/>
          <w:szCs w:val="20"/>
        </w:rPr>
        <w:lastRenderedPageBreak/>
        <w:t>Forse si lascerà trarre in inganno</w:t>
      </w:r>
      <w:bookmarkEnd w:id="593"/>
    </w:p>
    <w:p w14:paraId="5932332E" w14:textId="77777777" w:rsidR="00F439DB" w:rsidRPr="008166C3" w:rsidRDefault="00F439DB" w:rsidP="00F439DB">
      <w:pPr>
        <w:keepNext/>
        <w:jc w:val="center"/>
        <w:outlineLvl w:val="1"/>
        <w:rPr>
          <w:rFonts w:ascii="Arial" w:hAnsi="Arial" w:cs="Arial"/>
          <w:b/>
          <w:bCs/>
          <w:color w:val="000000"/>
          <w:szCs w:val="22"/>
        </w:rPr>
      </w:pPr>
      <w:bookmarkStart w:id="594" w:name="_Toc510729992"/>
      <w:bookmarkStart w:id="595" w:name="_Toc62203627"/>
      <w:r w:rsidRPr="008166C3">
        <w:rPr>
          <w:rFonts w:ascii="Arial" w:hAnsi="Arial" w:cs="Arial"/>
          <w:b/>
          <w:bCs/>
          <w:color w:val="000000"/>
          <w:szCs w:val="22"/>
        </w:rPr>
        <w:t>Ger 20,10-13; Sal 104; Gv 8,51-59</w:t>
      </w:r>
      <w:bookmarkEnd w:id="594"/>
      <w:bookmarkEnd w:id="595"/>
    </w:p>
    <w:p w14:paraId="75E24792" w14:textId="77777777" w:rsidR="00F439DB" w:rsidRPr="008166C3" w:rsidRDefault="00F439DB" w:rsidP="00F439DB">
      <w:pPr>
        <w:keepNext/>
        <w:spacing w:after="120"/>
        <w:jc w:val="center"/>
        <w:outlineLvl w:val="2"/>
        <w:rPr>
          <w:rFonts w:ascii="Arial" w:hAnsi="Arial" w:cs="Arial"/>
          <w:b/>
          <w:bCs/>
          <w:color w:val="000000"/>
          <w:sz w:val="32"/>
          <w:szCs w:val="22"/>
        </w:rPr>
      </w:pPr>
      <w:bookmarkStart w:id="596" w:name="_Toc510729993"/>
      <w:bookmarkStart w:id="597" w:name="_Toc62203628"/>
      <w:r w:rsidRPr="008166C3">
        <w:rPr>
          <w:rFonts w:ascii="Arial" w:hAnsi="Arial" w:cs="Arial"/>
          <w:b/>
          <w:bCs/>
          <w:color w:val="000000"/>
          <w:sz w:val="32"/>
          <w:szCs w:val="22"/>
        </w:rPr>
        <w:t>12 APRILE</w:t>
      </w:r>
      <w:bookmarkEnd w:id="596"/>
      <w:bookmarkEnd w:id="597"/>
      <w:r w:rsidRPr="008166C3">
        <w:rPr>
          <w:rFonts w:ascii="Arial" w:hAnsi="Arial" w:cs="Arial"/>
          <w:b/>
          <w:bCs/>
          <w:color w:val="000000"/>
          <w:sz w:val="32"/>
          <w:szCs w:val="22"/>
        </w:rPr>
        <w:t xml:space="preserve"> </w:t>
      </w:r>
    </w:p>
    <w:p w14:paraId="04E0A068" w14:textId="77777777" w:rsidR="00F439DB" w:rsidRPr="008166C3" w:rsidRDefault="00235506" w:rsidP="00F439DB">
      <w:pPr>
        <w:spacing w:after="120"/>
        <w:jc w:val="both"/>
        <w:rPr>
          <w:rFonts w:ascii="Arial" w:hAnsi="Arial" w:cs="Arial"/>
          <w:color w:val="000000"/>
          <w:sz w:val="22"/>
          <w:szCs w:val="22"/>
        </w:rPr>
      </w:pPr>
      <w:r w:rsidRPr="008166C3">
        <w:rPr>
          <w:rFonts w:ascii="Arial" w:hAnsi="Arial" w:cs="Arial"/>
          <w:color w:val="000000"/>
          <w:sz w:val="22"/>
          <w:szCs w:val="22"/>
        </w:rPr>
        <w:t>Cristo Gesù ogni giorno veniva messo alla prova con tranelli fatti di articoli legali, non però tratti dalla Legge di Dio pura e santa, ma dalla tradizione degli</w:t>
      </w:r>
      <w:r w:rsidR="00880213" w:rsidRPr="008166C3">
        <w:rPr>
          <w:rFonts w:ascii="Arial" w:hAnsi="Arial" w:cs="Arial"/>
          <w:color w:val="000000"/>
          <w:sz w:val="22"/>
          <w:szCs w:val="22"/>
        </w:rPr>
        <w:t xml:space="preserve"> uomini che si era impadronita d</w:t>
      </w:r>
      <w:r w:rsidRPr="008166C3">
        <w:rPr>
          <w:rFonts w:ascii="Arial" w:hAnsi="Arial" w:cs="Arial"/>
          <w:color w:val="000000"/>
          <w:sz w:val="22"/>
          <w:szCs w:val="22"/>
        </w:rPr>
        <w:t xml:space="preserve">ella legge del Signore e la maltrattava a suo gusto e piacimento. Solo la divina sapienza dello Spirito Santo e la sua luce sempre attuale hanno fatto sì che Gesù mai cadesse in uno di </w:t>
      </w:r>
      <w:r w:rsidR="00750718" w:rsidRPr="008166C3">
        <w:rPr>
          <w:rFonts w:ascii="Arial" w:hAnsi="Arial" w:cs="Arial"/>
          <w:color w:val="000000"/>
          <w:sz w:val="22"/>
          <w:szCs w:val="22"/>
        </w:rPr>
        <w:t>questi</w:t>
      </w:r>
      <w:r w:rsidRPr="008166C3">
        <w:rPr>
          <w:rFonts w:ascii="Arial" w:hAnsi="Arial" w:cs="Arial"/>
          <w:color w:val="000000"/>
          <w:sz w:val="22"/>
          <w:szCs w:val="22"/>
        </w:rPr>
        <w:t xml:space="preserve"> tranelli. Ogni altro mortale sarebbe caduto.</w:t>
      </w:r>
    </w:p>
    <w:p w14:paraId="38766CB4" w14:textId="77777777" w:rsidR="00985061" w:rsidRPr="008166C3" w:rsidRDefault="00985061" w:rsidP="00985061">
      <w:pPr>
        <w:spacing w:after="120"/>
        <w:jc w:val="both"/>
        <w:rPr>
          <w:rFonts w:ascii="Arial" w:hAnsi="Arial"/>
          <w:i/>
          <w:iCs/>
          <w:color w:val="000000"/>
          <w:sz w:val="20"/>
        </w:rPr>
      </w:pPr>
      <w:r w:rsidRPr="008166C3">
        <w:rPr>
          <w:rFonts w:ascii="Arial" w:hAnsi="Arial"/>
          <w:i/>
          <w:iCs/>
          <w:color w:val="000000"/>
          <w:sz w:val="20"/>
        </w:rPr>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 (Lc 20,20-26).</w:t>
      </w:r>
      <w:r w:rsidR="0054179A" w:rsidRPr="008166C3">
        <w:rPr>
          <w:rFonts w:ascii="Arial" w:hAnsi="Arial"/>
          <w:i/>
          <w:iCs/>
          <w:color w:val="000000"/>
          <w:sz w:val="20"/>
        </w:rPr>
        <w:t xml:space="preserve"> </w:t>
      </w:r>
      <w:r w:rsidRPr="008166C3">
        <w:rPr>
          <w:rFonts w:ascii="Arial" w:hAnsi="Arial"/>
          <w:i/>
          <w:iCs/>
          <w:color w:val="000000"/>
          <w:sz w:val="20"/>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323514B3" w14:textId="77777777" w:rsidR="00235506" w:rsidRPr="008166C3" w:rsidRDefault="0098506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Gesù camminava sempre con questa ghigliottina già armata sul suo collo. Sarebbe stato sufficiente che Lui avesse pronunciato una sola parola ritenuta offensa della Legge o contro di essa – non della Legge di Dio, non della Legge di Mosè e dei Profeti, non della Legge della Scrittura Santa, ma della loro legge e della loro tradizione – e subito la trappola sarebbe scattata e Lui o lapidato o incarcerato o tolto di mezzo con altri metodi. Tutta la vita di Gesù fu spiata e </w:t>
      </w:r>
      <w:r w:rsidR="00750718" w:rsidRPr="008166C3">
        <w:rPr>
          <w:rFonts w:ascii="Arial" w:hAnsi="Arial" w:cs="Arial"/>
          <w:color w:val="000000"/>
          <w:sz w:val="22"/>
          <w:szCs w:val="22"/>
        </w:rPr>
        <w:t>analizzata</w:t>
      </w:r>
      <w:r w:rsidRPr="008166C3">
        <w:rPr>
          <w:rFonts w:ascii="Arial" w:hAnsi="Arial" w:cs="Arial"/>
          <w:color w:val="000000"/>
          <w:sz w:val="22"/>
          <w:szCs w:val="22"/>
        </w:rPr>
        <w:t xml:space="preserve"> attimo per attimo, momento per momento, situazione per situazione, parola per parola, gesto per gesto. È evidente che senza la luce dello Spirito Santo mai avrebbe potuto superare le </w:t>
      </w:r>
      <w:r w:rsidR="00750718" w:rsidRPr="008166C3">
        <w:rPr>
          <w:rFonts w:ascii="Arial" w:hAnsi="Arial" w:cs="Arial"/>
          <w:color w:val="000000"/>
          <w:sz w:val="22"/>
          <w:szCs w:val="22"/>
        </w:rPr>
        <w:t>trappole</w:t>
      </w:r>
      <w:r w:rsidRPr="008166C3">
        <w:rPr>
          <w:rFonts w:ascii="Arial" w:hAnsi="Arial" w:cs="Arial"/>
          <w:color w:val="000000"/>
          <w:sz w:val="22"/>
          <w:szCs w:val="22"/>
        </w:rPr>
        <w:t xml:space="preserve"> che sempre farisei e scribi ponevano sul suo cammino. Ma Lui era </w:t>
      </w:r>
      <w:r w:rsidR="00750718" w:rsidRPr="008166C3">
        <w:rPr>
          <w:rFonts w:ascii="Arial" w:hAnsi="Arial" w:cs="Arial"/>
          <w:color w:val="000000"/>
          <w:sz w:val="22"/>
          <w:szCs w:val="22"/>
        </w:rPr>
        <w:t>pieno</w:t>
      </w:r>
      <w:r w:rsidRPr="008166C3">
        <w:rPr>
          <w:rFonts w:ascii="Arial" w:hAnsi="Arial" w:cs="Arial"/>
          <w:color w:val="000000"/>
          <w:sz w:val="22"/>
          <w:szCs w:val="22"/>
        </w:rPr>
        <w:t xml:space="preserve"> di Spirito Santo.</w:t>
      </w:r>
    </w:p>
    <w:p w14:paraId="3967F2AA" w14:textId="77777777" w:rsidR="00985061" w:rsidRPr="008166C3" w:rsidRDefault="00985061" w:rsidP="00F439DB">
      <w:pPr>
        <w:spacing w:after="120"/>
        <w:jc w:val="both"/>
        <w:rPr>
          <w:rFonts w:ascii="Arial" w:hAnsi="Arial" w:cs="Arial"/>
          <w:color w:val="000000"/>
          <w:sz w:val="22"/>
          <w:szCs w:val="22"/>
        </w:rPr>
      </w:pPr>
      <w:r w:rsidRPr="008166C3">
        <w:rPr>
          <w:rFonts w:ascii="Arial" w:hAnsi="Arial" w:cs="Arial"/>
          <w:color w:val="000000"/>
          <w:sz w:val="22"/>
          <w:szCs w:val="22"/>
        </w:rPr>
        <w:t>Geremia, figura del Messia di Dio, è anche lui ogni giorno spiato e messo alla prova. Lo si vuole eliminare, togliere di mezzo. Come supera la prova? Con la presenza del suo Dio. Dio lo assiste e nessuno può prevalere su di lui. Il Signore lo manda e lui va. Il Signore gli mette sulla bocca le sue parole e lui le riferisce. Viene per questo abolita la sofferenza? Nient’</w:t>
      </w:r>
      <w:r w:rsidR="00750718" w:rsidRPr="008166C3">
        <w:rPr>
          <w:rFonts w:ascii="Arial" w:hAnsi="Arial" w:cs="Arial"/>
          <w:color w:val="000000"/>
          <w:sz w:val="22"/>
          <w:szCs w:val="22"/>
        </w:rPr>
        <w:t>affatto</w:t>
      </w:r>
      <w:r w:rsidRPr="008166C3">
        <w:rPr>
          <w:rFonts w:ascii="Arial" w:hAnsi="Arial" w:cs="Arial"/>
          <w:color w:val="000000"/>
          <w:sz w:val="22"/>
          <w:szCs w:val="22"/>
        </w:rPr>
        <w:t xml:space="preserve">. La sofferenza è sempre il sigillo dei veri profeti del Signore. Non c’è missione da parte del Signore, senza lacrime, senza dolore, senza sofferenza, senza croce. Geremia ha una speranza. I suoi nemici non trionferanno su di lui. </w:t>
      </w:r>
    </w:p>
    <w:p w14:paraId="63D54337" w14:textId="77777777" w:rsidR="00B82B6F" w:rsidRPr="008166C3" w:rsidRDefault="00B82B6F" w:rsidP="00D51439">
      <w:pPr>
        <w:spacing w:after="120"/>
        <w:jc w:val="both"/>
        <w:rPr>
          <w:rFonts w:ascii="Arial" w:hAnsi="Arial"/>
          <w:i/>
          <w:iCs/>
          <w:color w:val="000000"/>
          <w:sz w:val="20"/>
        </w:rPr>
      </w:pPr>
      <w:r w:rsidRPr="008166C3">
        <w:rPr>
          <w:rFonts w:ascii="Arial" w:hAnsi="Arial"/>
          <w:i/>
          <w:iCs/>
          <w:color w:val="000000"/>
          <w:sz w:val="20"/>
        </w:rPr>
        <w:t>Sentivo la calunnia di molti:</w:t>
      </w:r>
      <w:r w:rsidR="00D51439" w:rsidRPr="008166C3">
        <w:rPr>
          <w:rFonts w:ascii="Arial" w:hAnsi="Arial"/>
          <w:i/>
          <w:iCs/>
          <w:color w:val="000000"/>
          <w:sz w:val="20"/>
        </w:rPr>
        <w:t xml:space="preserve"> </w:t>
      </w:r>
      <w:r w:rsidRPr="008166C3">
        <w:rPr>
          <w:rFonts w:ascii="Arial" w:hAnsi="Arial"/>
          <w:i/>
          <w:iCs/>
          <w:color w:val="000000"/>
          <w:sz w:val="20"/>
        </w:rPr>
        <w:t>«Terrore all’intorno!</w:t>
      </w:r>
      <w:r w:rsidR="00D51439" w:rsidRPr="008166C3">
        <w:rPr>
          <w:rFonts w:ascii="Arial" w:hAnsi="Arial"/>
          <w:i/>
          <w:iCs/>
          <w:color w:val="000000"/>
          <w:sz w:val="20"/>
        </w:rPr>
        <w:t xml:space="preserve"> </w:t>
      </w:r>
      <w:r w:rsidRPr="008166C3">
        <w:rPr>
          <w:rFonts w:ascii="Arial" w:hAnsi="Arial"/>
          <w:i/>
          <w:iCs/>
          <w:color w:val="000000"/>
          <w:sz w:val="20"/>
        </w:rPr>
        <w:t>Denunciatelo! Sì, lo denunceremo».</w:t>
      </w:r>
      <w:r w:rsidR="00D51439" w:rsidRPr="008166C3">
        <w:rPr>
          <w:rFonts w:ascii="Arial" w:hAnsi="Arial"/>
          <w:i/>
          <w:iCs/>
          <w:color w:val="000000"/>
          <w:sz w:val="20"/>
        </w:rPr>
        <w:t xml:space="preserve"> </w:t>
      </w:r>
      <w:r w:rsidRPr="008166C3">
        <w:rPr>
          <w:rFonts w:ascii="Arial" w:hAnsi="Arial"/>
          <w:i/>
          <w:iCs/>
          <w:color w:val="000000"/>
          <w:sz w:val="20"/>
        </w:rPr>
        <w:t>Tutti i miei amici aspettavano la mia caduta:</w:t>
      </w:r>
      <w:r w:rsidR="00D51439" w:rsidRPr="008166C3">
        <w:rPr>
          <w:rFonts w:ascii="Arial" w:hAnsi="Arial"/>
          <w:i/>
          <w:iCs/>
          <w:color w:val="000000"/>
          <w:sz w:val="20"/>
        </w:rPr>
        <w:t xml:space="preserve"> </w:t>
      </w:r>
      <w:r w:rsidRPr="008166C3">
        <w:rPr>
          <w:rFonts w:ascii="Arial" w:hAnsi="Arial"/>
          <w:i/>
          <w:iCs/>
          <w:color w:val="000000"/>
          <w:sz w:val="20"/>
        </w:rPr>
        <w:t>«Forse si lascerà trarre in inganno,</w:t>
      </w:r>
      <w:r w:rsidR="00D51439" w:rsidRPr="008166C3">
        <w:rPr>
          <w:rFonts w:ascii="Arial" w:hAnsi="Arial"/>
          <w:i/>
          <w:iCs/>
          <w:color w:val="000000"/>
          <w:sz w:val="20"/>
        </w:rPr>
        <w:t xml:space="preserve"> </w:t>
      </w:r>
      <w:r w:rsidRPr="008166C3">
        <w:rPr>
          <w:rFonts w:ascii="Arial" w:hAnsi="Arial"/>
          <w:i/>
          <w:iCs/>
          <w:color w:val="000000"/>
          <w:sz w:val="20"/>
        </w:rPr>
        <w:t>così noi prevarremo su di lui,</w:t>
      </w:r>
      <w:r w:rsidR="00D51439" w:rsidRPr="008166C3">
        <w:rPr>
          <w:rFonts w:ascii="Arial" w:hAnsi="Arial"/>
          <w:i/>
          <w:iCs/>
          <w:color w:val="000000"/>
          <w:sz w:val="20"/>
        </w:rPr>
        <w:t xml:space="preserve"> </w:t>
      </w:r>
      <w:r w:rsidRPr="008166C3">
        <w:rPr>
          <w:rFonts w:ascii="Arial" w:hAnsi="Arial"/>
          <w:i/>
          <w:iCs/>
          <w:color w:val="000000"/>
          <w:sz w:val="20"/>
        </w:rPr>
        <w:t>ci prenderemo la nostra vendetta».</w:t>
      </w:r>
      <w:r w:rsidR="00D51439" w:rsidRPr="008166C3">
        <w:rPr>
          <w:rFonts w:ascii="Arial" w:hAnsi="Arial"/>
          <w:i/>
          <w:iCs/>
          <w:color w:val="000000"/>
          <w:sz w:val="20"/>
        </w:rPr>
        <w:t xml:space="preserve"> </w:t>
      </w:r>
      <w:r w:rsidRPr="008166C3">
        <w:rPr>
          <w:rFonts w:ascii="Arial" w:hAnsi="Arial"/>
          <w:i/>
          <w:iCs/>
          <w:color w:val="000000"/>
          <w:sz w:val="20"/>
        </w:rPr>
        <w:t>Ma il Signore è al mio fianco come un prode valoroso,</w:t>
      </w:r>
      <w:r w:rsidR="00D51439" w:rsidRPr="008166C3">
        <w:rPr>
          <w:rFonts w:ascii="Arial" w:hAnsi="Arial"/>
          <w:i/>
          <w:iCs/>
          <w:color w:val="000000"/>
          <w:sz w:val="20"/>
        </w:rPr>
        <w:t xml:space="preserve"> </w:t>
      </w:r>
      <w:r w:rsidRPr="008166C3">
        <w:rPr>
          <w:rFonts w:ascii="Arial" w:hAnsi="Arial"/>
          <w:i/>
          <w:iCs/>
          <w:color w:val="000000"/>
          <w:sz w:val="20"/>
        </w:rPr>
        <w:t>per questo i miei persecutori vacilleranno</w:t>
      </w:r>
      <w:r w:rsidR="00D51439" w:rsidRPr="008166C3">
        <w:rPr>
          <w:rFonts w:ascii="Arial" w:hAnsi="Arial"/>
          <w:i/>
          <w:iCs/>
          <w:color w:val="000000"/>
          <w:sz w:val="20"/>
        </w:rPr>
        <w:t xml:space="preserve"> </w:t>
      </w:r>
      <w:r w:rsidRPr="008166C3">
        <w:rPr>
          <w:rFonts w:ascii="Arial" w:hAnsi="Arial"/>
          <w:i/>
          <w:iCs/>
          <w:color w:val="000000"/>
          <w:sz w:val="20"/>
        </w:rPr>
        <w:t>e non potranno prevalere;</w:t>
      </w:r>
      <w:r w:rsidR="00D51439" w:rsidRPr="008166C3">
        <w:rPr>
          <w:rFonts w:ascii="Arial" w:hAnsi="Arial"/>
          <w:i/>
          <w:iCs/>
          <w:color w:val="000000"/>
          <w:sz w:val="20"/>
        </w:rPr>
        <w:t xml:space="preserve"> </w:t>
      </w:r>
      <w:r w:rsidRPr="008166C3">
        <w:rPr>
          <w:rFonts w:ascii="Arial" w:hAnsi="Arial"/>
          <w:i/>
          <w:iCs/>
          <w:color w:val="000000"/>
          <w:sz w:val="20"/>
        </w:rPr>
        <w:t>arrossiranno perché non avranno successo,</w:t>
      </w:r>
      <w:r w:rsidR="00D51439" w:rsidRPr="008166C3">
        <w:rPr>
          <w:rFonts w:ascii="Arial" w:hAnsi="Arial"/>
          <w:i/>
          <w:iCs/>
          <w:color w:val="000000"/>
          <w:sz w:val="20"/>
        </w:rPr>
        <w:t xml:space="preserve"> </w:t>
      </w:r>
      <w:r w:rsidRPr="008166C3">
        <w:rPr>
          <w:rFonts w:ascii="Arial" w:hAnsi="Arial"/>
          <w:i/>
          <w:iCs/>
          <w:color w:val="000000"/>
          <w:sz w:val="20"/>
        </w:rPr>
        <w:t>sarà una vergogna eterna e incancellabile.</w:t>
      </w:r>
      <w:r w:rsidR="00D51439" w:rsidRPr="008166C3">
        <w:rPr>
          <w:rFonts w:ascii="Arial" w:hAnsi="Arial"/>
          <w:i/>
          <w:iCs/>
          <w:color w:val="000000"/>
          <w:sz w:val="20"/>
        </w:rPr>
        <w:t xml:space="preserve"> </w:t>
      </w:r>
      <w:r w:rsidRPr="008166C3">
        <w:rPr>
          <w:rFonts w:ascii="Arial" w:hAnsi="Arial"/>
          <w:i/>
          <w:iCs/>
          <w:color w:val="000000"/>
          <w:sz w:val="20"/>
        </w:rPr>
        <w:t>Signore degli eserciti, che provi il giusto,</w:t>
      </w:r>
      <w:r w:rsidR="00D51439" w:rsidRPr="008166C3">
        <w:rPr>
          <w:rFonts w:ascii="Arial" w:hAnsi="Arial"/>
          <w:i/>
          <w:iCs/>
          <w:color w:val="000000"/>
          <w:sz w:val="20"/>
        </w:rPr>
        <w:t xml:space="preserve"> </w:t>
      </w:r>
      <w:r w:rsidRPr="008166C3">
        <w:rPr>
          <w:rFonts w:ascii="Arial" w:hAnsi="Arial"/>
          <w:i/>
          <w:iCs/>
          <w:color w:val="000000"/>
          <w:sz w:val="20"/>
        </w:rPr>
        <w:t>che vedi il cuore e la mente,</w:t>
      </w:r>
      <w:r w:rsidR="00D51439" w:rsidRPr="008166C3">
        <w:rPr>
          <w:rFonts w:ascii="Arial" w:hAnsi="Arial"/>
          <w:i/>
          <w:iCs/>
          <w:color w:val="000000"/>
          <w:sz w:val="20"/>
        </w:rPr>
        <w:t xml:space="preserve"> </w:t>
      </w:r>
      <w:r w:rsidRPr="008166C3">
        <w:rPr>
          <w:rFonts w:ascii="Arial" w:hAnsi="Arial"/>
          <w:i/>
          <w:iCs/>
          <w:color w:val="000000"/>
          <w:sz w:val="20"/>
        </w:rPr>
        <w:t>possa io vedere la tua vendetta su di loro,</w:t>
      </w:r>
      <w:r w:rsidR="00D51439" w:rsidRPr="008166C3">
        <w:rPr>
          <w:rFonts w:ascii="Arial" w:hAnsi="Arial"/>
          <w:i/>
          <w:iCs/>
          <w:color w:val="000000"/>
          <w:sz w:val="20"/>
        </w:rPr>
        <w:t xml:space="preserve"> </w:t>
      </w:r>
      <w:r w:rsidRPr="008166C3">
        <w:rPr>
          <w:rFonts w:ascii="Arial" w:hAnsi="Arial"/>
          <w:i/>
          <w:iCs/>
          <w:color w:val="000000"/>
          <w:sz w:val="20"/>
        </w:rPr>
        <w:t>poiché a te ho affidato la mia causa!</w:t>
      </w:r>
      <w:r w:rsidR="00D51439" w:rsidRPr="008166C3">
        <w:rPr>
          <w:rFonts w:ascii="Arial" w:hAnsi="Arial"/>
          <w:i/>
          <w:iCs/>
          <w:color w:val="000000"/>
          <w:sz w:val="20"/>
        </w:rPr>
        <w:t xml:space="preserve"> </w:t>
      </w:r>
      <w:r w:rsidRPr="008166C3">
        <w:rPr>
          <w:rFonts w:ascii="Arial" w:hAnsi="Arial"/>
          <w:i/>
          <w:iCs/>
          <w:color w:val="000000"/>
          <w:sz w:val="20"/>
        </w:rPr>
        <w:t>Cantate inni al Signore,</w:t>
      </w:r>
      <w:r w:rsidR="00D51439" w:rsidRPr="008166C3">
        <w:rPr>
          <w:rFonts w:ascii="Arial" w:hAnsi="Arial"/>
          <w:i/>
          <w:iCs/>
          <w:color w:val="000000"/>
          <w:sz w:val="20"/>
        </w:rPr>
        <w:t xml:space="preserve"> </w:t>
      </w:r>
      <w:r w:rsidRPr="008166C3">
        <w:rPr>
          <w:rFonts w:ascii="Arial" w:hAnsi="Arial"/>
          <w:i/>
          <w:iCs/>
          <w:color w:val="000000"/>
          <w:sz w:val="20"/>
        </w:rPr>
        <w:t>lodate il Signore,</w:t>
      </w:r>
      <w:r w:rsidR="00D51439" w:rsidRPr="008166C3">
        <w:rPr>
          <w:rFonts w:ascii="Arial" w:hAnsi="Arial"/>
          <w:i/>
          <w:iCs/>
          <w:color w:val="000000"/>
          <w:sz w:val="20"/>
        </w:rPr>
        <w:t xml:space="preserve"> </w:t>
      </w:r>
      <w:r w:rsidRPr="008166C3">
        <w:rPr>
          <w:rFonts w:ascii="Arial" w:hAnsi="Arial"/>
          <w:i/>
          <w:iCs/>
          <w:color w:val="000000"/>
          <w:sz w:val="20"/>
        </w:rPr>
        <w:t>perché ha liberato la vita del povero</w:t>
      </w:r>
      <w:r w:rsidR="00D51439" w:rsidRPr="008166C3">
        <w:rPr>
          <w:rFonts w:ascii="Arial" w:hAnsi="Arial"/>
          <w:i/>
          <w:iCs/>
          <w:color w:val="000000"/>
          <w:sz w:val="20"/>
        </w:rPr>
        <w:t xml:space="preserve"> </w:t>
      </w:r>
      <w:r w:rsidRPr="008166C3">
        <w:rPr>
          <w:rFonts w:ascii="Arial" w:hAnsi="Arial"/>
          <w:i/>
          <w:iCs/>
          <w:color w:val="000000"/>
          <w:sz w:val="20"/>
        </w:rPr>
        <w:t>dalle mani dei malfattori.</w:t>
      </w:r>
    </w:p>
    <w:p w14:paraId="07807E8F" w14:textId="77777777" w:rsidR="00F439DB" w:rsidRPr="008166C3" w:rsidRDefault="00750718" w:rsidP="00F439DB">
      <w:pPr>
        <w:spacing w:after="120"/>
        <w:jc w:val="both"/>
        <w:rPr>
          <w:rFonts w:ascii="Arial" w:hAnsi="Arial" w:cs="Arial"/>
          <w:color w:val="000000"/>
          <w:sz w:val="22"/>
          <w:szCs w:val="22"/>
        </w:rPr>
      </w:pPr>
      <w:r w:rsidRPr="008166C3">
        <w:rPr>
          <w:rFonts w:ascii="Arial" w:hAnsi="Arial" w:cs="Arial"/>
          <w:color w:val="000000"/>
          <w:sz w:val="22"/>
          <w:szCs w:val="22"/>
        </w:rPr>
        <w:t>Su cosa si fonda la speranza di Geremia? Solo sulla Parola di Dio. Ti muoveranno guerra, ma non ti vinceranno. Nessuno è più poten</w:t>
      </w:r>
      <w:r w:rsidR="00880213" w:rsidRPr="008166C3">
        <w:rPr>
          <w:rFonts w:ascii="Arial" w:hAnsi="Arial" w:cs="Arial"/>
          <w:color w:val="000000"/>
          <w:sz w:val="22"/>
          <w:szCs w:val="22"/>
        </w:rPr>
        <w:t>te del Dio che risuscita i morti</w:t>
      </w:r>
      <w:r w:rsidRPr="008166C3">
        <w:rPr>
          <w:rFonts w:ascii="Arial" w:hAnsi="Arial" w:cs="Arial"/>
          <w:color w:val="000000"/>
          <w:sz w:val="22"/>
          <w:szCs w:val="22"/>
        </w:rPr>
        <w:t xml:space="preserve">. </w:t>
      </w:r>
    </w:p>
    <w:p w14:paraId="6783E4CD" w14:textId="77777777" w:rsidR="00750718" w:rsidRPr="008166C3" w:rsidRDefault="00750718"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dateci una fede invincibile nella Parola del nostro Dio. </w:t>
      </w:r>
    </w:p>
    <w:p w14:paraId="49ED76CC" w14:textId="77777777" w:rsidR="00F439DB" w:rsidRPr="008166C3" w:rsidRDefault="00F439DB" w:rsidP="00D51439">
      <w:pPr>
        <w:pStyle w:val="Titolo1"/>
        <w:spacing w:before="0" w:after="0"/>
        <w:jc w:val="center"/>
        <w:rPr>
          <w:b w:val="0"/>
          <w:bCs w:val="0"/>
          <w:color w:val="000000"/>
          <w:sz w:val="48"/>
        </w:rPr>
      </w:pPr>
      <w:r w:rsidRPr="008166C3">
        <w:rPr>
          <w:color w:val="000000"/>
        </w:rPr>
        <w:br w:type="page"/>
      </w:r>
      <w:bookmarkStart w:id="598" w:name="_Toc62203629"/>
      <w:r w:rsidR="00D51439" w:rsidRPr="008166C3">
        <w:rPr>
          <w:color w:val="000000"/>
          <w:szCs w:val="20"/>
        </w:rPr>
        <w:lastRenderedPageBreak/>
        <w:t>Il mio servo Davide regnerà su di loro</w:t>
      </w:r>
      <w:bookmarkEnd w:id="598"/>
    </w:p>
    <w:p w14:paraId="35F34049" w14:textId="77777777" w:rsidR="00F439DB" w:rsidRPr="008166C3" w:rsidRDefault="00F439DB" w:rsidP="00F439DB">
      <w:pPr>
        <w:keepNext/>
        <w:jc w:val="center"/>
        <w:outlineLvl w:val="1"/>
        <w:rPr>
          <w:rFonts w:ascii="Arial" w:hAnsi="Arial" w:cs="Arial"/>
          <w:b/>
          <w:bCs/>
          <w:color w:val="000000"/>
          <w:szCs w:val="22"/>
        </w:rPr>
      </w:pPr>
      <w:bookmarkStart w:id="599" w:name="_Toc510729995"/>
      <w:bookmarkStart w:id="600" w:name="_Toc62203630"/>
      <w:r w:rsidRPr="008166C3">
        <w:rPr>
          <w:rFonts w:ascii="Arial" w:hAnsi="Arial" w:cs="Arial"/>
          <w:b/>
          <w:bCs/>
          <w:color w:val="000000"/>
          <w:szCs w:val="13"/>
        </w:rPr>
        <w:t>Ez 37,21-28; Sal 31; Gv 11,45-56</w:t>
      </w:r>
      <w:bookmarkEnd w:id="599"/>
      <w:bookmarkEnd w:id="600"/>
    </w:p>
    <w:p w14:paraId="4FF5F1A2" w14:textId="77777777" w:rsidR="00F439DB" w:rsidRPr="008166C3" w:rsidRDefault="00F439DB" w:rsidP="00F439DB">
      <w:pPr>
        <w:keepNext/>
        <w:spacing w:after="120"/>
        <w:jc w:val="center"/>
        <w:outlineLvl w:val="2"/>
        <w:rPr>
          <w:rFonts w:ascii="Arial" w:hAnsi="Arial" w:cs="Arial"/>
          <w:b/>
          <w:bCs/>
          <w:color w:val="000000"/>
          <w:sz w:val="32"/>
          <w:szCs w:val="22"/>
        </w:rPr>
      </w:pPr>
      <w:bookmarkStart w:id="601" w:name="_Toc510729996"/>
      <w:bookmarkStart w:id="602" w:name="_Toc62203631"/>
      <w:r w:rsidRPr="008166C3">
        <w:rPr>
          <w:rFonts w:ascii="Arial" w:hAnsi="Arial" w:cs="Arial"/>
          <w:b/>
          <w:bCs/>
          <w:color w:val="000000"/>
          <w:sz w:val="32"/>
          <w:szCs w:val="22"/>
        </w:rPr>
        <w:t>13 APRILE</w:t>
      </w:r>
      <w:bookmarkEnd w:id="601"/>
      <w:bookmarkEnd w:id="602"/>
      <w:r w:rsidRPr="008166C3">
        <w:rPr>
          <w:rFonts w:ascii="Arial" w:hAnsi="Arial" w:cs="Arial"/>
          <w:b/>
          <w:bCs/>
          <w:color w:val="000000"/>
          <w:sz w:val="32"/>
          <w:szCs w:val="22"/>
        </w:rPr>
        <w:t xml:space="preserve"> </w:t>
      </w:r>
    </w:p>
    <w:p w14:paraId="2943A7C6" w14:textId="77777777" w:rsidR="00F439DB" w:rsidRPr="008166C3" w:rsidRDefault="002016AC" w:rsidP="002016AC">
      <w:pPr>
        <w:spacing w:after="120"/>
        <w:jc w:val="both"/>
        <w:rPr>
          <w:rFonts w:ascii="Arial" w:hAnsi="Arial"/>
          <w:color w:val="000000"/>
          <w:sz w:val="22"/>
        </w:rPr>
      </w:pPr>
      <w:r w:rsidRPr="008166C3">
        <w:rPr>
          <w:rFonts w:ascii="Arial" w:hAnsi="Arial"/>
          <w:color w:val="000000"/>
          <w:sz w:val="22"/>
        </w:rPr>
        <w:t xml:space="preserve">Il regno dato da Dio a Davide si divise per il grande peccato di idolatria di Salomone. La consumazione della divisione avvenne sotto il regno di Roboamo. Concretamente fu la sua stoltezza a far sì che undici tribù abbandonassero la casa di Davide. Dopo questo momento il regno non si riunificò più. Il Signore sempre attendeva questa riunificazione, ma invano. I frutti del peccato rimangono nella storia e non vengono più cancellati. Anche se il Signore perdona la colpa e cancella la pena </w:t>
      </w:r>
      <w:r w:rsidR="00110307" w:rsidRPr="008166C3">
        <w:rPr>
          <w:rFonts w:ascii="Arial" w:hAnsi="Arial"/>
          <w:color w:val="000000"/>
          <w:sz w:val="22"/>
        </w:rPr>
        <w:t>dovuta</w:t>
      </w:r>
      <w:r w:rsidRPr="008166C3">
        <w:rPr>
          <w:rFonts w:ascii="Arial" w:hAnsi="Arial"/>
          <w:color w:val="000000"/>
          <w:sz w:val="22"/>
        </w:rPr>
        <w:t xml:space="preserve"> alle molte o poche trasgressioni, i frutti invece mai li potrà cancellare, distr</w:t>
      </w:r>
      <w:r w:rsidR="002C39E3" w:rsidRPr="008166C3">
        <w:rPr>
          <w:rFonts w:ascii="Arial" w:hAnsi="Arial"/>
          <w:color w:val="000000"/>
          <w:sz w:val="22"/>
        </w:rPr>
        <w:t>uggere, annullare. Solo alla fine della storia, con la gloriosa risurrezione, sarà sconfitta la morte, ma non saranno però cancellati i frutti del peccato. Infatti tutti coloro che hanno perseverato nel male e non si sono convertiti, periranno nelle tenebre eterne. Regno di Dio e regno di</w:t>
      </w:r>
      <w:r w:rsidR="0054179A" w:rsidRPr="008166C3">
        <w:rPr>
          <w:rFonts w:ascii="Arial" w:hAnsi="Arial"/>
          <w:color w:val="000000"/>
          <w:sz w:val="22"/>
        </w:rPr>
        <w:t xml:space="preserve"> </w:t>
      </w:r>
      <w:r w:rsidR="002C39E3" w:rsidRPr="008166C3">
        <w:rPr>
          <w:rFonts w:ascii="Arial" w:hAnsi="Arial"/>
          <w:color w:val="000000"/>
          <w:sz w:val="22"/>
        </w:rPr>
        <w:t xml:space="preserve">Satana saranno eternamente divisi, senza alcun contatto tra di essi. La riunificazione dei due regni avverrà con il Messia del Signore, secondo la profezia di Ezechiele. Ma non saranno </w:t>
      </w:r>
      <w:r w:rsidR="00110307" w:rsidRPr="008166C3">
        <w:rPr>
          <w:rFonts w:ascii="Arial" w:hAnsi="Arial"/>
          <w:color w:val="000000"/>
          <w:sz w:val="22"/>
        </w:rPr>
        <w:t>però</w:t>
      </w:r>
      <w:r w:rsidR="002C39E3" w:rsidRPr="008166C3">
        <w:rPr>
          <w:rFonts w:ascii="Arial" w:hAnsi="Arial"/>
          <w:color w:val="000000"/>
          <w:sz w:val="22"/>
        </w:rPr>
        <w:t xml:space="preserve"> il regno di Giuda e il regno di Samaria, sarà invece ogni uomo che si lascerà fare </w:t>
      </w:r>
      <w:r w:rsidR="00110307" w:rsidRPr="008166C3">
        <w:rPr>
          <w:rFonts w:ascii="Arial" w:hAnsi="Arial"/>
          <w:color w:val="000000"/>
          <w:sz w:val="22"/>
        </w:rPr>
        <w:t>corpo</w:t>
      </w:r>
      <w:r w:rsidR="002C39E3" w:rsidRPr="008166C3">
        <w:rPr>
          <w:rFonts w:ascii="Arial" w:hAnsi="Arial"/>
          <w:color w:val="000000"/>
          <w:sz w:val="22"/>
        </w:rPr>
        <w:t xml:space="preserve"> di Cristo e vivrà di obbedienza alla sua Parola. Con Cristo il Padre vuole fare un solo regno, un solo ovile, un solo gregge, un solo re, un solo pastore. </w:t>
      </w:r>
    </w:p>
    <w:p w14:paraId="23881B31" w14:textId="77777777" w:rsidR="002C39E3" w:rsidRPr="008166C3" w:rsidRDefault="002C39E3" w:rsidP="002016AC">
      <w:pPr>
        <w:spacing w:after="120"/>
        <w:jc w:val="both"/>
        <w:rPr>
          <w:rFonts w:ascii="Arial" w:hAnsi="Arial"/>
          <w:color w:val="000000"/>
          <w:sz w:val="22"/>
        </w:rPr>
      </w:pPr>
      <w:r w:rsidRPr="008166C3">
        <w:rPr>
          <w:rFonts w:ascii="Arial" w:hAnsi="Arial"/>
          <w:color w:val="000000"/>
          <w:sz w:val="22"/>
        </w:rPr>
        <w:t>Se oggi però si guarda</w:t>
      </w:r>
      <w:r w:rsidR="00880213" w:rsidRPr="008166C3">
        <w:rPr>
          <w:rFonts w:ascii="Arial" w:hAnsi="Arial"/>
          <w:color w:val="000000"/>
          <w:sz w:val="22"/>
        </w:rPr>
        <w:t>no</w:t>
      </w:r>
      <w:r w:rsidRPr="008166C3">
        <w:rPr>
          <w:rFonts w:ascii="Arial" w:hAnsi="Arial"/>
          <w:color w:val="000000"/>
          <w:sz w:val="22"/>
        </w:rPr>
        <w:t xml:space="preserve"> quanti credono in Cristo, si noterà non la divisione in due del corpo di Cristo, ma la </w:t>
      </w:r>
      <w:r w:rsidR="00110307" w:rsidRPr="008166C3">
        <w:rPr>
          <w:rFonts w:ascii="Arial" w:hAnsi="Arial"/>
          <w:color w:val="000000"/>
          <w:sz w:val="22"/>
        </w:rPr>
        <w:t>frammentazione</w:t>
      </w:r>
      <w:r w:rsidRPr="008166C3">
        <w:rPr>
          <w:rFonts w:ascii="Arial" w:hAnsi="Arial"/>
          <w:color w:val="000000"/>
          <w:sz w:val="22"/>
        </w:rPr>
        <w:t xml:space="preserve"> in mille, diecimila parti dell’unico corpo. Questa frammentazione oggi è quasi universale. Se prima ci si </w:t>
      </w:r>
      <w:r w:rsidR="00110307" w:rsidRPr="008166C3">
        <w:rPr>
          <w:rFonts w:ascii="Arial" w:hAnsi="Arial"/>
          <w:color w:val="000000"/>
          <w:sz w:val="22"/>
        </w:rPr>
        <w:t>allontanava</w:t>
      </w:r>
      <w:r w:rsidRPr="008166C3">
        <w:rPr>
          <w:rFonts w:ascii="Arial" w:hAnsi="Arial"/>
          <w:color w:val="000000"/>
          <w:sz w:val="22"/>
        </w:rPr>
        <w:t xml:space="preserve"> dalla Chiesa fondata su Pietro, oggi ci si allontana dal Vangelo dato dalla Chiesa. Ma cosa ancora più grave, c</w:t>
      </w:r>
      <w:r w:rsidR="005B547F" w:rsidRPr="008166C3">
        <w:rPr>
          <w:rFonts w:ascii="Arial" w:hAnsi="Arial"/>
          <w:color w:val="000000"/>
          <w:sz w:val="22"/>
        </w:rPr>
        <w:t>h</w:t>
      </w:r>
      <w:r w:rsidRPr="008166C3">
        <w:rPr>
          <w:rFonts w:ascii="Arial" w:hAnsi="Arial"/>
          <w:color w:val="000000"/>
          <w:sz w:val="22"/>
        </w:rPr>
        <w:t xml:space="preserve">i si allontana dalla Chiesa e dal Vangelo sono proprio i figli della Chiesa edificata sulla roccia di Pietro. Vi è però una differenza con le antiche divisioni. Prima erano divisione di ribellione, di affermazione della propria dottrina, oggi sono divisioni di indifferenza. Si rimane nella Chiesa cattolica, però ognuno segue le sue vie e cammina con i suoi pensieri. </w:t>
      </w:r>
      <w:r w:rsidR="00110307" w:rsidRPr="008166C3">
        <w:rPr>
          <w:rFonts w:ascii="Arial" w:hAnsi="Arial"/>
          <w:color w:val="000000"/>
          <w:sz w:val="22"/>
        </w:rPr>
        <w:t xml:space="preserve">Ci si appella alla Chiesa, ma non </w:t>
      </w:r>
      <w:r w:rsidR="005B547F" w:rsidRPr="008166C3">
        <w:rPr>
          <w:rFonts w:ascii="Arial" w:hAnsi="Arial"/>
          <w:color w:val="000000"/>
          <w:sz w:val="22"/>
        </w:rPr>
        <w:t xml:space="preserve">per </w:t>
      </w:r>
      <w:r w:rsidR="00110307" w:rsidRPr="008166C3">
        <w:rPr>
          <w:rFonts w:ascii="Arial" w:hAnsi="Arial"/>
          <w:color w:val="000000"/>
          <w:sz w:val="22"/>
        </w:rPr>
        <w:t xml:space="preserve">abbracciare il pensiero di Cristo e di Dio, ma per essere confermati nei proprio pensieri e giustificati nelle proprie vie. Così siamo tutti nello stesso luogo, ma non nello stesso Vangelo, stessa verità, stessa dottrina, stessa morale. Oggi dall’alto non può venire più alcun insegnamento dottrinale certo e sicuro. Non lo si combatte. Lo si accetta anche, ma non si crede in esso. Su di esso si discute, si fanno tavole rotonde, ma solo per accademia. Il cuore è lontano e la mente naviga nelle acque dell’idolatria e dell’immoralità. Ognuno ha il suo Cristo e il suo Vangelo confezionati sulla misura della propria anima e spirito. </w:t>
      </w:r>
    </w:p>
    <w:p w14:paraId="3787EC7C" w14:textId="77777777" w:rsidR="00A057F4" w:rsidRPr="008166C3" w:rsidRDefault="00D51439" w:rsidP="00D51439">
      <w:pPr>
        <w:spacing w:after="120"/>
        <w:jc w:val="both"/>
        <w:rPr>
          <w:rFonts w:ascii="Arial" w:hAnsi="Arial"/>
          <w:i/>
          <w:iCs/>
          <w:color w:val="000000"/>
          <w:sz w:val="20"/>
        </w:rPr>
      </w:pPr>
      <w:r w:rsidRPr="008166C3">
        <w:rPr>
          <w:rFonts w:ascii="Arial" w:hAnsi="Arial"/>
          <w:i/>
          <w:iCs/>
          <w:color w:val="000000"/>
          <w:sz w:val="20"/>
        </w:rPr>
        <w:t xml:space="preserve">E </w:t>
      </w:r>
      <w:r w:rsidR="00A057F4" w:rsidRPr="008166C3">
        <w:rPr>
          <w:rFonts w:ascii="Arial" w:hAnsi="Arial"/>
          <w:i/>
          <w:iCs/>
          <w:color w:val="000000"/>
          <w:sz w:val="20"/>
        </w:rPr>
        <w:t>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w:t>
      </w:r>
    </w:p>
    <w:p w14:paraId="74882809" w14:textId="77777777" w:rsidR="00F439DB" w:rsidRPr="008166C3" w:rsidRDefault="00110307" w:rsidP="00110307">
      <w:pPr>
        <w:spacing w:after="120"/>
        <w:jc w:val="both"/>
        <w:rPr>
          <w:rFonts w:ascii="Arial" w:hAnsi="Arial"/>
          <w:color w:val="000000"/>
          <w:sz w:val="22"/>
        </w:rPr>
      </w:pPr>
      <w:r w:rsidRPr="008166C3">
        <w:rPr>
          <w:rFonts w:ascii="Arial" w:hAnsi="Arial"/>
          <w:color w:val="000000"/>
          <w:sz w:val="22"/>
        </w:rPr>
        <w:t xml:space="preserve">La volontà di Cristo Gesù e del </w:t>
      </w:r>
      <w:r w:rsidR="00880213" w:rsidRPr="008166C3">
        <w:rPr>
          <w:rFonts w:ascii="Arial" w:hAnsi="Arial"/>
          <w:color w:val="000000"/>
          <w:sz w:val="22"/>
        </w:rPr>
        <w:t>P</w:t>
      </w:r>
      <w:r w:rsidRPr="008166C3">
        <w:rPr>
          <w:rFonts w:ascii="Arial" w:hAnsi="Arial"/>
          <w:color w:val="000000"/>
          <w:sz w:val="22"/>
        </w:rPr>
        <w:t>adre suo è tutt’altra. Loro vogliono che Chiesa visibile e Chiesa invisibile siano una sola Chiesa, che il Cristo visibile e il Cristo invisibile siano una sola cosa; che il Cristo Parola e il Cristo Eucaristia un solo Cristo; che il fondamento invisibile che è Cristo e il fondamento visibile che è Pietro siano un solo fondamento. Purtroppo il peccato ha prodotto queste lacerazioni e il peccato le fa vivere oggi sulla nostra terra. Si può rimediare? Solo con la personale conversione.</w:t>
      </w:r>
    </w:p>
    <w:p w14:paraId="2674DD0E" w14:textId="77777777" w:rsidR="00110307" w:rsidRPr="008166C3" w:rsidRDefault="00110307" w:rsidP="00110307">
      <w:pPr>
        <w:spacing w:after="120"/>
        <w:jc w:val="both"/>
        <w:rPr>
          <w:rFonts w:ascii="Arial" w:hAnsi="Arial"/>
          <w:color w:val="000000"/>
          <w:sz w:val="22"/>
        </w:rPr>
      </w:pPr>
      <w:r w:rsidRPr="008166C3">
        <w:rPr>
          <w:rFonts w:ascii="Arial" w:hAnsi="Arial"/>
          <w:color w:val="000000"/>
          <w:sz w:val="22"/>
        </w:rPr>
        <w:t xml:space="preserve">Madre di Dio, Angeli, Santi, fate che ogni discepolo di Gesù si converta al vero Cristo. </w:t>
      </w:r>
    </w:p>
    <w:p w14:paraId="6C511842" w14:textId="77777777" w:rsidR="00F439DB" w:rsidRPr="008166C3" w:rsidRDefault="00F439DB" w:rsidP="00D51439">
      <w:pPr>
        <w:pStyle w:val="Titolo1"/>
        <w:spacing w:before="0" w:after="0"/>
        <w:jc w:val="center"/>
        <w:rPr>
          <w:b w:val="0"/>
          <w:bCs w:val="0"/>
          <w:color w:val="000000"/>
          <w:sz w:val="44"/>
          <w:szCs w:val="22"/>
        </w:rPr>
      </w:pPr>
      <w:r w:rsidRPr="008166C3">
        <w:rPr>
          <w:color w:val="000000"/>
        </w:rPr>
        <w:br w:type="page"/>
      </w:r>
      <w:bookmarkStart w:id="603" w:name="_Toc62203632"/>
      <w:r w:rsidR="00D51439" w:rsidRPr="008166C3">
        <w:rPr>
          <w:color w:val="000000"/>
          <w:szCs w:val="20"/>
        </w:rPr>
        <w:lastRenderedPageBreak/>
        <w:t>Ho presentato il mio dorso ai flagellatori</w:t>
      </w:r>
      <w:bookmarkEnd w:id="603"/>
    </w:p>
    <w:p w14:paraId="7E1C8253" w14:textId="77777777" w:rsidR="00F439DB" w:rsidRPr="008166C3" w:rsidRDefault="00F439DB" w:rsidP="00F439DB">
      <w:pPr>
        <w:keepNext/>
        <w:jc w:val="center"/>
        <w:outlineLvl w:val="1"/>
        <w:rPr>
          <w:rFonts w:ascii="Arial" w:hAnsi="Arial" w:cs="Arial"/>
          <w:b/>
          <w:bCs/>
          <w:color w:val="000000"/>
          <w:szCs w:val="22"/>
        </w:rPr>
      </w:pPr>
      <w:bookmarkStart w:id="604" w:name="_Toc510729998"/>
      <w:bookmarkStart w:id="605" w:name="_Toc62203633"/>
      <w:r w:rsidRPr="008166C3">
        <w:rPr>
          <w:rFonts w:ascii="Arial" w:hAnsi="Arial" w:cs="Arial"/>
          <w:b/>
          <w:bCs/>
          <w:color w:val="000000"/>
          <w:szCs w:val="22"/>
        </w:rPr>
        <w:t>Is 50,4-7; Sal 21; Fil 2,5-11; Lc 22,14-23,56</w:t>
      </w:r>
      <w:bookmarkEnd w:id="604"/>
      <w:bookmarkEnd w:id="605"/>
    </w:p>
    <w:p w14:paraId="26C0AF27" w14:textId="77777777" w:rsidR="002B216E" w:rsidRPr="008166C3" w:rsidRDefault="00F439DB" w:rsidP="00F439DB">
      <w:pPr>
        <w:keepNext/>
        <w:spacing w:after="120"/>
        <w:jc w:val="center"/>
        <w:outlineLvl w:val="2"/>
        <w:rPr>
          <w:rFonts w:ascii="Arial" w:hAnsi="Arial" w:cs="Arial"/>
          <w:b/>
          <w:bCs/>
          <w:color w:val="000000"/>
          <w:sz w:val="32"/>
          <w:szCs w:val="22"/>
        </w:rPr>
      </w:pPr>
      <w:bookmarkStart w:id="606" w:name="_Toc510729999"/>
      <w:bookmarkStart w:id="607" w:name="_Toc62203634"/>
      <w:r w:rsidRPr="008166C3">
        <w:rPr>
          <w:rFonts w:ascii="Arial" w:hAnsi="Arial" w:cs="Arial"/>
          <w:b/>
          <w:bCs/>
          <w:color w:val="000000"/>
          <w:sz w:val="32"/>
          <w:szCs w:val="22"/>
        </w:rPr>
        <w:t>14 APRILE</w:t>
      </w:r>
      <w:bookmarkEnd w:id="606"/>
      <w:r w:rsidR="00B11533" w:rsidRPr="008166C3">
        <w:rPr>
          <w:rFonts w:ascii="Arial" w:hAnsi="Arial" w:cs="Arial"/>
          <w:b/>
          <w:bCs/>
          <w:color w:val="000000"/>
          <w:sz w:val="32"/>
          <w:szCs w:val="22"/>
        </w:rPr>
        <w:t xml:space="preserve"> – DOMENICA DELLE PALME</w:t>
      </w:r>
      <w:bookmarkEnd w:id="607"/>
      <w:r w:rsidR="00B11533" w:rsidRPr="008166C3">
        <w:rPr>
          <w:rFonts w:ascii="Arial" w:hAnsi="Arial" w:cs="Arial"/>
          <w:b/>
          <w:bCs/>
          <w:color w:val="000000"/>
          <w:sz w:val="32"/>
          <w:szCs w:val="22"/>
        </w:rPr>
        <w:t xml:space="preserve"> </w:t>
      </w:r>
    </w:p>
    <w:p w14:paraId="490C2E87" w14:textId="77777777" w:rsidR="002B216E" w:rsidRPr="008166C3" w:rsidRDefault="002B216E" w:rsidP="002B216E">
      <w:pPr>
        <w:spacing w:after="120"/>
        <w:jc w:val="both"/>
        <w:rPr>
          <w:rFonts w:ascii="Arial" w:hAnsi="Arial"/>
          <w:color w:val="000000"/>
          <w:sz w:val="22"/>
        </w:rPr>
      </w:pPr>
      <w:r w:rsidRPr="008166C3">
        <w:rPr>
          <w:rFonts w:ascii="Arial" w:hAnsi="Arial"/>
          <w:i/>
          <w:color w:val="000000"/>
          <w:sz w:val="22"/>
        </w:rPr>
        <w:t>“Il Signore Dio mi ha dato una lingua da discepolo, perché io sappia indirizzare una parola allo sfiduciato”.</w:t>
      </w:r>
      <w:r w:rsidRPr="008166C3">
        <w:rPr>
          <w:rFonts w:ascii="Arial" w:hAnsi="Arial"/>
          <w:color w:val="000000"/>
          <w:sz w:val="22"/>
        </w:rPr>
        <w:t xml:space="preserve"> Tutto nella vita del Cristo di Dio è dal Padre. Niente è da Lui</w:t>
      </w:r>
      <w:r w:rsidR="006B7782" w:rsidRPr="008166C3">
        <w:rPr>
          <w:rFonts w:ascii="Arial" w:hAnsi="Arial"/>
          <w:color w:val="000000"/>
          <w:sz w:val="22"/>
        </w:rPr>
        <w:t xml:space="preserve"> stesso</w:t>
      </w:r>
      <w:r w:rsidRPr="008166C3">
        <w:rPr>
          <w:rFonts w:ascii="Arial" w:hAnsi="Arial"/>
          <w:color w:val="000000"/>
          <w:sz w:val="22"/>
        </w:rPr>
        <w:t xml:space="preserve">. Da Lui </w:t>
      </w:r>
      <w:r w:rsidR="006B7782" w:rsidRPr="008166C3">
        <w:rPr>
          <w:rFonts w:ascii="Arial" w:hAnsi="Arial"/>
          <w:color w:val="000000"/>
          <w:sz w:val="22"/>
        </w:rPr>
        <w:t xml:space="preserve">stesso </w:t>
      </w:r>
      <w:r w:rsidRPr="008166C3">
        <w:rPr>
          <w:rFonts w:ascii="Arial" w:hAnsi="Arial"/>
          <w:color w:val="000000"/>
          <w:sz w:val="22"/>
        </w:rPr>
        <w:t xml:space="preserve">è solo la volontà della sua natura umana interamente consegnata al Padre. Nel Messia del Signore è come se avvenisse in ogni istante un trapianto di volontà. Il Messia si priva della </w:t>
      </w:r>
      <w:r w:rsidR="006B7782" w:rsidRPr="008166C3">
        <w:rPr>
          <w:rFonts w:ascii="Arial" w:hAnsi="Arial"/>
          <w:color w:val="000000"/>
          <w:sz w:val="22"/>
        </w:rPr>
        <w:t>propria</w:t>
      </w:r>
      <w:r w:rsidRPr="008166C3">
        <w:rPr>
          <w:rFonts w:ascii="Arial" w:hAnsi="Arial"/>
          <w:color w:val="000000"/>
          <w:sz w:val="22"/>
        </w:rPr>
        <w:t xml:space="preserve"> e al suo posto mette quella del Padre. Il Signore gli dona una lingua da discepolo e Lui si lascia donare la lingua. Questa le serve per indirizzare con sapienza e saggezza, intelligenza e conoscenza una parola allo sfiduciato. Chi è sfiduciato? Colui che ha perso la fede nel suo Dio e di conseguenza è anche senza speranza. La vera speranza nasce sempre dalla vera fede. Si perde la vera fede, si perde anche la vera speranza. </w:t>
      </w:r>
      <w:r w:rsidR="00431561" w:rsidRPr="008166C3">
        <w:rPr>
          <w:rFonts w:ascii="Arial" w:hAnsi="Arial"/>
          <w:color w:val="000000"/>
          <w:sz w:val="22"/>
        </w:rPr>
        <w:t>Oggi si è persa la vera fede, quale speranza potrà abitare nel cuore di un uomo? Nessuna vera. Quelle che vi abitano sono tutte false. Né si può sperare in una persona senza fede. Se</w:t>
      </w:r>
      <w:r w:rsidR="006B7782" w:rsidRPr="008166C3">
        <w:rPr>
          <w:rFonts w:ascii="Arial" w:hAnsi="Arial"/>
          <w:color w:val="000000"/>
          <w:sz w:val="22"/>
        </w:rPr>
        <w:t>nza</w:t>
      </w:r>
      <w:r w:rsidR="00431561" w:rsidRPr="008166C3">
        <w:rPr>
          <w:rFonts w:ascii="Arial" w:hAnsi="Arial"/>
          <w:color w:val="000000"/>
          <w:sz w:val="22"/>
        </w:rPr>
        <w:t xml:space="preserve"> Dio non si costruisce la vita dell’uomo e senza di Lui la città neanche si edifica. </w:t>
      </w:r>
      <w:r w:rsidR="00391287" w:rsidRPr="008166C3">
        <w:rPr>
          <w:rFonts w:ascii="Arial" w:hAnsi="Arial"/>
          <w:color w:val="000000"/>
          <w:sz w:val="22"/>
        </w:rPr>
        <w:t xml:space="preserve">Così il Salmo. </w:t>
      </w:r>
    </w:p>
    <w:p w14:paraId="7361D631" w14:textId="77777777" w:rsidR="00431561" w:rsidRPr="008166C3" w:rsidRDefault="00431561" w:rsidP="00431561">
      <w:pPr>
        <w:spacing w:after="120"/>
        <w:jc w:val="both"/>
        <w:rPr>
          <w:rFonts w:ascii="Arial" w:hAnsi="Arial"/>
          <w:i/>
          <w:iCs/>
          <w:color w:val="000000"/>
          <w:sz w:val="20"/>
        </w:rPr>
      </w:pPr>
      <w:r w:rsidRPr="008166C3">
        <w:rPr>
          <w:rFonts w:ascii="Arial" w:hAnsi="Arial"/>
          <w:i/>
          <w:iCs/>
          <w:color w:val="000000"/>
          <w:sz w:val="20"/>
        </w:rPr>
        <w:t xml:space="preserve">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 (126) 1-5). </w:t>
      </w:r>
    </w:p>
    <w:p w14:paraId="0B631E40" w14:textId="77777777" w:rsidR="002B216E" w:rsidRPr="008166C3" w:rsidRDefault="00AC4984" w:rsidP="002B216E">
      <w:pPr>
        <w:spacing w:after="120"/>
        <w:jc w:val="both"/>
        <w:rPr>
          <w:rFonts w:ascii="Arial" w:hAnsi="Arial"/>
          <w:color w:val="000000"/>
          <w:sz w:val="22"/>
        </w:rPr>
      </w:pPr>
      <w:r w:rsidRPr="008166C3">
        <w:rPr>
          <w:rFonts w:ascii="Arial" w:hAnsi="Arial"/>
          <w:color w:val="000000"/>
          <w:sz w:val="22"/>
        </w:rPr>
        <w:t xml:space="preserve">Il Messia viene </w:t>
      </w:r>
      <w:r w:rsidR="00431561" w:rsidRPr="008166C3">
        <w:rPr>
          <w:rFonts w:ascii="Arial" w:hAnsi="Arial"/>
          <w:color w:val="000000"/>
          <w:sz w:val="22"/>
        </w:rPr>
        <w:t xml:space="preserve">per dare ai cuori la vera fede, la vera speranza, la vera carità. </w:t>
      </w:r>
      <w:r w:rsidRPr="008166C3">
        <w:rPr>
          <w:rFonts w:ascii="Arial" w:hAnsi="Arial"/>
          <w:color w:val="000000"/>
          <w:sz w:val="22"/>
        </w:rPr>
        <w:t xml:space="preserve">Può fare questo perché ogni giorno il Padre lo ammaestra con il suo Santo Spirito. </w:t>
      </w:r>
      <w:r w:rsidRPr="008166C3">
        <w:rPr>
          <w:rFonts w:ascii="Arial" w:hAnsi="Arial"/>
          <w:i/>
          <w:color w:val="000000"/>
          <w:sz w:val="22"/>
        </w:rPr>
        <w:t>“</w:t>
      </w:r>
      <w:r w:rsidR="002B216E" w:rsidRPr="008166C3">
        <w:rPr>
          <w:rFonts w:ascii="Arial" w:hAnsi="Arial"/>
          <w:i/>
          <w:color w:val="000000"/>
          <w:sz w:val="22"/>
        </w:rPr>
        <w:t>Ogni mattina fa attento il mio orecchio perché io ascolti come i discepoli</w:t>
      </w:r>
      <w:r w:rsidRPr="008166C3">
        <w:rPr>
          <w:rFonts w:ascii="Arial" w:hAnsi="Arial"/>
          <w:i/>
          <w:color w:val="000000"/>
          <w:sz w:val="22"/>
        </w:rPr>
        <w:t>”</w:t>
      </w:r>
      <w:r w:rsidR="002B216E" w:rsidRPr="008166C3">
        <w:rPr>
          <w:rFonts w:ascii="Arial" w:hAnsi="Arial"/>
          <w:i/>
          <w:color w:val="000000"/>
          <w:sz w:val="22"/>
        </w:rPr>
        <w:t>.</w:t>
      </w:r>
      <w:r w:rsidR="002B216E" w:rsidRPr="008166C3">
        <w:rPr>
          <w:rFonts w:ascii="Arial" w:hAnsi="Arial"/>
          <w:color w:val="000000"/>
          <w:sz w:val="22"/>
        </w:rPr>
        <w:t xml:space="preserve"> </w:t>
      </w:r>
      <w:r w:rsidRPr="008166C3">
        <w:rPr>
          <w:rFonts w:ascii="Arial" w:hAnsi="Arial"/>
          <w:color w:val="000000"/>
          <w:sz w:val="22"/>
        </w:rPr>
        <w:t>Non si ascolta il Signore una sola volta in vita. Poiché ogni Parola del Messia dovrà essere Parola del suo Dio, per ogni Parola da dire il Signore chiede l’ascolto. Lui è se</w:t>
      </w:r>
      <w:r w:rsidR="00683EA6" w:rsidRPr="008166C3">
        <w:rPr>
          <w:rFonts w:ascii="Arial" w:hAnsi="Arial"/>
          <w:color w:val="000000"/>
          <w:sz w:val="22"/>
        </w:rPr>
        <w:t>mpre con l’orecchio teso verso i</w:t>
      </w:r>
      <w:r w:rsidRPr="008166C3">
        <w:rPr>
          <w:rFonts w:ascii="Arial" w:hAnsi="Arial"/>
          <w:color w:val="000000"/>
          <w:sz w:val="22"/>
        </w:rPr>
        <w:t>l Signore Dio. Questi parla e lui riferisce, il Signore gli apre l’orecchio per mettere in esso la sua Parola e il Messia lascia che il Signore agisc</w:t>
      </w:r>
      <w:r w:rsidR="00683EA6" w:rsidRPr="008166C3">
        <w:rPr>
          <w:rFonts w:ascii="Arial" w:hAnsi="Arial"/>
          <w:color w:val="000000"/>
          <w:sz w:val="22"/>
        </w:rPr>
        <w:t>a</w:t>
      </w:r>
      <w:r w:rsidRPr="008166C3">
        <w:rPr>
          <w:rFonts w:ascii="Arial" w:hAnsi="Arial"/>
          <w:color w:val="000000"/>
          <w:sz w:val="22"/>
        </w:rPr>
        <w:t xml:space="preserve"> secondo la sua volontà. </w:t>
      </w:r>
      <w:r w:rsidRPr="008166C3">
        <w:rPr>
          <w:rFonts w:ascii="Arial" w:hAnsi="Arial"/>
          <w:i/>
          <w:color w:val="000000"/>
          <w:sz w:val="22"/>
        </w:rPr>
        <w:t>“</w:t>
      </w:r>
      <w:r w:rsidR="002B216E" w:rsidRPr="008166C3">
        <w:rPr>
          <w:rFonts w:ascii="Arial" w:hAnsi="Arial"/>
          <w:i/>
          <w:color w:val="000000"/>
          <w:sz w:val="22"/>
        </w:rPr>
        <w:t>Il Signore Dio mi ha aperto l’orecchio e io non ho opposto resistenza, non mi sono tirato indietro</w:t>
      </w:r>
      <w:r w:rsidRPr="008166C3">
        <w:rPr>
          <w:rFonts w:ascii="Arial" w:hAnsi="Arial"/>
          <w:i/>
          <w:color w:val="000000"/>
          <w:sz w:val="22"/>
        </w:rPr>
        <w:t>”</w:t>
      </w:r>
      <w:r w:rsidR="002B216E" w:rsidRPr="008166C3">
        <w:rPr>
          <w:rFonts w:ascii="Arial" w:hAnsi="Arial"/>
          <w:color w:val="000000"/>
          <w:sz w:val="22"/>
        </w:rPr>
        <w:t xml:space="preserve">. </w:t>
      </w:r>
      <w:r w:rsidRPr="008166C3">
        <w:rPr>
          <w:rFonts w:ascii="Arial" w:hAnsi="Arial"/>
          <w:color w:val="000000"/>
          <w:sz w:val="22"/>
        </w:rPr>
        <w:t xml:space="preserve">Chi deve riferire la Parola di Dio è obbligato ad ascoltare la Parola di Dio. Se la Parola di Dio non viene ascoltata, neanche la si potrà riferire. </w:t>
      </w:r>
    </w:p>
    <w:p w14:paraId="748C27E2" w14:textId="77777777" w:rsidR="00FE26CA" w:rsidRPr="008166C3" w:rsidRDefault="00FE26CA" w:rsidP="00D51439">
      <w:pPr>
        <w:spacing w:after="120"/>
        <w:jc w:val="both"/>
        <w:rPr>
          <w:rFonts w:ascii="Arial" w:hAnsi="Arial"/>
          <w:i/>
          <w:iCs/>
          <w:color w:val="000000"/>
          <w:sz w:val="20"/>
        </w:rPr>
      </w:pPr>
      <w:r w:rsidRPr="008166C3">
        <w:rPr>
          <w:rFonts w:ascii="Arial" w:hAnsi="Arial"/>
          <w:i/>
          <w:iCs/>
          <w:color w:val="000000"/>
          <w:sz w:val="20"/>
        </w:rPr>
        <w:t>Il Signore Dio mi ha dato una lingua da discepolo,</w:t>
      </w:r>
      <w:r w:rsidR="00D51439" w:rsidRPr="008166C3">
        <w:rPr>
          <w:rFonts w:ascii="Arial" w:hAnsi="Arial"/>
          <w:i/>
          <w:iCs/>
          <w:color w:val="000000"/>
          <w:sz w:val="20"/>
        </w:rPr>
        <w:t xml:space="preserve"> </w:t>
      </w:r>
      <w:r w:rsidRPr="008166C3">
        <w:rPr>
          <w:rFonts w:ascii="Arial" w:hAnsi="Arial"/>
          <w:i/>
          <w:iCs/>
          <w:color w:val="000000"/>
          <w:sz w:val="20"/>
        </w:rPr>
        <w:t>perché io sappia indirizzare</w:t>
      </w:r>
      <w:r w:rsidR="0054179A" w:rsidRPr="008166C3">
        <w:rPr>
          <w:rFonts w:ascii="Arial" w:hAnsi="Arial"/>
          <w:i/>
          <w:iCs/>
          <w:color w:val="000000"/>
          <w:sz w:val="20"/>
        </w:rPr>
        <w:t xml:space="preserve"> </w:t>
      </w:r>
      <w:r w:rsidRPr="008166C3">
        <w:rPr>
          <w:rFonts w:ascii="Arial" w:hAnsi="Arial"/>
          <w:i/>
          <w:iCs/>
          <w:color w:val="000000"/>
          <w:sz w:val="20"/>
        </w:rPr>
        <w:t>una parola allo sfiduciato.</w:t>
      </w:r>
      <w:r w:rsidR="0054179A" w:rsidRPr="008166C3">
        <w:rPr>
          <w:rFonts w:ascii="Arial" w:hAnsi="Arial"/>
          <w:i/>
          <w:iCs/>
          <w:color w:val="000000"/>
          <w:sz w:val="20"/>
        </w:rPr>
        <w:t xml:space="preserve"> </w:t>
      </w:r>
      <w:r w:rsidRPr="008166C3">
        <w:rPr>
          <w:rFonts w:ascii="Arial" w:hAnsi="Arial"/>
          <w:i/>
          <w:iCs/>
          <w:color w:val="000000"/>
          <w:sz w:val="20"/>
        </w:rPr>
        <w:t>Ogni mattina fa attento il mio orecchio</w:t>
      </w:r>
      <w:r w:rsidR="00D51439" w:rsidRPr="008166C3">
        <w:rPr>
          <w:rFonts w:ascii="Arial" w:hAnsi="Arial"/>
          <w:i/>
          <w:iCs/>
          <w:color w:val="000000"/>
          <w:sz w:val="20"/>
        </w:rPr>
        <w:t xml:space="preserve"> </w:t>
      </w:r>
      <w:r w:rsidRPr="008166C3">
        <w:rPr>
          <w:rFonts w:ascii="Arial" w:hAnsi="Arial"/>
          <w:i/>
          <w:iCs/>
          <w:color w:val="000000"/>
          <w:sz w:val="20"/>
        </w:rPr>
        <w:t>perché io ascolti come i discepoli.</w:t>
      </w:r>
      <w:r w:rsidR="00D51439" w:rsidRPr="008166C3">
        <w:rPr>
          <w:rFonts w:ascii="Arial" w:hAnsi="Arial"/>
          <w:i/>
          <w:iCs/>
          <w:color w:val="000000"/>
          <w:sz w:val="20"/>
        </w:rPr>
        <w:t xml:space="preserve"> </w:t>
      </w:r>
      <w:r w:rsidRPr="008166C3">
        <w:rPr>
          <w:rFonts w:ascii="Arial" w:hAnsi="Arial"/>
          <w:i/>
          <w:iCs/>
          <w:color w:val="000000"/>
          <w:sz w:val="20"/>
        </w:rPr>
        <w:t>Il Signore Dio mi ha aperto l’orecchio</w:t>
      </w:r>
      <w:r w:rsidR="00D51439" w:rsidRPr="008166C3">
        <w:rPr>
          <w:rFonts w:ascii="Arial" w:hAnsi="Arial"/>
          <w:i/>
          <w:iCs/>
          <w:color w:val="000000"/>
          <w:sz w:val="20"/>
        </w:rPr>
        <w:t xml:space="preserve"> </w:t>
      </w:r>
      <w:r w:rsidRPr="008166C3">
        <w:rPr>
          <w:rFonts w:ascii="Arial" w:hAnsi="Arial"/>
          <w:i/>
          <w:iCs/>
          <w:color w:val="000000"/>
          <w:sz w:val="20"/>
        </w:rPr>
        <w:t>e io non ho opposto resistenza,</w:t>
      </w:r>
      <w:r w:rsidR="00D51439" w:rsidRPr="008166C3">
        <w:rPr>
          <w:rFonts w:ascii="Arial" w:hAnsi="Arial"/>
          <w:i/>
          <w:iCs/>
          <w:color w:val="000000"/>
          <w:sz w:val="20"/>
        </w:rPr>
        <w:t xml:space="preserve"> </w:t>
      </w:r>
      <w:r w:rsidRPr="008166C3">
        <w:rPr>
          <w:rFonts w:ascii="Arial" w:hAnsi="Arial"/>
          <w:i/>
          <w:iCs/>
          <w:color w:val="000000"/>
          <w:sz w:val="20"/>
        </w:rPr>
        <w:t>non mi sono tirato indietro.</w:t>
      </w:r>
      <w:r w:rsidR="00D51439" w:rsidRPr="008166C3">
        <w:rPr>
          <w:rFonts w:ascii="Arial" w:hAnsi="Arial"/>
          <w:i/>
          <w:iCs/>
          <w:color w:val="000000"/>
          <w:sz w:val="20"/>
        </w:rPr>
        <w:t xml:space="preserve"> </w:t>
      </w:r>
      <w:r w:rsidRPr="008166C3">
        <w:rPr>
          <w:rFonts w:ascii="Arial" w:hAnsi="Arial"/>
          <w:i/>
          <w:iCs/>
          <w:color w:val="000000"/>
          <w:sz w:val="20"/>
        </w:rPr>
        <w:t>Ho presentato il mio dorso ai flagellatori,</w:t>
      </w:r>
      <w:r w:rsidR="00D51439" w:rsidRPr="008166C3">
        <w:rPr>
          <w:rFonts w:ascii="Arial" w:hAnsi="Arial"/>
          <w:i/>
          <w:iCs/>
          <w:color w:val="000000"/>
          <w:sz w:val="20"/>
        </w:rPr>
        <w:t xml:space="preserve"> </w:t>
      </w:r>
      <w:r w:rsidRPr="008166C3">
        <w:rPr>
          <w:rFonts w:ascii="Arial" w:hAnsi="Arial"/>
          <w:i/>
          <w:iCs/>
          <w:color w:val="000000"/>
          <w:sz w:val="20"/>
        </w:rPr>
        <w:t>le mie guance a coloro che mi strappavano la barba;</w:t>
      </w:r>
      <w:r w:rsidR="00D51439" w:rsidRPr="008166C3">
        <w:rPr>
          <w:rFonts w:ascii="Arial" w:hAnsi="Arial"/>
          <w:i/>
          <w:iCs/>
          <w:color w:val="000000"/>
          <w:sz w:val="20"/>
        </w:rPr>
        <w:t xml:space="preserve"> </w:t>
      </w:r>
      <w:r w:rsidRPr="008166C3">
        <w:rPr>
          <w:rFonts w:ascii="Arial" w:hAnsi="Arial"/>
          <w:i/>
          <w:iCs/>
          <w:color w:val="000000"/>
          <w:sz w:val="20"/>
        </w:rPr>
        <w:t>non ho sottratto la faccia</w:t>
      </w:r>
      <w:r w:rsidR="00D51439" w:rsidRPr="008166C3">
        <w:rPr>
          <w:rFonts w:ascii="Arial" w:hAnsi="Arial"/>
          <w:i/>
          <w:iCs/>
          <w:color w:val="000000"/>
          <w:sz w:val="20"/>
        </w:rPr>
        <w:t xml:space="preserve"> </w:t>
      </w:r>
      <w:r w:rsidRPr="008166C3">
        <w:rPr>
          <w:rFonts w:ascii="Arial" w:hAnsi="Arial"/>
          <w:i/>
          <w:iCs/>
          <w:color w:val="000000"/>
          <w:sz w:val="20"/>
        </w:rPr>
        <w:t>agli insulti e agli sputi.</w:t>
      </w:r>
      <w:r w:rsidR="00D51439" w:rsidRPr="008166C3">
        <w:rPr>
          <w:rFonts w:ascii="Arial" w:hAnsi="Arial"/>
          <w:i/>
          <w:iCs/>
          <w:color w:val="000000"/>
          <w:sz w:val="20"/>
        </w:rPr>
        <w:t xml:space="preserve"> I</w:t>
      </w:r>
      <w:r w:rsidRPr="008166C3">
        <w:rPr>
          <w:rFonts w:ascii="Arial" w:hAnsi="Arial"/>
          <w:i/>
          <w:iCs/>
          <w:color w:val="000000"/>
          <w:sz w:val="20"/>
        </w:rPr>
        <w:t>l Signore Dio mi assiste,</w:t>
      </w:r>
      <w:r w:rsidR="00D51439" w:rsidRPr="008166C3">
        <w:rPr>
          <w:rFonts w:ascii="Arial" w:hAnsi="Arial"/>
          <w:i/>
          <w:iCs/>
          <w:color w:val="000000"/>
          <w:sz w:val="20"/>
        </w:rPr>
        <w:t xml:space="preserve"> </w:t>
      </w:r>
      <w:r w:rsidRPr="008166C3">
        <w:rPr>
          <w:rFonts w:ascii="Arial" w:hAnsi="Arial"/>
          <w:i/>
          <w:iCs/>
          <w:color w:val="000000"/>
          <w:sz w:val="20"/>
        </w:rPr>
        <w:t>per questo non resto svergognato,</w:t>
      </w:r>
      <w:r w:rsidR="00D51439" w:rsidRPr="008166C3">
        <w:rPr>
          <w:rFonts w:ascii="Arial" w:hAnsi="Arial"/>
          <w:i/>
          <w:iCs/>
          <w:color w:val="000000"/>
          <w:sz w:val="20"/>
        </w:rPr>
        <w:t xml:space="preserve"> </w:t>
      </w:r>
      <w:r w:rsidRPr="008166C3">
        <w:rPr>
          <w:rFonts w:ascii="Arial" w:hAnsi="Arial"/>
          <w:i/>
          <w:iCs/>
          <w:color w:val="000000"/>
          <w:sz w:val="20"/>
        </w:rPr>
        <w:t>per questo rendo la mia faccia dura come pietra,</w:t>
      </w:r>
      <w:r w:rsidR="00D51439" w:rsidRPr="008166C3">
        <w:rPr>
          <w:rFonts w:ascii="Arial" w:hAnsi="Arial"/>
          <w:i/>
          <w:iCs/>
          <w:color w:val="000000"/>
          <w:sz w:val="20"/>
        </w:rPr>
        <w:t xml:space="preserve"> </w:t>
      </w:r>
      <w:r w:rsidRPr="008166C3">
        <w:rPr>
          <w:rFonts w:ascii="Arial" w:hAnsi="Arial"/>
          <w:i/>
          <w:iCs/>
          <w:color w:val="000000"/>
          <w:sz w:val="20"/>
        </w:rPr>
        <w:t>sapendo di non restare confuso.</w:t>
      </w:r>
    </w:p>
    <w:p w14:paraId="3FE2F081" w14:textId="77777777" w:rsidR="002B216E" w:rsidRPr="008166C3" w:rsidRDefault="00AC4984" w:rsidP="002B216E">
      <w:pPr>
        <w:spacing w:after="120"/>
        <w:jc w:val="both"/>
        <w:rPr>
          <w:rFonts w:ascii="Arial" w:hAnsi="Arial"/>
          <w:color w:val="000000"/>
          <w:sz w:val="22"/>
        </w:rPr>
      </w:pPr>
      <w:r w:rsidRPr="008166C3">
        <w:rPr>
          <w:rFonts w:ascii="Arial" w:hAnsi="Arial"/>
          <w:color w:val="000000"/>
          <w:sz w:val="22"/>
        </w:rPr>
        <w:t xml:space="preserve">L’uomo che è nel peccato, l’uomo di peccato non ama la Parola di Dio e per questo perseguita e uccide coloro che gliela portano. Il Messia nella sofferenza vive una caratteristica tutta sua. Lui si consegna alla sofferenza, al dolore, a tutto il male fisico. </w:t>
      </w:r>
      <w:r w:rsidRPr="008166C3">
        <w:rPr>
          <w:rFonts w:ascii="Arial" w:hAnsi="Arial"/>
          <w:i/>
          <w:color w:val="000000"/>
          <w:sz w:val="22"/>
        </w:rPr>
        <w:t>“</w:t>
      </w:r>
      <w:r w:rsidR="002B216E" w:rsidRPr="008166C3">
        <w:rPr>
          <w:rFonts w:ascii="Arial" w:hAnsi="Arial"/>
          <w:i/>
          <w:color w:val="000000"/>
          <w:sz w:val="22"/>
        </w:rPr>
        <w:t>Ho presentato il mio dorso ai flagellatori, le mie guance a coloro che mi strappavano la barba; non ho sottratto la faccia agli insulti e agli sputi</w:t>
      </w:r>
      <w:r w:rsidRPr="008166C3">
        <w:rPr>
          <w:rFonts w:ascii="Arial" w:hAnsi="Arial"/>
          <w:i/>
          <w:color w:val="000000"/>
          <w:sz w:val="22"/>
        </w:rPr>
        <w:t>”</w:t>
      </w:r>
      <w:r w:rsidR="002B216E" w:rsidRPr="008166C3">
        <w:rPr>
          <w:rFonts w:ascii="Arial" w:hAnsi="Arial"/>
          <w:color w:val="000000"/>
          <w:sz w:val="22"/>
        </w:rPr>
        <w:t xml:space="preserve">. </w:t>
      </w:r>
      <w:r w:rsidRPr="008166C3">
        <w:rPr>
          <w:rFonts w:ascii="Arial" w:hAnsi="Arial"/>
          <w:color w:val="000000"/>
          <w:sz w:val="22"/>
        </w:rPr>
        <w:t xml:space="preserve">Non vi è sofferenza alla quale Lui si sia sottratto. Lui alla passione si è consegnato, si è dato volontariamente. A Lui hanno fatto tutto il male che hanno voluto. L’uomo di peccato non ha limite nel male. </w:t>
      </w:r>
    </w:p>
    <w:p w14:paraId="003151D2" w14:textId="77777777" w:rsidR="002B216E" w:rsidRPr="008166C3" w:rsidRDefault="00AC4984" w:rsidP="002B216E">
      <w:pPr>
        <w:spacing w:after="120"/>
        <w:jc w:val="both"/>
        <w:rPr>
          <w:rFonts w:ascii="Arial" w:hAnsi="Arial"/>
          <w:color w:val="000000"/>
          <w:sz w:val="22"/>
        </w:rPr>
      </w:pPr>
      <w:r w:rsidRPr="008166C3">
        <w:rPr>
          <w:rFonts w:ascii="Arial" w:hAnsi="Arial"/>
          <w:color w:val="000000"/>
          <w:sz w:val="22"/>
        </w:rPr>
        <w:t xml:space="preserve">Il Messia si consegna alla sofferenza senza alcun limite, perché la sua fede nel Signore Dio è grande. </w:t>
      </w:r>
      <w:r w:rsidRPr="008166C3">
        <w:rPr>
          <w:rFonts w:ascii="Arial" w:hAnsi="Arial"/>
          <w:i/>
          <w:color w:val="000000"/>
          <w:sz w:val="22"/>
        </w:rPr>
        <w:t>“</w:t>
      </w:r>
      <w:r w:rsidR="002B216E" w:rsidRPr="008166C3">
        <w:rPr>
          <w:rFonts w:ascii="Arial" w:hAnsi="Arial"/>
          <w:i/>
          <w:color w:val="000000"/>
          <w:sz w:val="22"/>
        </w:rPr>
        <w:t>Il Signore Dio mi assiste, per questo non resto svergognato, per questo rendo la mia faccia dura come pietra, sapendo di non restare confuso</w:t>
      </w:r>
      <w:r w:rsidRPr="008166C3">
        <w:rPr>
          <w:rFonts w:ascii="Arial" w:hAnsi="Arial"/>
          <w:i/>
          <w:color w:val="000000"/>
          <w:sz w:val="22"/>
        </w:rPr>
        <w:t>”</w:t>
      </w:r>
      <w:r w:rsidR="002B216E" w:rsidRPr="008166C3">
        <w:rPr>
          <w:rFonts w:ascii="Arial" w:hAnsi="Arial"/>
          <w:i/>
          <w:color w:val="000000"/>
          <w:sz w:val="22"/>
        </w:rPr>
        <w:t>.</w:t>
      </w:r>
      <w:r w:rsidRPr="008166C3">
        <w:rPr>
          <w:rFonts w:ascii="Arial" w:hAnsi="Arial"/>
          <w:color w:val="000000"/>
          <w:sz w:val="22"/>
        </w:rPr>
        <w:t xml:space="preserve"> Lui non sarà confuso, né resterà svergognato</w:t>
      </w:r>
      <w:r w:rsidR="00683EA6" w:rsidRPr="008166C3">
        <w:rPr>
          <w:rFonts w:ascii="Arial" w:hAnsi="Arial"/>
          <w:color w:val="000000"/>
          <w:sz w:val="22"/>
        </w:rPr>
        <w:t>,</w:t>
      </w:r>
      <w:r w:rsidRPr="008166C3">
        <w:rPr>
          <w:rFonts w:ascii="Arial" w:hAnsi="Arial"/>
          <w:color w:val="000000"/>
          <w:sz w:val="22"/>
        </w:rPr>
        <w:t xml:space="preserve"> perché il Signore Dio verrà con tempestività con la gloriosa risurrezione e attesterà per Lui</w:t>
      </w:r>
      <w:r w:rsidR="00683EA6" w:rsidRPr="008166C3">
        <w:rPr>
          <w:rFonts w:ascii="Arial" w:hAnsi="Arial"/>
          <w:color w:val="000000"/>
          <w:sz w:val="22"/>
        </w:rPr>
        <w:t>,</w:t>
      </w:r>
      <w:r w:rsidRPr="008166C3">
        <w:rPr>
          <w:rFonts w:ascii="Arial" w:hAnsi="Arial"/>
          <w:color w:val="000000"/>
          <w:sz w:val="22"/>
        </w:rPr>
        <w:t xml:space="preserve"> rivestendolo di gloria eterna e immortale. Sempre il Signore Dio </w:t>
      </w:r>
      <w:r w:rsidR="00AD6D1A" w:rsidRPr="008166C3">
        <w:rPr>
          <w:rFonts w:ascii="Arial" w:hAnsi="Arial"/>
          <w:color w:val="000000"/>
          <w:sz w:val="22"/>
        </w:rPr>
        <w:t>darà la gloria del cielo a coloro che</w:t>
      </w:r>
      <w:r w:rsidR="00683EA6" w:rsidRPr="008166C3">
        <w:rPr>
          <w:rFonts w:ascii="Arial" w:hAnsi="Arial"/>
          <w:color w:val="000000"/>
          <w:sz w:val="22"/>
        </w:rPr>
        <w:t>,</w:t>
      </w:r>
      <w:r w:rsidR="00AD6D1A" w:rsidRPr="008166C3">
        <w:rPr>
          <w:rFonts w:ascii="Arial" w:hAnsi="Arial"/>
          <w:color w:val="000000"/>
          <w:sz w:val="22"/>
        </w:rPr>
        <w:t xml:space="preserve"> per compiere la missione da Lui affidata</w:t>
      </w:r>
      <w:r w:rsidR="00683EA6" w:rsidRPr="008166C3">
        <w:rPr>
          <w:rFonts w:ascii="Arial" w:hAnsi="Arial"/>
          <w:color w:val="000000"/>
          <w:sz w:val="22"/>
        </w:rPr>
        <w:t>,</w:t>
      </w:r>
      <w:r w:rsidR="00AD6D1A" w:rsidRPr="008166C3">
        <w:rPr>
          <w:rFonts w:ascii="Arial" w:hAnsi="Arial"/>
          <w:color w:val="000000"/>
          <w:sz w:val="22"/>
        </w:rPr>
        <w:t xml:space="preserve"> hanno perso la gloria terrena. Si tratta di uno scambio di gloria. La gloria della terra per la gloria dell’eternità. Il guadagno va al di là di ogni confronto.</w:t>
      </w:r>
    </w:p>
    <w:p w14:paraId="7F1C874E" w14:textId="77777777" w:rsidR="00AD6D1A" w:rsidRPr="008166C3" w:rsidRDefault="00AD6D1A" w:rsidP="002B216E">
      <w:pPr>
        <w:spacing w:after="120"/>
        <w:jc w:val="both"/>
        <w:rPr>
          <w:rFonts w:ascii="Arial" w:hAnsi="Arial"/>
          <w:color w:val="000000"/>
          <w:sz w:val="22"/>
        </w:rPr>
      </w:pPr>
      <w:r w:rsidRPr="008166C3">
        <w:rPr>
          <w:rFonts w:ascii="Arial" w:hAnsi="Arial"/>
          <w:color w:val="000000"/>
          <w:sz w:val="22"/>
        </w:rPr>
        <w:t xml:space="preserve">Madre di Dio, Angeli, Santi, fateci strumenti per il dono della vera fede ad ogni cuore. </w:t>
      </w:r>
    </w:p>
    <w:p w14:paraId="047FA703" w14:textId="77777777" w:rsidR="00F439DB" w:rsidRPr="008166C3" w:rsidRDefault="00F439DB" w:rsidP="00442183">
      <w:pPr>
        <w:pStyle w:val="Titolo1"/>
        <w:spacing w:before="0" w:after="0"/>
        <w:jc w:val="center"/>
        <w:rPr>
          <w:b w:val="0"/>
          <w:bCs w:val="0"/>
          <w:color w:val="000000"/>
        </w:rPr>
      </w:pPr>
      <w:r w:rsidRPr="008166C3">
        <w:rPr>
          <w:color w:val="000000"/>
        </w:rPr>
        <w:br w:type="page"/>
      </w:r>
      <w:bookmarkStart w:id="608" w:name="_Toc62203635"/>
      <w:r w:rsidR="00646431" w:rsidRPr="008166C3">
        <w:rPr>
          <w:color w:val="000000"/>
          <w:szCs w:val="20"/>
        </w:rPr>
        <w:lastRenderedPageBreak/>
        <w:t>Ti ho formato e ti ho stabilito</w:t>
      </w:r>
      <w:bookmarkEnd w:id="608"/>
    </w:p>
    <w:p w14:paraId="3036E0B4" w14:textId="77777777" w:rsidR="00F439DB" w:rsidRPr="008166C3" w:rsidRDefault="00FE26CA" w:rsidP="00F439DB">
      <w:pPr>
        <w:keepNext/>
        <w:jc w:val="center"/>
        <w:outlineLvl w:val="1"/>
        <w:rPr>
          <w:rFonts w:ascii="Arial" w:hAnsi="Arial" w:cs="Arial"/>
          <w:b/>
          <w:bCs/>
          <w:color w:val="000000"/>
          <w:szCs w:val="22"/>
        </w:rPr>
      </w:pPr>
      <w:bookmarkStart w:id="609" w:name="_Toc510730001"/>
      <w:bookmarkStart w:id="610" w:name="_Toc62203636"/>
      <w:r w:rsidRPr="008166C3">
        <w:rPr>
          <w:rFonts w:ascii="Arial" w:hAnsi="Arial" w:cs="Arial"/>
          <w:b/>
          <w:bCs/>
          <w:color w:val="000000"/>
          <w:szCs w:val="13"/>
        </w:rPr>
        <w:t>I</w:t>
      </w:r>
      <w:r w:rsidR="00F439DB" w:rsidRPr="008166C3">
        <w:rPr>
          <w:rFonts w:ascii="Arial" w:hAnsi="Arial" w:cs="Arial"/>
          <w:b/>
          <w:bCs/>
          <w:color w:val="000000"/>
          <w:szCs w:val="13"/>
        </w:rPr>
        <w:t>s 42,1-7; Sal 26; Gv 12,1-11</w:t>
      </w:r>
      <w:bookmarkEnd w:id="609"/>
      <w:bookmarkEnd w:id="610"/>
    </w:p>
    <w:p w14:paraId="44571F39" w14:textId="77777777" w:rsidR="00F439DB" w:rsidRPr="008166C3" w:rsidRDefault="00F439DB" w:rsidP="00F439DB">
      <w:pPr>
        <w:keepNext/>
        <w:spacing w:after="120"/>
        <w:jc w:val="center"/>
        <w:outlineLvl w:val="2"/>
        <w:rPr>
          <w:rFonts w:ascii="Arial" w:hAnsi="Arial" w:cs="Arial"/>
          <w:b/>
          <w:bCs/>
          <w:color w:val="000000"/>
          <w:sz w:val="32"/>
          <w:szCs w:val="22"/>
        </w:rPr>
      </w:pPr>
      <w:bookmarkStart w:id="611" w:name="_Toc510730002"/>
      <w:bookmarkStart w:id="612" w:name="_Toc62203637"/>
      <w:r w:rsidRPr="008166C3">
        <w:rPr>
          <w:rFonts w:ascii="Arial" w:hAnsi="Arial" w:cs="Arial"/>
          <w:b/>
          <w:bCs/>
          <w:color w:val="000000"/>
          <w:sz w:val="32"/>
          <w:szCs w:val="22"/>
        </w:rPr>
        <w:t>15 APRILE</w:t>
      </w:r>
      <w:bookmarkEnd w:id="611"/>
      <w:bookmarkEnd w:id="612"/>
    </w:p>
    <w:p w14:paraId="5D55B2A2" w14:textId="77777777" w:rsidR="00EA4120" w:rsidRPr="008166C3" w:rsidRDefault="00207AF8" w:rsidP="00207AF8">
      <w:pPr>
        <w:spacing w:after="120"/>
        <w:jc w:val="both"/>
        <w:rPr>
          <w:rFonts w:ascii="Arial" w:hAnsi="Arial"/>
          <w:color w:val="000000"/>
          <w:sz w:val="22"/>
        </w:rPr>
      </w:pPr>
      <w:r w:rsidRPr="008166C3">
        <w:rPr>
          <w:rFonts w:ascii="Arial" w:hAnsi="Arial"/>
          <w:color w:val="000000"/>
          <w:sz w:val="22"/>
        </w:rPr>
        <w:t xml:space="preserve">Chi parla è il Padre: </w:t>
      </w:r>
      <w:r w:rsidRPr="008166C3">
        <w:rPr>
          <w:rFonts w:ascii="Arial" w:hAnsi="Arial"/>
          <w:i/>
          <w:color w:val="000000"/>
          <w:sz w:val="22"/>
        </w:rPr>
        <w:t>“Ecco il mio servo che io sostengo, il mio eletto di cui mi compiaccio”</w:t>
      </w:r>
      <w:r w:rsidRPr="008166C3">
        <w:rPr>
          <w:rFonts w:ascii="Arial" w:hAnsi="Arial"/>
          <w:color w:val="000000"/>
          <w:sz w:val="22"/>
        </w:rPr>
        <w:t xml:space="preserve">. Egli parla del suo Cristo. Di Lui si compiace. Perché si compiace? Perché il suo Messia fa solo la sua volontà. Il Padre dice e Lui esegue. Il Padre comanda e Lui obbedisce. Il Padre ordine e Lui realizza. Il Padre si compiace solo di chi fa la sua </w:t>
      </w:r>
      <w:r w:rsidR="003A52AE" w:rsidRPr="008166C3">
        <w:rPr>
          <w:rFonts w:ascii="Arial" w:hAnsi="Arial"/>
          <w:color w:val="000000"/>
          <w:sz w:val="22"/>
        </w:rPr>
        <w:t>volontà</w:t>
      </w:r>
      <w:r w:rsidRPr="008166C3">
        <w:rPr>
          <w:rFonts w:ascii="Arial" w:hAnsi="Arial"/>
          <w:color w:val="000000"/>
          <w:sz w:val="22"/>
        </w:rPr>
        <w:t xml:space="preserve">. Il Messia la compie in modo divinamente perfetto. Perché il suo Cristo possa </w:t>
      </w:r>
      <w:r w:rsidR="00683EA6" w:rsidRPr="008166C3">
        <w:rPr>
          <w:rFonts w:ascii="Arial" w:hAnsi="Arial"/>
          <w:color w:val="000000"/>
          <w:sz w:val="22"/>
        </w:rPr>
        <w:t xml:space="preserve">fare </w:t>
      </w:r>
      <w:r w:rsidRPr="008166C3">
        <w:rPr>
          <w:rFonts w:ascii="Arial" w:hAnsi="Arial"/>
          <w:color w:val="000000"/>
          <w:sz w:val="22"/>
        </w:rPr>
        <w:t xml:space="preserve">sempre e solo la divina volontà, il Padre lo ha colmato del suo Santo Spirito: </w:t>
      </w:r>
      <w:r w:rsidRPr="008166C3">
        <w:rPr>
          <w:rFonts w:ascii="Arial" w:hAnsi="Arial"/>
          <w:i/>
          <w:color w:val="000000"/>
          <w:sz w:val="22"/>
        </w:rPr>
        <w:t>“Ho posto il mio spirito su di lui”.</w:t>
      </w:r>
      <w:r w:rsidRPr="008166C3">
        <w:rPr>
          <w:rFonts w:ascii="Arial" w:hAnsi="Arial"/>
          <w:color w:val="000000"/>
          <w:sz w:val="22"/>
        </w:rPr>
        <w:t xml:space="preserve"> Sappiamo che lo Spirito è stato dato </w:t>
      </w:r>
      <w:r w:rsidR="00683EA6" w:rsidRPr="008166C3">
        <w:rPr>
          <w:rFonts w:ascii="Arial" w:hAnsi="Arial"/>
          <w:color w:val="000000"/>
          <w:sz w:val="22"/>
        </w:rPr>
        <w:t xml:space="preserve">tutto </w:t>
      </w:r>
      <w:r w:rsidRPr="008166C3">
        <w:rPr>
          <w:rFonts w:ascii="Arial" w:hAnsi="Arial"/>
          <w:color w:val="000000"/>
          <w:sz w:val="22"/>
        </w:rPr>
        <w:t xml:space="preserve">al Messia. Lui non ha una fiammella di Spirito Santo come è avvenuto per gli Apostoli. Lo Spirito è stato versato tutto su di Lui. Lo richiede la sua missione. </w:t>
      </w:r>
      <w:r w:rsidRPr="008166C3">
        <w:rPr>
          <w:rFonts w:ascii="Arial" w:hAnsi="Arial"/>
          <w:i/>
          <w:color w:val="000000"/>
          <w:sz w:val="22"/>
        </w:rPr>
        <w:t>”Egli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r w:rsidRPr="008166C3">
        <w:rPr>
          <w:rFonts w:ascii="Arial" w:hAnsi="Arial"/>
          <w:color w:val="000000"/>
          <w:sz w:val="22"/>
        </w:rPr>
        <w:t xml:space="preserve">”. È una missione che richiede tutto lo Spirito Santo in tutta la sua sapienza, fortezza, scienza, conoscenza, intelletto, timore del Signore, la sua pietà e il suo amore. </w:t>
      </w:r>
    </w:p>
    <w:p w14:paraId="3BB2E464" w14:textId="77777777" w:rsidR="00F439DB" w:rsidRPr="008166C3" w:rsidRDefault="00207AF8" w:rsidP="00207AF8">
      <w:pPr>
        <w:spacing w:after="120"/>
        <w:jc w:val="both"/>
        <w:rPr>
          <w:rFonts w:ascii="Arial" w:hAnsi="Arial"/>
          <w:color w:val="000000"/>
          <w:sz w:val="22"/>
        </w:rPr>
      </w:pPr>
      <w:r w:rsidRPr="008166C3">
        <w:rPr>
          <w:rFonts w:ascii="Arial" w:hAnsi="Arial"/>
          <w:color w:val="000000"/>
          <w:sz w:val="22"/>
        </w:rPr>
        <w:t xml:space="preserve">Il Messia sarà come un ottimo medico, </w:t>
      </w:r>
      <w:r w:rsidR="003A52AE" w:rsidRPr="008166C3">
        <w:rPr>
          <w:rFonts w:ascii="Arial" w:hAnsi="Arial"/>
          <w:color w:val="000000"/>
          <w:sz w:val="22"/>
        </w:rPr>
        <w:t>compassionevole</w:t>
      </w:r>
      <w:r w:rsidRPr="008166C3">
        <w:rPr>
          <w:rFonts w:ascii="Arial" w:hAnsi="Arial"/>
          <w:color w:val="000000"/>
          <w:sz w:val="22"/>
        </w:rPr>
        <w:t xml:space="preserve">, caritatevole, misericordioso, pietoso. Dovrà ascoltare, visitare, trovare ogni cuore affranto, malato, sofferente, sfiduciato, stanco, oppresso, quasi moribondo, piegato sotto il peso del peccato e </w:t>
      </w:r>
      <w:r w:rsidR="003A52AE" w:rsidRPr="008166C3">
        <w:rPr>
          <w:rFonts w:ascii="Arial" w:hAnsi="Arial"/>
          <w:color w:val="000000"/>
          <w:sz w:val="22"/>
        </w:rPr>
        <w:t>ad ognuno</w:t>
      </w:r>
      <w:r w:rsidRPr="008166C3">
        <w:rPr>
          <w:rFonts w:ascii="Arial" w:hAnsi="Arial"/>
          <w:color w:val="000000"/>
          <w:sz w:val="22"/>
        </w:rPr>
        <w:t xml:space="preserve"> dovrà dare la giusta medicina al fine di guarire e di tornare nella vita </w:t>
      </w:r>
      <w:r w:rsidR="003A52AE" w:rsidRPr="008166C3">
        <w:rPr>
          <w:rFonts w:ascii="Arial" w:hAnsi="Arial"/>
          <w:color w:val="000000"/>
          <w:sz w:val="22"/>
        </w:rPr>
        <w:t>piena</w:t>
      </w:r>
      <w:r w:rsidRPr="008166C3">
        <w:rPr>
          <w:rFonts w:ascii="Arial" w:hAnsi="Arial"/>
          <w:color w:val="000000"/>
          <w:sz w:val="22"/>
        </w:rPr>
        <w:t xml:space="preserve">. </w:t>
      </w:r>
      <w:r w:rsidR="00EA4120" w:rsidRPr="008166C3">
        <w:rPr>
          <w:rFonts w:ascii="Arial" w:hAnsi="Arial"/>
          <w:color w:val="000000"/>
          <w:sz w:val="22"/>
        </w:rPr>
        <w:t xml:space="preserve">Non dovrà essere </w:t>
      </w:r>
      <w:r w:rsidR="00683EA6" w:rsidRPr="008166C3">
        <w:rPr>
          <w:rFonts w:ascii="Arial" w:hAnsi="Arial"/>
          <w:color w:val="000000"/>
          <w:sz w:val="22"/>
        </w:rPr>
        <w:t xml:space="preserve">solo </w:t>
      </w:r>
      <w:r w:rsidR="00EA4120" w:rsidRPr="008166C3">
        <w:rPr>
          <w:rFonts w:ascii="Arial" w:hAnsi="Arial"/>
          <w:color w:val="000000"/>
          <w:sz w:val="22"/>
        </w:rPr>
        <w:t xml:space="preserve">missione di purissima verità, ma anche missione di elevatissimo amore. </w:t>
      </w:r>
      <w:r w:rsidR="00341835" w:rsidRPr="008166C3">
        <w:rPr>
          <w:rFonts w:ascii="Arial" w:hAnsi="Arial"/>
          <w:color w:val="000000"/>
          <w:sz w:val="22"/>
        </w:rPr>
        <w:t>Dovrà dare tutta la verità del P</w:t>
      </w:r>
      <w:r w:rsidR="00EA4120" w:rsidRPr="008166C3">
        <w:rPr>
          <w:rFonts w:ascii="Arial" w:hAnsi="Arial"/>
          <w:color w:val="000000"/>
          <w:sz w:val="22"/>
        </w:rPr>
        <w:t xml:space="preserve">adre, ma anche tutta la carità del Padre. Non </w:t>
      </w:r>
      <w:r w:rsidR="00341835" w:rsidRPr="008166C3">
        <w:rPr>
          <w:rFonts w:ascii="Arial" w:hAnsi="Arial"/>
          <w:color w:val="000000"/>
          <w:sz w:val="22"/>
        </w:rPr>
        <w:t xml:space="preserve">si </w:t>
      </w:r>
      <w:r w:rsidR="00EA4120" w:rsidRPr="008166C3">
        <w:rPr>
          <w:rFonts w:ascii="Arial" w:hAnsi="Arial"/>
          <w:color w:val="000000"/>
          <w:sz w:val="22"/>
        </w:rPr>
        <w:t xml:space="preserve">può separare la carità dalla verità, ma neanche la verità dalla carità. Una carità senza verità non redime. Una verità senza carità non salva, non attrae a Cristo Signore. Il grande errore della nostra missione è in questa separazione della verità dalla </w:t>
      </w:r>
      <w:r w:rsidR="003A52AE" w:rsidRPr="008166C3">
        <w:rPr>
          <w:rFonts w:ascii="Arial" w:hAnsi="Arial"/>
          <w:color w:val="000000"/>
          <w:sz w:val="22"/>
        </w:rPr>
        <w:t>carità</w:t>
      </w:r>
      <w:r w:rsidR="00EA4120" w:rsidRPr="008166C3">
        <w:rPr>
          <w:rFonts w:ascii="Arial" w:hAnsi="Arial"/>
          <w:color w:val="000000"/>
          <w:sz w:val="22"/>
        </w:rPr>
        <w:t xml:space="preserve"> e della carità dalla verità. Questa separazione è però il frutto del nostro distacco dallo Spirito Santo. Se il Messia è interamente avvolto nello Spirito di Dio, </w:t>
      </w:r>
      <w:r w:rsidR="00341835" w:rsidRPr="008166C3">
        <w:rPr>
          <w:rFonts w:ascii="Arial" w:hAnsi="Arial"/>
          <w:color w:val="000000"/>
          <w:sz w:val="22"/>
        </w:rPr>
        <w:t xml:space="preserve">non </w:t>
      </w:r>
      <w:r w:rsidR="00EA4120" w:rsidRPr="008166C3">
        <w:rPr>
          <w:rFonts w:ascii="Arial" w:hAnsi="Arial"/>
          <w:color w:val="000000"/>
          <w:sz w:val="22"/>
        </w:rPr>
        <w:t xml:space="preserve">possiamo pensare di vivere la missione senza lo Spirito. Dal peccato si fa una missione di peccato. Dalla trasgressione una missione di trasgressione, dalla santità una missione di santità, dalla pienezza di </w:t>
      </w:r>
      <w:r w:rsidR="003A52AE" w:rsidRPr="008166C3">
        <w:rPr>
          <w:rFonts w:ascii="Arial" w:hAnsi="Arial"/>
          <w:color w:val="000000"/>
          <w:sz w:val="22"/>
        </w:rPr>
        <w:t>Spirito</w:t>
      </w:r>
      <w:r w:rsidR="00EA4120" w:rsidRPr="008166C3">
        <w:rPr>
          <w:rFonts w:ascii="Arial" w:hAnsi="Arial"/>
          <w:color w:val="000000"/>
          <w:sz w:val="22"/>
        </w:rPr>
        <w:t xml:space="preserve"> Santo una missione altamente cristica. </w:t>
      </w:r>
    </w:p>
    <w:p w14:paraId="58F0AD9D" w14:textId="77777777" w:rsidR="00FE26CA" w:rsidRPr="008166C3" w:rsidRDefault="00FE26CA" w:rsidP="00646431">
      <w:pPr>
        <w:spacing w:after="120"/>
        <w:jc w:val="both"/>
        <w:rPr>
          <w:rFonts w:ascii="Arial" w:hAnsi="Arial"/>
          <w:i/>
          <w:iCs/>
          <w:color w:val="000000"/>
          <w:sz w:val="20"/>
        </w:rPr>
      </w:pPr>
      <w:r w:rsidRPr="008166C3">
        <w:rPr>
          <w:rFonts w:ascii="Arial" w:hAnsi="Arial"/>
          <w:i/>
          <w:iCs/>
          <w:color w:val="000000"/>
          <w:sz w:val="20"/>
        </w:rPr>
        <w:t>Ecco il mio servo che io sostengo,</w:t>
      </w:r>
      <w:r w:rsidR="00646431" w:rsidRPr="008166C3">
        <w:rPr>
          <w:rFonts w:ascii="Arial" w:hAnsi="Arial"/>
          <w:i/>
          <w:iCs/>
          <w:color w:val="000000"/>
          <w:sz w:val="20"/>
        </w:rPr>
        <w:t xml:space="preserve"> </w:t>
      </w:r>
      <w:r w:rsidRPr="008166C3">
        <w:rPr>
          <w:rFonts w:ascii="Arial" w:hAnsi="Arial"/>
          <w:i/>
          <w:iCs/>
          <w:color w:val="000000"/>
          <w:sz w:val="20"/>
        </w:rPr>
        <w:t>il mio eletto di cui mi compiaccio.</w:t>
      </w:r>
      <w:r w:rsidR="00646431" w:rsidRPr="008166C3">
        <w:rPr>
          <w:rFonts w:ascii="Arial" w:hAnsi="Arial"/>
          <w:i/>
          <w:iCs/>
          <w:color w:val="000000"/>
          <w:sz w:val="20"/>
        </w:rPr>
        <w:t xml:space="preserve"> </w:t>
      </w:r>
      <w:r w:rsidRPr="008166C3">
        <w:rPr>
          <w:rFonts w:ascii="Arial" w:hAnsi="Arial"/>
          <w:i/>
          <w:iCs/>
          <w:color w:val="000000"/>
          <w:sz w:val="20"/>
        </w:rPr>
        <w:t>Ho posto il mio spirito su di lui;</w:t>
      </w:r>
      <w:r w:rsidR="00646431" w:rsidRPr="008166C3">
        <w:rPr>
          <w:rFonts w:ascii="Arial" w:hAnsi="Arial"/>
          <w:i/>
          <w:iCs/>
          <w:color w:val="000000"/>
          <w:sz w:val="20"/>
        </w:rPr>
        <w:t xml:space="preserve"> </w:t>
      </w:r>
      <w:r w:rsidRPr="008166C3">
        <w:rPr>
          <w:rFonts w:ascii="Arial" w:hAnsi="Arial"/>
          <w:i/>
          <w:iCs/>
          <w:color w:val="000000"/>
          <w:sz w:val="20"/>
        </w:rPr>
        <w:t>egli porterà il diritto alle nazioni.</w:t>
      </w:r>
      <w:r w:rsidR="00646431" w:rsidRPr="008166C3">
        <w:rPr>
          <w:rFonts w:ascii="Arial" w:hAnsi="Arial"/>
          <w:i/>
          <w:iCs/>
          <w:color w:val="000000"/>
          <w:sz w:val="20"/>
        </w:rPr>
        <w:t xml:space="preserve"> </w:t>
      </w:r>
      <w:r w:rsidRPr="008166C3">
        <w:rPr>
          <w:rFonts w:ascii="Arial" w:hAnsi="Arial"/>
          <w:i/>
          <w:iCs/>
          <w:color w:val="000000"/>
          <w:sz w:val="20"/>
        </w:rPr>
        <w:t>Non griderà né alzerà il tono,</w:t>
      </w:r>
      <w:r w:rsidR="00646431" w:rsidRPr="008166C3">
        <w:rPr>
          <w:rFonts w:ascii="Arial" w:hAnsi="Arial"/>
          <w:i/>
          <w:iCs/>
          <w:color w:val="000000"/>
          <w:sz w:val="20"/>
        </w:rPr>
        <w:t xml:space="preserve"> </w:t>
      </w:r>
      <w:r w:rsidRPr="008166C3">
        <w:rPr>
          <w:rFonts w:ascii="Arial" w:hAnsi="Arial"/>
          <w:i/>
          <w:iCs/>
          <w:color w:val="000000"/>
          <w:sz w:val="20"/>
        </w:rPr>
        <w:t>non farà udire in piazza la sua voce,</w:t>
      </w:r>
      <w:r w:rsidR="00646431" w:rsidRPr="008166C3">
        <w:rPr>
          <w:rFonts w:ascii="Arial" w:hAnsi="Arial"/>
          <w:i/>
          <w:iCs/>
          <w:color w:val="000000"/>
          <w:sz w:val="20"/>
        </w:rPr>
        <w:t xml:space="preserve"> </w:t>
      </w:r>
      <w:r w:rsidRPr="008166C3">
        <w:rPr>
          <w:rFonts w:ascii="Arial" w:hAnsi="Arial"/>
          <w:i/>
          <w:iCs/>
          <w:color w:val="000000"/>
          <w:sz w:val="20"/>
        </w:rPr>
        <w:t>non spezzerà una canna incrinata,</w:t>
      </w:r>
      <w:r w:rsidR="00646431" w:rsidRPr="008166C3">
        <w:rPr>
          <w:rFonts w:ascii="Arial" w:hAnsi="Arial"/>
          <w:i/>
          <w:iCs/>
          <w:color w:val="000000"/>
          <w:sz w:val="20"/>
        </w:rPr>
        <w:t xml:space="preserve"> </w:t>
      </w:r>
      <w:r w:rsidRPr="008166C3">
        <w:rPr>
          <w:rFonts w:ascii="Arial" w:hAnsi="Arial"/>
          <w:i/>
          <w:iCs/>
          <w:color w:val="000000"/>
          <w:sz w:val="20"/>
        </w:rPr>
        <w:t>non spegnerà uno stoppino dalla fiamma smorta;</w:t>
      </w:r>
      <w:r w:rsidR="00646431" w:rsidRPr="008166C3">
        <w:rPr>
          <w:rFonts w:ascii="Arial" w:hAnsi="Arial"/>
          <w:i/>
          <w:iCs/>
          <w:color w:val="000000"/>
          <w:sz w:val="20"/>
        </w:rPr>
        <w:t xml:space="preserve"> </w:t>
      </w:r>
      <w:r w:rsidRPr="008166C3">
        <w:rPr>
          <w:rFonts w:ascii="Arial" w:hAnsi="Arial"/>
          <w:i/>
          <w:iCs/>
          <w:color w:val="000000"/>
          <w:sz w:val="20"/>
        </w:rPr>
        <w:t>proclamerà il diritto con verità.</w:t>
      </w:r>
      <w:r w:rsidR="00646431" w:rsidRPr="008166C3">
        <w:rPr>
          <w:rFonts w:ascii="Arial" w:hAnsi="Arial"/>
          <w:i/>
          <w:iCs/>
          <w:color w:val="000000"/>
          <w:sz w:val="20"/>
        </w:rPr>
        <w:t xml:space="preserve"> </w:t>
      </w:r>
      <w:r w:rsidRPr="008166C3">
        <w:rPr>
          <w:rFonts w:ascii="Arial" w:hAnsi="Arial"/>
          <w:i/>
          <w:iCs/>
          <w:color w:val="000000"/>
          <w:sz w:val="20"/>
        </w:rPr>
        <w:t>Non verrà meno e non si abbatterà,</w:t>
      </w:r>
      <w:r w:rsidR="00646431" w:rsidRPr="008166C3">
        <w:rPr>
          <w:rFonts w:ascii="Arial" w:hAnsi="Arial"/>
          <w:i/>
          <w:iCs/>
          <w:color w:val="000000"/>
          <w:sz w:val="20"/>
        </w:rPr>
        <w:t xml:space="preserve"> </w:t>
      </w:r>
      <w:r w:rsidRPr="008166C3">
        <w:rPr>
          <w:rFonts w:ascii="Arial" w:hAnsi="Arial"/>
          <w:i/>
          <w:iCs/>
          <w:color w:val="000000"/>
          <w:sz w:val="20"/>
        </w:rPr>
        <w:t>finché non avrà stabilito il diritto sulla terra,</w:t>
      </w:r>
      <w:r w:rsidR="00646431" w:rsidRPr="008166C3">
        <w:rPr>
          <w:rFonts w:ascii="Arial" w:hAnsi="Arial"/>
          <w:i/>
          <w:iCs/>
          <w:color w:val="000000"/>
          <w:sz w:val="20"/>
        </w:rPr>
        <w:t xml:space="preserve"> </w:t>
      </w:r>
      <w:r w:rsidRPr="008166C3">
        <w:rPr>
          <w:rFonts w:ascii="Arial" w:hAnsi="Arial"/>
          <w:i/>
          <w:iCs/>
          <w:color w:val="000000"/>
          <w:sz w:val="20"/>
        </w:rPr>
        <w:t>e le isole attendono il suo insegnamento.</w:t>
      </w:r>
      <w:r w:rsidR="00646431" w:rsidRPr="008166C3">
        <w:rPr>
          <w:rFonts w:ascii="Arial" w:hAnsi="Arial"/>
          <w:i/>
          <w:iCs/>
          <w:color w:val="000000"/>
          <w:sz w:val="20"/>
        </w:rPr>
        <w:t xml:space="preserve"> </w:t>
      </w:r>
      <w:r w:rsidRPr="008166C3">
        <w:rPr>
          <w:rFonts w:ascii="Arial" w:hAnsi="Arial"/>
          <w:i/>
          <w:iCs/>
          <w:color w:val="000000"/>
          <w:sz w:val="20"/>
        </w:rPr>
        <w:t>Così dice il Signore Dio,</w:t>
      </w:r>
      <w:r w:rsidR="00646431" w:rsidRPr="008166C3">
        <w:rPr>
          <w:rFonts w:ascii="Arial" w:hAnsi="Arial"/>
          <w:i/>
          <w:iCs/>
          <w:color w:val="000000"/>
          <w:sz w:val="20"/>
        </w:rPr>
        <w:t xml:space="preserve"> </w:t>
      </w:r>
      <w:r w:rsidRPr="008166C3">
        <w:rPr>
          <w:rFonts w:ascii="Arial" w:hAnsi="Arial"/>
          <w:i/>
          <w:iCs/>
          <w:color w:val="000000"/>
          <w:sz w:val="20"/>
        </w:rPr>
        <w:t>che crea i cieli e li dispiega,</w:t>
      </w:r>
      <w:r w:rsidR="00646431" w:rsidRPr="008166C3">
        <w:rPr>
          <w:rFonts w:ascii="Arial" w:hAnsi="Arial"/>
          <w:i/>
          <w:iCs/>
          <w:color w:val="000000"/>
          <w:sz w:val="20"/>
        </w:rPr>
        <w:t xml:space="preserve"> </w:t>
      </w:r>
      <w:r w:rsidRPr="008166C3">
        <w:rPr>
          <w:rFonts w:ascii="Arial" w:hAnsi="Arial"/>
          <w:i/>
          <w:iCs/>
          <w:color w:val="000000"/>
          <w:sz w:val="20"/>
        </w:rPr>
        <w:t>distende la terra con ciò che vi nasce,</w:t>
      </w:r>
      <w:r w:rsidR="00646431" w:rsidRPr="008166C3">
        <w:rPr>
          <w:rFonts w:ascii="Arial" w:hAnsi="Arial"/>
          <w:i/>
          <w:iCs/>
          <w:color w:val="000000"/>
          <w:sz w:val="20"/>
        </w:rPr>
        <w:t xml:space="preserve"> </w:t>
      </w:r>
      <w:r w:rsidRPr="008166C3">
        <w:rPr>
          <w:rFonts w:ascii="Arial" w:hAnsi="Arial"/>
          <w:i/>
          <w:iCs/>
          <w:color w:val="000000"/>
          <w:sz w:val="20"/>
        </w:rPr>
        <w:t>dà il respiro alla gente che la abita</w:t>
      </w:r>
      <w:r w:rsidR="00646431" w:rsidRPr="008166C3">
        <w:rPr>
          <w:rFonts w:ascii="Arial" w:hAnsi="Arial"/>
          <w:i/>
          <w:iCs/>
          <w:color w:val="000000"/>
          <w:sz w:val="20"/>
        </w:rPr>
        <w:t xml:space="preserve"> </w:t>
      </w:r>
      <w:r w:rsidRPr="008166C3">
        <w:rPr>
          <w:rFonts w:ascii="Arial" w:hAnsi="Arial"/>
          <w:i/>
          <w:iCs/>
          <w:color w:val="000000"/>
          <w:sz w:val="20"/>
        </w:rPr>
        <w:t>e l’alito a quanti camminano su di essa:</w:t>
      </w:r>
      <w:r w:rsidR="00646431" w:rsidRPr="008166C3">
        <w:rPr>
          <w:rFonts w:ascii="Arial" w:hAnsi="Arial"/>
          <w:i/>
          <w:iCs/>
          <w:color w:val="000000"/>
          <w:sz w:val="20"/>
        </w:rPr>
        <w:t xml:space="preserve"> </w:t>
      </w:r>
      <w:r w:rsidRPr="008166C3">
        <w:rPr>
          <w:rFonts w:ascii="Arial" w:hAnsi="Arial"/>
          <w:i/>
          <w:iCs/>
          <w:color w:val="000000"/>
          <w:sz w:val="20"/>
        </w:rPr>
        <w:t>«Io, il Signore, ti ho chiamato per la giustizia</w:t>
      </w:r>
      <w:r w:rsidR="00646431" w:rsidRPr="008166C3">
        <w:rPr>
          <w:rFonts w:ascii="Arial" w:hAnsi="Arial"/>
          <w:i/>
          <w:iCs/>
          <w:color w:val="000000"/>
          <w:sz w:val="20"/>
        </w:rPr>
        <w:t xml:space="preserve"> </w:t>
      </w:r>
      <w:r w:rsidRPr="008166C3">
        <w:rPr>
          <w:rFonts w:ascii="Arial" w:hAnsi="Arial"/>
          <w:i/>
          <w:iCs/>
          <w:color w:val="000000"/>
          <w:sz w:val="20"/>
        </w:rPr>
        <w:t>e ti ho preso per mano;</w:t>
      </w:r>
      <w:r w:rsidR="00646431" w:rsidRPr="008166C3">
        <w:rPr>
          <w:rFonts w:ascii="Arial" w:hAnsi="Arial"/>
          <w:i/>
          <w:iCs/>
          <w:color w:val="000000"/>
          <w:sz w:val="20"/>
        </w:rPr>
        <w:t xml:space="preserve"> </w:t>
      </w:r>
      <w:r w:rsidRPr="008166C3">
        <w:rPr>
          <w:rFonts w:ascii="Arial" w:hAnsi="Arial"/>
          <w:i/>
          <w:iCs/>
          <w:color w:val="000000"/>
          <w:sz w:val="20"/>
        </w:rPr>
        <w:t>ti ho formato e ti ho stabilito</w:t>
      </w:r>
      <w:r w:rsidR="0054179A" w:rsidRPr="008166C3">
        <w:rPr>
          <w:rFonts w:ascii="Arial" w:hAnsi="Arial"/>
          <w:i/>
          <w:iCs/>
          <w:color w:val="000000"/>
          <w:sz w:val="20"/>
        </w:rPr>
        <w:t xml:space="preserve"> </w:t>
      </w:r>
      <w:r w:rsidRPr="008166C3">
        <w:rPr>
          <w:rFonts w:ascii="Arial" w:hAnsi="Arial"/>
          <w:i/>
          <w:iCs/>
          <w:color w:val="000000"/>
          <w:sz w:val="20"/>
        </w:rPr>
        <w:t>come alleanza del popolo</w:t>
      </w:r>
      <w:r w:rsidR="00646431" w:rsidRPr="008166C3">
        <w:rPr>
          <w:rFonts w:ascii="Arial" w:hAnsi="Arial"/>
          <w:i/>
          <w:iCs/>
          <w:color w:val="000000"/>
          <w:sz w:val="20"/>
        </w:rPr>
        <w:t xml:space="preserve"> </w:t>
      </w:r>
      <w:r w:rsidRPr="008166C3">
        <w:rPr>
          <w:rFonts w:ascii="Arial" w:hAnsi="Arial"/>
          <w:i/>
          <w:iCs/>
          <w:color w:val="000000"/>
          <w:sz w:val="20"/>
        </w:rPr>
        <w:t>e luce delle nazioni,</w:t>
      </w:r>
      <w:r w:rsidR="00646431" w:rsidRPr="008166C3">
        <w:rPr>
          <w:rFonts w:ascii="Arial" w:hAnsi="Arial"/>
          <w:i/>
          <w:iCs/>
          <w:color w:val="000000"/>
          <w:sz w:val="20"/>
        </w:rPr>
        <w:t xml:space="preserve"> </w:t>
      </w:r>
      <w:r w:rsidRPr="008166C3">
        <w:rPr>
          <w:rFonts w:ascii="Arial" w:hAnsi="Arial"/>
          <w:i/>
          <w:iCs/>
          <w:color w:val="000000"/>
          <w:sz w:val="20"/>
        </w:rPr>
        <w:t>perché tu apra gli occhi ai ciechi</w:t>
      </w:r>
      <w:r w:rsidR="00646431" w:rsidRPr="008166C3">
        <w:rPr>
          <w:rFonts w:ascii="Arial" w:hAnsi="Arial"/>
          <w:i/>
          <w:iCs/>
          <w:color w:val="000000"/>
          <w:sz w:val="20"/>
        </w:rPr>
        <w:t xml:space="preserve"> </w:t>
      </w:r>
      <w:r w:rsidRPr="008166C3">
        <w:rPr>
          <w:rFonts w:ascii="Arial" w:hAnsi="Arial"/>
          <w:i/>
          <w:iCs/>
          <w:color w:val="000000"/>
          <w:sz w:val="20"/>
        </w:rPr>
        <w:t>e faccia uscire dal carcere i prigionieri,</w:t>
      </w:r>
      <w:r w:rsidR="00646431" w:rsidRPr="008166C3">
        <w:rPr>
          <w:rFonts w:ascii="Arial" w:hAnsi="Arial"/>
          <w:i/>
          <w:iCs/>
          <w:color w:val="000000"/>
          <w:sz w:val="20"/>
        </w:rPr>
        <w:t xml:space="preserve"> </w:t>
      </w:r>
      <w:r w:rsidRPr="008166C3">
        <w:rPr>
          <w:rFonts w:ascii="Arial" w:hAnsi="Arial"/>
          <w:i/>
          <w:iCs/>
          <w:color w:val="000000"/>
          <w:sz w:val="20"/>
        </w:rPr>
        <w:t>dalla reclusione coloro che abitano nelle tenebre.</w:t>
      </w:r>
    </w:p>
    <w:p w14:paraId="24413F59" w14:textId="77777777" w:rsidR="00207AF8" w:rsidRPr="008166C3" w:rsidRDefault="00EA4120" w:rsidP="00207AF8">
      <w:pPr>
        <w:spacing w:after="120"/>
        <w:jc w:val="both"/>
        <w:rPr>
          <w:rFonts w:ascii="Arial" w:hAnsi="Arial"/>
          <w:color w:val="000000"/>
          <w:sz w:val="22"/>
        </w:rPr>
      </w:pPr>
      <w:r w:rsidRPr="008166C3">
        <w:rPr>
          <w:rFonts w:ascii="Arial" w:hAnsi="Arial"/>
          <w:color w:val="000000"/>
          <w:sz w:val="22"/>
        </w:rPr>
        <w:t xml:space="preserve">Il Messia non è dalla sua volontà, né tanto meno dai suoi pensieri. Lui è sempre e tutto dalla volontà di Dio, da Lui voluto, pensato, formato stabilito: </w:t>
      </w:r>
      <w:r w:rsidRPr="008166C3">
        <w:rPr>
          <w:rFonts w:ascii="Arial" w:hAnsi="Arial"/>
          <w:i/>
          <w:color w:val="000000"/>
          <w:sz w:val="22"/>
        </w:rPr>
        <w:t xml:space="preserve">“Ti </w:t>
      </w:r>
      <w:r w:rsidR="00207AF8" w:rsidRPr="008166C3">
        <w:rPr>
          <w:rFonts w:ascii="Arial" w:hAnsi="Arial"/>
          <w:i/>
          <w:color w:val="000000"/>
          <w:sz w:val="22"/>
        </w:rPr>
        <w:t>ho formato e ti ho stabilito</w:t>
      </w:r>
      <w:r w:rsidR="0054179A" w:rsidRPr="008166C3">
        <w:rPr>
          <w:rFonts w:ascii="Arial" w:hAnsi="Arial"/>
          <w:i/>
          <w:color w:val="000000"/>
          <w:sz w:val="22"/>
        </w:rPr>
        <w:t xml:space="preserve"> </w:t>
      </w:r>
      <w:r w:rsidR="00207AF8" w:rsidRPr="008166C3">
        <w:rPr>
          <w:rFonts w:ascii="Arial" w:hAnsi="Arial"/>
          <w:i/>
          <w:color w:val="000000"/>
          <w:sz w:val="22"/>
        </w:rPr>
        <w:t>come alleanza del popolo e luce delle nazioni, perché tu apra gli occhi ai ciechi e faccia uscire dal carcere i prigionieri, dalla reclusione coloro che abitano nelle tenebre</w:t>
      </w:r>
      <w:r w:rsidRPr="008166C3">
        <w:rPr>
          <w:rFonts w:ascii="Arial" w:hAnsi="Arial"/>
          <w:i/>
          <w:color w:val="000000"/>
          <w:sz w:val="22"/>
        </w:rPr>
        <w:t>”</w:t>
      </w:r>
      <w:r w:rsidR="00207AF8" w:rsidRPr="008166C3">
        <w:rPr>
          <w:rFonts w:ascii="Arial" w:hAnsi="Arial"/>
          <w:color w:val="000000"/>
          <w:sz w:val="22"/>
        </w:rPr>
        <w:t>.</w:t>
      </w:r>
      <w:r w:rsidRPr="008166C3">
        <w:rPr>
          <w:rFonts w:ascii="Arial" w:hAnsi="Arial"/>
          <w:color w:val="000000"/>
          <w:sz w:val="22"/>
        </w:rPr>
        <w:t xml:space="preserve"> Sono pertanto in grande errore coloro che oggi vogliono separare Dio da Cristo e Cristo da Dio. Nulla opera il Padre senza Cristo. Tutto opera per Lui, in Lui</w:t>
      </w:r>
      <w:r w:rsidR="00341835" w:rsidRPr="008166C3">
        <w:rPr>
          <w:rFonts w:ascii="Arial" w:hAnsi="Arial"/>
          <w:color w:val="000000"/>
          <w:sz w:val="22"/>
        </w:rPr>
        <w:t>,</w:t>
      </w:r>
      <w:r w:rsidRPr="008166C3">
        <w:rPr>
          <w:rFonts w:ascii="Arial" w:hAnsi="Arial"/>
          <w:color w:val="000000"/>
          <w:sz w:val="22"/>
        </w:rPr>
        <w:t xml:space="preserve"> con Lui. Il Messia non è Messia dei cristiani. Questi sono cristiani perché si sono </w:t>
      </w:r>
      <w:r w:rsidR="003A52AE" w:rsidRPr="008166C3">
        <w:rPr>
          <w:rFonts w:ascii="Arial" w:hAnsi="Arial"/>
          <w:color w:val="000000"/>
          <w:sz w:val="22"/>
        </w:rPr>
        <w:t>convertiti</w:t>
      </w:r>
      <w:r w:rsidRPr="008166C3">
        <w:rPr>
          <w:rFonts w:ascii="Arial" w:hAnsi="Arial"/>
          <w:color w:val="000000"/>
          <w:sz w:val="22"/>
        </w:rPr>
        <w:t xml:space="preserve"> a Lui, hanno accolto il suo Vangelo. Il Messia è mandato da Dio per portare la salvezza ad ogni uomo, anche alle isole lontane. L’universalità della missione del Messia è verità rivelata. Possiamo modificare le forme storiche della missione, mai </w:t>
      </w:r>
      <w:r w:rsidR="00341835" w:rsidRPr="008166C3">
        <w:rPr>
          <w:rFonts w:ascii="Arial" w:hAnsi="Arial"/>
          <w:color w:val="000000"/>
          <w:sz w:val="22"/>
        </w:rPr>
        <w:t xml:space="preserve">però </w:t>
      </w:r>
      <w:r w:rsidRPr="008166C3">
        <w:rPr>
          <w:rFonts w:ascii="Arial" w:hAnsi="Arial"/>
          <w:color w:val="000000"/>
          <w:sz w:val="22"/>
        </w:rPr>
        <w:t>possiamo abolire la mission</w:t>
      </w:r>
      <w:r w:rsidR="00341835" w:rsidRPr="008166C3">
        <w:rPr>
          <w:rFonts w:ascii="Arial" w:hAnsi="Arial"/>
          <w:color w:val="000000"/>
          <w:sz w:val="22"/>
        </w:rPr>
        <w:t>e. Essa è essenza, natura, vita del M</w:t>
      </w:r>
      <w:r w:rsidRPr="008166C3">
        <w:rPr>
          <w:rFonts w:ascii="Arial" w:hAnsi="Arial"/>
          <w:color w:val="000000"/>
          <w:sz w:val="22"/>
        </w:rPr>
        <w:t>essia. S</w:t>
      </w:r>
      <w:r w:rsidR="00341835" w:rsidRPr="008166C3">
        <w:rPr>
          <w:rFonts w:ascii="Arial" w:hAnsi="Arial"/>
          <w:color w:val="000000"/>
          <w:sz w:val="22"/>
        </w:rPr>
        <w:t>e si</w:t>
      </w:r>
      <w:r w:rsidRPr="008166C3">
        <w:rPr>
          <w:rFonts w:ascii="Arial" w:hAnsi="Arial"/>
          <w:color w:val="000000"/>
          <w:sz w:val="22"/>
        </w:rPr>
        <w:t xml:space="preserve"> priva il Messia della missione è come se lo si privasse del suo cuore, sua anima, suo spirito.</w:t>
      </w:r>
    </w:p>
    <w:p w14:paraId="7627EE9A" w14:textId="77777777" w:rsidR="00EA4120" w:rsidRPr="008166C3" w:rsidRDefault="00EA4120" w:rsidP="00207AF8">
      <w:pPr>
        <w:spacing w:after="120"/>
        <w:jc w:val="both"/>
        <w:rPr>
          <w:rFonts w:ascii="Arial" w:hAnsi="Arial"/>
          <w:color w:val="000000"/>
          <w:sz w:val="22"/>
        </w:rPr>
      </w:pPr>
      <w:r w:rsidRPr="008166C3">
        <w:rPr>
          <w:rFonts w:ascii="Arial" w:hAnsi="Arial"/>
          <w:color w:val="000000"/>
          <w:sz w:val="22"/>
        </w:rPr>
        <w:t>Madre di Dio, Angeli, Santi, fate che Cristo mai sia privato della sua missione.</w:t>
      </w:r>
    </w:p>
    <w:p w14:paraId="74F98FC4" w14:textId="77777777" w:rsidR="00F439DB" w:rsidRPr="008166C3" w:rsidRDefault="00F439DB" w:rsidP="00442183">
      <w:pPr>
        <w:pStyle w:val="Titolo1"/>
        <w:spacing w:before="0" w:after="0"/>
        <w:jc w:val="center"/>
        <w:rPr>
          <w:b w:val="0"/>
          <w:bCs w:val="0"/>
          <w:color w:val="000000"/>
        </w:rPr>
      </w:pPr>
      <w:r w:rsidRPr="008166C3">
        <w:rPr>
          <w:color w:val="000000"/>
        </w:rPr>
        <w:br w:type="page"/>
      </w:r>
      <w:bookmarkStart w:id="613" w:name="_Toc62203638"/>
      <w:r w:rsidR="00646431" w:rsidRPr="008166C3">
        <w:rPr>
          <w:color w:val="000000"/>
          <w:szCs w:val="20"/>
        </w:rPr>
        <w:lastRenderedPageBreak/>
        <w:t>La mia salvezza fino all’estremità della terra</w:t>
      </w:r>
      <w:bookmarkEnd w:id="613"/>
    </w:p>
    <w:p w14:paraId="250D3BEE" w14:textId="77777777" w:rsidR="00F439DB" w:rsidRPr="008166C3" w:rsidRDefault="00FE26CA" w:rsidP="00F439DB">
      <w:pPr>
        <w:keepNext/>
        <w:jc w:val="center"/>
        <w:outlineLvl w:val="1"/>
        <w:rPr>
          <w:rFonts w:ascii="Arial" w:hAnsi="Arial" w:cs="Arial"/>
          <w:b/>
          <w:bCs/>
          <w:color w:val="000000"/>
          <w:szCs w:val="22"/>
        </w:rPr>
      </w:pPr>
      <w:bookmarkStart w:id="614" w:name="_Toc510730004"/>
      <w:bookmarkStart w:id="615" w:name="_Toc62203639"/>
      <w:r w:rsidRPr="008166C3">
        <w:rPr>
          <w:rFonts w:ascii="Arial" w:hAnsi="Arial" w:cs="Arial"/>
          <w:b/>
          <w:bCs/>
          <w:color w:val="000000"/>
          <w:szCs w:val="13"/>
        </w:rPr>
        <w:t>I</w:t>
      </w:r>
      <w:r w:rsidR="00F439DB" w:rsidRPr="008166C3">
        <w:rPr>
          <w:rFonts w:ascii="Arial" w:hAnsi="Arial" w:cs="Arial"/>
          <w:b/>
          <w:bCs/>
          <w:color w:val="000000"/>
          <w:szCs w:val="13"/>
        </w:rPr>
        <w:t>s 49,1-6; Sal 70; Gv 13,21-33.36-38</w:t>
      </w:r>
      <w:bookmarkEnd w:id="614"/>
      <w:bookmarkEnd w:id="615"/>
    </w:p>
    <w:p w14:paraId="07C0D854" w14:textId="77777777" w:rsidR="00F439DB" w:rsidRPr="008166C3" w:rsidRDefault="00F439DB" w:rsidP="00F439DB">
      <w:pPr>
        <w:keepNext/>
        <w:spacing w:after="120"/>
        <w:jc w:val="center"/>
        <w:outlineLvl w:val="2"/>
        <w:rPr>
          <w:rFonts w:ascii="Arial" w:hAnsi="Arial" w:cs="Arial"/>
          <w:b/>
          <w:bCs/>
          <w:color w:val="000000"/>
          <w:sz w:val="32"/>
          <w:szCs w:val="22"/>
        </w:rPr>
      </w:pPr>
      <w:bookmarkStart w:id="616" w:name="_Toc510730005"/>
      <w:bookmarkStart w:id="617" w:name="_Toc62203640"/>
      <w:r w:rsidRPr="008166C3">
        <w:rPr>
          <w:rFonts w:ascii="Arial" w:hAnsi="Arial" w:cs="Arial"/>
          <w:b/>
          <w:bCs/>
          <w:color w:val="000000"/>
          <w:sz w:val="32"/>
          <w:szCs w:val="22"/>
        </w:rPr>
        <w:t>16 APRILE</w:t>
      </w:r>
      <w:bookmarkEnd w:id="616"/>
      <w:bookmarkEnd w:id="617"/>
    </w:p>
    <w:p w14:paraId="0C37D135" w14:textId="77777777" w:rsidR="00B82580" w:rsidRPr="008166C3" w:rsidRDefault="00EA1591" w:rsidP="00646431">
      <w:pPr>
        <w:spacing w:after="120"/>
        <w:jc w:val="both"/>
        <w:rPr>
          <w:rFonts w:ascii="Arial" w:hAnsi="Arial"/>
          <w:color w:val="000000"/>
          <w:sz w:val="22"/>
        </w:rPr>
      </w:pPr>
      <w:r w:rsidRPr="008166C3">
        <w:rPr>
          <w:rFonts w:ascii="Arial" w:hAnsi="Arial"/>
          <w:color w:val="000000"/>
          <w:sz w:val="22"/>
        </w:rPr>
        <w:t>Il Cristo di Dio non si è costituito Cristo di Dio da se stesso. Nell’eternità è dal seno del Padre. Da Lui generato prima di tutti i secoli. Nulla esisteva e Lui era Dio</w:t>
      </w:r>
      <w:r w:rsidR="00341835" w:rsidRPr="008166C3">
        <w:rPr>
          <w:rFonts w:ascii="Arial" w:hAnsi="Arial"/>
          <w:color w:val="000000"/>
          <w:sz w:val="22"/>
        </w:rPr>
        <w:t>,</w:t>
      </w:r>
      <w:r w:rsidRPr="008166C3">
        <w:rPr>
          <w:rFonts w:ascii="Arial" w:hAnsi="Arial"/>
          <w:color w:val="000000"/>
          <w:sz w:val="22"/>
        </w:rPr>
        <w:t xml:space="preserve"> in </w:t>
      </w:r>
      <w:r w:rsidR="004A31E4" w:rsidRPr="008166C3">
        <w:rPr>
          <w:rFonts w:ascii="Arial" w:hAnsi="Arial"/>
          <w:color w:val="000000"/>
          <w:sz w:val="22"/>
        </w:rPr>
        <w:t>principio</w:t>
      </w:r>
      <w:r w:rsidR="00341835" w:rsidRPr="008166C3">
        <w:rPr>
          <w:rFonts w:ascii="Arial" w:hAnsi="Arial"/>
          <w:color w:val="000000"/>
          <w:sz w:val="22"/>
        </w:rPr>
        <w:t>,</w:t>
      </w:r>
      <w:r w:rsidRPr="008166C3">
        <w:rPr>
          <w:rFonts w:ascii="Arial" w:hAnsi="Arial"/>
          <w:color w:val="000000"/>
          <w:sz w:val="22"/>
        </w:rPr>
        <w:t xml:space="preserve"> presso Dio. Tutto è stato fatto per mezzo di Lui e senza di Lui nulla è stato fatto. Il Verbo di Dio, come vero Cristo di Dio, si fa carne nel seno della Vergine Maria, non per sua volontà, ma per volontà del Padre che lo ha costituito suo Mediatore unico e universale della redenzione e della salvezza e di ogni altro dono che dal suo cuore deve giungere al cuore dell’uomo. La mediazione di Cristo Gesù non è solo discendente, dal Padre</w:t>
      </w:r>
      <w:r w:rsidR="00341835" w:rsidRPr="008166C3">
        <w:rPr>
          <w:rFonts w:ascii="Arial" w:hAnsi="Arial"/>
          <w:color w:val="000000"/>
          <w:sz w:val="22"/>
        </w:rPr>
        <w:t>,</w:t>
      </w:r>
      <w:r w:rsidRPr="008166C3">
        <w:rPr>
          <w:rFonts w:ascii="Arial" w:hAnsi="Arial"/>
          <w:color w:val="000000"/>
          <w:sz w:val="22"/>
        </w:rPr>
        <w:t xml:space="preserve"> per Lui</w:t>
      </w:r>
      <w:r w:rsidR="00341835" w:rsidRPr="008166C3">
        <w:rPr>
          <w:rFonts w:ascii="Arial" w:hAnsi="Arial"/>
          <w:color w:val="000000"/>
          <w:sz w:val="22"/>
        </w:rPr>
        <w:t>,</w:t>
      </w:r>
      <w:r w:rsidRPr="008166C3">
        <w:rPr>
          <w:rFonts w:ascii="Arial" w:hAnsi="Arial"/>
          <w:color w:val="000000"/>
          <w:sz w:val="22"/>
        </w:rPr>
        <w:t xml:space="preserve"> all’uomo, ma è anche ascendente, dall’uomo</w:t>
      </w:r>
      <w:r w:rsidR="00341835" w:rsidRPr="008166C3">
        <w:rPr>
          <w:rFonts w:ascii="Arial" w:hAnsi="Arial"/>
          <w:color w:val="000000"/>
          <w:sz w:val="22"/>
        </w:rPr>
        <w:t>,</w:t>
      </w:r>
      <w:r w:rsidRPr="008166C3">
        <w:rPr>
          <w:rFonts w:ascii="Arial" w:hAnsi="Arial"/>
          <w:color w:val="000000"/>
          <w:sz w:val="22"/>
        </w:rPr>
        <w:t xml:space="preserve"> per Lui</w:t>
      </w:r>
      <w:r w:rsidR="00341835" w:rsidRPr="008166C3">
        <w:rPr>
          <w:rFonts w:ascii="Arial" w:hAnsi="Arial"/>
          <w:color w:val="000000"/>
          <w:sz w:val="22"/>
        </w:rPr>
        <w:t>,</w:t>
      </w:r>
      <w:r w:rsidRPr="008166C3">
        <w:rPr>
          <w:rFonts w:ascii="Arial" w:hAnsi="Arial"/>
          <w:color w:val="000000"/>
          <w:sz w:val="22"/>
        </w:rPr>
        <w:t xml:space="preserve"> al Padre. È tutta questa la sua mediazione unica e universale? Assolutamente no. La sua è anche </w:t>
      </w:r>
      <w:r w:rsidR="004A31E4" w:rsidRPr="008166C3">
        <w:rPr>
          <w:rFonts w:ascii="Arial" w:hAnsi="Arial"/>
          <w:color w:val="000000"/>
          <w:sz w:val="22"/>
        </w:rPr>
        <w:t>mediazione</w:t>
      </w:r>
      <w:r w:rsidRPr="008166C3">
        <w:rPr>
          <w:rFonts w:ascii="Arial" w:hAnsi="Arial"/>
          <w:color w:val="000000"/>
          <w:sz w:val="22"/>
        </w:rPr>
        <w:t xml:space="preserve"> orizzontale. Dall’uomo</w:t>
      </w:r>
      <w:r w:rsidR="00341835" w:rsidRPr="008166C3">
        <w:rPr>
          <w:rFonts w:ascii="Arial" w:hAnsi="Arial"/>
          <w:color w:val="000000"/>
          <w:sz w:val="22"/>
        </w:rPr>
        <w:t>,</w:t>
      </w:r>
      <w:r w:rsidRPr="008166C3">
        <w:rPr>
          <w:rFonts w:ascii="Arial" w:hAnsi="Arial"/>
          <w:color w:val="000000"/>
          <w:sz w:val="22"/>
        </w:rPr>
        <w:t xml:space="preserve"> per Cristo</w:t>
      </w:r>
      <w:r w:rsidR="00341835" w:rsidRPr="008166C3">
        <w:rPr>
          <w:rFonts w:ascii="Arial" w:hAnsi="Arial"/>
          <w:color w:val="000000"/>
          <w:sz w:val="22"/>
        </w:rPr>
        <w:t>,</w:t>
      </w:r>
      <w:r w:rsidRPr="008166C3">
        <w:rPr>
          <w:rFonts w:ascii="Arial" w:hAnsi="Arial"/>
          <w:color w:val="000000"/>
          <w:sz w:val="22"/>
        </w:rPr>
        <w:t xml:space="preserve"> all’uomo. Non solo non si può andare al Padre in pienezza di verità e carità senza il Cristo, </w:t>
      </w:r>
      <w:r w:rsidR="00341835" w:rsidRPr="008166C3">
        <w:rPr>
          <w:rFonts w:ascii="Arial" w:hAnsi="Arial"/>
          <w:color w:val="000000"/>
          <w:sz w:val="22"/>
        </w:rPr>
        <w:t xml:space="preserve">ma </w:t>
      </w:r>
      <w:r w:rsidRPr="008166C3">
        <w:rPr>
          <w:rFonts w:ascii="Arial" w:hAnsi="Arial"/>
          <w:color w:val="000000"/>
          <w:sz w:val="22"/>
        </w:rPr>
        <w:t>neanche si può andare all’uomo in piene</w:t>
      </w:r>
      <w:r w:rsidR="00341835" w:rsidRPr="008166C3">
        <w:rPr>
          <w:rFonts w:ascii="Arial" w:hAnsi="Arial"/>
          <w:color w:val="000000"/>
          <w:sz w:val="22"/>
        </w:rPr>
        <w:t>zza di verità e di amore senza d</w:t>
      </w:r>
      <w:r w:rsidRPr="008166C3">
        <w:rPr>
          <w:rFonts w:ascii="Arial" w:hAnsi="Arial"/>
          <w:color w:val="000000"/>
          <w:sz w:val="22"/>
        </w:rPr>
        <w:t xml:space="preserve">i Lui. </w:t>
      </w:r>
    </w:p>
    <w:p w14:paraId="546184B1" w14:textId="77777777" w:rsidR="00F439DB" w:rsidRPr="008166C3" w:rsidRDefault="00EA1591" w:rsidP="00646431">
      <w:pPr>
        <w:spacing w:after="120"/>
        <w:jc w:val="both"/>
        <w:rPr>
          <w:rFonts w:ascii="Arial" w:hAnsi="Arial"/>
          <w:color w:val="000000"/>
          <w:sz w:val="22"/>
        </w:rPr>
      </w:pPr>
      <w:r w:rsidRPr="008166C3">
        <w:rPr>
          <w:rFonts w:ascii="Arial" w:hAnsi="Arial"/>
          <w:color w:val="000000"/>
          <w:sz w:val="22"/>
        </w:rPr>
        <w:t>La mediazione vera è ascendente, discendente, orizzontale. È tutto qui</w:t>
      </w:r>
      <w:r w:rsidR="00367811" w:rsidRPr="008166C3">
        <w:rPr>
          <w:rFonts w:ascii="Arial" w:hAnsi="Arial"/>
          <w:color w:val="000000"/>
          <w:sz w:val="22"/>
        </w:rPr>
        <w:t>?</w:t>
      </w:r>
      <w:r w:rsidRPr="008166C3">
        <w:rPr>
          <w:rFonts w:ascii="Arial" w:hAnsi="Arial"/>
          <w:color w:val="000000"/>
          <w:sz w:val="22"/>
        </w:rPr>
        <w:t xml:space="preserve"> Questa è sol</w:t>
      </w:r>
      <w:r w:rsidR="00341835" w:rsidRPr="008166C3">
        <w:rPr>
          <w:rFonts w:ascii="Arial" w:hAnsi="Arial"/>
          <w:color w:val="000000"/>
          <w:sz w:val="22"/>
        </w:rPr>
        <w:t>o</w:t>
      </w:r>
      <w:r w:rsidRPr="008166C3">
        <w:rPr>
          <w:rFonts w:ascii="Arial" w:hAnsi="Arial"/>
          <w:color w:val="000000"/>
          <w:sz w:val="22"/>
        </w:rPr>
        <w:t xml:space="preserve"> una parte della sua mediazione. La mediazione è perfetta, vera, giusta, produttrice di ogni frutto di verità, carità, salvezza, redenzione, pace, comunione, vita eterna, se è in Cristo, per Cristo, con Cri</w:t>
      </w:r>
      <w:r w:rsidR="00341835" w:rsidRPr="008166C3">
        <w:rPr>
          <w:rFonts w:ascii="Arial" w:hAnsi="Arial"/>
          <w:color w:val="000000"/>
          <w:sz w:val="22"/>
        </w:rPr>
        <w:t>sto. Tutto questo è sufficiente?</w:t>
      </w:r>
      <w:r w:rsidRPr="008166C3">
        <w:rPr>
          <w:rFonts w:ascii="Arial" w:hAnsi="Arial"/>
          <w:color w:val="000000"/>
          <w:sz w:val="22"/>
        </w:rPr>
        <w:t xml:space="preserve"> Non ancora. Se</w:t>
      </w:r>
      <w:r w:rsidR="00341835" w:rsidRPr="008166C3">
        <w:rPr>
          <w:rFonts w:ascii="Arial" w:hAnsi="Arial"/>
          <w:color w:val="000000"/>
          <w:sz w:val="22"/>
        </w:rPr>
        <w:t xml:space="preserve"> essa</w:t>
      </w:r>
      <w:r w:rsidRPr="008166C3">
        <w:rPr>
          <w:rFonts w:ascii="Arial" w:hAnsi="Arial"/>
          <w:color w:val="000000"/>
          <w:sz w:val="22"/>
        </w:rPr>
        <w:t xml:space="preserve"> è in Cristo, per Cristo, con Cristo, necessariamente dovrà essere con la Chiesa, per la Chiesa, con la Chie</w:t>
      </w:r>
      <w:r w:rsidR="00341835" w:rsidRPr="008166C3">
        <w:rPr>
          <w:rFonts w:ascii="Arial" w:hAnsi="Arial"/>
          <w:color w:val="000000"/>
          <w:sz w:val="22"/>
        </w:rPr>
        <w:t>sa. Di quale Chiesa s</w:t>
      </w:r>
      <w:r w:rsidRPr="008166C3">
        <w:rPr>
          <w:rFonts w:ascii="Arial" w:hAnsi="Arial"/>
          <w:color w:val="000000"/>
          <w:sz w:val="22"/>
        </w:rPr>
        <w:t xml:space="preserve">i tratta? Di quella che è fondata dal Cristo di Dio sulla roccia che è Pietro. Questa Chiesa è </w:t>
      </w:r>
      <w:r w:rsidR="00B82580" w:rsidRPr="008166C3">
        <w:rPr>
          <w:rFonts w:ascii="Arial" w:hAnsi="Arial"/>
          <w:color w:val="000000"/>
          <w:sz w:val="22"/>
        </w:rPr>
        <w:t>una sola: quella che è insieme una, santa, cattolica, apostolica. Fuori di questa Chiesa nessuna mediazione vera, efficace, fruttuosa sarà possibile. Manca il corpo visibile di Cristo che è inseparabile da quello invisibile. Questa mediazione – va ripetuto con fermezza – non è stata voluta da Cristo e neanche dal suo corpo che è la Chiesa. È stata voluta dal Padre dei cieli che ha stabilito di ricapitolare tutto in Cristo, nel Figlio del suo amore. Pertanto sono fuori della rivelazione, fuori della Scrittura, fuori del Vangelo, fuori della verità rivelata quanti oggi asseriscono, insegna</w:t>
      </w:r>
      <w:r w:rsidR="0092686D" w:rsidRPr="008166C3">
        <w:rPr>
          <w:rFonts w:ascii="Arial" w:hAnsi="Arial"/>
          <w:color w:val="000000"/>
          <w:sz w:val="22"/>
        </w:rPr>
        <w:t>no</w:t>
      </w:r>
      <w:r w:rsidR="00B82580" w:rsidRPr="008166C3">
        <w:rPr>
          <w:rFonts w:ascii="Arial" w:hAnsi="Arial"/>
          <w:color w:val="000000"/>
          <w:sz w:val="22"/>
        </w:rPr>
        <w:t xml:space="preserve">, predicano che ogni religione è via per andare a Dio. Ogni religione deve essere dichiarata bisognosa del Cristo di Dio se vuole accedere al Padre secondo verità e giustizia, nel compimento e rispetto della sua volontà. </w:t>
      </w:r>
    </w:p>
    <w:p w14:paraId="3C2C5B1C" w14:textId="77777777" w:rsidR="00FE26CA" w:rsidRPr="008166C3" w:rsidRDefault="00FE26CA" w:rsidP="00646431">
      <w:pPr>
        <w:spacing w:after="120"/>
        <w:jc w:val="both"/>
        <w:rPr>
          <w:rFonts w:ascii="Arial" w:hAnsi="Arial"/>
          <w:i/>
          <w:iCs/>
          <w:color w:val="000000"/>
          <w:sz w:val="20"/>
        </w:rPr>
      </w:pPr>
      <w:r w:rsidRPr="008166C3">
        <w:rPr>
          <w:rFonts w:ascii="Arial" w:hAnsi="Arial"/>
          <w:i/>
          <w:iCs/>
          <w:color w:val="000000"/>
          <w:sz w:val="20"/>
        </w:rPr>
        <w:t>Ascoltatemi, o isole,</w:t>
      </w:r>
      <w:r w:rsidR="00646431" w:rsidRPr="008166C3">
        <w:rPr>
          <w:rFonts w:ascii="Arial" w:hAnsi="Arial"/>
          <w:i/>
          <w:iCs/>
          <w:color w:val="000000"/>
          <w:sz w:val="20"/>
        </w:rPr>
        <w:t xml:space="preserve"> </w:t>
      </w:r>
      <w:r w:rsidRPr="008166C3">
        <w:rPr>
          <w:rFonts w:ascii="Arial" w:hAnsi="Arial"/>
          <w:i/>
          <w:iCs/>
          <w:color w:val="000000"/>
          <w:sz w:val="20"/>
        </w:rPr>
        <w:t>udite attentamente, nazioni lontane;</w:t>
      </w:r>
      <w:r w:rsidR="00646431" w:rsidRPr="008166C3">
        <w:rPr>
          <w:rFonts w:ascii="Arial" w:hAnsi="Arial"/>
          <w:i/>
          <w:iCs/>
          <w:color w:val="000000"/>
          <w:sz w:val="20"/>
        </w:rPr>
        <w:t xml:space="preserve"> </w:t>
      </w:r>
      <w:r w:rsidRPr="008166C3">
        <w:rPr>
          <w:rFonts w:ascii="Arial" w:hAnsi="Arial"/>
          <w:i/>
          <w:iCs/>
          <w:color w:val="000000"/>
          <w:sz w:val="20"/>
        </w:rPr>
        <w:t>il Signore dal seno materno mi ha chiamato,</w:t>
      </w:r>
      <w:r w:rsidR="00646431" w:rsidRPr="008166C3">
        <w:rPr>
          <w:rFonts w:ascii="Arial" w:hAnsi="Arial"/>
          <w:i/>
          <w:iCs/>
          <w:color w:val="000000"/>
          <w:sz w:val="20"/>
        </w:rPr>
        <w:t xml:space="preserve"> </w:t>
      </w:r>
      <w:r w:rsidRPr="008166C3">
        <w:rPr>
          <w:rFonts w:ascii="Arial" w:hAnsi="Arial"/>
          <w:i/>
          <w:iCs/>
          <w:color w:val="000000"/>
          <w:sz w:val="20"/>
        </w:rPr>
        <w:t>fino dal grembo di mia madre ha pronunciato il mio nome.</w:t>
      </w:r>
      <w:r w:rsidR="00646431" w:rsidRPr="008166C3">
        <w:rPr>
          <w:rFonts w:ascii="Arial" w:hAnsi="Arial"/>
          <w:i/>
          <w:iCs/>
          <w:color w:val="000000"/>
          <w:sz w:val="20"/>
        </w:rPr>
        <w:t xml:space="preserve"> </w:t>
      </w:r>
      <w:r w:rsidRPr="008166C3">
        <w:rPr>
          <w:rFonts w:ascii="Arial" w:hAnsi="Arial"/>
          <w:i/>
          <w:iCs/>
          <w:color w:val="000000"/>
          <w:sz w:val="20"/>
        </w:rPr>
        <w:t>Ha reso la mia bocca come spada affilata,</w:t>
      </w:r>
      <w:r w:rsidR="00646431" w:rsidRPr="008166C3">
        <w:rPr>
          <w:rFonts w:ascii="Arial" w:hAnsi="Arial"/>
          <w:i/>
          <w:iCs/>
          <w:color w:val="000000"/>
          <w:sz w:val="20"/>
        </w:rPr>
        <w:t xml:space="preserve"> </w:t>
      </w:r>
      <w:r w:rsidRPr="008166C3">
        <w:rPr>
          <w:rFonts w:ascii="Arial" w:hAnsi="Arial"/>
          <w:i/>
          <w:iCs/>
          <w:color w:val="000000"/>
          <w:sz w:val="20"/>
        </w:rPr>
        <w:t>mi ha nascosto all’ombra della sua mano,</w:t>
      </w:r>
      <w:r w:rsidR="00646431" w:rsidRPr="008166C3">
        <w:rPr>
          <w:rFonts w:ascii="Arial" w:hAnsi="Arial"/>
          <w:i/>
          <w:iCs/>
          <w:color w:val="000000"/>
          <w:sz w:val="20"/>
        </w:rPr>
        <w:t xml:space="preserve"> </w:t>
      </w:r>
      <w:r w:rsidRPr="008166C3">
        <w:rPr>
          <w:rFonts w:ascii="Arial" w:hAnsi="Arial"/>
          <w:i/>
          <w:iCs/>
          <w:color w:val="000000"/>
          <w:sz w:val="20"/>
        </w:rPr>
        <w:t>mi ha reso freccia appuntita,</w:t>
      </w:r>
      <w:r w:rsidR="00646431" w:rsidRPr="008166C3">
        <w:rPr>
          <w:rFonts w:ascii="Arial" w:hAnsi="Arial"/>
          <w:i/>
          <w:iCs/>
          <w:color w:val="000000"/>
          <w:sz w:val="20"/>
        </w:rPr>
        <w:t xml:space="preserve"> </w:t>
      </w:r>
      <w:r w:rsidRPr="008166C3">
        <w:rPr>
          <w:rFonts w:ascii="Arial" w:hAnsi="Arial"/>
          <w:i/>
          <w:iCs/>
          <w:color w:val="000000"/>
          <w:sz w:val="20"/>
        </w:rPr>
        <w:t>mi ha riposto nella sua faretra.</w:t>
      </w:r>
      <w:r w:rsidR="00646431" w:rsidRPr="008166C3">
        <w:rPr>
          <w:rFonts w:ascii="Arial" w:hAnsi="Arial"/>
          <w:i/>
          <w:iCs/>
          <w:color w:val="000000"/>
          <w:sz w:val="20"/>
        </w:rPr>
        <w:t xml:space="preserve"> </w:t>
      </w:r>
      <w:r w:rsidRPr="008166C3">
        <w:rPr>
          <w:rFonts w:ascii="Arial" w:hAnsi="Arial"/>
          <w:i/>
          <w:iCs/>
          <w:color w:val="000000"/>
          <w:sz w:val="20"/>
        </w:rPr>
        <w:t>Mi ha detto: «Mio servo tu sei, Israele,</w:t>
      </w:r>
      <w:r w:rsidR="00646431" w:rsidRPr="008166C3">
        <w:rPr>
          <w:rFonts w:ascii="Arial" w:hAnsi="Arial"/>
          <w:i/>
          <w:iCs/>
          <w:color w:val="000000"/>
          <w:sz w:val="20"/>
        </w:rPr>
        <w:t xml:space="preserve"> </w:t>
      </w:r>
      <w:r w:rsidRPr="008166C3">
        <w:rPr>
          <w:rFonts w:ascii="Arial" w:hAnsi="Arial"/>
          <w:i/>
          <w:iCs/>
          <w:color w:val="000000"/>
          <w:sz w:val="20"/>
        </w:rPr>
        <w:t>sul quale manifesterò la mia gloria».</w:t>
      </w:r>
      <w:r w:rsidR="00646431" w:rsidRPr="008166C3">
        <w:rPr>
          <w:rFonts w:ascii="Arial" w:hAnsi="Arial"/>
          <w:i/>
          <w:iCs/>
          <w:color w:val="000000"/>
          <w:sz w:val="20"/>
        </w:rPr>
        <w:t xml:space="preserve"> </w:t>
      </w:r>
      <w:r w:rsidRPr="008166C3">
        <w:rPr>
          <w:rFonts w:ascii="Arial" w:hAnsi="Arial"/>
          <w:i/>
          <w:iCs/>
          <w:color w:val="000000"/>
          <w:sz w:val="20"/>
        </w:rPr>
        <w:t>Io ho risposto: «Invano ho faticato,</w:t>
      </w:r>
      <w:r w:rsidR="00646431" w:rsidRPr="008166C3">
        <w:rPr>
          <w:rFonts w:ascii="Arial" w:hAnsi="Arial"/>
          <w:i/>
          <w:iCs/>
          <w:color w:val="000000"/>
          <w:sz w:val="20"/>
        </w:rPr>
        <w:t xml:space="preserve"> </w:t>
      </w:r>
      <w:r w:rsidRPr="008166C3">
        <w:rPr>
          <w:rFonts w:ascii="Arial" w:hAnsi="Arial"/>
          <w:i/>
          <w:iCs/>
          <w:color w:val="000000"/>
          <w:sz w:val="20"/>
        </w:rPr>
        <w:t>per nulla e invano ho consumato le mie forze.</w:t>
      </w:r>
      <w:r w:rsidR="00646431" w:rsidRPr="008166C3">
        <w:rPr>
          <w:rFonts w:ascii="Arial" w:hAnsi="Arial"/>
          <w:i/>
          <w:iCs/>
          <w:color w:val="000000"/>
          <w:sz w:val="20"/>
        </w:rPr>
        <w:t xml:space="preserve"> </w:t>
      </w:r>
      <w:r w:rsidRPr="008166C3">
        <w:rPr>
          <w:rFonts w:ascii="Arial" w:hAnsi="Arial"/>
          <w:i/>
          <w:iCs/>
          <w:color w:val="000000"/>
          <w:sz w:val="20"/>
        </w:rPr>
        <w:t>Ma, certo, il mio diritto è presso il Signore,</w:t>
      </w:r>
      <w:r w:rsidR="00646431" w:rsidRPr="008166C3">
        <w:rPr>
          <w:rFonts w:ascii="Arial" w:hAnsi="Arial"/>
          <w:i/>
          <w:iCs/>
          <w:color w:val="000000"/>
          <w:sz w:val="20"/>
        </w:rPr>
        <w:t xml:space="preserve"> </w:t>
      </w:r>
      <w:r w:rsidRPr="008166C3">
        <w:rPr>
          <w:rFonts w:ascii="Arial" w:hAnsi="Arial"/>
          <w:i/>
          <w:iCs/>
          <w:color w:val="000000"/>
          <w:sz w:val="20"/>
        </w:rPr>
        <w:t>la mia ricompensa presso il mio Dio».</w:t>
      </w:r>
      <w:r w:rsidR="00646431" w:rsidRPr="008166C3">
        <w:rPr>
          <w:rFonts w:ascii="Arial" w:hAnsi="Arial"/>
          <w:i/>
          <w:iCs/>
          <w:color w:val="000000"/>
          <w:sz w:val="20"/>
        </w:rPr>
        <w:t xml:space="preserve"> </w:t>
      </w:r>
      <w:r w:rsidRPr="008166C3">
        <w:rPr>
          <w:rFonts w:ascii="Arial" w:hAnsi="Arial"/>
          <w:i/>
          <w:iCs/>
          <w:color w:val="000000"/>
          <w:sz w:val="20"/>
        </w:rPr>
        <w:t>Ora ha parlato il Signore,</w:t>
      </w:r>
      <w:r w:rsidR="00646431" w:rsidRPr="008166C3">
        <w:rPr>
          <w:rFonts w:ascii="Arial" w:hAnsi="Arial"/>
          <w:i/>
          <w:iCs/>
          <w:color w:val="000000"/>
          <w:sz w:val="20"/>
        </w:rPr>
        <w:t xml:space="preserve"> </w:t>
      </w:r>
      <w:r w:rsidRPr="008166C3">
        <w:rPr>
          <w:rFonts w:ascii="Arial" w:hAnsi="Arial"/>
          <w:i/>
          <w:iCs/>
          <w:color w:val="000000"/>
          <w:sz w:val="20"/>
        </w:rPr>
        <w:t>che mi ha plasmato suo servo dal seno materno</w:t>
      </w:r>
      <w:r w:rsidR="00646431" w:rsidRPr="008166C3">
        <w:rPr>
          <w:rFonts w:ascii="Arial" w:hAnsi="Arial"/>
          <w:i/>
          <w:iCs/>
          <w:color w:val="000000"/>
          <w:sz w:val="20"/>
        </w:rPr>
        <w:t xml:space="preserve"> </w:t>
      </w:r>
      <w:r w:rsidRPr="008166C3">
        <w:rPr>
          <w:rFonts w:ascii="Arial" w:hAnsi="Arial"/>
          <w:i/>
          <w:iCs/>
          <w:color w:val="000000"/>
          <w:sz w:val="20"/>
        </w:rPr>
        <w:t>per ricondurre a lui Giacobbe</w:t>
      </w:r>
      <w:r w:rsidR="00646431" w:rsidRPr="008166C3">
        <w:rPr>
          <w:rFonts w:ascii="Arial" w:hAnsi="Arial"/>
          <w:i/>
          <w:iCs/>
          <w:color w:val="000000"/>
          <w:sz w:val="20"/>
        </w:rPr>
        <w:t xml:space="preserve"> </w:t>
      </w:r>
      <w:r w:rsidRPr="008166C3">
        <w:rPr>
          <w:rFonts w:ascii="Arial" w:hAnsi="Arial"/>
          <w:i/>
          <w:iCs/>
          <w:color w:val="000000"/>
          <w:sz w:val="20"/>
        </w:rPr>
        <w:t>e a lui riunire Israele</w:t>
      </w:r>
      <w:r w:rsidR="00646431" w:rsidRPr="008166C3">
        <w:rPr>
          <w:rFonts w:ascii="Arial" w:hAnsi="Arial"/>
          <w:i/>
          <w:iCs/>
          <w:color w:val="000000"/>
          <w:sz w:val="20"/>
        </w:rPr>
        <w:t xml:space="preserve"> </w:t>
      </w:r>
      <w:r w:rsidRPr="008166C3">
        <w:rPr>
          <w:rFonts w:ascii="Arial" w:hAnsi="Arial"/>
          <w:i/>
          <w:iCs/>
          <w:color w:val="000000"/>
          <w:sz w:val="20"/>
        </w:rPr>
        <w:t>– poiché ero stato onorato dal Signore</w:t>
      </w:r>
      <w:r w:rsidR="00646431" w:rsidRPr="008166C3">
        <w:rPr>
          <w:rFonts w:ascii="Arial" w:hAnsi="Arial"/>
          <w:i/>
          <w:iCs/>
          <w:color w:val="000000"/>
          <w:sz w:val="20"/>
        </w:rPr>
        <w:t xml:space="preserve"> </w:t>
      </w:r>
      <w:r w:rsidRPr="008166C3">
        <w:rPr>
          <w:rFonts w:ascii="Arial" w:hAnsi="Arial"/>
          <w:i/>
          <w:iCs/>
          <w:color w:val="000000"/>
          <w:sz w:val="20"/>
        </w:rPr>
        <w:t>e Dio era stato la mia forza –</w:t>
      </w:r>
      <w:r w:rsidR="0054179A" w:rsidRPr="008166C3">
        <w:rPr>
          <w:rFonts w:ascii="Arial" w:hAnsi="Arial"/>
          <w:i/>
          <w:iCs/>
          <w:color w:val="000000"/>
          <w:sz w:val="20"/>
        </w:rPr>
        <w:t xml:space="preserve"> </w:t>
      </w:r>
      <w:r w:rsidRPr="008166C3">
        <w:rPr>
          <w:rFonts w:ascii="Arial" w:hAnsi="Arial"/>
          <w:i/>
          <w:iCs/>
          <w:color w:val="000000"/>
          <w:sz w:val="20"/>
        </w:rPr>
        <w:t>e ha detto: «È troppo poco che tu sia mio servo</w:t>
      </w:r>
      <w:r w:rsidR="00646431" w:rsidRPr="008166C3">
        <w:rPr>
          <w:rFonts w:ascii="Arial" w:hAnsi="Arial"/>
          <w:i/>
          <w:iCs/>
          <w:color w:val="000000"/>
          <w:sz w:val="20"/>
        </w:rPr>
        <w:t xml:space="preserve"> </w:t>
      </w:r>
      <w:r w:rsidRPr="008166C3">
        <w:rPr>
          <w:rFonts w:ascii="Arial" w:hAnsi="Arial"/>
          <w:i/>
          <w:iCs/>
          <w:color w:val="000000"/>
          <w:sz w:val="20"/>
        </w:rPr>
        <w:t>per restaurare le tribù di Giacobbe</w:t>
      </w:r>
      <w:r w:rsidR="00646431" w:rsidRPr="008166C3">
        <w:rPr>
          <w:rFonts w:ascii="Arial" w:hAnsi="Arial"/>
          <w:i/>
          <w:iCs/>
          <w:color w:val="000000"/>
          <w:sz w:val="20"/>
        </w:rPr>
        <w:t xml:space="preserve"> </w:t>
      </w:r>
      <w:r w:rsidRPr="008166C3">
        <w:rPr>
          <w:rFonts w:ascii="Arial" w:hAnsi="Arial"/>
          <w:i/>
          <w:iCs/>
          <w:color w:val="000000"/>
          <w:sz w:val="20"/>
        </w:rPr>
        <w:t>e ricondurre i superstiti d’Israele.</w:t>
      </w:r>
      <w:r w:rsidR="00646431" w:rsidRPr="008166C3">
        <w:rPr>
          <w:rFonts w:ascii="Arial" w:hAnsi="Arial"/>
          <w:i/>
          <w:iCs/>
          <w:color w:val="000000"/>
          <w:sz w:val="20"/>
        </w:rPr>
        <w:t xml:space="preserve"> </w:t>
      </w:r>
      <w:r w:rsidRPr="008166C3">
        <w:rPr>
          <w:rFonts w:ascii="Arial" w:hAnsi="Arial"/>
          <w:i/>
          <w:iCs/>
          <w:color w:val="000000"/>
          <w:sz w:val="20"/>
        </w:rPr>
        <w:t>Io ti renderò luce delle nazioni,</w:t>
      </w:r>
      <w:r w:rsidR="00646431" w:rsidRPr="008166C3">
        <w:rPr>
          <w:rFonts w:ascii="Arial" w:hAnsi="Arial"/>
          <w:i/>
          <w:iCs/>
          <w:color w:val="000000"/>
          <w:sz w:val="20"/>
        </w:rPr>
        <w:t xml:space="preserve"> </w:t>
      </w:r>
      <w:r w:rsidRPr="008166C3">
        <w:rPr>
          <w:rFonts w:ascii="Arial" w:hAnsi="Arial"/>
          <w:i/>
          <w:iCs/>
          <w:color w:val="000000"/>
          <w:sz w:val="20"/>
        </w:rPr>
        <w:t>perché porti la mia salvezza</w:t>
      </w:r>
      <w:r w:rsidR="00646431" w:rsidRPr="008166C3">
        <w:rPr>
          <w:rFonts w:ascii="Arial" w:hAnsi="Arial"/>
          <w:i/>
          <w:iCs/>
          <w:color w:val="000000"/>
          <w:sz w:val="20"/>
        </w:rPr>
        <w:t xml:space="preserve"> </w:t>
      </w:r>
      <w:r w:rsidRPr="008166C3">
        <w:rPr>
          <w:rFonts w:ascii="Arial" w:hAnsi="Arial"/>
          <w:i/>
          <w:iCs/>
          <w:color w:val="000000"/>
          <w:sz w:val="20"/>
        </w:rPr>
        <w:t>fino all’estremità della terra».</w:t>
      </w:r>
    </w:p>
    <w:p w14:paraId="0CB00EBA" w14:textId="77777777" w:rsidR="00F439DB" w:rsidRPr="008166C3" w:rsidRDefault="00B82580" w:rsidP="00B82580">
      <w:pPr>
        <w:spacing w:after="120"/>
        <w:jc w:val="both"/>
        <w:rPr>
          <w:rFonts w:ascii="Arial" w:hAnsi="Arial"/>
          <w:color w:val="000000"/>
          <w:sz w:val="22"/>
        </w:rPr>
      </w:pPr>
      <w:r w:rsidRPr="008166C3">
        <w:rPr>
          <w:rFonts w:ascii="Arial" w:hAnsi="Arial"/>
          <w:color w:val="000000"/>
          <w:sz w:val="22"/>
        </w:rPr>
        <w:t xml:space="preserve">Il Cristo di Dio non è stato mandato da Dio solo per il suo popolo. Lui deve portare la salvezza di Dio, del Padre, del Creatore e del Signore dell’uomo fino alle estremità della terra. </w:t>
      </w:r>
      <w:r w:rsidR="00367811" w:rsidRPr="008166C3">
        <w:rPr>
          <w:rFonts w:ascii="Arial" w:hAnsi="Arial"/>
          <w:color w:val="000000"/>
          <w:sz w:val="22"/>
        </w:rPr>
        <w:t xml:space="preserve">Nessun uomo né dovrà né potrà vedere Cristo Gesù come un </w:t>
      </w:r>
      <w:r w:rsidR="00D1197A" w:rsidRPr="008166C3">
        <w:rPr>
          <w:rFonts w:ascii="Arial" w:hAnsi="Arial"/>
          <w:color w:val="000000"/>
          <w:sz w:val="22"/>
        </w:rPr>
        <w:t>estraneo</w:t>
      </w:r>
      <w:r w:rsidR="00367811" w:rsidRPr="008166C3">
        <w:rPr>
          <w:rFonts w:ascii="Arial" w:hAnsi="Arial"/>
          <w:color w:val="000000"/>
          <w:sz w:val="22"/>
        </w:rPr>
        <w:t xml:space="preserve">. </w:t>
      </w:r>
      <w:r w:rsidRPr="008166C3">
        <w:rPr>
          <w:rFonts w:ascii="Arial" w:hAnsi="Arial"/>
          <w:color w:val="000000"/>
          <w:sz w:val="22"/>
        </w:rPr>
        <w:t xml:space="preserve">Cristo a lui è necessario più che il suo cuore, più che la sua anima, più che il suo spirito, più che la sua stessa vita, più dell’aria che respira e più dell’acqua che lo disseta. Ogni uomo, se vuole tornare ad essere uomo, in </w:t>
      </w:r>
      <w:r w:rsidR="004A31E4" w:rsidRPr="008166C3">
        <w:rPr>
          <w:rFonts w:ascii="Arial" w:hAnsi="Arial"/>
          <w:color w:val="000000"/>
          <w:sz w:val="22"/>
        </w:rPr>
        <w:t>una maniera</w:t>
      </w:r>
      <w:r w:rsidRPr="008166C3">
        <w:rPr>
          <w:rFonts w:ascii="Arial" w:hAnsi="Arial"/>
          <w:color w:val="000000"/>
          <w:sz w:val="22"/>
        </w:rPr>
        <w:t xml:space="preserve"> ancora più eccelsa della sua prima creazione, dalla quale irrimediabilmente è caduto, può divenirlo solo per Cristo e per il suo Santo Spirito e per la sua Chiesa una, santa, cattolica, apostolica. </w:t>
      </w:r>
      <w:r w:rsidR="004A31E4" w:rsidRPr="008166C3">
        <w:rPr>
          <w:rFonts w:ascii="Arial" w:hAnsi="Arial"/>
          <w:color w:val="000000"/>
          <w:sz w:val="22"/>
        </w:rPr>
        <w:t>Senza Cristo l’uomo è divorato dalla colpa antica e consumato dai suoi peccati personali. Nessuno può liberarsi dal peccato – ed è questa la vera salvezza – se non per Cristo, in Cristo, con Cristo, nella Chiesa e per la Chiesa, con la Chiesa una, santa, cattolica, apostolica. Nel mistero di Cristo è il mistero dell’uomo.</w:t>
      </w:r>
    </w:p>
    <w:p w14:paraId="5931A8F8" w14:textId="77777777" w:rsidR="004A31E4" w:rsidRPr="008166C3" w:rsidRDefault="004A31E4" w:rsidP="00B82580">
      <w:pPr>
        <w:spacing w:after="120"/>
        <w:jc w:val="both"/>
        <w:rPr>
          <w:rFonts w:ascii="Arial" w:hAnsi="Arial"/>
          <w:color w:val="000000"/>
          <w:sz w:val="22"/>
        </w:rPr>
      </w:pPr>
      <w:r w:rsidRPr="008166C3">
        <w:rPr>
          <w:rFonts w:ascii="Arial" w:hAnsi="Arial"/>
          <w:color w:val="000000"/>
          <w:sz w:val="22"/>
        </w:rPr>
        <w:t xml:space="preserve">Madre di Dio, Angeli, Santi, dateci una fede vera, convinta, forte nel mistero di Cristo. </w:t>
      </w:r>
    </w:p>
    <w:p w14:paraId="612C2329" w14:textId="77777777" w:rsidR="00F439DB" w:rsidRPr="008166C3" w:rsidRDefault="00F439DB" w:rsidP="00442183">
      <w:pPr>
        <w:pStyle w:val="Titolo1"/>
        <w:spacing w:before="0" w:after="0"/>
        <w:jc w:val="center"/>
        <w:rPr>
          <w:b w:val="0"/>
          <w:bCs w:val="0"/>
          <w:color w:val="000000"/>
        </w:rPr>
      </w:pPr>
      <w:r w:rsidRPr="008166C3">
        <w:rPr>
          <w:color w:val="000000"/>
        </w:rPr>
        <w:br w:type="page"/>
      </w:r>
      <w:bookmarkStart w:id="618" w:name="_Toc62203641"/>
      <w:r w:rsidR="00310E97" w:rsidRPr="008166C3">
        <w:rPr>
          <w:color w:val="000000"/>
          <w:szCs w:val="20"/>
        </w:rPr>
        <w:lastRenderedPageBreak/>
        <w:t>Chi mi accusa? Si avvicini a me</w:t>
      </w:r>
      <w:bookmarkEnd w:id="618"/>
    </w:p>
    <w:p w14:paraId="754DB967" w14:textId="77777777" w:rsidR="00F439DB" w:rsidRPr="008166C3" w:rsidRDefault="00FE26CA" w:rsidP="00F439DB">
      <w:pPr>
        <w:keepNext/>
        <w:jc w:val="center"/>
        <w:outlineLvl w:val="1"/>
        <w:rPr>
          <w:rFonts w:ascii="Arial" w:hAnsi="Arial" w:cs="Arial"/>
          <w:b/>
          <w:bCs/>
          <w:color w:val="000000"/>
          <w:szCs w:val="22"/>
        </w:rPr>
      </w:pPr>
      <w:bookmarkStart w:id="619" w:name="_Toc510730007"/>
      <w:bookmarkStart w:id="620" w:name="_Toc62203642"/>
      <w:r w:rsidRPr="008166C3">
        <w:rPr>
          <w:rFonts w:ascii="Arial" w:hAnsi="Arial" w:cs="Arial"/>
          <w:b/>
          <w:bCs/>
          <w:color w:val="000000"/>
          <w:szCs w:val="13"/>
        </w:rPr>
        <w:t>I</w:t>
      </w:r>
      <w:r w:rsidR="00F439DB" w:rsidRPr="008166C3">
        <w:rPr>
          <w:rFonts w:ascii="Arial" w:hAnsi="Arial" w:cs="Arial"/>
          <w:b/>
          <w:bCs/>
          <w:color w:val="000000"/>
          <w:szCs w:val="13"/>
        </w:rPr>
        <w:t>s 50,4-9a; Sal 68; Mt 26,14-25</w:t>
      </w:r>
      <w:bookmarkEnd w:id="619"/>
      <w:bookmarkEnd w:id="620"/>
    </w:p>
    <w:p w14:paraId="41CE98A2" w14:textId="77777777" w:rsidR="00F439DB" w:rsidRPr="008166C3" w:rsidRDefault="00F439DB" w:rsidP="00F439DB">
      <w:pPr>
        <w:keepNext/>
        <w:spacing w:after="120"/>
        <w:jc w:val="center"/>
        <w:outlineLvl w:val="2"/>
        <w:rPr>
          <w:rFonts w:ascii="Arial" w:hAnsi="Arial" w:cs="Arial"/>
          <w:b/>
          <w:bCs/>
          <w:color w:val="000000"/>
          <w:sz w:val="32"/>
          <w:szCs w:val="22"/>
        </w:rPr>
      </w:pPr>
      <w:bookmarkStart w:id="621" w:name="_Toc510730008"/>
      <w:bookmarkStart w:id="622" w:name="_Toc62203643"/>
      <w:r w:rsidRPr="008166C3">
        <w:rPr>
          <w:rFonts w:ascii="Arial" w:hAnsi="Arial" w:cs="Arial"/>
          <w:b/>
          <w:bCs/>
          <w:color w:val="000000"/>
          <w:sz w:val="32"/>
          <w:szCs w:val="22"/>
        </w:rPr>
        <w:t>17 APRILE</w:t>
      </w:r>
      <w:bookmarkEnd w:id="621"/>
      <w:bookmarkEnd w:id="622"/>
    </w:p>
    <w:p w14:paraId="2DC24E34" w14:textId="77777777" w:rsidR="001F3369" w:rsidRPr="008166C3" w:rsidRDefault="001F3369" w:rsidP="001F3369">
      <w:pPr>
        <w:spacing w:after="120"/>
        <w:jc w:val="both"/>
        <w:rPr>
          <w:rFonts w:ascii="Arial" w:hAnsi="Arial"/>
          <w:color w:val="000000"/>
          <w:sz w:val="22"/>
        </w:rPr>
      </w:pPr>
      <w:r w:rsidRPr="008166C3">
        <w:rPr>
          <w:rFonts w:ascii="Arial" w:hAnsi="Arial"/>
          <w:color w:val="000000"/>
          <w:sz w:val="22"/>
        </w:rPr>
        <w:t>Gesù, in un lungo dialogo con i Giudei, dichiara che nessuno di loro potrà dimostrare che Lui ha peccato, cioè ha trasgredito la Legge del Signore suo Dio e Padre. Lo si può accusare di peccato per cattiveria, calunnia, menzogna. Ma l’accusa non potrà essere provata. L</w:t>
      </w:r>
      <w:r w:rsidR="0092686D" w:rsidRPr="008166C3">
        <w:rPr>
          <w:rFonts w:ascii="Arial" w:hAnsi="Arial"/>
          <w:color w:val="000000"/>
          <w:sz w:val="22"/>
        </w:rPr>
        <w:t>u</w:t>
      </w:r>
      <w:r w:rsidRPr="008166C3">
        <w:rPr>
          <w:rFonts w:ascii="Arial" w:hAnsi="Arial"/>
          <w:color w:val="000000"/>
          <w:sz w:val="22"/>
        </w:rPr>
        <w:t xml:space="preserve">i è il Santo, il Giusto, l’Innocente. Lui è anche la verità e la luce. </w:t>
      </w:r>
    </w:p>
    <w:p w14:paraId="123EE215" w14:textId="77777777" w:rsidR="003A52AE" w:rsidRPr="008166C3" w:rsidRDefault="003A52AE" w:rsidP="004A31E4">
      <w:pPr>
        <w:spacing w:after="120"/>
        <w:jc w:val="both"/>
        <w:rPr>
          <w:rFonts w:ascii="Arial" w:hAnsi="Arial"/>
          <w:i/>
          <w:iCs/>
          <w:color w:val="000000"/>
          <w:sz w:val="20"/>
        </w:rPr>
      </w:pPr>
      <w:r w:rsidRPr="008166C3">
        <w:rPr>
          <w:rFonts w:ascii="Arial" w:hAnsi="Arial"/>
          <w:i/>
          <w:iCs/>
          <w:color w:val="000000"/>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14:paraId="1173F428" w14:textId="77777777" w:rsidR="003A52AE" w:rsidRPr="008166C3" w:rsidRDefault="001F3369" w:rsidP="001F3369">
      <w:pPr>
        <w:spacing w:after="120"/>
        <w:jc w:val="both"/>
        <w:rPr>
          <w:rFonts w:ascii="Arial" w:hAnsi="Arial"/>
          <w:color w:val="000000"/>
          <w:sz w:val="22"/>
        </w:rPr>
      </w:pPr>
      <w:r w:rsidRPr="008166C3">
        <w:rPr>
          <w:rFonts w:ascii="Arial" w:hAnsi="Arial"/>
          <w:color w:val="000000"/>
          <w:sz w:val="22"/>
        </w:rPr>
        <w:t>Dai Vangelo sappiamo che</w:t>
      </w:r>
      <w:r w:rsidR="0092686D" w:rsidRPr="008166C3">
        <w:rPr>
          <w:rFonts w:ascii="Arial" w:hAnsi="Arial"/>
          <w:color w:val="000000"/>
          <w:sz w:val="22"/>
        </w:rPr>
        <w:t xml:space="preserve"> Gesù</w:t>
      </w:r>
      <w:r w:rsidRPr="008166C3">
        <w:rPr>
          <w:rFonts w:ascii="Arial" w:hAnsi="Arial"/>
          <w:color w:val="000000"/>
          <w:sz w:val="22"/>
        </w:rPr>
        <w:t xml:space="preserve"> fu arrestato con nessun capo di accusa. Lo si fabbricò accusandolo di bestemmia. Ma fu la verità ad essere dichiarata bestemmia. Su questa falsa accusa lo si presentò a Ponzio Pilato trasformando l’accusa religiosa in accusa politica. Pilato non trovò in Gesù nessuna colpa. Sapeva invece che gli era stato consegnato per invidia. Fu conda</w:t>
      </w:r>
      <w:r w:rsidR="000B672C" w:rsidRPr="008166C3">
        <w:rPr>
          <w:rFonts w:ascii="Arial" w:hAnsi="Arial"/>
          <w:color w:val="000000"/>
          <w:sz w:val="22"/>
        </w:rPr>
        <w:t xml:space="preserve">nnato </w:t>
      </w:r>
      <w:r w:rsidRPr="008166C3">
        <w:rPr>
          <w:rFonts w:ascii="Arial" w:hAnsi="Arial"/>
          <w:color w:val="000000"/>
          <w:sz w:val="22"/>
        </w:rPr>
        <w:t xml:space="preserve">alla pena capitale per crocifissione </w:t>
      </w:r>
      <w:r w:rsidR="000B672C" w:rsidRPr="008166C3">
        <w:rPr>
          <w:rFonts w:ascii="Arial" w:hAnsi="Arial"/>
          <w:color w:val="000000"/>
          <w:sz w:val="22"/>
        </w:rPr>
        <w:t xml:space="preserve">solo per ragioni di volontà. Vogliamo che sia colpevole. Vogliamo che sia crocifisso. Nessuna colpa politica gli è stata contestata e neanche una colpa religiosa. La storia, se vuole essere onesta con se stessa, dovrà sempre gridare al mondo che Gesù è stato condannato solo per odio contro di Lui, ma non </w:t>
      </w:r>
      <w:r w:rsidR="0092686D" w:rsidRPr="008166C3">
        <w:rPr>
          <w:rFonts w:ascii="Arial" w:hAnsi="Arial"/>
          <w:color w:val="000000"/>
          <w:sz w:val="22"/>
        </w:rPr>
        <w:t xml:space="preserve">per </w:t>
      </w:r>
      <w:r w:rsidR="000B672C" w:rsidRPr="008166C3">
        <w:rPr>
          <w:rFonts w:ascii="Arial" w:hAnsi="Arial"/>
          <w:color w:val="000000"/>
          <w:sz w:val="22"/>
        </w:rPr>
        <w:t xml:space="preserve">una qualche colpa. Lui non ha mai conosciuto il peccato. Se lo avesse conosciuto, non sarebbe nostro Redentore. </w:t>
      </w:r>
    </w:p>
    <w:p w14:paraId="286A62AC" w14:textId="77777777" w:rsidR="00FE26CA" w:rsidRPr="008166C3" w:rsidRDefault="00FE26CA" w:rsidP="00310E97">
      <w:pPr>
        <w:spacing w:after="120"/>
        <w:jc w:val="both"/>
        <w:rPr>
          <w:rFonts w:ascii="Arial" w:hAnsi="Arial"/>
          <w:i/>
          <w:iCs/>
          <w:color w:val="000000"/>
          <w:sz w:val="20"/>
        </w:rPr>
      </w:pPr>
      <w:r w:rsidRPr="008166C3">
        <w:rPr>
          <w:rFonts w:ascii="Arial" w:hAnsi="Arial"/>
          <w:i/>
          <w:iCs/>
          <w:color w:val="000000"/>
          <w:sz w:val="20"/>
        </w:rPr>
        <w:t>Il Signore Dio mi ha dato una lingua da discepolo,</w:t>
      </w:r>
      <w:r w:rsidR="00646431" w:rsidRPr="008166C3">
        <w:rPr>
          <w:rFonts w:ascii="Arial" w:hAnsi="Arial"/>
          <w:i/>
          <w:iCs/>
          <w:color w:val="000000"/>
          <w:sz w:val="20"/>
        </w:rPr>
        <w:t xml:space="preserve"> </w:t>
      </w:r>
      <w:r w:rsidRPr="008166C3">
        <w:rPr>
          <w:rFonts w:ascii="Arial" w:hAnsi="Arial"/>
          <w:i/>
          <w:iCs/>
          <w:color w:val="000000"/>
          <w:sz w:val="20"/>
        </w:rPr>
        <w:t>perché io sappia indirizzare</w:t>
      </w:r>
      <w:r w:rsidR="0054179A" w:rsidRPr="008166C3">
        <w:rPr>
          <w:rFonts w:ascii="Arial" w:hAnsi="Arial"/>
          <w:i/>
          <w:iCs/>
          <w:color w:val="000000"/>
          <w:sz w:val="20"/>
        </w:rPr>
        <w:t xml:space="preserve"> </w:t>
      </w:r>
      <w:r w:rsidRPr="008166C3">
        <w:rPr>
          <w:rFonts w:ascii="Arial" w:hAnsi="Arial"/>
          <w:i/>
          <w:iCs/>
          <w:color w:val="000000"/>
          <w:sz w:val="20"/>
        </w:rPr>
        <w:t>una parola allo sfiduciato.</w:t>
      </w:r>
      <w:r w:rsidR="0054179A" w:rsidRPr="008166C3">
        <w:rPr>
          <w:rFonts w:ascii="Arial" w:hAnsi="Arial"/>
          <w:i/>
          <w:iCs/>
          <w:color w:val="000000"/>
          <w:sz w:val="20"/>
        </w:rPr>
        <w:t xml:space="preserve"> </w:t>
      </w:r>
      <w:r w:rsidRPr="008166C3">
        <w:rPr>
          <w:rFonts w:ascii="Arial" w:hAnsi="Arial"/>
          <w:i/>
          <w:iCs/>
          <w:color w:val="000000"/>
          <w:sz w:val="20"/>
        </w:rPr>
        <w:t>Ogni mattina fa attento il mio orecchio</w:t>
      </w:r>
      <w:r w:rsidR="00646431" w:rsidRPr="008166C3">
        <w:rPr>
          <w:rFonts w:ascii="Arial" w:hAnsi="Arial"/>
          <w:i/>
          <w:iCs/>
          <w:color w:val="000000"/>
          <w:sz w:val="20"/>
        </w:rPr>
        <w:t xml:space="preserve"> </w:t>
      </w:r>
      <w:r w:rsidRPr="008166C3">
        <w:rPr>
          <w:rFonts w:ascii="Arial" w:hAnsi="Arial"/>
          <w:i/>
          <w:iCs/>
          <w:color w:val="000000"/>
          <w:sz w:val="20"/>
        </w:rPr>
        <w:t>perché io ascolti come i discepoli.</w:t>
      </w:r>
      <w:r w:rsidR="00646431" w:rsidRPr="008166C3">
        <w:rPr>
          <w:rFonts w:ascii="Arial" w:hAnsi="Arial"/>
          <w:i/>
          <w:iCs/>
          <w:color w:val="000000"/>
          <w:sz w:val="20"/>
        </w:rPr>
        <w:t xml:space="preserve"> </w:t>
      </w:r>
      <w:r w:rsidRPr="008166C3">
        <w:rPr>
          <w:rFonts w:ascii="Arial" w:hAnsi="Arial"/>
          <w:i/>
          <w:iCs/>
          <w:color w:val="000000"/>
          <w:sz w:val="20"/>
        </w:rPr>
        <w:t>Il Signore Dio mi ha aperto l’orecchio</w:t>
      </w:r>
      <w:r w:rsidR="00646431" w:rsidRPr="008166C3">
        <w:rPr>
          <w:rFonts w:ascii="Arial" w:hAnsi="Arial"/>
          <w:i/>
          <w:iCs/>
          <w:color w:val="000000"/>
          <w:sz w:val="20"/>
        </w:rPr>
        <w:t xml:space="preserve"> </w:t>
      </w:r>
      <w:r w:rsidRPr="008166C3">
        <w:rPr>
          <w:rFonts w:ascii="Arial" w:hAnsi="Arial"/>
          <w:i/>
          <w:iCs/>
          <w:color w:val="000000"/>
          <w:sz w:val="20"/>
        </w:rPr>
        <w:t>e io non ho opposto resistenza,</w:t>
      </w:r>
      <w:r w:rsidR="00646431" w:rsidRPr="008166C3">
        <w:rPr>
          <w:rFonts w:ascii="Arial" w:hAnsi="Arial"/>
          <w:i/>
          <w:iCs/>
          <w:color w:val="000000"/>
          <w:sz w:val="20"/>
        </w:rPr>
        <w:t xml:space="preserve"> </w:t>
      </w:r>
      <w:r w:rsidRPr="008166C3">
        <w:rPr>
          <w:rFonts w:ascii="Arial" w:hAnsi="Arial"/>
          <w:i/>
          <w:iCs/>
          <w:color w:val="000000"/>
          <w:sz w:val="20"/>
        </w:rPr>
        <w:t>non mi sono tirato indietro.</w:t>
      </w:r>
      <w:r w:rsidR="00646431" w:rsidRPr="008166C3">
        <w:rPr>
          <w:rFonts w:ascii="Arial" w:hAnsi="Arial"/>
          <w:i/>
          <w:iCs/>
          <w:color w:val="000000"/>
          <w:sz w:val="20"/>
        </w:rPr>
        <w:t xml:space="preserve"> </w:t>
      </w:r>
      <w:r w:rsidRPr="008166C3">
        <w:rPr>
          <w:rFonts w:ascii="Arial" w:hAnsi="Arial"/>
          <w:i/>
          <w:iCs/>
          <w:color w:val="000000"/>
          <w:sz w:val="20"/>
        </w:rPr>
        <w:t>Ho presentato il mio dorso ai flagellatori,</w:t>
      </w:r>
      <w:r w:rsidR="00646431" w:rsidRPr="008166C3">
        <w:rPr>
          <w:rFonts w:ascii="Arial" w:hAnsi="Arial"/>
          <w:i/>
          <w:iCs/>
          <w:color w:val="000000"/>
          <w:sz w:val="20"/>
        </w:rPr>
        <w:t xml:space="preserve"> </w:t>
      </w:r>
      <w:r w:rsidRPr="008166C3">
        <w:rPr>
          <w:rFonts w:ascii="Arial" w:hAnsi="Arial"/>
          <w:i/>
          <w:iCs/>
          <w:color w:val="000000"/>
          <w:sz w:val="20"/>
        </w:rPr>
        <w:t>le mie guance a coloro che mi strappavano la barba;</w:t>
      </w:r>
      <w:r w:rsidR="00646431" w:rsidRPr="008166C3">
        <w:rPr>
          <w:rFonts w:ascii="Arial" w:hAnsi="Arial"/>
          <w:i/>
          <w:iCs/>
          <w:color w:val="000000"/>
          <w:sz w:val="20"/>
        </w:rPr>
        <w:t xml:space="preserve"> </w:t>
      </w:r>
      <w:r w:rsidRPr="008166C3">
        <w:rPr>
          <w:rFonts w:ascii="Arial" w:hAnsi="Arial"/>
          <w:i/>
          <w:iCs/>
          <w:color w:val="000000"/>
          <w:sz w:val="20"/>
        </w:rPr>
        <w:t>non ho sottratto la faccia</w:t>
      </w:r>
      <w:r w:rsidR="00646431" w:rsidRPr="008166C3">
        <w:rPr>
          <w:rFonts w:ascii="Arial" w:hAnsi="Arial"/>
          <w:i/>
          <w:iCs/>
          <w:color w:val="000000"/>
          <w:sz w:val="20"/>
        </w:rPr>
        <w:t xml:space="preserve"> </w:t>
      </w:r>
      <w:r w:rsidRPr="008166C3">
        <w:rPr>
          <w:rFonts w:ascii="Arial" w:hAnsi="Arial"/>
          <w:i/>
          <w:iCs/>
          <w:color w:val="000000"/>
          <w:sz w:val="20"/>
        </w:rPr>
        <w:t>agli insulti e agli sputi.</w:t>
      </w:r>
      <w:r w:rsidR="00646431" w:rsidRPr="008166C3">
        <w:rPr>
          <w:rFonts w:ascii="Arial" w:hAnsi="Arial"/>
          <w:i/>
          <w:iCs/>
          <w:color w:val="000000"/>
          <w:sz w:val="20"/>
        </w:rPr>
        <w:t xml:space="preserve"> </w:t>
      </w:r>
      <w:r w:rsidRPr="008166C3">
        <w:rPr>
          <w:rFonts w:ascii="Arial" w:hAnsi="Arial"/>
          <w:i/>
          <w:iCs/>
          <w:color w:val="000000"/>
          <w:sz w:val="20"/>
        </w:rPr>
        <w:t>Il Signore Dio mi assiste,</w:t>
      </w:r>
      <w:r w:rsidR="00646431" w:rsidRPr="008166C3">
        <w:rPr>
          <w:rFonts w:ascii="Arial" w:hAnsi="Arial"/>
          <w:i/>
          <w:iCs/>
          <w:color w:val="000000"/>
          <w:sz w:val="20"/>
        </w:rPr>
        <w:t xml:space="preserve"> </w:t>
      </w:r>
      <w:r w:rsidRPr="008166C3">
        <w:rPr>
          <w:rFonts w:ascii="Arial" w:hAnsi="Arial"/>
          <w:i/>
          <w:iCs/>
          <w:color w:val="000000"/>
          <w:sz w:val="20"/>
        </w:rPr>
        <w:t>per questo non resto svergognato,</w:t>
      </w:r>
      <w:r w:rsidR="00646431" w:rsidRPr="008166C3">
        <w:rPr>
          <w:rFonts w:ascii="Arial" w:hAnsi="Arial"/>
          <w:i/>
          <w:iCs/>
          <w:color w:val="000000"/>
          <w:sz w:val="20"/>
        </w:rPr>
        <w:t xml:space="preserve"> </w:t>
      </w:r>
      <w:r w:rsidRPr="008166C3">
        <w:rPr>
          <w:rFonts w:ascii="Arial" w:hAnsi="Arial"/>
          <w:i/>
          <w:iCs/>
          <w:color w:val="000000"/>
          <w:sz w:val="20"/>
        </w:rPr>
        <w:t>per questo rendo la mia faccia dura come pietra,</w:t>
      </w:r>
      <w:r w:rsidR="00646431" w:rsidRPr="008166C3">
        <w:rPr>
          <w:rFonts w:ascii="Arial" w:hAnsi="Arial"/>
          <w:i/>
          <w:iCs/>
          <w:color w:val="000000"/>
          <w:sz w:val="20"/>
        </w:rPr>
        <w:t xml:space="preserve"> </w:t>
      </w:r>
      <w:r w:rsidRPr="008166C3">
        <w:rPr>
          <w:rFonts w:ascii="Arial" w:hAnsi="Arial"/>
          <w:i/>
          <w:iCs/>
          <w:color w:val="000000"/>
          <w:sz w:val="20"/>
        </w:rPr>
        <w:t>sapendo di non restare confuso.</w:t>
      </w:r>
      <w:r w:rsidR="00646431" w:rsidRPr="008166C3">
        <w:rPr>
          <w:rFonts w:ascii="Arial" w:hAnsi="Arial"/>
          <w:i/>
          <w:iCs/>
          <w:color w:val="000000"/>
          <w:sz w:val="20"/>
        </w:rPr>
        <w:t xml:space="preserve"> </w:t>
      </w:r>
      <w:r w:rsidRPr="008166C3">
        <w:rPr>
          <w:rFonts w:ascii="Arial" w:hAnsi="Arial"/>
          <w:i/>
          <w:iCs/>
          <w:color w:val="000000"/>
          <w:sz w:val="20"/>
        </w:rPr>
        <w:t>È vicino chi mi rende giustizia:</w:t>
      </w:r>
      <w:r w:rsidR="00646431" w:rsidRPr="008166C3">
        <w:rPr>
          <w:rFonts w:ascii="Arial" w:hAnsi="Arial"/>
          <w:i/>
          <w:iCs/>
          <w:color w:val="000000"/>
          <w:sz w:val="20"/>
        </w:rPr>
        <w:t xml:space="preserve"> </w:t>
      </w:r>
      <w:r w:rsidRPr="008166C3">
        <w:rPr>
          <w:rFonts w:ascii="Arial" w:hAnsi="Arial"/>
          <w:i/>
          <w:iCs/>
          <w:color w:val="000000"/>
          <w:sz w:val="20"/>
        </w:rPr>
        <w:t>chi oserà venire a contesa con me? Affrontiamoci.</w:t>
      </w:r>
      <w:r w:rsidR="00310E97" w:rsidRPr="008166C3">
        <w:rPr>
          <w:rFonts w:ascii="Arial" w:hAnsi="Arial"/>
          <w:i/>
          <w:iCs/>
          <w:color w:val="000000"/>
          <w:sz w:val="20"/>
        </w:rPr>
        <w:t xml:space="preserve"> </w:t>
      </w:r>
      <w:r w:rsidRPr="008166C3">
        <w:rPr>
          <w:rFonts w:ascii="Arial" w:hAnsi="Arial"/>
          <w:i/>
          <w:iCs/>
          <w:color w:val="000000"/>
          <w:sz w:val="20"/>
        </w:rPr>
        <w:t>Chi mi accusa? Si avvicini a me.</w:t>
      </w:r>
      <w:r w:rsidR="00310E97" w:rsidRPr="008166C3">
        <w:rPr>
          <w:rFonts w:ascii="Arial" w:hAnsi="Arial"/>
          <w:i/>
          <w:iCs/>
          <w:color w:val="000000"/>
          <w:sz w:val="20"/>
        </w:rPr>
        <w:t xml:space="preserve"> </w:t>
      </w:r>
      <w:r w:rsidRPr="008166C3">
        <w:rPr>
          <w:rFonts w:ascii="Arial" w:hAnsi="Arial"/>
          <w:i/>
          <w:iCs/>
          <w:color w:val="000000"/>
          <w:sz w:val="20"/>
        </w:rPr>
        <w:t>Ecco, il Signore Dio mi assiste:</w:t>
      </w:r>
      <w:r w:rsidR="00310E97" w:rsidRPr="008166C3">
        <w:rPr>
          <w:rFonts w:ascii="Arial" w:hAnsi="Arial"/>
          <w:i/>
          <w:iCs/>
          <w:color w:val="000000"/>
          <w:sz w:val="20"/>
        </w:rPr>
        <w:t xml:space="preserve"> </w:t>
      </w:r>
      <w:r w:rsidRPr="008166C3">
        <w:rPr>
          <w:rFonts w:ascii="Arial" w:hAnsi="Arial"/>
          <w:i/>
          <w:iCs/>
          <w:color w:val="000000"/>
          <w:sz w:val="20"/>
        </w:rPr>
        <w:t>chi mi dichiarerà colpevole?</w:t>
      </w:r>
    </w:p>
    <w:p w14:paraId="1458268C" w14:textId="77777777" w:rsidR="00F439DB" w:rsidRPr="008166C3" w:rsidRDefault="000B672C" w:rsidP="000B672C">
      <w:pPr>
        <w:spacing w:after="120"/>
        <w:jc w:val="both"/>
        <w:rPr>
          <w:rFonts w:ascii="Arial" w:hAnsi="Arial"/>
          <w:color w:val="000000"/>
          <w:sz w:val="22"/>
        </w:rPr>
      </w:pPr>
      <w:r w:rsidRPr="008166C3">
        <w:rPr>
          <w:rFonts w:ascii="Arial" w:hAnsi="Arial"/>
          <w:color w:val="000000"/>
          <w:sz w:val="22"/>
        </w:rPr>
        <w:t xml:space="preserve">Anche oggi l’odio del mondo si sta riversando tutto su Cristo. Lo si vuole cancellare dalla religione. In essa vi è posto per tutti i peccatori, tutti i traditori, tutti gli ingiusti, tutti i </w:t>
      </w:r>
      <w:r w:rsidR="0054173D" w:rsidRPr="008166C3">
        <w:rPr>
          <w:rFonts w:ascii="Arial" w:hAnsi="Arial"/>
          <w:color w:val="000000"/>
          <w:sz w:val="22"/>
        </w:rPr>
        <w:t>delinquenti</w:t>
      </w:r>
      <w:r w:rsidRPr="008166C3">
        <w:rPr>
          <w:rFonts w:ascii="Arial" w:hAnsi="Arial"/>
          <w:color w:val="000000"/>
          <w:sz w:val="22"/>
        </w:rPr>
        <w:t xml:space="preserve">, per tutti si deve avere misericordia, pietà, compassione, solo per Lui non deve esserci spazio nell’universo religione. Tutto quest’odio contro di Dio ha un solo motivo: gli orrendi peccati, ingiustizie, nefandezze, abomini, </w:t>
      </w:r>
      <w:r w:rsidR="000D3DE3" w:rsidRPr="008166C3">
        <w:rPr>
          <w:rFonts w:ascii="Arial" w:hAnsi="Arial"/>
          <w:color w:val="000000"/>
          <w:sz w:val="22"/>
        </w:rPr>
        <w:t>immoralità, idolatria in</w:t>
      </w:r>
      <w:r w:rsidR="0092686D" w:rsidRPr="008166C3">
        <w:rPr>
          <w:rFonts w:ascii="Arial" w:hAnsi="Arial"/>
          <w:color w:val="000000"/>
          <w:sz w:val="22"/>
        </w:rPr>
        <w:t xml:space="preserve"> cui</w:t>
      </w:r>
      <w:r w:rsidR="000D3DE3" w:rsidRPr="008166C3">
        <w:rPr>
          <w:rFonts w:ascii="Arial" w:hAnsi="Arial"/>
          <w:color w:val="000000"/>
          <w:sz w:val="22"/>
        </w:rPr>
        <w:t xml:space="preserve"> siamo precipitati. Più avanzano le nostre tenebre e più aumenta l’odio verso Cristo Gesù. Poiché oggi l’odio è universale, universale è anche il male con il quale siamo coperti. Più il male ci sommerge e più cresce in noi l’odio contro il solo che vuole distruggere e togliere il male dal cuore. Oggi è vera lotta delle tenebre contro la luce.</w:t>
      </w:r>
    </w:p>
    <w:p w14:paraId="14CB75F8" w14:textId="77777777" w:rsidR="000D3DE3" w:rsidRPr="008166C3" w:rsidRDefault="000D3DE3" w:rsidP="000B672C">
      <w:pPr>
        <w:spacing w:after="120"/>
        <w:jc w:val="both"/>
        <w:rPr>
          <w:rFonts w:ascii="Arial" w:hAnsi="Arial"/>
          <w:color w:val="000000"/>
          <w:sz w:val="22"/>
        </w:rPr>
      </w:pPr>
      <w:r w:rsidRPr="008166C3">
        <w:rPr>
          <w:rFonts w:ascii="Arial" w:hAnsi="Arial"/>
          <w:color w:val="000000"/>
          <w:sz w:val="22"/>
        </w:rPr>
        <w:t>Madre di Dio, Angeli, Santi, fate che almeno i cristiani non tolgano Cristo dal cuore.</w:t>
      </w:r>
    </w:p>
    <w:p w14:paraId="5C796BE8" w14:textId="77777777" w:rsidR="00F439DB" w:rsidRPr="008166C3" w:rsidRDefault="00F439DB" w:rsidP="00442183">
      <w:pPr>
        <w:pStyle w:val="Titolo1"/>
        <w:spacing w:before="0" w:after="0"/>
        <w:jc w:val="center"/>
        <w:rPr>
          <w:color w:val="000000"/>
        </w:rPr>
      </w:pPr>
      <w:r w:rsidRPr="008166C3">
        <w:rPr>
          <w:color w:val="000000"/>
        </w:rPr>
        <w:br w:type="page"/>
      </w:r>
      <w:bookmarkStart w:id="623" w:name="_Toc62203644"/>
      <w:r w:rsidR="00310E97" w:rsidRPr="008166C3">
        <w:rPr>
          <w:color w:val="000000"/>
          <w:szCs w:val="20"/>
        </w:rPr>
        <w:lastRenderedPageBreak/>
        <w:t>Il vostro agnello sia senza difetto,</w:t>
      </w:r>
      <w:bookmarkEnd w:id="623"/>
    </w:p>
    <w:p w14:paraId="392D81B1" w14:textId="77777777" w:rsidR="00F439DB" w:rsidRPr="008166C3" w:rsidRDefault="00F439DB" w:rsidP="00F439DB">
      <w:pPr>
        <w:keepNext/>
        <w:jc w:val="center"/>
        <w:outlineLvl w:val="1"/>
        <w:rPr>
          <w:rFonts w:ascii="Arial" w:hAnsi="Arial" w:cs="Arial"/>
          <w:b/>
          <w:bCs/>
          <w:color w:val="000000"/>
          <w:szCs w:val="22"/>
        </w:rPr>
      </w:pPr>
      <w:bookmarkStart w:id="624" w:name="_Toc510730010"/>
      <w:bookmarkStart w:id="625" w:name="_Toc62203645"/>
      <w:r w:rsidRPr="008166C3">
        <w:rPr>
          <w:rFonts w:ascii="Arial" w:hAnsi="Arial" w:cs="Arial"/>
          <w:b/>
          <w:bCs/>
          <w:color w:val="000000"/>
          <w:szCs w:val="13"/>
        </w:rPr>
        <w:t>Es 12,1-8.11-14; Sal 115; 1 Cor 11,23-26; Gv 13,1-15</w:t>
      </w:r>
      <w:bookmarkEnd w:id="624"/>
      <w:bookmarkEnd w:id="625"/>
    </w:p>
    <w:p w14:paraId="21D5380C" w14:textId="77777777" w:rsidR="00F439DB" w:rsidRPr="008166C3" w:rsidRDefault="00F439DB" w:rsidP="00F439DB">
      <w:pPr>
        <w:keepNext/>
        <w:spacing w:after="120"/>
        <w:jc w:val="center"/>
        <w:outlineLvl w:val="2"/>
        <w:rPr>
          <w:rFonts w:ascii="Arial" w:hAnsi="Arial" w:cs="Arial"/>
          <w:b/>
          <w:bCs/>
          <w:color w:val="000000"/>
          <w:sz w:val="32"/>
          <w:szCs w:val="22"/>
        </w:rPr>
      </w:pPr>
      <w:bookmarkStart w:id="626" w:name="_Toc510730011"/>
      <w:bookmarkStart w:id="627" w:name="_Toc62203646"/>
      <w:r w:rsidRPr="008166C3">
        <w:rPr>
          <w:rFonts w:ascii="Arial" w:hAnsi="Arial" w:cs="Arial"/>
          <w:b/>
          <w:bCs/>
          <w:color w:val="000000"/>
          <w:sz w:val="32"/>
          <w:szCs w:val="22"/>
        </w:rPr>
        <w:t>18 APRILE</w:t>
      </w:r>
      <w:bookmarkEnd w:id="626"/>
      <w:bookmarkEnd w:id="627"/>
    </w:p>
    <w:p w14:paraId="0BD3E88C" w14:textId="77777777" w:rsidR="00F439DB" w:rsidRPr="008166C3" w:rsidRDefault="004A31E4" w:rsidP="00F439DB">
      <w:pPr>
        <w:spacing w:after="120"/>
        <w:jc w:val="both"/>
        <w:rPr>
          <w:rFonts w:ascii="Arial" w:hAnsi="Arial" w:cs="Arial"/>
          <w:color w:val="000000"/>
          <w:sz w:val="22"/>
          <w:szCs w:val="22"/>
        </w:rPr>
      </w:pPr>
      <w:r w:rsidRPr="008166C3">
        <w:rPr>
          <w:rFonts w:ascii="Arial" w:hAnsi="Arial" w:cs="Arial"/>
          <w:color w:val="000000"/>
          <w:sz w:val="22"/>
          <w:szCs w:val="22"/>
        </w:rPr>
        <w:t>Gesù è il vero Agnello della Pasqua</w:t>
      </w:r>
      <w:r w:rsidR="000D3DE3" w:rsidRPr="008166C3">
        <w:rPr>
          <w:rFonts w:ascii="Arial" w:hAnsi="Arial" w:cs="Arial"/>
          <w:color w:val="000000"/>
          <w:sz w:val="22"/>
          <w:szCs w:val="22"/>
        </w:rPr>
        <w:t xml:space="preserve">. Lui è santo, innocente, senza macchia, separato dai peccatori perché mai </w:t>
      </w:r>
      <w:r w:rsidR="0054173D" w:rsidRPr="008166C3">
        <w:rPr>
          <w:rFonts w:ascii="Arial" w:hAnsi="Arial" w:cs="Arial"/>
          <w:color w:val="000000"/>
          <w:sz w:val="22"/>
          <w:szCs w:val="22"/>
        </w:rPr>
        <w:t>ha conosciuto</w:t>
      </w:r>
      <w:r w:rsidR="000D3DE3" w:rsidRPr="008166C3">
        <w:rPr>
          <w:rFonts w:ascii="Arial" w:hAnsi="Arial" w:cs="Arial"/>
          <w:color w:val="000000"/>
          <w:sz w:val="22"/>
          <w:szCs w:val="22"/>
        </w:rPr>
        <w:t xml:space="preserve"> il peccato. Lui si immola per togliere il peccato del mondo e per farsi cibo di vita eterna nel nostro cammino verso la patria del Cielo. </w:t>
      </w:r>
    </w:p>
    <w:p w14:paraId="5B8D0193" w14:textId="77777777" w:rsidR="004A31E4" w:rsidRPr="008166C3" w:rsidRDefault="004A31E4" w:rsidP="004A31E4">
      <w:pPr>
        <w:spacing w:after="120"/>
        <w:jc w:val="both"/>
        <w:rPr>
          <w:rFonts w:ascii="Arial" w:hAnsi="Arial"/>
          <w:i/>
          <w:iCs/>
          <w:color w:val="000000"/>
          <w:sz w:val="20"/>
        </w:rPr>
      </w:pPr>
      <w:r w:rsidRPr="008166C3">
        <w:rPr>
          <w:rFonts w:ascii="Arial" w:hAnsi="Arial"/>
          <w:i/>
          <w:iCs/>
          <w:color w:val="000000"/>
          <w:sz w:val="20"/>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4B823F84" w14:textId="77777777" w:rsidR="004A31E4" w:rsidRPr="008166C3" w:rsidRDefault="000D3DE3" w:rsidP="00F439DB">
      <w:pPr>
        <w:spacing w:after="120"/>
        <w:jc w:val="both"/>
        <w:rPr>
          <w:rFonts w:ascii="Arial" w:hAnsi="Arial" w:cs="Arial"/>
          <w:color w:val="000000"/>
          <w:sz w:val="22"/>
          <w:szCs w:val="22"/>
        </w:rPr>
      </w:pPr>
      <w:r w:rsidRPr="008166C3">
        <w:rPr>
          <w:rFonts w:ascii="Arial" w:hAnsi="Arial" w:cs="Arial"/>
          <w:color w:val="000000"/>
          <w:sz w:val="22"/>
          <w:szCs w:val="22"/>
        </w:rPr>
        <w:t>Gesù è anche il Sacerdote Agnello. Lui dona la sua vita per la nostra vita. Perché Agnello Crocifisso</w:t>
      </w:r>
      <w:r w:rsidR="0092686D" w:rsidRPr="008166C3">
        <w:rPr>
          <w:rFonts w:ascii="Arial" w:hAnsi="Arial" w:cs="Arial"/>
          <w:color w:val="000000"/>
          <w:sz w:val="22"/>
          <w:szCs w:val="22"/>
        </w:rPr>
        <w:t>,</w:t>
      </w:r>
      <w:r w:rsidRPr="008166C3">
        <w:rPr>
          <w:rFonts w:ascii="Arial" w:hAnsi="Arial" w:cs="Arial"/>
          <w:color w:val="000000"/>
          <w:sz w:val="22"/>
          <w:szCs w:val="22"/>
        </w:rPr>
        <w:t xml:space="preserve"> non gli fu spezzato alcun osso. Gli trafissero invece il costato perché sgorgasse dal suo cuore l’acqua e il sangue della salvezza e della redenzione.</w:t>
      </w:r>
      <w:r w:rsidR="0054179A" w:rsidRPr="008166C3">
        <w:rPr>
          <w:rFonts w:ascii="Arial" w:hAnsi="Arial" w:cs="Arial"/>
          <w:color w:val="000000"/>
          <w:sz w:val="22"/>
          <w:szCs w:val="22"/>
        </w:rPr>
        <w:t xml:space="preserve"> </w:t>
      </w:r>
    </w:p>
    <w:p w14:paraId="5ECB7FFF" w14:textId="77777777" w:rsidR="004A31E4" w:rsidRPr="008166C3" w:rsidRDefault="004A31E4" w:rsidP="004A31E4">
      <w:pPr>
        <w:spacing w:after="120"/>
        <w:jc w:val="both"/>
        <w:rPr>
          <w:rFonts w:ascii="Arial" w:hAnsi="Arial"/>
          <w:i/>
          <w:iCs/>
          <w:color w:val="000000"/>
          <w:sz w:val="20"/>
        </w:rPr>
      </w:pPr>
      <w:r w:rsidRPr="008166C3">
        <w:rPr>
          <w:rFonts w:ascii="Arial" w:hAnsi="Arial"/>
          <w:i/>
          <w:iCs/>
          <w:color w:val="000000"/>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8166C3">
          <w:rPr>
            <w:rFonts w:ascii="Arial" w:hAnsi="Arial"/>
            <w:i/>
            <w:iCs/>
            <w:color w:val="000000"/>
            <w:sz w:val="20"/>
          </w:rPr>
          <w:t>la Scrittura</w:t>
        </w:r>
      </w:smartTag>
      <w:r w:rsidRPr="008166C3">
        <w:rPr>
          <w:rFonts w:ascii="Arial" w:hAnsi="Arial"/>
          <w:i/>
          <w:iCs/>
          <w:color w:val="000000"/>
          <w:sz w:val="20"/>
        </w:rPr>
        <w:t xml:space="preserve">: Non gli sarà spezzato alcun osso. E un altro passo della Scrittura dice ancora: Volgeranno lo sguardo a colui che hanno trafitto Gv 19,31-37). </w:t>
      </w:r>
    </w:p>
    <w:p w14:paraId="3FFA39B2" w14:textId="77777777" w:rsidR="004A31E4" w:rsidRPr="008166C3" w:rsidRDefault="000D3DE3"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Essendo il cristiano corpo di Cristo, anche lui è Agnello in Cristo per la redenzione e la salvezza dell’umanità. </w:t>
      </w:r>
      <w:r w:rsidR="008E1E53" w:rsidRPr="008166C3">
        <w:rPr>
          <w:rFonts w:ascii="Arial" w:hAnsi="Arial" w:cs="Arial"/>
          <w:color w:val="000000"/>
          <w:sz w:val="22"/>
          <w:szCs w:val="22"/>
        </w:rPr>
        <w:t xml:space="preserve">Se </w:t>
      </w:r>
      <w:r w:rsidR="0092686D" w:rsidRPr="008166C3">
        <w:rPr>
          <w:rFonts w:ascii="Arial" w:hAnsi="Arial" w:cs="Arial"/>
          <w:color w:val="000000"/>
          <w:sz w:val="22"/>
          <w:szCs w:val="22"/>
        </w:rPr>
        <w:t>il cristiano</w:t>
      </w:r>
      <w:r w:rsidR="008E1E53" w:rsidRPr="008166C3">
        <w:rPr>
          <w:rFonts w:ascii="Arial" w:hAnsi="Arial" w:cs="Arial"/>
          <w:color w:val="000000"/>
          <w:sz w:val="22"/>
          <w:szCs w:val="22"/>
        </w:rPr>
        <w:t xml:space="preserve"> si conforma in tutto al suo vero Agnello, divenendo agnello nel vero Agnello, anche per </w:t>
      </w:r>
      <w:r w:rsidR="0092686D" w:rsidRPr="008166C3">
        <w:rPr>
          <w:rFonts w:ascii="Arial" w:hAnsi="Arial" w:cs="Arial"/>
          <w:color w:val="000000"/>
          <w:sz w:val="22"/>
          <w:szCs w:val="22"/>
        </w:rPr>
        <w:t>lui</w:t>
      </w:r>
      <w:r w:rsidR="008E1E53" w:rsidRPr="008166C3">
        <w:rPr>
          <w:rFonts w:ascii="Arial" w:hAnsi="Arial" w:cs="Arial"/>
          <w:color w:val="000000"/>
          <w:sz w:val="22"/>
          <w:szCs w:val="22"/>
        </w:rPr>
        <w:t xml:space="preserve"> si compie sulla terra la salvezza. Se invece tra Cristo e il cristiano vi è separazione, nessuna salvezza si potrà compiere. </w:t>
      </w:r>
    </w:p>
    <w:p w14:paraId="7D843641" w14:textId="77777777" w:rsidR="00A057F4" w:rsidRPr="008166C3" w:rsidRDefault="00A057F4" w:rsidP="00310E97">
      <w:pPr>
        <w:spacing w:after="120"/>
        <w:jc w:val="both"/>
        <w:rPr>
          <w:rFonts w:ascii="Arial" w:hAnsi="Arial"/>
          <w:i/>
          <w:iCs/>
          <w:color w:val="000000"/>
          <w:sz w:val="20"/>
        </w:rPr>
      </w:pPr>
      <w:r w:rsidRPr="008166C3">
        <w:rPr>
          <w:rFonts w:ascii="Arial" w:hAnsi="Arial"/>
          <w:i/>
          <w:iCs/>
          <w:color w:val="000000"/>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8In quella notte ne mangeranno la carne arrostita al fuoco; la mangeranno con azzimi e con erbe amare. </w:t>
      </w:r>
    </w:p>
    <w:p w14:paraId="54225E96" w14:textId="77777777" w:rsidR="00A057F4" w:rsidRPr="008166C3" w:rsidRDefault="00A057F4" w:rsidP="00310E97">
      <w:pPr>
        <w:spacing w:after="120"/>
        <w:jc w:val="both"/>
        <w:rPr>
          <w:rFonts w:ascii="Arial" w:hAnsi="Arial"/>
          <w:i/>
          <w:iCs/>
          <w:color w:val="000000"/>
          <w:sz w:val="20"/>
        </w:rPr>
      </w:pPr>
      <w:r w:rsidRPr="008166C3">
        <w:rPr>
          <w:rFonts w:ascii="Arial" w:hAnsi="Arial"/>
          <w:i/>
          <w:iCs/>
          <w:color w:val="000000"/>
          <w:sz w:val="20"/>
        </w:rPr>
        <w:t>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45938DD0" w14:textId="77777777" w:rsidR="00F439DB" w:rsidRPr="008166C3" w:rsidRDefault="008E1E53"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Ecco la solenne vocazione del cristiano: </w:t>
      </w:r>
      <w:r w:rsidR="0092686D" w:rsidRPr="008166C3">
        <w:rPr>
          <w:rFonts w:ascii="Arial" w:hAnsi="Arial" w:cs="Arial"/>
          <w:color w:val="000000"/>
          <w:sz w:val="22"/>
          <w:szCs w:val="22"/>
        </w:rPr>
        <w:t>div</w:t>
      </w:r>
      <w:r w:rsidR="0054173D" w:rsidRPr="008166C3">
        <w:rPr>
          <w:rFonts w:ascii="Arial" w:hAnsi="Arial" w:cs="Arial"/>
          <w:color w:val="000000"/>
          <w:sz w:val="22"/>
          <w:szCs w:val="22"/>
        </w:rPr>
        <w:t>en</w:t>
      </w:r>
      <w:r w:rsidR="0092686D" w:rsidRPr="008166C3">
        <w:rPr>
          <w:rFonts w:ascii="Arial" w:hAnsi="Arial" w:cs="Arial"/>
          <w:color w:val="000000"/>
          <w:sz w:val="22"/>
          <w:szCs w:val="22"/>
        </w:rPr>
        <w:t>ir</w:t>
      </w:r>
      <w:r w:rsidR="0054173D" w:rsidRPr="008166C3">
        <w:rPr>
          <w:rFonts w:ascii="Arial" w:hAnsi="Arial" w:cs="Arial"/>
          <w:color w:val="000000"/>
          <w:sz w:val="22"/>
          <w:szCs w:val="22"/>
        </w:rPr>
        <w:t>e</w:t>
      </w:r>
      <w:r w:rsidRPr="008166C3">
        <w:rPr>
          <w:rFonts w:ascii="Arial" w:hAnsi="Arial" w:cs="Arial"/>
          <w:color w:val="000000"/>
          <w:sz w:val="22"/>
          <w:szCs w:val="22"/>
        </w:rPr>
        <w:t xml:space="preserve"> agnello della Pasqua in Cristo Agnello Sacerdote, Re, Profeta, Messia, Servo Sofferente di Dio. Se dal suo costato, attraverso la crocifissione del corpo e del suo spirito </w:t>
      </w:r>
      <w:r w:rsidR="0092686D" w:rsidRPr="008166C3">
        <w:rPr>
          <w:rFonts w:ascii="Arial" w:hAnsi="Arial" w:cs="Arial"/>
          <w:color w:val="000000"/>
          <w:sz w:val="22"/>
          <w:szCs w:val="22"/>
        </w:rPr>
        <w:t>alla volontà del Padre, non escono</w:t>
      </w:r>
      <w:r w:rsidRPr="008166C3">
        <w:rPr>
          <w:rFonts w:ascii="Arial" w:hAnsi="Arial" w:cs="Arial"/>
          <w:color w:val="000000"/>
          <w:sz w:val="22"/>
          <w:szCs w:val="22"/>
        </w:rPr>
        <w:t xml:space="preserve"> il sangue e l’acqua, nessuna redenzione per lui può nascere. Solo realizzando questa solenne vocazione, per il cristiano viene la salvezza di Cristo Gesù in mezzo agli uomini. Per questo dovrà anche lui essere senza macchia, senza difetti, integro moralmente. Questa verità oggi non si accorda con le moderne teorie </w:t>
      </w:r>
      <w:r w:rsidR="0092686D" w:rsidRPr="008166C3">
        <w:rPr>
          <w:rFonts w:ascii="Arial" w:hAnsi="Arial" w:cs="Arial"/>
          <w:color w:val="000000"/>
          <w:sz w:val="22"/>
          <w:szCs w:val="22"/>
        </w:rPr>
        <w:t>sul peccato, totalmente separate</w:t>
      </w:r>
      <w:r w:rsidRPr="008166C3">
        <w:rPr>
          <w:rFonts w:ascii="Arial" w:hAnsi="Arial" w:cs="Arial"/>
          <w:color w:val="000000"/>
          <w:sz w:val="22"/>
          <w:szCs w:val="22"/>
        </w:rPr>
        <w:t xml:space="preserve"> dalla Legge del Signore e </w:t>
      </w:r>
      <w:r w:rsidR="0054173D" w:rsidRPr="008166C3">
        <w:rPr>
          <w:rFonts w:ascii="Arial" w:hAnsi="Arial" w:cs="Arial"/>
          <w:color w:val="000000"/>
          <w:sz w:val="22"/>
          <w:szCs w:val="22"/>
        </w:rPr>
        <w:t>dall’obbedienza</w:t>
      </w:r>
      <w:r w:rsidRPr="008166C3">
        <w:rPr>
          <w:rFonts w:ascii="Arial" w:hAnsi="Arial" w:cs="Arial"/>
          <w:color w:val="000000"/>
          <w:sz w:val="22"/>
          <w:szCs w:val="22"/>
        </w:rPr>
        <w:t xml:space="preserve"> ad essa. Il peccato oggi è questione di coscienza arretrata. La coscienza evoluta nulla riconosce come peccato.</w:t>
      </w:r>
    </w:p>
    <w:p w14:paraId="48B43EED" w14:textId="77777777" w:rsidR="008E1E53" w:rsidRPr="008166C3" w:rsidRDefault="008E1E53"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il cristiano sia vero agnello che toglie il peccato. </w:t>
      </w:r>
    </w:p>
    <w:p w14:paraId="45DEE62F" w14:textId="77777777" w:rsidR="00F439DB" w:rsidRPr="008166C3" w:rsidRDefault="00F439DB" w:rsidP="00442183">
      <w:pPr>
        <w:pStyle w:val="Titolo1"/>
        <w:spacing w:before="0" w:after="0"/>
        <w:jc w:val="center"/>
        <w:rPr>
          <w:color w:val="000000"/>
        </w:rPr>
      </w:pPr>
      <w:r w:rsidRPr="008166C3">
        <w:rPr>
          <w:color w:val="000000"/>
        </w:rPr>
        <w:br w:type="page"/>
      </w:r>
      <w:bookmarkStart w:id="628" w:name="_Toc62203647"/>
      <w:r w:rsidR="00310E97" w:rsidRPr="008166C3">
        <w:rPr>
          <w:color w:val="000000"/>
          <w:szCs w:val="20"/>
        </w:rPr>
        <w:lastRenderedPageBreak/>
        <w:t>Eppure egli si è caricato delle nostre sofferenze</w:t>
      </w:r>
      <w:bookmarkEnd w:id="628"/>
    </w:p>
    <w:p w14:paraId="13317BFC" w14:textId="77777777" w:rsidR="00F439DB" w:rsidRPr="008166C3" w:rsidRDefault="00FE26CA" w:rsidP="00F439DB">
      <w:pPr>
        <w:keepNext/>
        <w:jc w:val="center"/>
        <w:outlineLvl w:val="1"/>
        <w:rPr>
          <w:rFonts w:ascii="Arial" w:hAnsi="Arial" w:cs="Arial"/>
          <w:b/>
          <w:bCs/>
          <w:color w:val="000000"/>
          <w:szCs w:val="22"/>
        </w:rPr>
      </w:pPr>
      <w:bookmarkStart w:id="629" w:name="_Toc510730013"/>
      <w:bookmarkStart w:id="630" w:name="_Toc62203648"/>
      <w:r w:rsidRPr="008166C3">
        <w:rPr>
          <w:rFonts w:ascii="Arial" w:hAnsi="Arial" w:cs="Arial"/>
          <w:b/>
          <w:bCs/>
          <w:color w:val="000000"/>
          <w:szCs w:val="13"/>
        </w:rPr>
        <w:t>I</w:t>
      </w:r>
      <w:r w:rsidR="00F439DB" w:rsidRPr="008166C3">
        <w:rPr>
          <w:rFonts w:ascii="Arial" w:hAnsi="Arial" w:cs="Arial"/>
          <w:b/>
          <w:bCs/>
          <w:color w:val="000000"/>
          <w:szCs w:val="13"/>
        </w:rPr>
        <w:t>s 52,1 3-53,12; Sal 30; Eb 4,14-16; 5,7-9; Gv 18,1-19,42</w:t>
      </w:r>
      <w:bookmarkEnd w:id="629"/>
      <w:bookmarkEnd w:id="630"/>
    </w:p>
    <w:p w14:paraId="6C6E1D07" w14:textId="77777777" w:rsidR="00F439DB" w:rsidRPr="008166C3" w:rsidRDefault="00F439DB" w:rsidP="00F439DB">
      <w:pPr>
        <w:keepNext/>
        <w:spacing w:after="120"/>
        <w:jc w:val="center"/>
        <w:outlineLvl w:val="2"/>
        <w:rPr>
          <w:rFonts w:ascii="Arial" w:hAnsi="Arial" w:cs="Arial"/>
          <w:b/>
          <w:bCs/>
          <w:color w:val="000000"/>
          <w:sz w:val="32"/>
          <w:szCs w:val="22"/>
        </w:rPr>
      </w:pPr>
      <w:bookmarkStart w:id="631" w:name="_Toc510730014"/>
      <w:bookmarkStart w:id="632" w:name="_Toc62203649"/>
      <w:r w:rsidRPr="008166C3">
        <w:rPr>
          <w:rFonts w:ascii="Arial" w:hAnsi="Arial" w:cs="Arial"/>
          <w:b/>
          <w:bCs/>
          <w:color w:val="000000"/>
          <w:sz w:val="32"/>
          <w:szCs w:val="22"/>
        </w:rPr>
        <w:t>19 APRILE</w:t>
      </w:r>
      <w:bookmarkEnd w:id="631"/>
      <w:bookmarkEnd w:id="632"/>
    </w:p>
    <w:p w14:paraId="575C955F" w14:textId="77777777" w:rsidR="00F439DB" w:rsidRPr="008166C3" w:rsidRDefault="008E1E53"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Canto del Servo Sofferente di Isaia possiamo paragonarlo al Prologo del Vangelo secondo Giovanni. </w:t>
      </w:r>
      <w:r w:rsidR="00027972" w:rsidRPr="008166C3">
        <w:rPr>
          <w:rFonts w:ascii="Arial" w:hAnsi="Arial" w:cs="Arial"/>
          <w:color w:val="000000"/>
          <w:sz w:val="22"/>
          <w:szCs w:val="22"/>
        </w:rPr>
        <w:t>Se leggiamo tutte le profezie sul Messia del Signore dell’Antico Testamento e tutte le parole del Nuovo che parlano della sua relazione con il Padre, si noterà che manca sempre un apice rivelatore della pienezza della verità. Si legge il prologo e ogni difficoltà scompare. Cristo Gesù è manifestato nello splendore della sua eternità e divinità. Anche la sua missione in ordine alla creazione e redenzione è luminosissima. Il Prologo è la luce che illumina di verità perfettissima tutta la Scrittura. Così si può dire del Canto del Servo Sofferente. Esso dona luce eterna, divina e umana, luce senza alcuna ombra, alla sofferenza del Servo. Tutti parlano del</w:t>
      </w:r>
      <w:r w:rsidR="00792256" w:rsidRPr="008166C3">
        <w:rPr>
          <w:rFonts w:ascii="Arial" w:hAnsi="Arial" w:cs="Arial"/>
          <w:color w:val="000000"/>
          <w:sz w:val="22"/>
          <w:szCs w:val="22"/>
        </w:rPr>
        <w:t xml:space="preserve"> Giusto che soffre. I Salmi abbondano</w:t>
      </w:r>
      <w:r w:rsidR="00027972" w:rsidRPr="008166C3">
        <w:rPr>
          <w:rFonts w:ascii="Arial" w:hAnsi="Arial" w:cs="Arial"/>
          <w:color w:val="000000"/>
          <w:sz w:val="22"/>
          <w:szCs w:val="22"/>
        </w:rPr>
        <w:t xml:space="preserve"> </w:t>
      </w:r>
      <w:r w:rsidR="00792256" w:rsidRPr="008166C3">
        <w:rPr>
          <w:rFonts w:ascii="Arial" w:hAnsi="Arial" w:cs="Arial"/>
          <w:color w:val="000000"/>
          <w:sz w:val="22"/>
          <w:szCs w:val="22"/>
        </w:rPr>
        <w:t>di</w:t>
      </w:r>
      <w:r w:rsidR="00027972" w:rsidRPr="008166C3">
        <w:rPr>
          <w:rFonts w:ascii="Arial" w:hAnsi="Arial" w:cs="Arial"/>
          <w:color w:val="000000"/>
          <w:sz w:val="22"/>
          <w:szCs w:val="22"/>
        </w:rPr>
        <w:t xml:space="preserve"> descrizioni di dolore. Ecco la luce piena: il dolore, </w:t>
      </w:r>
      <w:r w:rsidR="0054173D" w:rsidRPr="008166C3">
        <w:rPr>
          <w:rFonts w:ascii="Arial" w:hAnsi="Arial" w:cs="Arial"/>
          <w:color w:val="000000"/>
          <w:sz w:val="22"/>
          <w:szCs w:val="22"/>
        </w:rPr>
        <w:t>la sofferenza</w:t>
      </w:r>
      <w:r w:rsidR="00027972" w:rsidRPr="008166C3">
        <w:rPr>
          <w:rFonts w:ascii="Arial" w:hAnsi="Arial" w:cs="Arial"/>
          <w:color w:val="000000"/>
          <w:sz w:val="22"/>
          <w:szCs w:val="22"/>
        </w:rPr>
        <w:t xml:space="preserve"> </w:t>
      </w:r>
      <w:r w:rsidR="00792256" w:rsidRPr="008166C3">
        <w:rPr>
          <w:rFonts w:ascii="Arial" w:hAnsi="Arial" w:cs="Arial"/>
          <w:color w:val="000000"/>
          <w:sz w:val="22"/>
          <w:szCs w:val="22"/>
        </w:rPr>
        <w:t>sono stati assunti</w:t>
      </w:r>
      <w:r w:rsidR="00027972" w:rsidRPr="008166C3">
        <w:rPr>
          <w:rFonts w:ascii="Arial" w:hAnsi="Arial" w:cs="Arial"/>
          <w:color w:val="000000"/>
          <w:sz w:val="22"/>
          <w:szCs w:val="22"/>
        </w:rPr>
        <w:t xml:space="preserve"> volontariamente da Lui al fine di espiare i nostri peccati, per la remissione delle nostre colpe, per la cancellazione della nostra pena. Il suo dolore è vera espiazione vicaria. Tutto ha fatto per amore al posto nostro, in</w:t>
      </w:r>
      <w:r w:rsidR="00792256" w:rsidRPr="008166C3">
        <w:rPr>
          <w:rFonts w:ascii="Arial" w:hAnsi="Arial" w:cs="Arial"/>
          <w:color w:val="000000"/>
          <w:sz w:val="22"/>
          <w:szCs w:val="22"/>
        </w:rPr>
        <w:t xml:space="preserve"> </w:t>
      </w:r>
      <w:r w:rsidR="00027972" w:rsidRPr="008166C3">
        <w:rPr>
          <w:rFonts w:ascii="Arial" w:hAnsi="Arial" w:cs="Arial"/>
          <w:color w:val="000000"/>
          <w:sz w:val="22"/>
          <w:szCs w:val="22"/>
        </w:rPr>
        <w:t xml:space="preserve">vece nostra. Tanto grande è la sua carità. Per salvare noi si è fatto crocifiggere Lui. </w:t>
      </w:r>
    </w:p>
    <w:p w14:paraId="15DB32DC" w14:textId="77777777" w:rsidR="002F1141" w:rsidRPr="008166C3" w:rsidRDefault="00FE26CA" w:rsidP="00310E97">
      <w:pPr>
        <w:spacing w:after="120"/>
        <w:jc w:val="both"/>
        <w:rPr>
          <w:rFonts w:ascii="Arial" w:hAnsi="Arial"/>
          <w:i/>
          <w:iCs/>
          <w:color w:val="000000"/>
          <w:sz w:val="20"/>
        </w:rPr>
      </w:pPr>
      <w:r w:rsidRPr="008166C3">
        <w:rPr>
          <w:rFonts w:ascii="Arial" w:hAnsi="Arial"/>
          <w:i/>
          <w:iCs/>
          <w:color w:val="000000"/>
          <w:sz w:val="20"/>
        </w:rPr>
        <w:t>Ecco, il mio servo avrà successo,</w:t>
      </w:r>
      <w:r w:rsidR="00310E97" w:rsidRPr="008166C3">
        <w:rPr>
          <w:rFonts w:ascii="Arial" w:hAnsi="Arial"/>
          <w:i/>
          <w:iCs/>
          <w:color w:val="000000"/>
          <w:sz w:val="20"/>
        </w:rPr>
        <w:t xml:space="preserve"> </w:t>
      </w:r>
      <w:r w:rsidRPr="008166C3">
        <w:rPr>
          <w:rFonts w:ascii="Arial" w:hAnsi="Arial"/>
          <w:i/>
          <w:iCs/>
          <w:color w:val="000000"/>
          <w:sz w:val="20"/>
        </w:rPr>
        <w:t>sarà onorato, esaltato e innalzato grandemente.</w:t>
      </w:r>
      <w:r w:rsidR="00310E97" w:rsidRPr="008166C3">
        <w:rPr>
          <w:rFonts w:ascii="Arial" w:hAnsi="Arial"/>
          <w:i/>
          <w:iCs/>
          <w:color w:val="000000"/>
          <w:sz w:val="20"/>
        </w:rPr>
        <w:t xml:space="preserve"> </w:t>
      </w:r>
      <w:r w:rsidRPr="008166C3">
        <w:rPr>
          <w:rFonts w:ascii="Arial" w:hAnsi="Arial"/>
          <w:i/>
          <w:iCs/>
          <w:color w:val="000000"/>
          <w:sz w:val="20"/>
        </w:rPr>
        <w:t>Come molti si stupirono di lui</w:t>
      </w:r>
      <w:r w:rsidR="00310E97" w:rsidRPr="008166C3">
        <w:rPr>
          <w:rFonts w:ascii="Arial" w:hAnsi="Arial"/>
          <w:i/>
          <w:iCs/>
          <w:color w:val="000000"/>
          <w:sz w:val="20"/>
        </w:rPr>
        <w:t xml:space="preserve"> </w:t>
      </w:r>
      <w:r w:rsidRPr="008166C3">
        <w:rPr>
          <w:rFonts w:ascii="Arial" w:hAnsi="Arial"/>
          <w:i/>
          <w:iCs/>
          <w:color w:val="000000"/>
          <w:sz w:val="20"/>
        </w:rPr>
        <w:t>– tanto era sfigurato per essere d’uomo il suo aspetto</w:t>
      </w:r>
      <w:r w:rsidR="00310E97" w:rsidRPr="008166C3">
        <w:rPr>
          <w:rFonts w:ascii="Arial" w:hAnsi="Arial"/>
          <w:i/>
          <w:iCs/>
          <w:color w:val="000000"/>
          <w:sz w:val="20"/>
        </w:rPr>
        <w:t xml:space="preserve"> </w:t>
      </w:r>
      <w:r w:rsidRPr="008166C3">
        <w:rPr>
          <w:rFonts w:ascii="Arial" w:hAnsi="Arial"/>
          <w:i/>
          <w:iCs/>
          <w:color w:val="000000"/>
          <w:sz w:val="20"/>
        </w:rPr>
        <w:t>e diversa la sua forma da quella dei figli dell’uomo –,</w:t>
      </w:r>
      <w:r w:rsidR="0054179A" w:rsidRPr="008166C3">
        <w:rPr>
          <w:rFonts w:ascii="Arial" w:hAnsi="Arial"/>
          <w:i/>
          <w:iCs/>
          <w:color w:val="000000"/>
          <w:sz w:val="20"/>
        </w:rPr>
        <w:t xml:space="preserve"> </w:t>
      </w:r>
      <w:r w:rsidRPr="008166C3">
        <w:rPr>
          <w:rFonts w:ascii="Arial" w:hAnsi="Arial"/>
          <w:i/>
          <w:iCs/>
          <w:color w:val="000000"/>
          <w:sz w:val="20"/>
        </w:rPr>
        <w:t>così si meraviglieranno di lui molte nazioni;</w:t>
      </w:r>
      <w:r w:rsidR="00310E97" w:rsidRPr="008166C3">
        <w:rPr>
          <w:rFonts w:ascii="Arial" w:hAnsi="Arial"/>
          <w:i/>
          <w:iCs/>
          <w:color w:val="000000"/>
          <w:sz w:val="20"/>
        </w:rPr>
        <w:t xml:space="preserve"> </w:t>
      </w:r>
      <w:r w:rsidRPr="008166C3">
        <w:rPr>
          <w:rFonts w:ascii="Arial" w:hAnsi="Arial"/>
          <w:i/>
          <w:iCs/>
          <w:color w:val="000000"/>
          <w:sz w:val="20"/>
        </w:rPr>
        <w:t>i re davanti a lui si chiuderanno la bocca,</w:t>
      </w:r>
      <w:r w:rsidR="00310E97" w:rsidRPr="008166C3">
        <w:rPr>
          <w:rFonts w:ascii="Arial" w:hAnsi="Arial"/>
          <w:i/>
          <w:iCs/>
          <w:color w:val="000000"/>
          <w:sz w:val="20"/>
        </w:rPr>
        <w:t xml:space="preserve"> </w:t>
      </w:r>
      <w:r w:rsidRPr="008166C3">
        <w:rPr>
          <w:rFonts w:ascii="Arial" w:hAnsi="Arial"/>
          <w:i/>
          <w:iCs/>
          <w:color w:val="000000"/>
          <w:sz w:val="20"/>
        </w:rPr>
        <w:t>poiché vedranno un fatto mai a essi raccontato</w:t>
      </w:r>
      <w:r w:rsidR="00310E97" w:rsidRPr="008166C3">
        <w:rPr>
          <w:rFonts w:ascii="Arial" w:hAnsi="Arial"/>
          <w:i/>
          <w:iCs/>
          <w:color w:val="000000"/>
          <w:sz w:val="20"/>
        </w:rPr>
        <w:t xml:space="preserve"> </w:t>
      </w:r>
      <w:r w:rsidRPr="008166C3">
        <w:rPr>
          <w:rFonts w:ascii="Arial" w:hAnsi="Arial"/>
          <w:i/>
          <w:iCs/>
          <w:color w:val="000000"/>
          <w:sz w:val="20"/>
        </w:rPr>
        <w:t>e comprenderanno ciò che mai avevano udito.</w:t>
      </w:r>
      <w:r w:rsidR="00310E97" w:rsidRPr="008166C3">
        <w:rPr>
          <w:rFonts w:ascii="Arial" w:hAnsi="Arial"/>
          <w:i/>
          <w:iCs/>
          <w:color w:val="000000"/>
          <w:sz w:val="20"/>
        </w:rPr>
        <w:t xml:space="preserve"> </w:t>
      </w:r>
      <w:r w:rsidRPr="008166C3">
        <w:rPr>
          <w:rFonts w:ascii="Arial" w:hAnsi="Arial"/>
          <w:i/>
          <w:iCs/>
          <w:color w:val="000000"/>
          <w:sz w:val="20"/>
        </w:rPr>
        <w:t>Chi avrebbe creduto al nostro annuncio?</w:t>
      </w:r>
      <w:r w:rsidR="00310E97" w:rsidRPr="008166C3">
        <w:rPr>
          <w:rFonts w:ascii="Arial" w:hAnsi="Arial"/>
          <w:i/>
          <w:iCs/>
          <w:color w:val="000000"/>
          <w:sz w:val="20"/>
        </w:rPr>
        <w:t xml:space="preserve"> </w:t>
      </w:r>
      <w:r w:rsidRPr="008166C3">
        <w:rPr>
          <w:rFonts w:ascii="Arial" w:hAnsi="Arial"/>
          <w:i/>
          <w:iCs/>
          <w:color w:val="000000"/>
          <w:sz w:val="20"/>
        </w:rPr>
        <w:t>A chi sarebbe stato manifestato il braccio del Signore?</w:t>
      </w:r>
      <w:r w:rsidR="00310E97" w:rsidRPr="008166C3">
        <w:rPr>
          <w:rFonts w:ascii="Arial" w:hAnsi="Arial"/>
          <w:i/>
          <w:iCs/>
          <w:color w:val="000000"/>
          <w:sz w:val="20"/>
        </w:rPr>
        <w:t xml:space="preserve"> </w:t>
      </w:r>
      <w:r w:rsidRPr="008166C3">
        <w:rPr>
          <w:rFonts w:ascii="Arial" w:hAnsi="Arial"/>
          <w:i/>
          <w:iCs/>
          <w:color w:val="000000"/>
          <w:sz w:val="20"/>
        </w:rPr>
        <w:t>È cresciuto come un virgulto davanti a lui</w:t>
      </w:r>
      <w:r w:rsidR="00310E97" w:rsidRPr="008166C3">
        <w:rPr>
          <w:rFonts w:ascii="Arial" w:hAnsi="Arial"/>
          <w:i/>
          <w:iCs/>
          <w:color w:val="000000"/>
          <w:sz w:val="20"/>
        </w:rPr>
        <w:t xml:space="preserve"> </w:t>
      </w:r>
      <w:r w:rsidRPr="008166C3">
        <w:rPr>
          <w:rFonts w:ascii="Arial" w:hAnsi="Arial"/>
          <w:i/>
          <w:iCs/>
          <w:color w:val="000000"/>
          <w:sz w:val="20"/>
        </w:rPr>
        <w:t>e come una radice in terra arida.</w:t>
      </w:r>
      <w:r w:rsidR="00310E97" w:rsidRPr="008166C3">
        <w:rPr>
          <w:rFonts w:ascii="Arial" w:hAnsi="Arial"/>
          <w:i/>
          <w:iCs/>
          <w:color w:val="000000"/>
          <w:sz w:val="20"/>
        </w:rPr>
        <w:t xml:space="preserve"> </w:t>
      </w:r>
      <w:r w:rsidRPr="008166C3">
        <w:rPr>
          <w:rFonts w:ascii="Arial" w:hAnsi="Arial"/>
          <w:i/>
          <w:iCs/>
          <w:color w:val="000000"/>
          <w:sz w:val="20"/>
        </w:rPr>
        <w:t>Non ha apparenza né bellezza</w:t>
      </w:r>
      <w:r w:rsidR="00310E97" w:rsidRPr="008166C3">
        <w:rPr>
          <w:rFonts w:ascii="Arial" w:hAnsi="Arial"/>
          <w:i/>
          <w:iCs/>
          <w:color w:val="000000"/>
          <w:sz w:val="20"/>
        </w:rPr>
        <w:t xml:space="preserve"> </w:t>
      </w:r>
      <w:r w:rsidRPr="008166C3">
        <w:rPr>
          <w:rFonts w:ascii="Arial" w:hAnsi="Arial"/>
          <w:i/>
          <w:iCs/>
          <w:color w:val="000000"/>
          <w:sz w:val="20"/>
        </w:rPr>
        <w:t>per attirare i nostri sguardi,</w:t>
      </w:r>
      <w:r w:rsidR="00310E97" w:rsidRPr="008166C3">
        <w:rPr>
          <w:rFonts w:ascii="Arial" w:hAnsi="Arial"/>
          <w:i/>
          <w:iCs/>
          <w:color w:val="000000"/>
          <w:sz w:val="20"/>
        </w:rPr>
        <w:t xml:space="preserve"> </w:t>
      </w:r>
      <w:r w:rsidRPr="008166C3">
        <w:rPr>
          <w:rFonts w:ascii="Arial" w:hAnsi="Arial"/>
          <w:i/>
          <w:iCs/>
          <w:color w:val="000000"/>
          <w:sz w:val="20"/>
        </w:rPr>
        <w:t>non splendore per poterci piacere.</w:t>
      </w:r>
      <w:r w:rsidR="00310E97" w:rsidRPr="008166C3">
        <w:rPr>
          <w:rFonts w:ascii="Arial" w:hAnsi="Arial"/>
          <w:i/>
          <w:iCs/>
          <w:color w:val="000000"/>
          <w:sz w:val="20"/>
        </w:rPr>
        <w:t xml:space="preserve"> </w:t>
      </w:r>
      <w:r w:rsidRPr="008166C3">
        <w:rPr>
          <w:rFonts w:ascii="Arial" w:hAnsi="Arial"/>
          <w:i/>
          <w:iCs/>
          <w:color w:val="000000"/>
          <w:sz w:val="20"/>
        </w:rPr>
        <w:t>Disprezzato e reietto dagli uomini,</w:t>
      </w:r>
      <w:r w:rsidR="00310E97" w:rsidRPr="008166C3">
        <w:rPr>
          <w:rFonts w:ascii="Arial" w:hAnsi="Arial"/>
          <w:i/>
          <w:iCs/>
          <w:color w:val="000000"/>
          <w:sz w:val="20"/>
        </w:rPr>
        <w:t xml:space="preserve"> </w:t>
      </w:r>
      <w:r w:rsidRPr="008166C3">
        <w:rPr>
          <w:rFonts w:ascii="Arial" w:hAnsi="Arial"/>
          <w:i/>
          <w:iCs/>
          <w:color w:val="000000"/>
          <w:sz w:val="20"/>
        </w:rPr>
        <w:t>uomo dei dolori che ben conosce il patire,</w:t>
      </w:r>
      <w:r w:rsidR="00310E97" w:rsidRPr="008166C3">
        <w:rPr>
          <w:rFonts w:ascii="Arial" w:hAnsi="Arial"/>
          <w:i/>
          <w:iCs/>
          <w:color w:val="000000"/>
          <w:sz w:val="20"/>
        </w:rPr>
        <w:t xml:space="preserve"> </w:t>
      </w:r>
      <w:r w:rsidRPr="008166C3">
        <w:rPr>
          <w:rFonts w:ascii="Arial" w:hAnsi="Arial"/>
          <w:i/>
          <w:iCs/>
          <w:color w:val="000000"/>
          <w:sz w:val="20"/>
        </w:rPr>
        <w:t>come uno davanti al quale ci si copre la faccia;</w:t>
      </w:r>
      <w:r w:rsidR="00310E97" w:rsidRPr="008166C3">
        <w:rPr>
          <w:rFonts w:ascii="Arial" w:hAnsi="Arial"/>
          <w:i/>
          <w:iCs/>
          <w:color w:val="000000"/>
          <w:sz w:val="20"/>
        </w:rPr>
        <w:t xml:space="preserve"> </w:t>
      </w:r>
      <w:r w:rsidRPr="008166C3">
        <w:rPr>
          <w:rFonts w:ascii="Arial" w:hAnsi="Arial"/>
          <w:i/>
          <w:iCs/>
          <w:color w:val="000000"/>
          <w:sz w:val="20"/>
        </w:rPr>
        <w:t>era disprezzato e non ne avevamo alcuna stima.</w:t>
      </w:r>
      <w:r w:rsidR="00310E97" w:rsidRPr="008166C3">
        <w:rPr>
          <w:rFonts w:ascii="Arial" w:hAnsi="Arial"/>
          <w:i/>
          <w:iCs/>
          <w:color w:val="000000"/>
          <w:sz w:val="20"/>
        </w:rPr>
        <w:t xml:space="preserve"> </w:t>
      </w:r>
      <w:r w:rsidRPr="008166C3">
        <w:rPr>
          <w:rFonts w:ascii="Arial" w:hAnsi="Arial"/>
          <w:i/>
          <w:iCs/>
          <w:color w:val="000000"/>
          <w:sz w:val="20"/>
        </w:rPr>
        <w:t>Eppure egli si è caricato delle nostre sofferenze,</w:t>
      </w:r>
      <w:r w:rsidR="00310E97" w:rsidRPr="008166C3">
        <w:rPr>
          <w:rFonts w:ascii="Arial" w:hAnsi="Arial"/>
          <w:i/>
          <w:iCs/>
          <w:color w:val="000000"/>
          <w:sz w:val="20"/>
        </w:rPr>
        <w:t xml:space="preserve"> </w:t>
      </w:r>
      <w:r w:rsidRPr="008166C3">
        <w:rPr>
          <w:rFonts w:ascii="Arial" w:hAnsi="Arial"/>
          <w:i/>
          <w:iCs/>
          <w:color w:val="000000"/>
          <w:sz w:val="20"/>
        </w:rPr>
        <w:t>si è addossato i nostri dolori;</w:t>
      </w:r>
      <w:r w:rsidR="00310E97" w:rsidRPr="008166C3">
        <w:rPr>
          <w:rFonts w:ascii="Arial" w:hAnsi="Arial"/>
          <w:i/>
          <w:iCs/>
          <w:color w:val="000000"/>
          <w:sz w:val="20"/>
        </w:rPr>
        <w:t xml:space="preserve"> </w:t>
      </w:r>
      <w:r w:rsidRPr="008166C3">
        <w:rPr>
          <w:rFonts w:ascii="Arial" w:hAnsi="Arial"/>
          <w:i/>
          <w:iCs/>
          <w:color w:val="000000"/>
          <w:sz w:val="20"/>
        </w:rPr>
        <w:t>e noi lo giudicavamo castigato,</w:t>
      </w:r>
      <w:r w:rsidR="00310E97" w:rsidRPr="008166C3">
        <w:rPr>
          <w:rFonts w:ascii="Arial" w:hAnsi="Arial"/>
          <w:i/>
          <w:iCs/>
          <w:color w:val="000000"/>
          <w:sz w:val="20"/>
        </w:rPr>
        <w:t xml:space="preserve"> </w:t>
      </w:r>
      <w:r w:rsidRPr="008166C3">
        <w:rPr>
          <w:rFonts w:ascii="Arial" w:hAnsi="Arial"/>
          <w:i/>
          <w:iCs/>
          <w:color w:val="000000"/>
          <w:sz w:val="20"/>
        </w:rPr>
        <w:t>percosso da Dio e umiliato.</w:t>
      </w:r>
      <w:r w:rsidR="00310E97" w:rsidRPr="008166C3">
        <w:rPr>
          <w:rFonts w:ascii="Arial" w:hAnsi="Arial"/>
          <w:i/>
          <w:iCs/>
          <w:color w:val="000000"/>
          <w:sz w:val="20"/>
        </w:rPr>
        <w:t xml:space="preserve"> </w:t>
      </w:r>
      <w:r w:rsidRPr="008166C3">
        <w:rPr>
          <w:rFonts w:ascii="Arial" w:hAnsi="Arial"/>
          <w:i/>
          <w:iCs/>
          <w:color w:val="000000"/>
          <w:sz w:val="20"/>
        </w:rPr>
        <w:t>Egli è stato trafitto per le nostre colpe,</w:t>
      </w:r>
      <w:r w:rsidR="00310E97" w:rsidRPr="008166C3">
        <w:rPr>
          <w:rFonts w:ascii="Arial" w:hAnsi="Arial"/>
          <w:i/>
          <w:iCs/>
          <w:color w:val="000000"/>
          <w:sz w:val="20"/>
        </w:rPr>
        <w:t xml:space="preserve"> </w:t>
      </w:r>
      <w:r w:rsidRPr="008166C3">
        <w:rPr>
          <w:rFonts w:ascii="Arial" w:hAnsi="Arial"/>
          <w:i/>
          <w:iCs/>
          <w:color w:val="000000"/>
          <w:sz w:val="20"/>
        </w:rPr>
        <w:t>schiacciato per le nostre iniquità.</w:t>
      </w:r>
      <w:r w:rsidR="00310E97" w:rsidRPr="008166C3">
        <w:rPr>
          <w:rFonts w:ascii="Arial" w:hAnsi="Arial"/>
          <w:i/>
          <w:iCs/>
          <w:color w:val="000000"/>
          <w:sz w:val="20"/>
        </w:rPr>
        <w:t xml:space="preserve"> </w:t>
      </w:r>
      <w:r w:rsidRPr="008166C3">
        <w:rPr>
          <w:rFonts w:ascii="Arial" w:hAnsi="Arial"/>
          <w:i/>
          <w:iCs/>
          <w:color w:val="000000"/>
          <w:sz w:val="20"/>
        </w:rPr>
        <w:t>Il castigo che ci dà salvezza si è abbattuto su di lui;</w:t>
      </w:r>
      <w:r w:rsidR="00310E97" w:rsidRPr="008166C3">
        <w:rPr>
          <w:rFonts w:ascii="Arial" w:hAnsi="Arial"/>
          <w:i/>
          <w:iCs/>
          <w:color w:val="000000"/>
          <w:sz w:val="20"/>
        </w:rPr>
        <w:t xml:space="preserve"> </w:t>
      </w:r>
      <w:r w:rsidRPr="008166C3">
        <w:rPr>
          <w:rFonts w:ascii="Arial" w:hAnsi="Arial"/>
          <w:i/>
          <w:iCs/>
          <w:color w:val="000000"/>
          <w:sz w:val="20"/>
        </w:rPr>
        <w:t>per le sue piaghe noi siamo stati guariti.</w:t>
      </w:r>
      <w:r w:rsidR="00310E97" w:rsidRPr="008166C3">
        <w:rPr>
          <w:rFonts w:ascii="Arial" w:hAnsi="Arial"/>
          <w:i/>
          <w:iCs/>
          <w:color w:val="000000"/>
          <w:sz w:val="20"/>
        </w:rPr>
        <w:t xml:space="preserve"> </w:t>
      </w:r>
    </w:p>
    <w:p w14:paraId="153AD121" w14:textId="77777777" w:rsidR="00FE26CA" w:rsidRPr="008166C3" w:rsidRDefault="00FE26CA" w:rsidP="00310E97">
      <w:pPr>
        <w:spacing w:after="120"/>
        <w:jc w:val="both"/>
        <w:rPr>
          <w:rFonts w:ascii="Arial" w:hAnsi="Arial"/>
          <w:i/>
          <w:iCs/>
          <w:color w:val="000000"/>
          <w:sz w:val="20"/>
        </w:rPr>
      </w:pPr>
      <w:r w:rsidRPr="008166C3">
        <w:rPr>
          <w:rFonts w:ascii="Arial" w:hAnsi="Arial"/>
          <w:i/>
          <w:iCs/>
          <w:color w:val="000000"/>
          <w:sz w:val="20"/>
        </w:rPr>
        <w:t>Noi tutti eravamo sperduti come un gregge,</w:t>
      </w:r>
      <w:r w:rsidR="00310E97" w:rsidRPr="008166C3">
        <w:rPr>
          <w:rFonts w:ascii="Arial" w:hAnsi="Arial"/>
          <w:i/>
          <w:iCs/>
          <w:color w:val="000000"/>
          <w:sz w:val="20"/>
        </w:rPr>
        <w:t xml:space="preserve"> </w:t>
      </w:r>
      <w:r w:rsidRPr="008166C3">
        <w:rPr>
          <w:rFonts w:ascii="Arial" w:hAnsi="Arial"/>
          <w:i/>
          <w:iCs/>
          <w:color w:val="000000"/>
          <w:sz w:val="20"/>
        </w:rPr>
        <w:t>ognuno di noi seguiva la sua strada;</w:t>
      </w:r>
      <w:r w:rsidR="00310E97" w:rsidRPr="008166C3">
        <w:rPr>
          <w:rFonts w:ascii="Arial" w:hAnsi="Arial"/>
          <w:i/>
          <w:iCs/>
          <w:color w:val="000000"/>
          <w:sz w:val="20"/>
        </w:rPr>
        <w:t xml:space="preserve"> </w:t>
      </w:r>
      <w:r w:rsidRPr="008166C3">
        <w:rPr>
          <w:rFonts w:ascii="Arial" w:hAnsi="Arial"/>
          <w:i/>
          <w:iCs/>
          <w:color w:val="000000"/>
          <w:sz w:val="20"/>
        </w:rPr>
        <w:t>il Signore fece ricadere su di lui</w:t>
      </w:r>
      <w:r w:rsidR="00310E97" w:rsidRPr="008166C3">
        <w:rPr>
          <w:rFonts w:ascii="Arial" w:hAnsi="Arial"/>
          <w:i/>
          <w:iCs/>
          <w:color w:val="000000"/>
          <w:sz w:val="20"/>
        </w:rPr>
        <w:t xml:space="preserve"> </w:t>
      </w:r>
      <w:r w:rsidRPr="008166C3">
        <w:rPr>
          <w:rFonts w:ascii="Arial" w:hAnsi="Arial"/>
          <w:i/>
          <w:iCs/>
          <w:color w:val="000000"/>
          <w:sz w:val="20"/>
        </w:rPr>
        <w:t>l’iniquità di noi tutti.</w:t>
      </w:r>
      <w:r w:rsidR="00310E97" w:rsidRPr="008166C3">
        <w:rPr>
          <w:rFonts w:ascii="Arial" w:hAnsi="Arial"/>
          <w:i/>
          <w:iCs/>
          <w:color w:val="000000"/>
          <w:sz w:val="20"/>
        </w:rPr>
        <w:t xml:space="preserve"> </w:t>
      </w:r>
      <w:r w:rsidRPr="008166C3">
        <w:rPr>
          <w:rFonts w:ascii="Arial" w:hAnsi="Arial"/>
          <w:i/>
          <w:iCs/>
          <w:color w:val="000000"/>
          <w:sz w:val="20"/>
        </w:rPr>
        <w:t>Maltrattato, si lasciò umiliare</w:t>
      </w:r>
      <w:r w:rsidR="00310E97" w:rsidRPr="008166C3">
        <w:rPr>
          <w:rFonts w:ascii="Arial" w:hAnsi="Arial"/>
          <w:i/>
          <w:iCs/>
          <w:color w:val="000000"/>
          <w:sz w:val="20"/>
        </w:rPr>
        <w:t xml:space="preserve"> </w:t>
      </w:r>
      <w:r w:rsidRPr="008166C3">
        <w:rPr>
          <w:rFonts w:ascii="Arial" w:hAnsi="Arial"/>
          <w:i/>
          <w:iCs/>
          <w:color w:val="000000"/>
          <w:sz w:val="20"/>
        </w:rPr>
        <w:t>e non aprì la sua bocca;</w:t>
      </w:r>
      <w:r w:rsidR="00310E97" w:rsidRPr="008166C3">
        <w:rPr>
          <w:rFonts w:ascii="Arial" w:hAnsi="Arial"/>
          <w:i/>
          <w:iCs/>
          <w:color w:val="000000"/>
          <w:sz w:val="20"/>
        </w:rPr>
        <w:t xml:space="preserve"> </w:t>
      </w:r>
      <w:r w:rsidRPr="008166C3">
        <w:rPr>
          <w:rFonts w:ascii="Arial" w:hAnsi="Arial"/>
          <w:i/>
          <w:iCs/>
          <w:color w:val="000000"/>
          <w:sz w:val="20"/>
        </w:rPr>
        <w:t>era come agnello condotto al macello,</w:t>
      </w:r>
      <w:r w:rsidR="00310E97" w:rsidRPr="008166C3">
        <w:rPr>
          <w:rFonts w:ascii="Arial" w:hAnsi="Arial"/>
          <w:i/>
          <w:iCs/>
          <w:color w:val="000000"/>
          <w:sz w:val="20"/>
        </w:rPr>
        <w:t xml:space="preserve"> </w:t>
      </w:r>
      <w:r w:rsidRPr="008166C3">
        <w:rPr>
          <w:rFonts w:ascii="Arial" w:hAnsi="Arial"/>
          <w:i/>
          <w:iCs/>
          <w:color w:val="000000"/>
          <w:sz w:val="20"/>
        </w:rPr>
        <w:t>come pecora muta di fronte ai suoi tosatori,</w:t>
      </w:r>
      <w:r w:rsidR="00310E97" w:rsidRPr="008166C3">
        <w:rPr>
          <w:rFonts w:ascii="Arial" w:hAnsi="Arial"/>
          <w:i/>
          <w:iCs/>
          <w:color w:val="000000"/>
          <w:sz w:val="20"/>
        </w:rPr>
        <w:t xml:space="preserve"> </w:t>
      </w:r>
      <w:r w:rsidRPr="008166C3">
        <w:rPr>
          <w:rFonts w:ascii="Arial" w:hAnsi="Arial"/>
          <w:i/>
          <w:iCs/>
          <w:color w:val="000000"/>
          <w:sz w:val="20"/>
        </w:rPr>
        <w:t>e non aprì la sua bocca.</w:t>
      </w:r>
      <w:r w:rsidR="00310E97" w:rsidRPr="008166C3">
        <w:rPr>
          <w:rFonts w:ascii="Arial" w:hAnsi="Arial"/>
          <w:i/>
          <w:iCs/>
          <w:color w:val="000000"/>
          <w:sz w:val="20"/>
        </w:rPr>
        <w:t xml:space="preserve"> </w:t>
      </w:r>
      <w:r w:rsidRPr="008166C3">
        <w:rPr>
          <w:rFonts w:ascii="Arial" w:hAnsi="Arial"/>
          <w:i/>
          <w:iCs/>
          <w:color w:val="000000"/>
          <w:sz w:val="20"/>
        </w:rPr>
        <w:t>Con oppressione e ingiusta sentenza fu tolto di mezzo;</w:t>
      </w:r>
      <w:r w:rsidR="00310E97" w:rsidRPr="008166C3">
        <w:rPr>
          <w:rFonts w:ascii="Arial" w:hAnsi="Arial"/>
          <w:i/>
          <w:iCs/>
          <w:color w:val="000000"/>
          <w:sz w:val="20"/>
        </w:rPr>
        <w:t xml:space="preserve"> </w:t>
      </w:r>
      <w:r w:rsidRPr="008166C3">
        <w:rPr>
          <w:rFonts w:ascii="Arial" w:hAnsi="Arial"/>
          <w:i/>
          <w:iCs/>
          <w:color w:val="000000"/>
          <w:sz w:val="20"/>
        </w:rPr>
        <w:t>chi si affligge per la sua posterità?</w:t>
      </w:r>
      <w:r w:rsidR="00310E97" w:rsidRPr="008166C3">
        <w:rPr>
          <w:rFonts w:ascii="Arial" w:hAnsi="Arial"/>
          <w:i/>
          <w:iCs/>
          <w:color w:val="000000"/>
          <w:sz w:val="20"/>
        </w:rPr>
        <w:t xml:space="preserve"> </w:t>
      </w:r>
      <w:r w:rsidRPr="008166C3">
        <w:rPr>
          <w:rFonts w:ascii="Arial" w:hAnsi="Arial"/>
          <w:i/>
          <w:iCs/>
          <w:color w:val="000000"/>
          <w:sz w:val="20"/>
        </w:rPr>
        <w:t>Sì, fu eliminato dalla terra dei viventi,</w:t>
      </w:r>
      <w:r w:rsidR="00310E97" w:rsidRPr="008166C3">
        <w:rPr>
          <w:rFonts w:ascii="Arial" w:hAnsi="Arial"/>
          <w:i/>
          <w:iCs/>
          <w:color w:val="000000"/>
          <w:sz w:val="20"/>
        </w:rPr>
        <w:t xml:space="preserve"> </w:t>
      </w:r>
      <w:r w:rsidRPr="008166C3">
        <w:rPr>
          <w:rFonts w:ascii="Arial" w:hAnsi="Arial"/>
          <w:i/>
          <w:iCs/>
          <w:color w:val="000000"/>
          <w:sz w:val="20"/>
        </w:rPr>
        <w:t>per la colpa del mio popolo fu percosso a morte.</w:t>
      </w:r>
      <w:r w:rsidR="00310E97" w:rsidRPr="008166C3">
        <w:rPr>
          <w:rFonts w:ascii="Arial" w:hAnsi="Arial"/>
          <w:i/>
          <w:iCs/>
          <w:color w:val="000000"/>
          <w:sz w:val="20"/>
        </w:rPr>
        <w:t xml:space="preserve"> </w:t>
      </w:r>
      <w:r w:rsidRPr="008166C3">
        <w:rPr>
          <w:rFonts w:ascii="Arial" w:hAnsi="Arial"/>
          <w:i/>
          <w:iCs/>
          <w:color w:val="000000"/>
          <w:sz w:val="20"/>
        </w:rPr>
        <w:t>Gli si diede sepoltura con gli empi,</w:t>
      </w:r>
      <w:r w:rsidR="00310E97" w:rsidRPr="008166C3">
        <w:rPr>
          <w:rFonts w:ascii="Arial" w:hAnsi="Arial"/>
          <w:i/>
          <w:iCs/>
          <w:color w:val="000000"/>
          <w:sz w:val="20"/>
        </w:rPr>
        <w:t xml:space="preserve"> </w:t>
      </w:r>
      <w:r w:rsidRPr="008166C3">
        <w:rPr>
          <w:rFonts w:ascii="Arial" w:hAnsi="Arial"/>
          <w:i/>
          <w:iCs/>
          <w:color w:val="000000"/>
          <w:sz w:val="20"/>
        </w:rPr>
        <w:t>con il ricco fu il suo tumulo,</w:t>
      </w:r>
      <w:r w:rsidR="00310E97" w:rsidRPr="008166C3">
        <w:rPr>
          <w:rFonts w:ascii="Arial" w:hAnsi="Arial"/>
          <w:i/>
          <w:iCs/>
          <w:color w:val="000000"/>
          <w:sz w:val="20"/>
        </w:rPr>
        <w:t xml:space="preserve"> </w:t>
      </w:r>
      <w:r w:rsidRPr="008166C3">
        <w:rPr>
          <w:rFonts w:ascii="Arial" w:hAnsi="Arial"/>
          <w:i/>
          <w:iCs/>
          <w:color w:val="000000"/>
          <w:sz w:val="20"/>
        </w:rPr>
        <w:t>sebbene non avesse commesso violenza</w:t>
      </w:r>
      <w:r w:rsidR="00310E97" w:rsidRPr="008166C3">
        <w:rPr>
          <w:rFonts w:ascii="Arial" w:hAnsi="Arial"/>
          <w:i/>
          <w:iCs/>
          <w:color w:val="000000"/>
          <w:sz w:val="20"/>
        </w:rPr>
        <w:t xml:space="preserve"> </w:t>
      </w:r>
      <w:r w:rsidRPr="008166C3">
        <w:rPr>
          <w:rFonts w:ascii="Arial" w:hAnsi="Arial"/>
          <w:i/>
          <w:iCs/>
          <w:color w:val="000000"/>
          <w:sz w:val="20"/>
        </w:rPr>
        <w:t>né vi fosse inganno nella sua bocca.</w:t>
      </w:r>
      <w:r w:rsidR="00310E97" w:rsidRPr="008166C3">
        <w:rPr>
          <w:rFonts w:ascii="Arial" w:hAnsi="Arial"/>
          <w:i/>
          <w:iCs/>
          <w:color w:val="000000"/>
          <w:sz w:val="20"/>
        </w:rPr>
        <w:t xml:space="preserve"> </w:t>
      </w:r>
      <w:r w:rsidRPr="008166C3">
        <w:rPr>
          <w:rFonts w:ascii="Arial" w:hAnsi="Arial"/>
          <w:i/>
          <w:iCs/>
          <w:color w:val="000000"/>
          <w:sz w:val="20"/>
        </w:rPr>
        <w:t>Ma al Signore è piaciuto prostrarlo con dolori.</w:t>
      </w:r>
      <w:r w:rsidR="00310E97" w:rsidRPr="008166C3">
        <w:rPr>
          <w:rFonts w:ascii="Arial" w:hAnsi="Arial"/>
          <w:i/>
          <w:iCs/>
          <w:color w:val="000000"/>
          <w:sz w:val="20"/>
        </w:rPr>
        <w:t xml:space="preserve"> </w:t>
      </w:r>
      <w:r w:rsidRPr="008166C3">
        <w:rPr>
          <w:rFonts w:ascii="Arial" w:hAnsi="Arial"/>
          <w:i/>
          <w:iCs/>
          <w:color w:val="000000"/>
          <w:sz w:val="20"/>
        </w:rPr>
        <w:t>Quando offrirà se stesso in sacrificio di riparazione,</w:t>
      </w:r>
      <w:r w:rsidR="00310E97" w:rsidRPr="008166C3">
        <w:rPr>
          <w:rFonts w:ascii="Arial" w:hAnsi="Arial"/>
          <w:i/>
          <w:iCs/>
          <w:color w:val="000000"/>
          <w:sz w:val="20"/>
        </w:rPr>
        <w:t xml:space="preserve"> </w:t>
      </w:r>
      <w:r w:rsidRPr="008166C3">
        <w:rPr>
          <w:rFonts w:ascii="Arial" w:hAnsi="Arial"/>
          <w:i/>
          <w:iCs/>
          <w:color w:val="000000"/>
          <w:sz w:val="20"/>
        </w:rPr>
        <w:t>vedrà una discendenza, vivrà a lungo,</w:t>
      </w:r>
      <w:r w:rsidR="00310E97" w:rsidRPr="008166C3">
        <w:rPr>
          <w:rFonts w:ascii="Arial" w:hAnsi="Arial"/>
          <w:i/>
          <w:iCs/>
          <w:color w:val="000000"/>
          <w:sz w:val="20"/>
        </w:rPr>
        <w:t xml:space="preserve"> </w:t>
      </w:r>
      <w:r w:rsidRPr="008166C3">
        <w:rPr>
          <w:rFonts w:ascii="Arial" w:hAnsi="Arial"/>
          <w:i/>
          <w:iCs/>
          <w:color w:val="000000"/>
          <w:sz w:val="20"/>
        </w:rPr>
        <w:t>si compirà per mezzo suo la volontà del Signore.</w:t>
      </w:r>
      <w:r w:rsidR="00310E97" w:rsidRPr="008166C3">
        <w:rPr>
          <w:rFonts w:ascii="Arial" w:hAnsi="Arial"/>
          <w:i/>
          <w:iCs/>
          <w:color w:val="000000"/>
          <w:sz w:val="20"/>
        </w:rPr>
        <w:t xml:space="preserve"> </w:t>
      </w:r>
      <w:r w:rsidRPr="008166C3">
        <w:rPr>
          <w:rFonts w:ascii="Arial" w:hAnsi="Arial"/>
          <w:i/>
          <w:iCs/>
          <w:color w:val="000000"/>
          <w:sz w:val="20"/>
        </w:rPr>
        <w:t>Dopo il suo intimo tormento vedrà la luce</w:t>
      </w:r>
      <w:r w:rsidR="00310E97" w:rsidRPr="008166C3">
        <w:rPr>
          <w:rFonts w:ascii="Arial" w:hAnsi="Arial"/>
          <w:i/>
          <w:iCs/>
          <w:color w:val="000000"/>
          <w:sz w:val="20"/>
        </w:rPr>
        <w:t xml:space="preserve"> </w:t>
      </w:r>
      <w:r w:rsidRPr="008166C3">
        <w:rPr>
          <w:rFonts w:ascii="Arial" w:hAnsi="Arial"/>
          <w:i/>
          <w:iCs/>
          <w:color w:val="000000"/>
          <w:sz w:val="20"/>
        </w:rPr>
        <w:t>e si sazierà della sua conoscenza;</w:t>
      </w:r>
      <w:r w:rsidR="00310E97" w:rsidRPr="008166C3">
        <w:rPr>
          <w:rFonts w:ascii="Arial" w:hAnsi="Arial"/>
          <w:i/>
          <w:iCs/>
          <w:color w:val="000000"/>
          <w:sz w:val="20"/>
        </w:rPr>
        <w:t xml:space="preserve"> </w:t>
      </w:r>
      <w:r w:rsidRPr="008166C3">
        <w:rPr>
          <w:rFonts w:ascii="Arial" w:hAnsi="Arial"/>
          <w:i/>
          <w:iCs/>
          <w:color w:val="000000"/>
          <w:sz w:val="20"/>
        </w:rPr>
        <w:t>il giusto mio servo giustificherà molti,</w:t>
      </w:r>
      <w:r w:rsidR="00310E97" w:rsidRPr="008166C3">
        <w:rPr>
          <w:rFonts w:ascii="Arial" w:hAnsi="Arial"/>
          <w:i/>
          <w:iCs/>
          <w:color w:val="000000"/>
          <w:sz w:val="20"/>
        </w:rPr>
        <w:t xml:space="preserve"> </w:t>
      </w:r>
      <w:r w:rsidRPr="008166C3">
        <w:rPr>
          <w:rFonts w:ascii="Arial" w:hAnsi="Arial"/>
          <w:i/>
          <w:iCs/>
          <w:color w:val="000000"/>
          <w:sz w:val="20"/>
        </w:rPr>
        <w:t>egli si addosserà le loro iniquità.</w:t>
      </w:r>
      <w:r w:rsidR="00310E97" w:rsidRPr="008166C3">
        <w:rPr>
          <w:rFonts w:ascii="Arial" w:hAnsi="Arial"/>
          <w:i/>
          <w:iCs/>
          <w:color w:val="000000"/>
          <w:sz w:val="20"/>
        </w:rPr>
        <w:t xml:space="preserve"> </w:t>
      </w:r>
      <w:r w:rsidRPr="008166C3">
        <w:rPr>
          <w:rFonts w:ascii="Arial" w:hAnsi="Arial"/>
          <w:i/>
          <w:iCs/>
          <w:color w:val="000000"/>
          <w:sz w:val="20"/>
        </w:rPr>
        <w:t>Perciò io gli darò in premio le moltitudini,</w:t>
      </w:r>
      <w:r w:rsidR="00310E97" w:rsidRPr="008166C3">
        <w:rPr>
          <w:rFonts w:ascii="Arial" w:hAnsi="Arial"/>
          <w:i/>
          <w:iCs/>
          <w:color w:val="000000"/>
          <w:sz w:val="20"/>
        </w:rPr>
        <w:t xml:space="preserve"> </w:t>
      </w:r>
      <w:r w:rsidRPr="008166C3">
        <w:rPr>
          <w:rFonts w:ascii="Arial" w:hAnsi="Arial"/>
          <w:i/>
          <w:iCs/>
          <w:color w:val="000000"/>
          <w:sz w:val="20"/>
        </w:rPr>
        <w:t>dei potenti egli farà bottino,</w:t>
      </w:r>
      <w:r w:rsidR="00310E97" w:rsidRPr="008166C3">
        <w:rPr>
          <w:rFonts w:ascii="Arial" w:hAnsi="Arial"/>
          <w:i/>
          <w:iCs/>
          <w:color w:val="000000"/>
          <w:sz w:val="20"/>
        </w:rPr>
        <w:t xml:space="preserve"> </w:t>
      </w:r>
      <w:r w:rsidRPr="008166C3">
        <w:rPr>
          <w:rFonts w:ascii="Arial" w:hAnsi="Arial"/>
          <w:i/>
          <w:iCs/>
          <w:color w:val="000000"/>
          <w:sz w:val="20"/>
        </w:rPr>
        <w:t>perché ha spogliato se stesso fino alla morte</w:t>
      </w:r>
      <w:r w:rsidR="00310E97" w:rsidRPr="008166C3">
        <w:rPr>
          <w:rFonts w:ascii="Arial" w:hAnsi="Arial"/>
          <w:i/>
          <w:iCs/>
          <w:color w:val="000000"/>
          <w:sz w:val="20"/>
        </w:rPr>
        <w:t xml:space="preserve"> </w:t>
      </w:r>
      <w:r w:rsidRPr="008166C3">
        <w:rPr>
          <w:rFonts w:ascii="Arial" w:hAnsi="Arial"/>
          <w:i/>
          <w:iCs/>
          <w:color w:val="000000"/>
          <w:sz w:val="20"/>
        </w:rPr>
        <w:t>ed è stato annoverato fra gli empi,</w:t>
      </w:r>
      <w:r w:rsidR="00310E97" w:rsidRPr="008166C3">
        <w:rPr>
          <w:rFonts w:ascii="Arial" w:hAnsi="Arial"/>
          <w:i/>
          <w:iCs/>
          <w:color w:val="000000"/>
          <w:sz w:val="20"/>
        </w:rPr>
        <w:t xml:space="preserve"> </w:t>
      </w:r>
      <w:r w:rsidRPr="008166C3">
        <w:rPr>
          <w:rFonts w:ascii="Arial" w:hAnsi="Arial"/>
          <w:i/>
          <w:iCs/>
          <w:color w:val="000000"/>
          <w:sz w:val="20"/>
        </w:rPr>
        <w:t>mentre egli portava il peccato di molti</w:t>
      </w:r>
      <w:r w:rsidR="00310E97" w:rsidRPr="008166C3">
        <w:rPr>
          <w:rFonts w:ascii="Arial" w:hAnsi="Arial"/>
          <w:i/>
          <w:iCs/>
          <w:color w:val="000000"/>
          <w:sz w:val="20"/>
        </w:rPr>
        <w:t xml:space="preserve"> </w:t>
      </w:r>
      <w:r w:rsidRPr="008166C3">
        <w:rPr>
          <w:rFonts w:ascii="Arial" w:hAnsi="Arial"/>
          <w:i/>
          <w:iCs/>
          <w:color w:val="000000"/>
          <w:sz w:val="20"/>
        </w:rPr>
        <w:t>e intercedeva per i colpevoli.</w:t>
      </w:r>
    </w:p>
    <w:p w14:paraId="0C75A31A" w14:textId="77777777" w:rsidR="00F439DB" w:rsidRPr="008166C3" w:rsidRDefault="0054173D" w:rsidP="00F439DB">
      <w:pPr>
        <w:spacing w:after="120"/>
        <w:jc w:val="both"/>
        <w:rPr>
          <w:rFonts w:ascii="Arial" w:hAnsi="Arial" w:cs="Arial"/>
          <w:color w:val="000000"/>
          <w:sz w:val="22"/>
          <w:szCs w:val="22"/>
        </w:rPr>
      </w:pPr>
      <w:r w:rsidRPr="008166C3">
        <w:rPr>
          <w:rFonts w:ascii="Arial" w:hAnsi="Arial" w:cs="Arial"/>
          <w:color w:val="000000"/>
          <w:sz w:val="22"/>
          <w:szCs w:val="22"/>
        </w:rPr>
        <w:t>Come</w:t>
      </w:r>
      <w:r w:rsidR="00792256" w:rsidRPr="008166C3">
        <w:rPr>
          <w:rFonts w:ascii="Arial" w:hAnsi="Arial" w:cs="Arial"/>
          <w:color w:val="000000"/>
          <w:sz w:val="22"/>
          <w:szCs w:val="22"/>
        </w:rPr>
        <w:t>,</w:t>
      </w:r>
      <w:r w:rsidRPr="008166C3">
        <w:rPr>
          <w:rFonts w:ascii="Arial" w:hAnsi="Arial" w:cs="Arial"/>
          <w:color w:val="000000"/>
          <w:sz w:val="22"/>
          <w:szCs w:val="22"/>
        </w:rPr>
        <w:t xml:space="preserve"> all’inizio del tempo, il Padre creò il cielo e la terra per mezzo del suo Verbo Eterno, il suo Figlio Unigenito, così nel tempo “crea” la redenzione attraverso l’espiazione vicaria per mezzo del suo Figlio Eterno fatto carne, vero uomo. La mediazione universale nella creazione è oggi mediazione universale nella redenzione. Il compimento della redenzione non è finito. Oggi è il corpo di Cristo, che è la Chiesa, il corpo della redenzione</w:t>
      </w:r>
      <w:r w:rsidR="00792256" w:rsidRPr="008166C3">
        <w:rPr>
          <w:rFonts w:ascii="Arial" w:hAnsi="Arial" w:cs="Arial"/>
          <w:color w:val="000000"/>
          <w:sz w:val="22"/>
          <w:szCs w:val="22"/>
        </w:rPr>
        <w:t>,</w:t>
      </w:r>
      <w:r w:rsidRPr="008166C3">
        <w:rPr>
          <w:rFonts w:ascii="Arial" w:hAnsi="Arial" w:cs="Arial"/>
          <w:color w:val="000000"/>
          <w:sz w:val="22"/>
          <w:szCs w:val="22"/>
        </w:rPr>
        <w:t xml:space="preserve"> e ciascuno è chiamato a compiere ciò che manca ai patimenti di Cristo. Ma per fare questo ognuno deve volere assumere su di sé i</w:t>
      </w:r>
      <w:r w:rsidR="00E159A2" w:rsidRPr="008166C3">
        <w:rPr>
          <w:rFonts w:ascii="Arial" w:hAnsi="Arial" w:cs="Arial"/>
          <w:color w:val="000000"/>
          <w:sz w:val="22"/>
          <w:szCs w:val="22"/>
        </w:rPr>
        <w:t xml:space="preserve"> peccati</w:t>
      </w:r>
      <w:r w:rsidRPr="008166C3">
        <w:rPr>
          <w:rFonts w:ascii="Arial" w:hAnsi="Arial" w:cs="Arial"/>
          <w:color w:val="000000"/>
          <w:sz w:val="22"/>
          <w:szCs w:val="22"/>
        </w:rPr>
        <w:t xml:space="preserve"> del mondo, sempre però come corpo di Cristo, ed espiarli con la sua quotidiana sofferenza. Chi vuole espi</w:t>
      </w:r>
      <w:r w:rsidR="00E159A2" w:rsidRPr="008166C3">
        <w:rPr>
          <w:rFonts w:ascii="Arial" w:hAnsi="Arial" w:cs="Arial"/>
          <w:color w:val="000000"/>
          <w:sz w:val="22"/>
          <w:szCs w:val="22"/>
        </w:rPr>
        <w:t>are i peccati dei suoi fratelli</w:t>
      </w:r>
      <w:r w:rsidRPr="008166C3">
        <w:rPr>
          <w:rFonts w:ascii="Arial" w:hAnsi="Arial" w:cs="Arial"/>
          <w:color w:val="000000"/>
          <w:sz w:val="22"/>
          <w:szCs w:val="22"/>
        </w:rPr>
        <w:t xml:space="preserve"> deve essere come Cristo, agnello senza difetto, persona umile e mite, osservante di ogni Parola del Vangelo, consacrando la sua vita al sommo bene e vivendo di compassione e di perdono anche verso i peccatori più incalliti, in modo speciale verso coloro che lo crocifiggono.</w:t>
      </w:r>
    </w:p>
    <w:p w14:paraId="17FED432" w14:textId="77777777" w:rsidR="0054173D" w:rsidRPr="008166C3" w:rsidRDefault="0054173D"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aiutate i cristiani a essere in Cristo sacrificio di redenzione. </w:t>
      </w:r>
    </w:p>
    <w:p w14:paraId="261F3B09" w14:textId="77777777" w:rsidR="00F439DB" w:rsidRPr="008166C3" w:rsidRDefault="00F439DB" w:rsidP="00442183">
      <w:pPr>
        <w:pStyle w:val="Titolo1"/>
        <w:spacing w:before="0" w:after="0"/>
        <w:jc w:val="center"/>
        <w:rPr>
          <w:color w:val="000000"/>
        </w:rPr>
      </w:pPr>
      <w:r w:rsidRPr="008166C3">
        <w:rPr>
          <w:color w:val="000000"/>
        </w:rPr>
        <w:br w:type="page"/>
      </w:r>
      <w:bookmarkStart w:id="633" w:name="_Toc62203650"/>
      <w:r w:rsidR="00310E97" w:rsidRPr="008166C3">
        <w:rPr>
          <w:color w:val="000000"/>
          <w:szCs w:val="20"/>
        </w:rPr>
        <w:lastRenderedPageBreak/>
        <w:t>Non dare a un altro la tua gloria</w:t>
      </w:r>
      <w:bookmarkEnd w:id="633"/>
    </w:p>
    <w:p w14:paraId="17289CF1" w14:textId="77777777" w:rsidR="00F439DB" w:rsidRPr="008166C3" w:rsidRDefault="00F439DB" w:rsidP="00F439DB">
      <w:pPr>
        <w:keepNext/>
        <w:jc w:val="center"/>
        <w:outlineLvl w:val="1"/>
        <w:rPr>
          <w:rFonts w:ascii="Arial" w:hAnsi="Arial" w:cs="Arial"/>
          <w:b/>
          <w:bCs/>
          <w:color w:val="000000"/>
          <w:szCs w:val="22"/>
        </w:rPr>
      </w:pPr>
      <w:bookmarkStart w:id="634" w:name="_Toc510730016"/>
      <w:bookmarkStart w:id="635" w:name="_Toc62203651"/>
      <w:r w:rsidRPr="008166C3">
        <w:rPr>
          <w:rFonts w:ascii="Arial" w:hAnsi="Arial" w:cs="Arial"/>
          <w:b/>
          <w:bCs/>
          <w:color w:val="000000"/>
          <w:szCs w:val="13"/>
        </w:rPr>
        <w:t xml:space="preserve">Bar 3,9-15.32-4,4; Ez 36,16-17a.18-28; Rm 6,3-11; Sal 117; </w:t>
      </w:r>
      <w:r w:rsidRPr="008166C3">
        <w:rPr>
          <w:rFonts w:ascii="Arial" w:hAnsi="Arial" w:cs="Arial"/>
          <w:b/>
          <w:color w:val="000000"/>
          <w:szCs w:val="13"/>
        </w:rPr>
        <w:t>Lc 24,1-12</w:t>
      </w:r>
      <w:bookmarkEnd w:id="634"/>
      <w:bookmarkEnd w:id="635"/>
    </w:p>
    <w:p w14:paraId="0C1986C5" w14:textId="77777777" w:rsidR="00F439DB" w:rsidRPr="008166C3" w:rsidRDefault="00F439DB" w:rsidP="00F439DB">
      <w:pPr>
        <w:keepNext/>
        <w:spacing w:after="120"/>
        <w:jc w:val="center"/>
        <w:outlineLvl w:val="2"/>
        <w:rPr>
          <w:rFonts w:ascii="Arial" w:hAnsi="Arial" w:cs="Arial"/>
          <w:b/>
          <w:bCs/>
          <w:color w:val="000000"/>
          <w:sz w:val="32"/>
          <w:szCs w:val="22"/>
        </w:rPr>
      </w:pPr>
      <w:bookmarkStart w:id="636" w:name="_Toc510730017"/>
      <w:bookmarkStart w:id="637" w:name="_Toc62203652"/>
      <w:r w:rsidRPr="008166C3">
        <w:rPr>
          <w:rFonts w:ascii="Arial" w:hAnsi="Arial" w:cs="Arial"/>
          <w:b/>
          <w:bCs/>
          <w:color w:val="000000"/>
          <w:sz w:val="32"/>
          <w:szCs w:val="22"/>
        </w:rPr>
        <w:t>20 APRILE</w:t>
      </w:r>
      <w:bookmarkEnd w:id="636"/>
      <w:bookmarkEnd w:id="637"/>
    </w:p>
    <w:p w14:paraId="4A53F667" w14:textId="77777777" w:rsidR="00F439DB" w:rsidRPr="008166C3" w:rsidRDefault="00F6251B" w:rsidP="00F439DB">
      <w:pPr>
        <w:spacing w:after="120"/>
        <w:jc w:val="both"/>
        <w:rPr>
          <w:rFonts w:ascii="Arial" w:hAnsi="Arial" w:cs="Arial"/>
          <w:color w:val="000000"/>
          <w:sz w:val="22"/>
          <w:szCs w:val="22"/>
        </w:rPr>
      </w:pPr>
      <w:r w:rsidRPr="008166C3">
        <w:rPr>
          <w:rFonts w:ascii="Arial" w:hAnsi="Arial" w:cs="Arial"/>
          <w:color w:val="000000"/>
          <w:sz w:val="22"/>
          <w:szCs w:val="22"/>
        </w:rPr>
        <w:t>Perché Gerusalemme è stata distrutta, il suo temp</w:t>
      </w:r>
      <w:r w:rsidR="00E159A2" w:rsidRPr="008166C3">
        <w:rPr>
          <w:rFonts w:ascii="Arial" w:hAnsi="Arial" w:cs="Arial"/>
          <w:color w:val="000000"/>
          <w:sz w:val="22"/>
          <w:szCs w:val="22"/>
        </w:rPr>
        <w:t>i</w:t>
      </w:r>
      <w:r w:rsidRPr="008166C3">
        <w:rPr>
          <w:rFonts w:ascii="Arial" w:hAnsi="Arial" w:cs="Arial"/>
          <w:color w:val="000000"/>
          <w:sz w:val="22"/>
          <w:szCs w:val="22"/>
        </w:rPr>
        <w:t>o profanato, saccheggiato, spogliato</w:t>
      </w:r>
      <w:r w:rsidR="00E159A2" w:rsidRPr="008166C3">
        <w:rPr>
          <w:rFonts w:ascii="Arial" w:hAnsi="Arial" w:cs="Arial"/>
          <w:color w:val="000000"/>
          <w:sz w:val="22"/>
          <w:szCs w:val="22"/>
        </w:rPr>
        <w:t>, depredato, ridotto in macerie,</w:t>
      </w:r>
      <w:r w:rsidRPr="008166C3">
        <w:rPr>
          <w:rFonts w:ascii="Arial" w:hAnsi="Arial" w:cs="Arial"/>
          <w:color w:val="000000"/>
          <w:sz w:val="22"/>
          <w:szCs w:val="22"/>
        </w:rPr>
        <w:t xml:space="preserve"> </w:t>
      </w:r>
      <w:r w:rsidR="00E159A2" w:rsidRPr="008166C3">
        <w:rPr>
          <w:rFonts w:ascii="Arial" w:hAnsi="Arial" w:cs="Arial"/>
          <w:color w:val="000000"/>
          <w:sz w:val="22"/>
          <w:szCs w:val="22"/>
        </w:rPr>
        <w:t xml:space="preserve">e </w:t>
      </w:r>
      <w:r w:rsidRPr="008166C3">
        <w:rPr>
          <w:rFonts w:ascii="Arial" w:hAnsi="Arial" w:cs="Arial"/>
          <w:color w:val="000000"/>
          <w:sz w:val="22"/>
          <w:szCs w:val="22"/>
        </w:rPr>
        <w:t xml:space="preserve">i suoi figli hanno preso la via dell’esilio? La risposta che dona il Signore attraverso il suo profeta Baruc è una sola. Il suo popolo ha abbandonato la via della sapienza, che è la sola via della vita. Nella sua più pura essenza cosa è la sapienza che il popolo non ha voluto seguire? La sapienza è la conoscenza nella forma più pura e vera della volontà di Dio. Paragonata ad una casa, essa si fonda su due soli pilastri. Il primo pilastro è la Parola di Dio data al suo popolo sotto </w:t>
      </w:r>
      <w:r w:rsidR="00B775E6" w:rsidRPr="008166C3">
        <w:rPr>
          <w:rFonts w:ascii="Arial" w:hAnsi="Arial" w:cs="Arial"/>
          <w:color w:val="000000"/>
          <w:sz w:val="22"/>
          <w:szCs w:val="22"/>
        </w:rPr>
        <w:t>forma</w:t>
      </w:r>
      <w:r w:rsidRPr="008166C3">
        <w:rPr>
          <w:rFonts w:ascii="Arial" w:hAnsi="Arial" w:cs="Arial"/>
          <w:color w:val="000000"/>
          <w:sz w:val="22"/>
          <w:szCs w:val="22"/>
        </w:rPr>
        <w:t xml:space="preserve"> di Legge, Statuti, Decreti, Norme, Prescrizioni. Il secondo pilastro è nel dono dello Spirito Santo che dona l’intelligenza e la comprensione della Parola data da Dio e anche la fortezza per attuare ogni Parola che è uscita dalla bocca di Dio.</w:t>
      </w:r>
    </w:p>
    <w:p w14:paraId="1220A829" w14:textId="77777777" w:rsidR="00F6251B" w:rsidRPr="008166C3" w:rsidRDefault="00F6251B"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Se uno di questi due pilastri viene abbattuto, anche l’altro crolla. Oggi si è voluto, si vuole abbattere il pilastro della Parola Scritta, sia dell’Antico che del Nuovo Testamento. Si vuole cancellare il Vangelo dalla nostra vita. Tutto ciò che è di Cristo e conduce a Lui lo si vuole abolire, distruggere, annientare. Ognuno ha deciso di tenere solo il pilastro dello Spirito Santo e della sua mozione interiore. Tolto il pilastro </w:t>
      </w:r>
      <w:r w:rsidR="00B775E6" w:rsidRPr="008166C3">
        <w:rPr>
          <w:rFonts w:ascii="Arial" w:hAnsi="Arial" w:cs="Arial"/>
          <w:color w:val="000000"/>
          <w:sz w:val="22"/>
          <w:szCs w:val="22"/>
        </w:rPr>
        <w:t>dell’oggettività</w:t>
      </w:r>
      <w:r w:rsidRPr="008166C3">
        <w:rPr>
          <w:rFonts w:ascii="Arial" w:hAnsi="Arial" w:cs="Arial"/>
          <w:color w:val="000000"/>
          <w:sz w:val="22"/>
          <w:szCs w:val="22"/>
        </w:rPr>
        <w:t xml:space="preserve"> della Parola, l’altro pilastro ha perso anch’esso ogni oggettività. È stato trasformato in puro sentimento, giungendo fino a </w:t>
      </w:r>
      <w:r w:rsidR="00E159A2" w:rsidRPr="008166C3">
        <w:rPr>
          <w:rFonts w:ascii="Arial" w:hAnsi="Arial" w:cs="Arial"/>
          <w:color w:val="000000"/>
          <w:sz w:val="22"/>
          <w:szCs w:val="22"/>
        </w:rPr>
        <w:t>dichiar</w:t>
      </w:r>
      <w:r w:rsidR="00B775E6" w:rsidRPr="008166C3">
        <w:rPr>
          <w:rFonts w:ascii="Arial" w:hAnsi="Arial" w:cs="Arial"/>
          <w:color w:val="000000"/>
          <w:sz w:val="22"/>
          <w:szCs w:val="22"/>
        </w:rPr>
        <w:t>are</w:t>
      </w:r>
      <w:r w:rsidRPr="008166C3">
        <w:rPr>
          <w:rFonts w:ascii="Arial" w:hAnsi="Arial" w:cs="Arial"/>
          <w:color w:val="000000"/>
          <w:sz w:val="22"/>
          <w:szCs w:val="22"/>
        </w:rPr>
        <w:t xml:space="preserve"> il male bene e il bene male. </w:t>
      </w:r>
      <w:r w:rsidR="000719F6" w:rsidRPr="008166C3">
        <w:rPr>
          <w:rFonts w:ascii="Arial" w:hAnsi="Arial" w:cs="Arial"/>
          <w:color w:val="000000"/>
          <w:sz w:val="22"/>
          <w:szCs w:val="22"/>
        </w:rPr>
        <w:t xml:space="preserve">La stessa cosa dicasi di coloro che vogliono abolire il pilastro dello Spirito in nome di una Legge da osservare in ogni sua prescrizione. In questo caso ci ammonisce San Paolo che la lettera uccide, mentre lo Spirito vivifica. Parole e Spirito Santo devono essere una cosa sola. Lo Spirito che ha dato la Parola deve essere lo stesso che la interpreta, offrendoci ogni giorno lo splendore e la luminosità di tutta la sua verità. </w:t>
      </w:r>
    </w:p>
    <w:p w14:paraId="09DFDF1A" w14:textId="77777777" w:rsidR="00A057F4" w:rsidRPr="008166C3" w:rsidRDefault="00A057F4" w:rsidP="00310E97">
      <w:pPr>
        <w:spacing w:after="120"/>
        <w:jc w:val="both"/>
        <w:rPr>
          <w:rFonts w:ascii="Arial" w:hAnsi="Arial"/>
          <w:i/>
          <w:iCs/>
          <w:color w:val="000000"/>
          <w:sz w:val="20"/>
        </w:rPr>
      </w:pPr>
      <w:r w:rsidRPr="008166C3">
        <w:rPr>
          <w:rFonts w:ascii="Arial" w:hAnsi="Arial"/>
          <w:i/>
          <w:iCs/>
          <w:color w:val="000000"/>
          <w:sz w:val="20"/>
        </w:rPr>
        <w:t>Perché, Israele? Perché ti trovi in terra nemica</w:t>
      </w:r>
      <w:r w:rsidR="00310E97" w:rsidRPr="008166C3">
        <w:rPr>
          <w:rFonts w:ascii="Arial" w:hAnsi="Arial"/>
          <w:i/>
          <w:iCs/>
          <w:color w:val="000000"/>
          <w:sz w:val="20"/>
        </w:rPr>
        <w:t xml:space="preserve"> </w:t>
      </w:r>
      <w:r w:rsidRPr="008166C3">
        <w:rPr>
          <w:rFonts w:ascii="Arial" w:hAnsi="Arial"/>
          <w:i/>
          <w:iCs/>
          <w:color w:val="000000"/>
          <w:sz w:val="20"/>
        </w:rPr>
        <w:t>e sei diventato vecchio in terra straniera?</w:t>
      </w:r>
      <w:r w:rsidR="00310E97" w:rsidRPr="008166C3">
        <w:rPr>
          <w:rFonts w:ascii="Arial" w:hAnsi="Arial"/>
          <w:i/>
          <w:iCs/>
          <w:color w:val="000000"/>
          <w:sz w:val="20"/>
        </w:rPr>
        <w:t xml:space="preserve"> </w:t>
      </w:r>
      <w:r w:rsidRPr="008166C3">
        <w:rPr>
          <w:rFonts w:ascii="Arial" w:hAnsi="Arial"/>
          <w:i/>
          <w:iCs/>
          <w:color w:val="000000"/>
          <w:sz w:val="20"/>
        </w:rPr>
        <w:t>Perché ti sei contaminato con i morti</w:t>
      </w:r>
      <w:r w:rsidR="00310E97" w:rsidRPr="008166C3">
        <w:rPr>
          <w:rFonts w:ascii="Arial" w:hAnsi="Arial"/>
          <w:i/>
          <w:iCs/>
          <w:color w:val="000000"/>
          <w:sz w:val="20"/>
        </w:rPr>
        <w:t xml:space="preserve"> </w:t>
      </w:r>
      <w:r w:rsidRPr="008166C3">
        <w:rPr>
          <w:rFonts w:ascii="Arial" w:hAnsi="Arial"/>
          <w:i/>
          <w:iCs/>
          <w:color w:val="000000"/>
          <w:sz w:val="20"/>
        </w:rPr>
        <w:t>e sei nel numero di quelli che scendono negli inferi?</w:t>
      </w:r>
      <w:r w:rsidR="00310E97" w:rsidRPr="008166C3">
        <w:rPr>
          <w:rFonts w:ascii="Arial" w:hAnsi="Arial"/>
          <w:i/>
          <w:iCs/>
          <w:color w:val="000000"/>
          <w:sz w:val="20"/>
        </w:rPr>
        <w:t xml:space="preserve"> </w:t>
      </w:r>
      <w:r w:rsidRPr="008166C3">
        <w:rPr>
          <w:rFonts w:ascii="Arial" w:hAnsi="Arial"/>
          <w:i/>
          <w:iCs/>
          <w:color w:val="000000"/>
          <w:sz w:val="20"/>
        </w:rPr>
        <w:t>Tu hai abbandonato la fonte della sapienza!</w:t>
      </w:r>
      <w:r w:rsidR="00310E97" w:rsidRPr="008166C3">
        <w:rPr>
          <w:rFonts w:ascii="Arial" w:hAnsi="Arial"/>
          <w:i/>
          <w:iCs/>
          <w:color w:val="000000"/>
          <w:sz w:val="20"/>
        </w:rPr>
        <w:t xml:space="preserve"> </w:t>
      </w:r>
      <w:r w:rsidRPr="008166C3">
        <w:rPr>
          <w:rFonts w:ascii="Arial" w:hAnsi="Arial"/>
          <w:i/>
          <w:iCs/>
          <w:color w:val="000000"/>
          <w:sz w:val="20"/>
        </w:rPr>
        <w:t>Se tu avessi camminato nella via di Dio,</w:t>
      </w:r>
      <w:r w:rsidR="00310E97" w:rsidRPr="008166C3">
        <w:rPr>
          <w:rFonts w:ascii="Arial" w:hAnsi="Arial"/>
          <w:i/>
          <w:iCs/>
          <w:color w:val="000000"/>
          <w:sz w:val="20"/>
        </w:rPr>
        <w:t xml:space="preserve"> </w:t>
      </w:r>
      <w:r w:rsidRPr="008166C3">
        <w:rPr>
          <w:rFonts w:ascii="Arial" w:hAnsi="Arial"/>
          <w:i/>
          <w:iCs/>
          <w:color w:val="000000"/>
          <w:sz w:val="20"/>
        </w:rPr>
        <w:t>avresti abitato per sempre nella pace.</w:t>
      </w:r>
      <w:r w:rsidR="00310E97" w:rsidRPr="008166C3">
        <w:rPr>
          <w:rFonts w:ascii="Arial" w:hAnsi="Arial"/>
          <w:i/>
          <w:iCs/>
          <w:color w:val="000000"/>
          <w:sz w:val="20"/>
        </w:rPr>
        <w:t xml:space="preserve"> </w:t>
      </w:r>
      <w:r w:rsidRPr="008166C3">
        <w:rPr>
          <w:rFonts w:ascii="Arial" w:hAnsi="Arial"/>
          <w:i/>
          <w:iCs/>
          <w:color w:val="000000"/>
          <w:sz w:val="20"/>
        </w:rPr>
        <w:t>Impara dov’è la prudenza,</w:t>
      </w:r>
      <w:r w:rsidR="00310E97" w:rsidRPr="008166C3">
        <w:rPr>
          <w:rFonts w:ascii="Arial" w:hAnsi="Arial"/>
          <w:i/>
          <w:iCs/>
          <w:color w:val="000000"/>
          <w:sz w:val="20"/>
        </w:rPr>
        <w:t xml:space="preserve"> </w:t>
      </w:r>
      <w:r w:rsidRPr="008166C3">
        <w:rPr>
          <w:rFonts w:ascii="Arial" w:hAnsi="Arial"/>
          <w:i/>
          <w:iCs/>
          <w:color w:val="000000"/>
          <w:sz w:val="20"/>
        </w:rPr>
        <w:t>dov’è la forza, dov’è l’intelligenza,</w:t>
      </w:r>
      <w:r w:rsidR="00310E97" w:rsidRPr="008166C3">
        <w:rPr>
          <w:rFonts w:ascii="Arial" w:hAnsi="Arial"/>
          <w:i/>
          <w:iCs/>
          <w:color w:val="000000"/>
          <w:sz w:val="20"/>
        </w:rPr>
        <w:t xml:space="preserve"> </w:t>
      </w:r>
      <w:r w:rsidRPr="008166C3">
        <w:rPr>
          <w:rFonts w:ascii="Arial" w:hAnsi="Arial"/>
          <w:i/>
          <w:iCs/>
          <w:color w:val="000000"/>
          <w:sz w:val="20"/>
        </w:rPr>
        <w:t>per comprendere anche dov’è la longevità e la vita,</w:t>
      </w:r>
      <w:r w:rsidR="00310E97" w:rsidRPr="008166C3">
        <w:rPr>
          <w:rFonts w:ascii="Arial" w:hAnsi="Arial"/>
          <w:i/>
          <w:iCs/>
          <w:color w:val="000000"/>
          <w:sz w:val="20"/>
        </w:rPr>
        <w:t xml:space="preserve"> </w:t>
      </w:r>
      <w:r w:rsidRPr="008166C3">
        <w:rPr>
          <w:rFonts w:ascii="Arial" w:hAnsi="Arial"/>
          <w:i/>
          <w:iCs/>
          <w:color w:val="000000"/>
          <w:sz w:val="20"/>
        </w:rPr>
        <w:t>dov’è la luce degli occhi e la pace.</w:t>
      </w:r>
      <w:r w:rsidR="00310E97" w:rsidRPr="008166C3">
        <w:rPr>
          <w:rFonts w:ascii="Arial" w:hAnsi="Arial"/>
          <w:i/>
          <w:iCs/>
          <w:color w:val="000000"/>
          <w:sz w:val="20"/>
        </w:rPr>
        <w:t xml:space="preserve"> </w:t>
      </w:r>
      <w:r w:rsidRPr="008166C3">
        <w:rPr>
          <w:rFonts w:ascii="Arial" w:hAnsi="Arial"/>
          <w:i/>
          <w:iCs/>
          <w:color w:val="000000"/>
          <w:sz w:val="20"/>
        </w:rPr>
        <w:t>Ma chi ha scoperto la sua dimora,</w:t>
      </w:r>
      <w:r w:rsidR="00310E97" w:rsidRPr="008166C3">
        <w:rPr>
          <w:rFonts w:ascii="Arial" w:hAnsi="Arial"/>
          <w:i/>
          <w:iCs/>
          <w:color w:val="000000"/>
          <w:sz w:val="20"/>
        </w:rPr>
        <w:t xml:space="preserve"> </w:t>
      </w:r>
      <w:r w:rsidRPr="008166C3">
        <w:rPr>
          <w:rFonts w:ascii="Arial" w:hAnsi="Arial"/>
          <w:i/>
          <w:iCs/>
          <w:color w:val="000000"/>
          <w:sz w:val="20"/>
        </w:rPr>
        <w:t>chi è penetrato nei suoi tesori?</w:t>
      </w:r>
      <w:r w:rsidR="00F6251B" w:rsidRPr="008166C3">
        <w:rPr>
          <w:rFonts w:ascii="Arial" w:hAnsi="Arial"/>
          <w:i/>
          <w:iCs/>
          <w:color w:val="000000"/>
          <w:sz w:val="20"/>
        </w:rPr>
        <w:t xml:space="preserve"> </w:t>
      </w:r>
      <w:r w:rsidRPr="008166C3">
        <w:rPr>
          <w:rFonts w:ascii="Arial" w:hAnsi="Arial"/>
          <w:i/>
          <w:iCs/>
          <w:color w:val="000000"/>
          <w:sz w:val="20"/>
        </w:rPr>
        <w:t>Ma colui che sa tutto, la conosce</w:t>
      </w:r>
      <w:r w:rsidR="00310E97" w:rsidRPr="008166C3">
        <w:rPr>
          <w:rFonts w:ascii="Arial" w:hAnsi="Arial"/>
          <w:i/>
          <w:iCs/>
          <w:color w:val="000000"/>
          <w:sz w:val="20"/>
        </w:rPr>
        <w:t xml:space="preserve"> </w:t>
      </w:r>
      <w:r w:rsidRPr="008166C3">
        <w:rPr>
          <w:rFonts w:ascii="Arial" w:hAnsi="Arial"/>
          <w:i/>
          <w:iCs/>
          <w:color w:val="000000"/>
          <w:sz w:val="20"/>
        </w:rPr>
        <w:t>e l’ha scrutata con la sua intelligenza,</w:t>
      </w:r>
      <w:r w:rsidR="00310E97" w:rsidRPr="008166C3">
        <w:rPr>
          <w:rFonts w:ascii="Arial" w:hAnsi="Arial"/>
          <w:i/>
          <w:iCs/>
          <w:color w:val="000000"/>
          <w:sz w:val="20"/>
        </w:rPr>
        <w:t xml:space="preserve"> </w:t>
      </w:r>
      <w:r w:rsidRPr="008166C3">
        <w:rPr>
          <w:rFonts w:ascii="Arial" w:hAnsi="Arial"/>
          <w:i/>
          <w:iCs/>
          <w:color w:val="000000"/>
          <w:sz w:val="20"/>
        </w:rPr>
        <w:t>colui che ha formato la terra per sempre</w:t>
      </w:r>
      <w:r w:rsidR="00310E97" w:rsidRPr="008166C3">
        <w:rPr>
          <w:rFonts w:ascii="Arial" w:hAnsi="Arial"/>
          <w:i/>
          <w:iCs/>
          <w:color w:val="000000"/>
          <w:sz w:val="20"/>
        </w:rPr>
        <w:t xml:space="preserve"> </w:t>
      </w:r>
      <w:r w:rsidRPr="008166C3">
        <w:rPr>
          <w:rFonts w:ascii="Arial" w:hAnsi="Arial"/>
          <w:i/>
          <w:iCs/>
          <w:color w:val="000000"/>
          <w:sz w:val="20"/>
        </w:rPr>
        <w:t>e l’ha riempita di quadrupedi,</w:t>
      </w:r>
      <w:r w:rsidR="00310E97" w:rsidRPr="008166C3">
        <w:rPr>
          <w:rFonts w:ascii="Arial" w:hAnsi="Arial"/>
          <w:i/>
          <w:iCs/>
          <w:color w:val="000000"/>
          <w:sz w:val="20"/>
        </w:rPr>
        <w:t xml:space="preserve"> </w:t>
      </w:r>
      <w:r w:rsidRPr="008166C3">
        <w:rPr>
          <w:rFonts w:ascii="Arial" w:hAnsi="Arial"/>
          <w:i/>
          <w:iCs/>
          <w:color w:val="000000"/>
          <w:sz w:val="20"/>
        </w:rPr>
        <w:t>colui che manda la luce ed essa corre,</w:t>
      </w:r>
      <w:r w:rsidR="00310E97" w:rsidRPr="008166C3">
        <w:rPr>
          <w:rFonts w:ascii="Arial" w:hAnsi="Arial"/>
          <w:i/>
          <w:iCs/>
          <w:color w:val="000000"/>
          <w:sz w:val="20"/>
        </w:rPr>
        <w:t xml:space="preserve"> </w:t>
      </w:r>
      <w:r w:rsidRPr="008166C3">
        <w:rPr>
          <w:rFonts w:ascii="Arial" w:hAnsi="Arial"/>
          <w:i/>
          <w:iCs/>
          <w:color w:val="000000"/>
          <w:sz w:val="20"/>
        </w:rPr>
        <w:t>l’ha chiamata, ed essa gli ha obbedito con tremore.</w:t>
      </w:r>
      <w:r w:rsidR="00310E97" w:rsidRPr="008166C3">
        <w:rPr>
          <w:rFonts w:ascii="Arial" w:hAnsi="Arial"/>
          <w:i/>
          <w:iCs/>
          <w:color w:val="000000"/>
          <w:sz w:val="20"/>
        </w:rPr>
        <w:t xml:space="preserve"> </w:t>
      </w:r>
      <w:r w:rsidRPr="008166C3">
        <w:rPr>
          <w:rFonts w:ascii="Arial" w:hAnsi="Arial"/>
          <w:i/>
          <w:iCs/>
          <w:color w:val="000000"/>
          <w:sz w:val="20"/>
        </w:rPr>
        <w:t>Le stelle hanno brillato nei loro posti di guardia</w:t>
      </w:r>
      <w:r w:rsidR="00310E97" w:rsidRPr="008166C3">
        <w:rPr>
          <w:rFonts w:ascii="Arial" w:hAnsi="Arial"/>
          <w:i/>
          <w:iCs/>
          <w:color w:val="000000"/>
          <w:sz w:val="20"/>
        </w:rPr>
        <w:t xml:space="preserve"> </w:t>
      </w:r>
      <w:r w:rsidRPr="008166C3">
        <w:rPr>
          <w:rFonts w:ascii="Arial" w:hAnsi="Arial"/>
          <w:i/>
          <w:iCs/>
          <w:color w:val="000000"/>
          <w:sz w:val="20"/>
        </w:rPr>
        <w:t>e hanno gioito;</w:t>
      </w:r>
      <w:r w:rsidR="00310E97" w:rsidRPr="008166C3">
        <w:rPr>
          <w:rFonts w:ascii="Arial" w:hAnsi="Arial"/>
          <w:i/>
          <w:iCs/>
          <w:color w:val="000000"/>
          <w:sz w:val="20"/>
        </w:rPr>
        <w:t xml:space="preserve"> </w:t>
      </w:r>
      <w:r w:rsidRPr="008166C3">
        <w:rPr>
          <w:rFonts w:ascii="Arial" w:hAnsi="Arial"/>
          <w:i/>
          <w:iCs/>
          <w:color w:val="000000"/>
          <w:sz w:val="20"/>
        </w:rPr>
        <w:t>5egli le ha chiamate ed hanno risposto: «Eccoci!»,</w:t>
      </w:r>
      <w:r w:rsidR="00310E97" w:rsidRPr="008166C3">
        <w:rPr>
          <w:rFonts w:ascii="Arial" w:hAnsi="Arial"/>
          <w:i/>
          <w:iCs/>
          <w:color w:val="000000"/>
          <w:sz w:val="20"/>
        </w:rPr>
        <w:t xml:space="preserve"> </w:t>
      </w:r>
      <w:r w:rsidRPr="008166C3">
        <w:rPr>
          <w:rFonts w:ascii="Arial" w:hAnsi="Arial"/>
          <w:i/>
          <w:iCs/>
          <w:color w:val="000000"/>
          <w:sz w:val="20"/>
        </w:rPr>
        <w:t>e hanno brillato di gioia per colui che le ha create.</w:t>
      </w:r>
      <w:r w:rsidR="00310E97" w:rsidRPr="008166C3">
        <w:rPr>
          <w:rFonts w:ascii="Arial" w:hAnsi="Arial"/>
          <w:i/>
          <w:iCs/>
          <w:color w:val="000000"/>
          <w:sz w:val="20"/>
        </w:rPr>
        <w:t xml:space="preserve"> </w:t>
      </w:r>
      <w:r w:rsidRPr="008166C3">
        <w:rPr>
          <w:rFonts w:ascii="Arial" w:hAnsi="Arial"/>
          <w:i/>
          <w:iCs/>
          <w:color w:val="000000"/>
          <w:sz w:val="20"/>
        </w:rPr>
        <w:t>Egli è il nostro Dio,</w:t>
      </w:r>
      <w:r w:rsidR="00310E97" w:rsidRPr="008166C3">
        <w:rPr>
          <w:rFonts w:ascii="Arial" w:hAnsi="Arial"/>
          <w:i/>
          <w:iCs/>
          <w:color w:val="000000"/>
          <w:sz w:val="20"/>
        </w:rPr>
        <w:t xml:space="preserve"> </w:t>
      </w:r>
      <w:r w:rsidRPr="008166C3">
        <w:rPr>
          <w:rFonts w:ascii="Arial" w:hAnsi="Arial"/>
          <w:i/>
          <w:iCs/>
          <w:color w:val="000000"/>
          <w:sz w:val="20"/>
        </w:rPr>
        <w:t>e nessun altro può essere confrontato con lui.</w:t>
      </w:r>
      <w:r w:rsidR="00310E97" w:rsidRPr="008166C3">
        <w:rPr>
          <w:rFonts w:ascii="Arial" w:hAnsi="Arial"/>
          <w:i/>
          <w:iCs/>
          <w:color w:val="000000"/>
          <w:sz w:val="20"/>
        </w:rPr>
        <w:t xml:space="preserve"> </w:t>
      </w:r>
      <w:r w:rsidRPr="008166C3">
        <w:rPr>
          <w:rFonts w:ascii="Arial" w:hAnsi="Arial"/>
          <w:i/>
          <w:iCs/>
          <w:color w:val="000000"/>
          <w:sz w:val="20"/>
        </w:rPr>
        <w:t>Egli ha scoperto ogni via della sapienza</w:t>
      </w:r>
      <w:r w:rsidR="00310E97" w:rsidRPr="008166C3">
        <w:rPr>
          <w:rFonts w:ascii="Arial" w:hAnsi="Arial"/>
          <w:i/>
          <w:iCs/>
          <w:color w:val="000000"/>
          <w:sz w:val="20"/>
        </w:rPr>
        <w:t xml:space="preserve"> </w:t>
      </w:r>
      <w:r w:rsidRPr="008166C3">
        <w:rPr>
          <w:rFonts w:ascii="Arial" w:hAnsi="Arial"/>
          <w:i/>
          <w:iCs/>
          <w:color w:val="000000"/>
          <w:sz w:val="20"/>
        </w:rPr>
        <w:t>e l’ha data a Giacobbe, suo servo,</w:t>
      </w:r>
      <w:r w:rsidR="00310E97" w:rsidRPr="008166C3">
        <w:rPr>
          <w:rFonts w:ascii="Arial" w:hAnsi="Arial"/>
          <w:i/>
          <w:iCs/>
          <w:color w:val="000000"/>
          <w:sz w:val="20"/>
        </w:rPr>
        <w:t xml:space="preserve"> </w:t>
      </w:r>
      <w:r w:rsidRPr="008166C3">
        <w:rPr>
          <w:rFonts w:ascii="Arial" w:hAnsi="Arial"/>
          <w:i/>
          <w:iCs/>
          <w:color w:val="000000"/>
          <w:sz w:val="20"/>
        </w:rPr>
        <w:t>a Israele, suo amato.</w:t>
      </w:r>
      <w:r w:rsidR="00310E97" w:rsidRPr="008166C3">
        <w:rPr>
          <w:rFonts w:ascii="Arial" w:hAnsi="Arial"/>
          <w:i/>
          <w:iCs/>
          <w:color w:val="000000"/>
          <w:sz w:val="20"/>
        </w:rPr>
        <w:t xml:space="preserve"> </w:t>
      </w:r>
      <w:r w:rsidRPr="008166C3">
        <w:rPr>
          <w:rFonts w:ascii="Arial" w:hAnsi="Arial"/>
          <w:i/>
          <w:iCs/>
          <w:color w:val="000000"/>
          <w:sz w:val="20"/>
        </w:rPr>
        <w:t>Per questo è apparsa sulla terra</w:t>
      </w:r>
      <w:r w:rsidR="00310E97" w:rsidRPr="008166C3">
        <w:rPr>
          <w:rFonts w:ascii="Arial" w:hAnsi="Arial"/>
          <w:i/>
          <w:iCs/>
          <w:color w:val="000000"/>
          <w:sz w:val="20"/>
        </w:rPr>
        <w:t xml:space="preserve"> </w:t>
      </w:r>
      <w:r w:rsidRPr="008166C3">
        <w:rPr>
          <w:rFonts w:ascii="Arial" w:hAnsi="Arial"/>
          <w:i/>
          <w:iCs/>
          <w:color w:val="000000"/>
          <w:sz w:val="20"/>
        </w:rPr>
        <w:t>e ha vissuto fra gli uomini.</w:t>
      </w:r>
      <w:r w:rsidR="00F6251B" w:rsidRPr="008166C3">
        <w:rPr>
          <w:rFonts w:ascii="Arial" w:hAnsi="Arial"/>
          <w:i/>
          <w:iCs/>
          <w:color w:val="000000"/>
          <w:sz w:val="20"/>
        </w:rPr>
        <w:t xml:space="preserve"> </w:t>
      </w:r>
      <w:r w:rsidRPr="008166C3">
        <w:rPr>
          <w:rFonts w:ascii="Arial" w:hAnsi="Arial"/>
          <w:i/>
          <w:iCs/>
          <w:color w:val="000000"/>
          <w:sz w:val="20"/>
        </w:rPr>
        <w:t>Essa è il libro dei decreti di Dio</w:t>
      </w:r>
      <w:r w:rsidR="00310E97" w:rsidRPr="008166C3">
        <w:rPr>
          <w:rFonts w:ascii="Arial" w:hAnsi="Arial"/>
          <w:i/>
          <w:iCs/>
          <w:color w:val="000000"/>
          <w:sz w:val="20"/>
        </w:rPr>
        <w:t xml:space="preserve"> </w:t>
      </w:r>
      <w:r w:rsidRPr="008166C3">
        <w:rPr>
          <w:rFonts w:ascii="Arial" w:hAnsi="Arial"/>
          <w:i/>
          <w:iCs/>
          <w:color w:val="000000"/>
          <w:sz w:val="20"/>
        </w:rPr>
        <w:t>e la legge che sussiste in eterno;</w:t>
      </w:r>
      <w:r w:rsidR="00310E97" w:rsidRPr="008166C3">
        <w:rPr>
          <w:rFonts w:ascii="Arial" w:hAnsi="Arial"/>
          <w:i/>
          <w:iCs/>
          <w:color w:val="000000"/>
          <w:sz w:val="20"/>
        </w:rPr>
        <w:t xml:space="preserve"> </w:t>
      </w:r>
      <w:r w:rsidRPr="008166C3">
        <w:rPr>
          <w:rFonts w:ascii="Arial" w:hAnsi="Arial"/>
          <w:i/>
          <w:iCs/>
          <w:color w:val="000000"/>
          <w:sz w:val="20"/>
        </w:rPr>
        <w:t>tutti coloro che si attengono ad essa avranno la vita,</w:t>
      </w:r>
      <w:r w:rsidR="00310E97" w:rsidRPr="008166C3">
        <w:rPr>
          <w:rFonts w:ascii="Arial" w:hAnsi="Arial"/>
          <w:i/>
          <w:iCs/>
          <w:color w:val="000000"/>
          <w:sz w:val="20"/>
        </w:rPr>
        <w:t xml:space="preserve"> </w:t>
      </w:r>
      <w:r w:rsidRPr="008166C3">
        <w:rPr>
          <w:rFonts w:ascii="Arial" w:hAnsi="Arial"/>
          <w:i/>
          <w:iCs/>
          <w:color w:val="000000"/>
          <w:sz w:val="20"/>
        </w:rPr>
        <w:t>quanti l’abbandonano moriranno.</w:t>
      </w:r>
      <w:r w:rsidR="00310E97" w:rsidRPr="008166C3">
        <w:rPr>
          <w:rFonts w:ascii="Arial" w:hAnsi="Arial"/>
          <w:i/>
          <w:iCs/>
          <w:color w:val="000000"/>
          <w:sz w:val="20"/>
        </w:rPr>
        <w:t xml:space="preserve"> </w:t>
      </w:r>
      <w:r w:rsidRPr="008166C3">
        <w:rPr>
          <w:rFonts w:ascii="Arial" w:hAnsi="Arial"/>
          <w:i/>
          <w:iCs/>
          <w:color w:val="000000"/>
          <w:sz w:val="20"/>
        </w:rPr>
        <w:t>Ritorna, Giacobbe, e accoglila,</w:t>
      </w:r>
      <w:r w:rsidR="00310E97" w:rsidRPr="008166C3">
        <w:rPr>
          <w:rFonts w:ascii="Arial" w:hAnsi="Arial"/>
          <w:i/>
          <w:iCs/>
          <w:color w:val="000000"/>
          <w:sz w:val="20"/>
        </w:rPr>
        <w:t xml:space="preserve"> </w:t>
      </w:r>
      <w:r w:rsidRPr="008166C3">
        <w:rPr>
          <w:rFonts w:ascii="Arial" w:hAnsi="Arial"/>
          <w:i/>
          <w:iCs/>
          <w:color w:val="000000"/>
          <w:sz w:val="20"/>
        </w:rPr>
        <w:t>cammina allo splendore della sua luce.</w:t>
      </w:r>
      <w:r w:rsidR="00310E97" w:rsidRPr="008166C3">
        <w:rPr>
          <w:rFonts w:ascii="Arial" w:hAnsi="Arial"/>
          <w:i/>
          <w:iCs/>
          <w:color w:val="000000"/>
          <w:sz w:val="20"/>
        </w:rPr>
        <w:t xml:space="preserve"> </w:t>
      </w:r>
      <w:r w:rsidRPr="008166C3">
        <w:rPr>
          <w:rFonts w:ascii="Arial" w:hAnsi="Arial"/>
          <w:i/>
          <w:iCs/>
          <w:color w:val="000000"/>
          <w:sz w:val="20"/>
        </w:rPr>
        <w:t>Non dare a un altro la tua gloria</w:t>
      </w:r>
      <w:r w:rsidR="00310E97" w:rsidRPr="008166C3">
        <w:rPr>
          <w:rFonts w:ascii="Arial" w:hAnsi="Arial"/>
          <w:i/>
          <w:iCs/>
          <w:color w:val="000000"/>
          <w:sz w:val="20"/>
        </w:rPr>
        <w:t xml:space="preserve"> </w:t>
      </w:r>
      <w:r w:rsidRPr="008166C3">
        <w:rPr>
          <w:rFonts w:ascii="Arial" w:hAnsi="Arial"/>
          <w:i/>
          <w:iCs/>
          <w:color w:val="000000"/>
          <w:sz w:val="20"/>
        </w:rPr>
        <w:t>né i tuoi privilegi a una nazione straniera.</w:t>
      </w:r>
      <w:r w:rsidR="00310E97" w:rsidRPr="008166C3">
        <w:rPr>
          <w:rFonts w:ascii="Arial" w:hAnsi="Arial"/>
          <w:i/>
          <w:iCs/>
          <w:color w:val="000000"/>
          <w:sz w:val="20"/>
        </w:rPr>
        <w:t xml:space="preserve"> </w:t>
      </w:r>
      <w:r w:rsidRPr="008166C3">
        <w:rPr>
          <w:rFonts w:ascii="Arial" w:hAnsi="Arial"/>
          <w:i/>
          <w:iCs/>
          <w:color w:val="000000"/>
          <w:sz w:val="20"/>
        </w:rPr>
        <w:t>Beati siamo noi, o Israele,</w:t>
      </w:r>
      <w:r w:rsidR="00310E97" w:rsidRPr="008166C3">
        <w:rPr>
          <w:rFonts w:ascii="Arial" w:hAnsi="Arial"/>
          <w:i/>
          <w:iCs/>
          <w:color w:val="000000"/>
          <w:sz w:val="20"/>
        </w:rPr>
        <w:t xml:space="preserve"> </w:t>
      </w:r>
      <w:r w:rsidRPr="008166C3">
        <w:rPr>
          <w:rFonts w:ascii="Arial" w:hAnsi="Arial"/>
          <w:i/>
          <w:iCs/>
          <w:color w:val="000000"/>
          <w:sz w:val="20"/>
        </w:rPr>
        <w:t>perché ciò che piace a Dio è da noi conosciuto.</w:t>
      </w:r>
    </w:p>
    <w:p w14:paraId="6C7E9061" w14:textId="77777777" w:rsidR="00B775E6" w:rsidRPr="008166C3" w:rsidRDefault="00856EB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Si può anche dire che la casa della Sapienza si regge su sette colonne, </w:t>
      </w:r>
      <w:r w:rsidR="00D344CB" w:rsidRPr="008166C3">
        <w:rPr>
          <w:rFonts w:ascii="Arial" w:hAnsi="Arial" w:cs="Arial"/>
          <w:color w:val="000000"/>
          <w:sz w:val="22"/>
          <w:szCs w:val="22"/>
        </w:rPr>
        <w:t xml:space="preserve">che </w:t>
      </w:r>
      <w:r w:rsidRPr="008166C3">
        <w:rPr>
          <w:rFonts w:ascii="Arial" w:hAnsi="Arial" w:cs="Arial"/>
          <w:color w:val="000000"/>
          <w:sz w:val="22"/>
          <w:szCs w:val="22"/>
        </w:rPr>
        <w:t>sono le tre virtù teologali della fede, speranza, carità e le quattro virtù cardinali della prudenza, fortezza, giustizia, temperanza. Chi governa la casa della Sapienza è</w:t>
      </w:r>
      <w:r w:rsidR="00D344CB" w:rsidRPr="008166C3">
        <w:rPr>
          <w:rFonts w:ascii="Arial" w:hAnsi="Arial" w:cs="Arial"/>
          <w:color w:val="000000"/>
          <w:sz w:val="22"/>
          <w:szCs w:val="22"/>
        </w:rPr>
        <w:t xml:space="preserve"> lo Spirito Santo. Non appena si</w:t>
      </w:r>
      <w:r w:rsidRPr="008166C3">
        <w:rPr>
          <w:rFonts w:ascii="Arial" w:hAnsi="Arial" w:cs="Arial"/>
          <w:color w:val="000000"/>
          <w:sz w:val="22"/>
          <w:szCs w:val="22"/>
        </w:rPr>
        <w:t xml:space="preserve"> esce da </w:t>
      </w:r>
      <w:r w:rsidR="00B775E6" w:rsidRPr="008166C3">
        <w:rPr>
          <w:rFonts w:ascii="Arial" w:hAnsi="Arial" w:cs="Arial"/>
          <w:color w:val="000000"/>
          <w:sz w:val="22"/>
          <w:szCs w:val="22"/>
        </w:rPr>
        <w:t>questa</w:t>
      </w:r>
      <w:r w:rsidRPr="008166C3">
        <w:rPr>
          <w:rFonts w:ascii="Arial" w:hAnsi="Arial" w:cs="Arial"/>
          <w:color w:val="000000"/>
          <w:sz w:val="22"/>
          <w:szCs w:val="22"/>
        </w:rPr>
        <w:t xml:space="preserve"> casa</w:t>
      </w:r>
      <w:r w:rsidR="00B775E6" w:rsidRPr="008166C3">
        <w:rPr>
          <w:rFonts w:ascii="Arial" w:hAnsi="Arial" w:cs="Arial"/>
          <w:color w:val="000000"/>
          <w:sz w:val="22"/>
          <w:szCs w:val="22"/>
        </w:rPr>
        <w:t>,</w:t>
      </w:r>
      <w:r w:rsidRPr="008166C3">
        <w:rPr>
          <w:rFonts w:ascii="Arial" w:hAnsi="Arial" w:cs="Arial"/>
          <w:color w:val="000000"/>
          <w:sz w:val="22"/>
          <w:szCs w:val="22"/>
        </w:rPr>
        <w:t xml:space="preserve"> si cade in molteplici schiavitù. Oggi, poiché gli uomini hanno deciso di escludere</w:t>
      </w:r>
      <w:r w:rsidR="00D344CB" w:rsidRPr="008166C3">
        <w:rPr>
          <w:rFonts w:ascii="Arial" w:hAnsi="Arial" w:cs="Arial"/>
          <w:color w:val="000000"/>
          <w:sz w:val="22"/>
          <w:szCs w:val="22"/>
        </w:rPr>
        <w:t xml:space="preserve"> dalla loro vita Cristo Signore</w:t>
      </w:r>
      <w:r w:rsidRPr="008166C3">
        <w:rPr>
          <w:rFonts w:ascii="Arial" w:hAnsi="Arial" w:cs="Arial"/>
          <w:color w:val="000000"/>
          <w:sz w:val="22"/>
          <w:szCs w:val="22"/>
        </w:rPr>
        <w:t xml:space="preserve"> e</w:t>
      </w:r>
      <w:r w:rsidR="00D344CB" w:rsidRPr="008166C3">
        <w:rPr>
          <w:rFonts w:ascii="Arial" w:hAnsi="Arial" w:cs="Arial"/>
          <w:color w:val="000000"/>
          <w:sz w:val="22"/>
          <w:szCs w:val="22"/>
        </w:rPr>
        <w:t>,</w:t>
      </w:r>
      <w:r w:rsidRPr="008166C3">
        <w:rPr>
          <w:rFonts w:ascii="Arial" w:hAnsi="Arial" w:cs="Arial"/>
          <w:color w:val="000000"/>
          <w:sz w:val="22"/>
          <w:szCs w:val="22"/>
        </w:rPr>
        <w:t xml:space="preserve"> con Cristo</w:t>
      </w:r>
      <w:r w:rsidR="00D344CB" w:rsidRPr="008166C3">
        <w:rPr>
          <w:rFonts w:ascii="Arial" w:hAnsi="Arial" w:cs="Arial"/>
          <w:color w:val="000000"/>
          <w:sz w:val="22"/>
          <w:szCs w:val="22"/>
        </w:rPr>
        <w:t>,</w:t>
      </w:r>
      <w:r w:rsidRPr="008166C3">
        <w:rPr>
          <w:rFonts w:ascii="Arial" w:hAnsi="Arial" w:cs="Arial"/>
          <w:color w:val="000000"/>
          <w:sz w:val="22"/>
          <w:szCs w:val="22"/>
        </w:rPr>
        <w:t xml:space="preserve"> il vero Dio e il vero Spirito Santo, la vera Chiesa e la vera grazia, le schiavitù si sono moltiplicate all’infinito. Sono innumerevoli. Le prime schiavitù sono quelle della superbia, avarizia, lussuria, ira, invidia, gola, accidia. Queste </w:t>
      </w:r>
      <w:r w:rsidR="00B775E6" w:rsidRPr="008166C3">
        <w:rPr>
          <w:rFonts w:ascii="Arial" w:hAnsi="Arial" w:cs="Arial"/>
          <w:color w:val="000000"/>
          <w:sz w:val="22"/>
          <w:szCs w:val="22"/>
        </w:rPr>
        <w:t>schiavitù</w:t>
      </w:r>
      <w:r w:rsidR="00D344CB" w:rsidRPr="008166C3">
        <w:rPr>
          <w:rFonts w:ascii="Arial" w:hAnsi="Arial" w:cs="Arial"/>
          <w:color w:val="000000"/>
          <w:sz w:val="22"/>
          <w:szCs w:val="22"/>
        </w:rPr>
        <w:t xml:space="preserve"> sono m</w:t>
      </w:r>
      <w:r w:rsidRPr="008166C3">
        <w:rPr>
          <w:rFonts w:ascii="Arial" w:hAnsi="Arial" w:cs="Arial"/>
          <w:color w:val="000000"/>
          <w:sz w:val="22"/>
          <w:szCs w:val="22"/>
        </w:rPr>
        <w:t xml:space="preserve">adri di molte altre schiavitù. La schiavitù </w:t>
      </w:r>
      <w:r w:rsidR="00B775E6" w:rsidRPr="008166C3">
        <w:rPr>
          <w:rFonts w:ascii="Arial" w:hAnsi="Arial" w:cs="Arial"/>
          <w:color w:val="000000"/>
          <w:sz w:val="22"/>
          <w:szCs w:val="22"/>
        </w:rPr>
        <w:t>dell’autodeterminazione</w:t>
      </w:r>
      <w:r w:rsidR="00D344CB" w:rsidRPr="008166C3">
        <w:rPr>
          <w:rFonts w:ascii="Arial" w:hAnsi="Arial" w:cs="Arial"/>
          <w:color w:val="000000"/>
          <w:sz w:val="22"/>
          <w:szCs w:val="22"/>
        </w:rPr>
        <w:t>,</w:t>
      </w:r>
      <w:r w:rsidR="00B775E6" w:rsidRPr="008166C3">
        <w:rPr>
          <w:rFonts w:ascii="Arial" w:hAnsi="Arial" w:cs="Arial"/>
          <w:color w:val="000000"/>
          <w:sz w:val="22"/>
          <w:szCs w:val="22"/>
        </w:rPr>
        <w:t xml:space="preserve"> che con l’aborto distrugge </w:t>
      </w:r>
      <w:r w:rsidR="00D344CB" w:rsidRPr="008166C3">
        <w:rPr>
          <w:rFonts w:ascii="Arial" w:hAnsi="Arial" w:cs="Arial"/>
          <w:color w:val="000000"/>
          <w:sz w:val="22"/>
          <w:szCs w:val="22"/>
        </w:rPr>
        <w:t>l’umanità alle sorgenti</w:t>
      </w:r>
      <w:r w:rsidRPr="008166C3">
        <w:rPr>
          <w:rFonts w:ascii="Arial" w:hAnsi="Arial" w:cs="Arial"/>
          <w:color w:val="000000"/>
          <w:sz w:val="22"/>
          <w:szCs w:val="22"/>
        </w:rPr>
        <w:t xml:space="preserve"> della vita</w:t>
      </w:r>
      <w:r w:rsidR="00B775E6" w:rsidRPr="008166C3">
        <w:rPr>
          <w:rFonts w:ascii="Arial" w:hAnsi="Arial" w:cs="Arial"/>
          <w:color w:val="000000"/>
          <w:sz w:val="22"/>
          <w:szCs w:val="22"/>
        </w:rPr>
        <w:t>. Quella della concupiscenza</w:t>
      </w:r>
      <w:r w:rsidR="00D344CB" w:rsidRPr="008166C3">
        <w:rPr>
          <w:rFonts w:ascii="Arial" w:hAnsi="Arial" w:cs="Arial"/>
          <w:color w:val="000000"/>
          <w:sz w:val="22"/>
          <w:szCs w:val="22"/>
        </w:rPr>
        <w:t>,</w:t>
      </w:r>
      <w:r w:rsidR="00B775E6" w:rsidRPr="008166C3">
        <w:rPr>
          <w:rFonts w:ascii="Arial" w:hAnsi="Arial" w:cs="Arial"/>
          <w:color w:val="000000"/>
          <w:sz w:val="22"/>
          <w:szCs w:val="22"/>
        </w:rPr>
        <w:t xml:space="preserve"> che con il divorzio man</w:t>
      </w:r>
      <w:r w:rsidR="00D344CB" w:rsidRPr="008166C3">
        <w:rPr>
          <w:rFonts w:ascii="Arial" w:hAnsi="Arial" w:cs="Arial"/>
          <w:color w:val="000000"/>
          <w:sz w:val="22"/>
          <w:szCs w:val="22"/>
        </w:rPr>
        <w:t>d</w:t>
      </w:r>
      <w:r w:rsidR="00B775E6" w:rsidRPr="008166C3">
        <w:rPr>
          <w:rFonts w:ascii="Arial" w:hAnsi="Arial" w:cs="Arial"/>
          <w:color w:val="000000"/>
          <w:sz w:val="22"/>
          <w:szCs w:val="22"/>
        </w:rPr>
        <w:t xml:space="preserve">a in frantumi </w:t>
      </w:r>
      <w:r w:rsidRPr="008166C3">
        <w:rPr>
          <w:rFonts w:ascii="Arial" w:hAnsi="Arial" w:cs="Arial"/>
          <w:color w:val="000000"/>
          <w:sz w:val="22"/>
          <w:szCs w:val="22"/>
        </w:rPr>
        <w:t>la culla in cui l’umanità vive</w:t>
      </w:r>
      <w:r w:rsidR="00391287" w:rsidRPr="008166C3">
        <w:rPr>
          <w:rFonts w:ascii="Arial" w:hAnsi="Arial" w:cs="Arial"/>
          <w:color w:val="000000"/>
          <w:sz w:val="22"/>
          <w:szCs w:val="22"/>
        </w:rPr>
        <w:t xml:space="preserve"> e</w:t>
      </w:r>
      <w:r w:rsidRPr="008166C3">
        <w:rPr>
          <w:rFonts w:ascii="Arial" w:hAnsi="Arial" w:cs="Arial"/>
          <w:color w:val="000000"/>
          <w:sz w:val="22"/>
          <w:szCs w:val="22"/>
        </w:rPr>
        <w:t xml:space="preserve"> </w:t>
      </w:r>
      <w:r w:rsidR="00B775E6" w:rsidRPr="008166C3">
        <w:rPr>
          <w:rFonts w:ascii="Arial" w:hAnsi="Arial" w:cs="Arial"/>
          <w:color w:val="000000"/>
          <w:sz w:val="22"/>
          <w:szCs w:val="22"/>
        </w:rPr>
        <w:t>cresce. Quella della disperazione</w:t>
      </w:r>
      <w:r w:rsidR="00D344CB" w:rsidRPr="008166C3">
        <w:rPr>
          <w:rFonts w:ascii="Arial" w:hAnsi="Arial" w:cs="Arial"/>
          <w:color w:val="000000"/>
          <w:sz w:val="22"/>
          <w:szCs w:val="22"/>
        </w:rPr>
        <w:t>,</w:t>
      </w:r>
      <w:r w:rsidR="00B775E6" w:rsidRPr="008166C3">
        <w:rPr>
          <w:rFonts w:ascii="Arial" w:hAnsi="Arial" w:cs="Arial"/>
          <w:color w:val="000000"/>
          <w:sz w:val="22"/>
          <w:szCs w:val="22"/>
        </w:rPr>
        <w:t xml:space="preserve"> che conduce o al suicidio o all’</w:t>
      </w:r>
      <w:r w:rsidRPr="008166C3">
        <w:rPr>
          <w:rFonts w:ascii="Arial" w:hAnsi="Arial" w:cs="Arial"/>
          <w:color w:val="000000"/>
          <w:sz w:val="22"/>
          <w:szCs w:val="22"/>
        </w:rPr>
        <w:t>eutanasia</w:t>
      </w:r>
      <w:r w:rsidR="00B775E6" w:rsidRPr="008166C3">
        <w:rPr>
          <w:rFonts w:ascii="Arial" w:hAnsi="Arial" w:cs="Arial"/>
          <w:color w:val="000000"/>
          <w:sz w:val="22"/>
          <w:szCs w:val="22"/>
        </w:rPr>
        <w:t>. Quella dei desideri senza alcuna verità</w:t>
      </w:r>
      <w:r w:rsidR="00D344CB" w:rsidRPr="008166C3">
        <w:rPr>
          <w:rFonts w:ascii="Arial" w:hAnsi="Arial" w:cs="Arial"/>
          <w:color w:val="000000"/>
          <w:sz w:val="22"/>
          <w:szCs w:val="22"/>
        </w:rPr>
        <w:t>,</w:t>
      </w:r>
      <w:r w:rsidR="00B775E6" w:rsidRPr="008166C3">
        <w:rPr>
          <w:rFonts w:ascii="Arial" w:hAnsi="Arial" w:cs="Arial"/>
          <w:color w:val="000000"/>
          <w:sz w:val="22"/>
          <w:szCs w:val="22"/>
        </w:rPr>
        <w:t xml:space="preserve"> che crea</w:t>
      </w:r>
      <w:r w:rsidR="00D344CB" w:rsidRPr="008166C3">
        <w:rPr>
          <w:rFonts w:ascii="Arial" w:hAnsi="Arial" w:cs="Arial"/>
          <w:color w:val="000000"/>
          <w:sz w:val="22"/>
          <w:szCs w:val="22"/>
        </w:rPr>
        <w:t>no</w:t>
      </w:r>
      <w:r w:rsidR="00B775E6" w:rsidRPr="008166C3">
        <w:rPr>
          <w:rFonts w:ascii="Arial" w:hAnsi="Arial" w:cs="Arial"/>
          <w:color w:val="000000"/>
          <w:sz w:val="22"/>
          <w:szCs w:val="22"/>
        </w:rPr>
        <w:t xml:space="preserve"> ogni disordine.</w:t>
      </w:r>
    </w:p>
    <w:p w14:paraId="4E75D252" w14:textId="77777777" w:rsidR="00B775E6" w:rsidRPr="008166C3" w:rsidRDefault="00B775E6"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dimorare il cristiano sempre nella casa della Sapienza. </w:t>
      </w:r>
    </w:p>
    <w:p w14:paraId="19128203" w14:textId="77777777" w:rsidR="00F439DB" w:rsidRPr="008166C3" w:rsidRDefault="00F439DB" w:rsidP="00F439DB">
      <w:pPr>
        <w:spacing w:after="120"/>
        <w:rPr>
          <w:rFonts w:ascii="Arial" w:hAnsi="Arial" w:cs="Arial"/>
          <w:color w:val="000000"/>
        </w:rPr>
        <w:sectPr w:rsidR="00F439DB" w:rsidRPr="008166C3" w:rsidSect="00D7579F">
          <w:type w:val="oddPage"/>
          <w:pgSz w:w="11906" w:h="16838"/>
          <w:pgMar w:top="1134" w:right="1701" w:bottom="1134" w:left="1701" w:header="567" w:footer="567" w:gutter="0"/>
          <w:cols w:space="708"/>
          <w:docGrid w:linePitch="360"/>
        </w:sectPr>
      </w:pPr>
    </w:p>
    <w:p w14:paraId="761267FB" w14:textId="77777777" w:rsidR="00F439DB" w:rsidRPr="008166C3" w:rsidRDefault="00F439DB" w:rsidP="00F439DB">
      <w:pPr>
        <w:spacing w:after="120"/>
        <w:jc w:val="center"/>
        <w:rPr>
          <w:rFonts w:ascii="Arial" w:hAnsi="Arial" w:cs="Arial"/>
          <w:b/>
          <w:color w:val="000000"/>
          <w:sz w:val="96"/>
          <w:szCs w:val="96"/>
        </w:rPr>
      </w:pPr>
    </w:p>
    <w:p w14:paraId="3B2BFF8C" w14:textId="77777777" w:rsidR="00F439DB" w:rsidRPr="008166C3" w:rsidRDefault="00F439DB" w:rsidP="00F439DB">
      <w:pPr>
        <w:spacing w:after="120"/>
        <w:jc w:val="center"/>
        <w:rPr>
          <w:rFonts w:ascii="Arial" w:hAnsi="Arial" w:cs="Arial"/>
          <w:b/>
          <w:color w:val="000000"/>
          <w:sz w:val="96"/>
          <w:szCs w:val="96"/>
        </w:rPr>
      </w:pPr>
    </w:p>
    <w:p w14:paraId="21F75EF9" w14:textId="77777777" w:rsidR="00F439DB" w:rsidRPr="008166C3" w:rsidRDefault="00F439DB" w:rsidP="00F439DB">
      <w:pPr>
        <w:spacing w:after="120"/>
        <w:jc w:val="center"/>
        <w:rPr>
          <w:rFonts w:ascii="Arial" w:hAnsi="Arial" w:cs="Arial"/>
          <w:b/>
          <w:color w:val="000000"/>
          <w:sz w:val="96"/>
          <w:szCs w:val="96"/>
        </w:rPr>
      </w:pPr>
    </w:p>
    <w:p w14:paraId="2A034A61" w14:textId="77777777" w:rsidR="00F439DB" w:rsidRPr="008166C3" w:rsidRDefault="00F439DB" w:rsidP="00F439DB">
      <w:pPr>
        <w:spacing w:after="120"/>
        <w:jc w:val="center"/>
        <w:rPr>
          <w:rFonts w:ascii="Arial" w:hAnsi="Arial" w:cs="Arial"/>
          <w:b/>
          <w:color w:val="000000"/>
          <w:sz w:val="96"/>
          <w:szCs w:val="96"/>
        </w:rPr>
      </w:pPr>
    </w:p>
    <w:p w14:paraId="5B492F7F"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APRILE 2019</w:t>
      </w:r>
    </w:p>
    <w:p w14:paraId="21B0072F" w14:textId="77777777" w:rsidR="00F439DB" w:rsidRPr="008166C3" w:rsidRDefault="00F439DB" w:rsidP="00EB61A8">
      <w:pPr>
        <w:pStyle w:val="Titolo2"/>
        <w:rPr>
          <w:color w:val="000000"/>
          <w:sz w:val="32"/>
        </w:rPr>
      </w:pPr>
      <w:bookmarkStart w:id="638" w:name="_Toc510730018"/>
      <w:bookmarkStart w:id="639" w:name="_Toc62203653"/>
      <w:r w:rsidRPr="008166C3">
        <w:rPr>
          <w:color w:val="000000"/>
          <w:sz w:val="32"/>
        </w:rPr>
        <w:t>TERZA DECADE DI APRILE</w:t>
      </w:r>
      <w:bookmarkEnd w:id="638"/>
      <w:bookmarkEnd w:id="639"/>
    </w:p>
    <w:p w14:paraId="79106D10"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0634FA99" w14:textId="77777777" w:rsidR="00F439DB" w:rsidRPr="008166C3" w:rsidRDefault="00310E97" w:rsidP="00442183">
      <w:pPr>
        <w:pStyle w:val="Titolo1"/>
        <w:spacing w:before="0" w:after="0"/>
        <w:jc w:val="center"/>
        <w:rPr>
          <w:color w:val="000000"/>
        </w:rPr>
      </w:pPr>
      <w:bookmarkStart w:id="640" w:name="_Toc62203654"/>
      <w:r w:rsidRPr="008166C3">
        <w:rPr>
          <w:color w:val="000000"/>
          <w:szCs w:val="20"/>
        </w:rPr>
        <w:lastRenderedPageBreak/>
        <w:t>Ma Dio lo ha risuscitato al terzo giorno</w:t>
      </w:r>
      <w:bookmarkEnd w:id="640"/>
    </w:p>
    <w:p w14:paraId="397E75C2" w14:textId="77777777" w:rsidR="00F439DB" w:rsidRPr="008166C3" w:rsidRDefault="00F439DB" w:rsidP="00F439DB">
      <w:pPr>
        <w:keepNext/>
        <w:jc w:val="center"/>
        <w:outlineLvl w:val="1"/>
        <w:rPr>
          <w:rFonts w:ascii="Arial" w:hAnsi="Arial" w:cs="Arial"/>
          <w:b/>
          <w:bCs/>
          <w:color w:val="000000"/>
          <w:szCs w:val="40"/>
        </w:rPr>
      </w:pPr>
      <w:bookmarkStart w:id="641" w:name="_Toc510730020"/>
      <w:bookmarkStart w:id="642" w:name="_Toc62203655"/>
      <w:r w:rsidRPr="008166C3">
        <w:rPr>
          <w:rFonts w:ascii="Arial" w:hAnsi="Arial" w:cs="Arial"/>
          <w:b/>
          <w:bCs/>
          <w:color w:val="000000"/>
          <w:szCs w:val="13"/>
        </w:rPr>
        <w:t xml:space="preserve">At 10,34a.37-43; Sal 117; Col 3,1-4 opp. 1 Cor 5,6b-8; </w:t>
      </w:r>
      <w:r w:rsidRPr="008166C3">
        <w:rPr>
          <w:rFonts w:ascii="Arial" w:hAnsi="Arial" w:cs="Arial"/>
          <w:b/>
          <w:color w:val="000000"/>
          <w:szCs w:val="13"/>
        </w:rPr>
        <w:t>Gv 20,1-9</w:t>
      </w:r>
      <w:bookmarkEnd w:id="641"/>
      <w:bookmarkEnd w:id="642"/>
      <w:r w:rsidRPr="008166C3">
        <w:rPr>
          <w:rFonts w:ascii="Arial" w:hAnsi="Arial" w:cs="Arial"/>
          <w:b/>
          <w:color w:val="000000"/>
          <w:szCs w:val="13"/>
        </w:rPr>
        <w:t xml:space="preserve"> </w:t>
      </w:r>
    </w:p>
    <w:p w14:paraId="43785377" w14:textId="77777777" w:rsidR="00F439DB" w:rsidRPr="008166C3" w:rsidRDefault="00F439DB" w:rsidP="00F439DB">
      <w:pPr>
        <w:keepNext/>
        <w:spacing w:after="120"/>
        <w:jc w:val="center"/>
        <w:outlineLvl w:val="2"/>
        <w:rPr>
          <w:rFonts w:ascii="Arial" w:hAnsi="Arial" w:cs="Arial"/>
          <w:b/>
          <w:bCs/>
          <w:color w:val="000000"/>
          <w:sz w:val="32"/>
          <w:szCs w:val="40"/>
        </w:rPr>
      </w:pPr>
      <w:bookmarkStart w:id="643" w:name="_Toc510730021"/>
      <w:bookmarkStart w:id="644" w:name="_Toc62203656"/>
      <w:r w:rsidRPr="008166C3">
        <w:rPr>
          <w:rFonts w:ascii="Arial" w:hAnsi="Arial" w:cs="Arial"/>
          <w:b/>
          <w:bCs/>
          <w:color w:val="000000"/>
          <w:sz w:val="32"/>
          <w:szCs w:val="40"/>
        </w:rPr>
        <w:t>21 APRILE</w:t>
      </w:r>
      <w:bookmarkEnd w:id="643"/>
      <w:r w:rsidR="00B11533" w:rsidRPr="008166C3">
        <w:rPr>
          <w:rFonts w:ascii="Arial" w:hAnsi="Arial" w:cs="Arial"/>
          <w:b/>
          <w:bCs/>
          <w:color w:val="000000"/>
          <w:sz w:val="32"/>
          <w:szCs w:val="40"/>
        </w:rPr>
        <w:t xml:space="preserve"> – DOMENICA DI PASQUA</w:t>
      </w:r>
      <w:bookmarkEnd w:id="644"/>
    </w:p>
    <w:p w14:paraId="7A26DAB6" w14:textId="77777777" w:rsidR="00F439DB" w:rsidRPr="008166C3" w:rsidRDefault="00AC3F88" w:rsidP="00F439DB">
      <w:pPr>
        <w:spacing w:after="120"/>
        <w:jc w:val="both"/>
        <w:rPr>
          <w:rFonts w:ascii="Arial" w:hAnsi="Arial" w:cs="Arial"/>
          <w:color w:val="000000"/>
          <w:sz w:val="22"/>
          <w:szCs w:val="22"/>
        </w:rPr>
      </w:pPr>
      <w:r w:rsidRPr="008166C3">
        <w:rPr>
          <w:rFonts w:ascii="Arial" w:hAnsi="Arial" w:cs="Arial"/>
          <w:color w:val="000000"/>
          <w:sz w:val="22"/>
          <w:szCs w:val="22"/>
        </w:rPr>
        <w:t>Gesù è un frutto, non un albero. Se fosse un albero avrebbe una vita tutta sua, distinta e separata, autonoma e indipendente. Poiché invece è un frutto, Lui è tutto dall’albero in ogni momento della sua esistenza eterna e nel tempo e anche dopo il tempo. Nell’eternità il Verbo è generato dal Padre. Lui è luce da l</w:t>
      </w:r>
      <w:r w:rsidR="00207A60" w:rsidRPr="008166C3">
        <w:rPr>
          <w:rFonts w:ascii="Arial" w:hAnsi="Arial" w:cs="Arial"/>
          <w:color w:val="000000"/>
          <w:sz w:val="22"/>
          <w:szCs w:val="22"/>
        </w:rPr>
        <w:t>uce, Dio vero da Dio vero. Della</w:t>
      </w:r>
      <w:r w:rsidRPr="008166C3">
        <w:rPr>
          <w:rFonts w:ascii="Arial" w:hAnsi="Arial" w:cs="Arial"/>
          <w:color w:val="000000"/>
          <w:sz w:val="22"/>
          <w:szCs w:val="22"/>
        </w:rPr>
        <w:t xml:space="preserve"> stessa sostanza del Padre. Con il Padre, nell’unità dello Spirito Santo, è una sola sostanza divina. Tre sono le Persone. Una è invece la natura. </w:t>
      </w:r>
      <w:r w:rsidR="00207A60" w:rsidRPr="008166C3">
        <w:rPr>
          <w:rFonts w:ascii="Arial" w:hAnsi="Arial" w:cs="Arial"/>
          <w:color w:val="000000"/>
          <w:sz w:val="22"/>
          <w:szCs w:val="22"/>
        </w:rPr>
        <w:t>È</w:t>
      </w:r>
      <w:r w:rsidRPr="008166C3">
        <w:rPr>
          <w:rFonts w:ascii="Arial" w:hAnsi="Arial" w:cs="Arial"/>
          <w:color w:val="000000"/>
          <w:sz w:val="22"/>
          <w:szCs w:val="22"/>
        </w:rPr>
        <w:t xml:space="preserve"> il mistero della Santissima e Beata Trinità. Il Padre ha voluto con decreto eterno, nella Sapienza dello Spirito Santo che il Figlio si facesse carne per operare l’umana redenzione. Nello Spirito Santo il Padre ha scritto nelle profezie, nei giuramenti, nelle promesse tutta</w:t>
      </w:r>
      <w:r w:rsidR="00207A60" w:rsidRPr="008166C3">
        <w:rPr>
          <w:rFonts w:ascii="Arial" w:hAnsi="Arial" w:cs="Arial"/>
          <w:color w:val="000000"/>
          <w:sz w:val="22"/>
          <w:szCs w:val="22"/>
        </w:rPr>
        <w:t xml:space="preserve"> la</w:t>
      </w:r>
      <w:r w:rsidRPr="008166C3">
        <w:rPr>
          <w:rFonts w:ascii="Arial" w:hAnsi="Arial" w:cs="Arial"/>
          <w:color w:val="000000"/>
          <w:sz w:val="22"/>
          <w:szCs w:val="22"/>
        </w:rPr>
        <w:t xml:space="preserve"> vita del Figlio nella sua vera umanità. Se si esaminano una per una ogni profezia e promessa del Padre, uno per </w:t>
      </w:r>
      <w:r w:rsidR="00282C0F" w:rsidRPr="008166C3">
        <w:rPr>
          <w:rFonts w:ascii="Arial" w:hAnsi="Arial" w:cs="Arial"/>
          <w:color w:val="000000"/>
          <w:sz w:val="22"/>
          <w:szCs w:val="22"/>
        </w:rPr>
        <w:t>uno i</w:t>
      </w:r>
      <w:r w:rsidRPr="008166C3">
        <w:rPr>
          <w:rFonts w:ascii="Arial" w:hAnsi="Arial" w:cs="Arial"/>
          <w:color w:val="000000"/>
          <w:sz w:val="22"/>
          <w:szCs w:val="22"/>
        </w:rPr>
        <w:t xml:space="preserve"> </w:t>
      </w:r>
      <w:r w:rsidR="00282C0F" w:rsidRPr="008166C3">
        <w:rPr>
          <w:rFonts w:ascii="Arial" w:hAnsi="Arial" w:cs="Arial"/>
          <w:color w:val="000000"/>
          <w:sz w:val="22"/>
          <w:szCs w:val="22"/>
        </w:rPr>
        <w:t>suoi</w:t>
      </w:r>
      <w:r w:rsidRPr="008166C3">
        <w:rPr>
          <w:rFonts w:ascii="Arial" w:hAnsi="Arial" w:cs="Arial"/>
          <w:color w:val="000000"/>
          <w:sz w:val="22"/>
          <w:szCs w:val="22"/>
        </w:rPr>
        <w:t xml:space="preserve"> </w:t>
      </w:r>
      <w:r w:rsidR="00C2073F" w:rsidRPr="008166C3">
        <w:rPr>
          <w:rFonts w:ascii="Arial" w:hAnsi="Arial" w:cs="Arial"/>
          <w:color w:val="000000"/>
          <w:sz w:val="22"/>
          <w:szCs w:val="22"/>
        </w:rPr>
        <w:t>giuramenti</w:t>
      </w:r>
      <w:r w:rsidRPr="008166C3">
        <w:rPr>
          <w:rFonts w:ascii="Arial" w:hAnsi="Arial" w:cs="Arial"/>
          <w:color w:val="000000"/>
          <w:sz w:val="22"/>
          <w:szCs w:val="22"/>
        </w:rPr>
        <w:t xml:space="preserve">, una per una le sue parole, si dovrà confessare con rigore scientifico e grande onestà morale che tutto l’Antico Testamento si compie in Cristo Gesù. La vita di Gesù scorre tutta nella Parola scritta per Lui dal Padre, nel suo Santo </w:t>
      </w:r>
      <w:r w:rsidR="00C2073F" w:rsidRPr="008166C3">
        <w:rPr>
          <w:rFonts w:ascii="Arial" w:hAnsi="Arial" w:cs="Arial"/>
          <w:color w:val="000000"/>
          <w:sz w:val="22"/>
          <w:szCs w:val="22"/>
        </w:rPr>
        <w:t>Spirito</w:t>
      </w:r>
      <w:r w:rsidRPr="008166C3">
        <w:rPr>
          <w:rFonts w:ascii="Arial" w:hAnsi="Arial" w:cs="Arial"/>
          <w:color w:val="000000"/>
          <w:sz w:val="22"/>
          <w:szCs w:val="22"/>
        </w:rPr>
        <w:t xml:space="preserve">. Il fine di tutta la storia della salvezza è Cristo. Il fine di tutto l’Antico Testamento è Cristo. il fine di tutta l’umanità è Cristo. Tutto è Cristo per ogni uomo. Si toglie Cristo, l’uomo rimane senza fine. Una vita senza vero fine è condannata alla futilità, alla vanità, al nulla. Oggi l’uomo non si sta consumando nel suo nulla e nella sua vanità? Il fine dell’uomo oggi sono </w:t>
      </w:r>
      <w:r w:rsidR="008422E1" w:rsidRPr="008166C3">
        <w:rPr>
          <w:rFonts w:ascii="Arial" w:hAnsi="Arial" w:cs="Arial"/>
          <w:color w:val="000000"/>
          <w:sz w:val="22"/>
          <w:szCs w:val="22"/>
        </w:rPr>
        <w:t>le infinite frivolezze.</w:t>
      </w:r>
    </w:p>
    <w:p w14:paraId="3FA17A31" w14:textId="77777777" w:rsidR="008422E1" w:rsidRPr="008166C3" w:rsidRDefault="008422E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San Pietro, annunziando la risurrezione, di </w:t>
      </w:r>
      <w:r w:rsidR="001E4C35" w:rsidRPr="008166C3">
        <w:rPr>
          <w:rFonts w:ascii="Arial" w:hAnsi="Arial" w:cs="Arial"/>
          <w:color w:val="000000"/>
          <w:sz w:val="22"/>
          <w:szCs w:val="22"/>
        </w:rPr>
        <w:t>cui</w:t>
      </w:r>
      <w:r w:rsidRPr="008166C3">
        <w:rPr>
          <w:rFonts w:ascii="Arial" w:hAnsi="Arial" w:cs="Arial"/>
          <w:color w:val="000000"/>
          <w:sz w:val="22"/>
          <w:szCs w:val="22"/>
        </w:rPr>
        <w:t xml:space="preserve"> gli Apostoli sono i testimoni prescelti, subito dichiara che l’Autore di essa è Dio. Quel Dio che ha scritto la vita di Cristo Gesù prima della sua nascita è lo stesso Dio che scende nella tomba e lo risuscita. Non solo lo risuscita, lo costituisce anche Giudice dei vivi e dei morti. Dovendo però il Giudice giudicare sul fondamento di una Legge, </w:t>
      </w:r>
      <w:r w:rsidR="001E4C35" w:rsidRPr="008166C3">
        <w:rPr>
          <w:rFonts w:ascii="Arial" w:hAnsi="Arial" w:cs="Arial"/>
          <w:color w:val="000000"/>
          <w:sz w:val="22"/>
          <w:szCs w:val="22"/>
        </w:rPr>
        <w:t xml:space="preserve">la </w:t>
      </w:r>
      <w:r w:rsidRPr="008166C3">
        <w:rPr>
          <w:rFonts w:ascii="Arial" w:hAnsi="Arial" w:cs="Arial"/>
          <w:color w:val="000000"/>
          <w:sz w:val="22"/>
          <w:szCs w:val="22"/>
        </w:rPr>
        <w:t>Legge sulla quale il Giudice ci giudicherà è la sua Parola, il suo Vangelo. Per questo è necessario che ogni uomo a Lui si converta e creda nella sua Parola. Il giudizio sarà per lui favorevole e sarà accolto nel suo regno eterno. Non è Gesù che fa qualcosa per sé. Chi fa ogni cosa per Gesù è il Padre. Chi è il Padre di Gesù? È il Dio di Abramo, Isacco, Giacobbe. È quel Dio che ha chiamato i figli d’Israele perché fossero i portatori per l’umanità della sua promessa di benedizione e di salvezza che è in Cristo Gesù. È chiaro che i primi beneficiari di questa promessa devono essere per volontà di Dio propri</w:t>
      </w:r>
      <w:r w:rsidR="001E4C35" w:rsidRPr="008166C3">
        <w:rPr>
          <w:rFonts w:ascii="Arial" w:hAnsi="Arial" w:cs="Arial"/>
          <w:color w:val="000000"/>
          <w:sz w:val="22"/>
          <w:szCs w:val="22"/>
        </w:rPr>
        <w:t>o</w:t>
      </w:r>
      <w:r w:rsidRPr="008166C3">
        <w:rPr>
          <w:rFonts w:ascii="Arial" w:hAnsi="Arial" w:cs="Arial"/>
          <w:color w:val="000000"/>
          <w:sz w:val="22"/>
          <w:szCs w:val="22"/>
        </w:rPr>
        <w:t xml:space="preserve"> i figli di Abramo e per essi il mondo intero. </w:t>
      </w:r>
    </w:p>
    <w:p w14:paraId="30D9903B" w14:textId="77777777" w:rsidR="00BF5BF6" w:rsidRPr="008166C3" w:rsidRDefault="00BF5BF6" w:rsidP="00310E97">
      <w:pPr>
        <w:spacing w:after="120"/>
        <w:jc w:val="both"/>
        <w:rPr>
          <w:rFonts w:ascii="Arial" w:hAnsi="Arial"/>
          <w:i/>
          <w:iCs/>
          <w:color w:val="000000"/>
          <w:sz w:val="20"/>
        </w:rPr>
      </w:pPr>
      <w:r w:rsidRPr="008166C3">
        <w:rPr>
          <w:rFonts w:ascii="Arial" w:hAnsi="Arial"/>
          <w:i/>
          <w:iCs/>
          <w:color w:val="000000"/>
          <w:sz w:val="20"/>
        </w:rPr>
        <w:t>Pietro allora prese la parola e disse: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257EE686" w14:textId="77777777" w:rsidR="00BD4DFE" w:rsidRPr="008166C3" w:rsidRDefault="008422E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 salvezza è nel </w:t>
      </w:r>
      <w:r w:rsidR="00C2073F" w:rsidRPr="008166C3">
        <w:rPr>
          <w:rFonts w:ascii="Arial" w:hAnsi="Arial" w:cs="Arial"/>
          <w:color w:val="000000"/>
          <w:sz w:val="22"/>
          <w:szCs w:val="22"/>
        </w:rPr>
        <w:t>nome</w:t>
      </w:r>
      <w:r w:rsidRPr="008166C3">
        <w:rPr>
          <w:rFonts w:ascii="Arial" w:hAnsi="Arial" w:cs="Arial"/>
          <w:color w:val="000000"/>
          <w:sz w:val="22"/>
          <w:szCs w:val="22"/>
        </w:rPr>
        <w:t xml:space="preserve"> di Gesù. Non per volontà di Gesù, ma per volontà del Padre. </w:t>
      </w:r>
      <w:r w:rsidR="00C2073F" w:rsidRPr="008166C3">
        <w:rPr>
          <w:rFonts w:ascii="Arial" w:hAnsi="Arial" w:cs="Arial"/>
          <w:color w:val="000000"/>
          <w:sz w:val="22"/>
          <w:szCs w:val="22"/>
        </w:rPr>
        <w:t>Chiunque</w:t>
      </w:r>
      <w:r w:rsidRPr="008166C3">
        <w:rPr>
          <w:rFonts w:ascii="Arial" w:hAnsi="Arial" w:cs="Arial"/>
          <w:color w:val="000000"/>
          <w:sz w:val="22"/>
          <w:szCs w:val="22"/>
        </w:rPr>
        <w:t xml:space="preserve"> crede in lui riceve il perdono dei peccati per mezzo del suo nome. Non vi è altro nome sotto il cielo nel quale è stabilito che possiamo essere salvati. Questa verità eterna non è venuta dal cuore di Gesù, ma dal cuore del Padre. </w:t>
      </w:r>
      <w:r w:rsidR="00E4646E" w:rsidRPr="008166C3">
        <w:rPr>
          <w:rFonts w:ascii="Arial" w:hAnsi="Arial" w:cs="Arial"/>
          <w:color w:val="000000"/>
          <w:sz w:val="22"/>
          <w:szCs w:val="22"/>
        </w:rPr>
        <w:t>Gesù è il fine di ogni cosa. In Lui ogni fine si raggiunge. Senza di Lui nessun fine è raggiunto. Oggi l’umanità ha deciso di essere senza Cristo Signore. Ha deciso di essere senza il vero fine. Quali sono i fini oggi perseguiti dall’uomo? O sono fini effimeri, vani, stolti, insipienti, frivoli. Oppure sono fini di peccato, morte, devas</w:t>
      </w:r>
      <w:r w:rsidR="001E4C35" w:rsidRPr="008166C3">
        <w:rPr>
          <w:rFonts w:ascii="Arial" w:hAnsi="Arial" w:cs="Arial"/>
          <w:color w:val="000000"/>
          <w:sz w:val="22"/>
          <w:szCs w:val="22"/>
        </w:rPr>
        <w:t>tazione, distruzione, catastrofe</w:t>
      </w:r>
      <w:r w:rsidR="00E4646E" w:rsidRPr="008166C3">
        <w:rPr>
          <w:rFonts w:ascii="Arial" w:hAnsi="Arial" w:cs="Arial"/>
          <w:color w:val="000000"/>
          <w:sz w:val="22"/>
          <w:szCs w:val="22"/>
        </w:rPr>
        <w:t xml:space="preserve">. Senza Cristo neanche vediamo lo sfacelo del nostro essere in disfacimento. Lo si può vedere solo con la luce di Cristo. Lui è la luce del mondo e solo alla sua luce l’umanità può vedere le tenebre nelle quali si è immersa con sua responsabilità eterna. </w:t>
      </w:r>
    </w:p>
    <w:p w14:paraId="105E7A46" w14:textId="77777777" w:rsidR="00E4646E" w:rsidRPr="008166C3" w:rsidRDefault="00E4646E"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Cristo ritorni ad essere il vero fine della Chiesa. </w:t>
      </w:r>
    </w:p>
    <w:p w14:paraId="13858FDF" w14:textId="77777777" w:rsidR="00F439DB" w:rsidRPr="008166C3" w:rsidRDefault="00F439DB" w:rsidP="00442183">
      <w:pPr>
        <w:pStyle w:val="Titolo1"/>
        <w:spacing w:before="0" w:after="0"/>
        <w:jc w:val="center"/>
        <w:rPr>
          <w:color w:val="000000"/>
        </w:rPr>
      </w:pPr>
      <w:r w:rsidRPr="008166C3">
        <w:rPr>
          <w:color w:val="000000"/>
        </w:rPr>
        <w:br w:type="page"/>
      </w:r>
      <w:bookmarkStart w:id="645" w:name="_Toc62203657"/>
      <w:r w:rsidR="00310E97" w:rsidRPr="008166C3">
        <w:rPr>
          <w:color w:val="000000"/>
          <w:szCs w:val="20"/>
        </w:rPr>
        <w:lastRenderedPageBreak/>
        <w:t>Dio lo ha risuscitato e noi tutti ne siamo testimoni</w:t>
      </w:r>
      <w:bookmarkEnd w:id="645"/>
    </w:p>
    <w:p w14:paraId="05ED1995" w14:textId="77777777" w:rsidR="00F439DB" w:rsidRPr="008166C3" w:rsidRDefault="00F439DB" w:rsidP="00F439DB">
      <w:pPr>
        <w:keepNext/>
        <w:jc w:val="center"/>
        <w:outlineLvl w:val="1"/>
        <w:rPr>
          <w:rFonts w:ascii="Arial" w:hAnsi="Arial" w:cs="Arial"/>
          <w:b/>
          <w:bCs/>
          <w:color w:val="000000"/>
          <w:szCs w:val="28"/>
        </w:rPr>
      </w:pPr>
      <w:bookmarkStart w:id="646" w:name="_Toc510730023"/>
      <w:bookmarkStart w:id="647" w:name="_Toc62203658"/>
      <w:r w:rsidRPr="008166C3">
        <w:rPr>
          <w:rFonts w:ascii="Arial" w:hAnsi="Arial" w:cs="Arial"/>
          <w:b/>
          <w:bCs/>
          <w:color w:val="000000"/>
          <w:szCs w:val="13"/>
        </w:rPr>
        <w:t>At 2,14.22-32; Sal 15; Mt 28,8-15</w:t>
      </w:r>
      <w:bookmarkEnd w:id="646"/>
      <w:bookmarkEnd w:id="647"/>
    </w:p>
    <w:p w14:paraId="73FB2C1D"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48" w:name="_Toc510730024"/>
      <w:bookmarkStart w:id="649" w:name="_Toc62203659"/>
      <w:r w:rsidRPr="008166C3">
        <w:rPr>
          <w:rFonts w:ascii="Arial" w:hAnsi="Arial" w:cs="Arial"/>
          <w:b/>
          <w:bCs/>
          <w:color w:val="000000"/>
          <w:sz w:val="32"/>
          <w:szCs w:val="26"/>
        </w:rPr>
        <w:t>22 APRILE</w:t>
      </w:r>
      <w:bookmarkEnd w:id="648"/>
      <w:bookmarkEnd w:id="649"/>
    </w:p>
    <w:p w14:paraId="05D83D37" w14:textId="77777777" w:rsidR="00F439DB" w:rsidRPr="008166C3" w:rsidRDefault="009939F1" w:rsidP="00F439DB">
      <w:pPr>
        <w:spacing w:after="120"/>
        <w:jc w:val="both"/>
        <w:rPr>
          <w:rFonts w:ascii="Arial" w:hAnsi="Arial" w:cs="Arial"/>
          <w:color w:val="000000"/>
          <w:sz w:val="22"/>
          <w:szCs w:val="22"/>
        </w:rPr>
      </w:pPr>
      <w:r w:rsidRPr="008166C3">
        <w:rPr>
          <w:rFonts w:ascii="Arial" w:hAnsi="Arial" w:cs="Arial"/>
          <w:color w:val="000000"/>
          <w:sz w:val="22"/>
          <w:szCs w:val="22"/>
        </w:rPr>
        <w:t>Il Verbo di Dio, che dall’eternità è Dio e presso Dio, in principio, nel tempo si è fatto carne nel seno della Vergine Maria e ha posto la sua dimora in mezzo a noi. Il Padre ha voluto la sua incarnazione per dare ad ogni uomo la grazia e la verità, la vita eterna e la luce, la risurrezione nell’ultimo giorno. Il Figlio viene, annunzia la volontà del Padre, non la sua. Invita alla conversione alla Parola,</w:t>
      </w:r>
      <w:r w:rsidR="0024663B" w:rsidRPr="008166C3">
        <w:rPr>
          <w:rFonts w:ascii="Arial" w:hAnsi="Arial" w:cs="Arial"/>
          <w:color w:val="000000"/>
          <w:sz w:val="22"/>
          <w:szCs w:val="22"/>
        </w:rPr>
        <w:t xml:space="preserve"> </w:t>
      </w:r>
      <w:r w:rsidRPr="008166C3">
        <w:rPr>
          <w:rFonts w:ascii="Arial" w:hAnsi="Arial" w:cs="Arial"/>
          <w:color w:val="000000"/>
          <w:sz w:val="22"/>
          <w:szCs w:val="22"/>
        </w:rPr>
        <w:t xml:space="preserve">necessaria per entrare in possesso della benedizione promessa ad Abramo. </w:t>
      </w:r>
      <w:r w:rsidR="00D92096" w:rsidRPr="008166C3">
        <w:rPr>
          <w:rFonts w:ascii="Arial" w:hAnsi="Arial" w:cs="Arial"/>
          <w:color w:val="000000"/>
          <w:sz w:val="22"/>
          <w:szCs w:val="22"/>
        </w:rPr>
        <w:t>Il</w:t>
      </w:r>
      <w:r w:rsidR="0024663B" w:rsidRPr="008166C3">
        <w:rPr>
          <w:rFonts w:ascii="Arial" w:hAnsi="Arial" w:cs="Arial"/>
          <w:color w:val="000000"/>
          <w:sz w:val="22"/>
          <w:szCs w:val="22"/>
        </w:rPr>
        <w:t xml:space="preserve"> mondo dell’</w:t>
      </w:r>
      <w:r w:rsidR="00C2073F" w:rsidRPr="008166C3">
        <w:rPr>
          <w:rFonts w:ascii="Arial" w:hAnsi="Arial" w:cs="Arial"/>
          <w:color w:val="000000"/>
          <w:sz w:val="22"/>
          <w:szCs w:val="22"/>
        </w:rPr>
        <w:t>iniquità</w:t>
      </w:r>
      <w:r w:rsidR="0024663B" w:rsidRPr="008166C3">
        <w:rPr>
          <w:rFonts w:ascii="Arial" w:hAnsi="Arial" w:cs="Arial"/>
          <w:color w:val="000000"/>
          <w:sz w:val="22"/>
          <w:szCs w:val="22"/>
        </w:rPr>
        <w:t xml:space="preserve"> e il suo regno non tollera</w:t>
      </w:r>
      <w:r w:rsidR="00D92096" w:rsidRPr="008166C3">
        <w:rPr>
          <w:rFonts w:ascii="Arial" w:hAnsi="Arial" w:cs="Arial"/>
          <w:color w:val="000000"/>
          <w:sz w:val="22"/>
          <w:szCs w:val="22"/>
        </w:rPr>
        <w:t>no</w:t>
      </w:r>
      <w:r w:rsidR="0024663B" w:rsidRPr="008166C3">
        <w:rPr>
          <w:rFonts w:ascii="Arial" w:hAnsi="Arial" w:cs="Arial"/>
          <w:color w:val="000000"/>
          <w:sz w:val="22"/>
          <w:szCs w:val="22"/>
        </w:rPr>
        <w:t xml:space="preserve"> ingerenze. Fin dal primo istante ostacola</w:t>
      </w:r>
      <w:r w:rsidR="00D92096" w:rsidRPr="008166C3">
        <w:rPr>
          <w:rFonts w:ascii="Arial" w:hAnsi="Arial" w:cs="Arial"/>
          <w:color w:val="000000"/>
          <w:sz w:val="22"/>
          <w:szCs w:val="22"/>
        </w:rPr>
        <w:t>no</w:t>
      </w:r>
      <w:r w:rsidR="0024663B" w:rsidRPr="008166C3">
        <w:rPr>
          <w:rFonts w:ascii="Arial" w:hAnsi="Arial" w:cs="Arial"/>
          <w:color w:val="000000"/>
          <w:sz w:val="22"/>
          <w:szCs w:val="22"/>
        </w:rPr>
        <w:t xml:space="preserve"> la missione di Gesù, con un solo desiderio nel cuore: toglierlo di mezzo, eliminarlo, estirparlo dalla nostra terra. Gesù è però nelle mani del Padre ed è custodito più che la pupilla dei suoi occhi. Quando</w:t>
      </w:r>
      <w:r w:rsidR="00D92096" w:rsidRPr="008166C3">
        <w:rPr>
          <w:rFonts w:ascii="Arial" w:hAnsi="Arial" w:cs="Arial"/>
          <w:color w:val="000000"/>
          <w:sz w:val="22"/>
          <w:szCs w:val="22"/>
        </w:rPr>
        <w:t xml:space="preserve"> la sua missione è finita, quand</w:t>
      </w:r>
      <w:r w:rsidR="0024663B" w:rsidRPr="008166C3">
        <w:rPr>
          <w:rFonts w:ascii="Arial" w:hAnsi="Arial" w:cs="Arial"/>
          <w:color w:val="000000"/>
          <w:sz w:val="22"/>
          <w:szCs w:val="22"/>
        </w:rPr>
        <w:t xml:space="preserve">o tutte le profezie sono state compiute, quando il Padre è stato da Lui dichiarato vero in ogni sua parola, profezia, giuramento, Gesù volontariamente si è consegnato nelle mani dei suoi nemici, di quanti volevano la sua morte. Ma anche la morte per crocifissione è profezia del Padre ed anche questa si </w:t>
      </w:r>
      <w:r w:rsidR="00C2073F" w:rsidRPr="008166C3">
        <w:rPr>
          <w:rFonts w:ascii="Arial" w:hAnsi="Arial" w:cs="Arial"/>
          <w:color w:val="000000"/>
          <w:sz w:val="22"/>
          <w:szCs w:val="22"/>
        </w:rPr>
        <w:t>deve</w:t>
      </w:r>
      <w:r w:rsidR="0024663B" w:rsidRPr="008166C3">
        <w:rPr>
          <w:rFonts w:ascii="Arial" w:hAnsi="Arial" w:cs="Arial"/>
          <w:color w:val="000000"/>
          <w:sz w:val="22"/>
          <w:szCs w:val="22"/>
        </w:rPr>
        <w:t xml:space="preserve"> compiere. Neanche quando Cristo Gesù è nella tomba, il mondo dell’iniquità è sicuro della sua vittoria. Pensa che Gesù sarebbe potuto risorgere. Perché nessuno toccasse il suo corpo e mettesse nella storia una falsa notizia, fecero sigillare la tomba, ponendo a custodia delle loro guardie. Così dopo il terzo giorno la loro vittoria sarebbe stata proclamata con grande enfasi. Abbiamo sconfitto per sempre la luce. Ma sempre i pensieri dell’uomo distano da quelli di Dio, come l’oriente dista dall’occidente. </w:t>
      </w:r>
      <w:r w:rsidR="00C2073F" w:rsidRPr="008166C3">
        <w:rPr>
          <w:rFonts w:ascii="Arial" w:hAnsi="Arial" w:cs="Arial"/>
          <w:color w:val="000000"/>
          <w:sz w:val="22"/>
          <w:szCs w:val="22"/>
        </w:rPr>
        <w:t>Sono proprio le guardi</w:t>
      </w:r>
      <w:r w:rsidR="00D92096" w:rsidRPr="008166C3">
        <w:rPr>
          <w:rFonts w:ascii="Arial" w:hAnsi="Arial" w:cs="Arial"/>
          <w:color w:val="000000"/>
          <w:sz w:val="22"/>
          <w:szCs w:val="22"/>
        </w:rPr>
        <w:t>e</w:t>
      </w:r>
      <w:r w:rsidR="00C2073F" w:rsidRPr="008166C3">
        <w:rPr>
          <w:rFonts w:ascii="Arial" w:hAnsi="Arial" w:cs="Arial"/>
          <w:color w:val="000000"/>
          <w:sz w:val="22"/>
          <w:szCs w:val="22"/>
        </w:rPr>
        <w:t xml:space="preserve"> i testimoni del mondo dell’iniquità che Gesù è risorto. Sono essi che attestano che nessuno è venuto e nessuno ha rubato il corpo del Cristo sepolto. È il panico. Urge correre ai ripari con una menzogna che tutta la storia attesterà che non è in alcun modo verità. Cristo risorto è il Signore della storia. Questa mai potrà negare che Lui non sia risorto. Essa è tutta nelle mani del Risorto. È Lui il suo Signore.</w:t>
      </w:r>
    </w:p>
    <w:p w14:paraId="53B11104" w14:textId="77777777" w:rsidR="00F439DB" w:rsidRPr="008166C3" w:rsidRDefault="00BF5BF6" w:rsidP="00310E97">
      <w:pPr>
        <w:spacing w:after="120"/>
        <w:jc w:val="both"/>
        <w:rPr>
          <w:rFonts w:ascii="Arial" w:hAnsi="Arial"/>
          <w:i/>
          <w:iCs/>
          <w:color w:val="000000"/>
          <w:sz w:val="20"/>
        </w:rPr>
      </w:pPr>
      <w:r w:rsidRPr="008166C3">
        <w:rPr>
          <w:rFonts w:ascii="Arial" w:hAnsi="Arial"/>
          <w:i/>
          <w:iCs/>
          <w:color w:val="000000"/>
          <w:sz w:val="20"/>
        </w:rPr>
        <w:t>Allora Pietro con gli Undici si alzò in piedi e a voce alta parlò a loro così: «Uomini di Giudea, e voi tutti abitanti di Gerusalemme, vi sia noto questo e fate attenzione alle mie parole</w:t>
      </w:r>
      <w:r w:rsidR="00080113" w:rsidRPr="008166C3">
        <w:rPr>
          <w:rFonts w:ascii="Arial" w:hAnsi="Arial"/>
          <w:i/>
          <w:iCs/>
          <w:color w:val="000000"/>
          <w:sz w:val="20"/>
        </w:rPr>
        <w:t>:</w:t>
      </w:r>
      <w:r w:rsidR="0054179A" w:rsidRPr="008166C3">
        <w:rPr>
          <w:rFonts w:ascii="Arial" w:hAnsi="Arial"/>
          <w:i/>
          <w:iCs/>
          <w:color w:val="000000"/>
          <w:sz w:val="20"/>
        </w:rPr>
        <w:t xml:space="preserve"> </w:t>
      </w:r>
      <w:r w:rsidRPr="008166C3">
        <w:rPr>
          <w:rFonts w:ascii="Arial" w:hAnsi="Arial"/>
          <w:i/>
          <w:iCs/>
          <w:color w:val="000000"/>
          <w:sz w:val="20"/>
        </w:rPr>
        <w:t>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r w:rsidR="00E4646E" w:rsidRPr="008166C3">
        <w:rPr>
          <w:rFonts w:ascii="Arial" w:hAnsi="Arial"/>
          <w:i/>
          <w:iCs/>
          <w:color w:val="000000"/>
          <w:sz w:val="20"/>
        </w:rPr>
        <w:t xml:space="preserve"> </w:t>
      </w:r>
      <w:r w:rsidRPr="008166C3">
        <w:rPr>
          <w:rFonts w:ascii="Arial" w:hAnsi="Arial"/>
          <w:i/>
          <w:iCs/>
          <w:color w:val="000000"/>
          <w:sz w:val="20"/>
        </w:rPr>
        <w:t>Contemplavo sempre il Signore innanzi a me;</w:t>
      </w:r>
      <w:r w:rsidR="00310E97" w:rsidRPr="008166C3">
        <w:rPr>
          <w:rFonts w:ascii="Arial" w:hAnsi="Arial"/>
          <w:i/>
          <w:iCs/>
          <w:color w:val="000000"/>
          <w:sz w:val="20"/>
        </w:rPr>
        <w:t xml:space="preserve"> </w:t>
      </w:r>
      <w:r w:rsidRPr="008166C3">
        <w:rPr>
          <w:rFonts w:ascii="Arial" w:hAnsi="Arial"/>
          <w:i/>
          <w:iCs/>
          <w:color w:val="000000"/>
          <w:sz w:val="20"/>
        </w:rPr>
        <w:t>egli sta alla mia destra, perché io non vacilli.</w:t>
      </w:r>
      <w:r w:rsidR="00310E97" w:rsidRPr="008166C3">
        <w:rPr>
          <w:rFonts w:ascii="Arial" w:hAnsi="Arial"/>
          <w:i/>
          <w:iCs/>
          <w:color w:val="000000"/>
          <w:sz w:val="20"/>
        </w:rPr>
        <w:t xml:space="preserve"> </w:t>
      </w:r>
      <w:r w:rsidRPr="008166C3">
        <w:rPr>
          <w:rFonts w:ascii="Arial" w:hAnsi="Arial"/>
          <w:i/>
          <w:iCs/>
          <w:color w:val="000000"/>
          <w:sz w:val="20"/>
        </w:rPr>
        <w:t>Per questo si rallegrò il mio cuore ed esultò la mia lingua,</w:t>
      </w:r>
      <w:r w:rsidR="00310E97" w:rsidRPr="008166C3">
        <w:rPr>
          <w:rFonts w:ascii="Arial" w:hAnsi="Arial"/>
          <w:i/>
          <w:iCs/>
          <w:color w:val="000000"/>
          <w:sz w:val="20"/>
        </w:rPr>
        <w:t xml:space="preserve"> </w:t>
      </w:r>
      <w:r w:rsidRPr="008166C3">
        <w:rPr>
          <w:rFonts w:ascii="Arial" w:hAnsi="Arial"/>
          <w:i/>
          <w:iCs/>
          <w:color w:val="000000"/>
          <w:sz w:val="20"/>
        </w:rPr>
        <w:t>e anche la mia carne riposerà nella speranza,</w:t>
      </w:r>
      <w:r w:rsidR="00310E97" w:rsidRPr="008166C3">
        <w:rPr>
          <w:rFonts w:ascii="Arial" w:hAnsi="Arial"/>
          <w:i/>
          <w:iCs/>
          <w:color w:val="000000"/>
          <w:sz w:val="20"/>
        </w:rPr>
        <w:t xml:space="preserve"> </w:t>
      </w:r>
      <w:r w:rsidRPr="008166C3">
        <w:rPr>
          <w:rFonts w:ascii="Arial" w:hAnsi="Arial"/>
          <w:i/>
          <w:iCs/>
          <w:color w:val="000000"/>
          <w:sz w:val="20"/>
        </w:rPr>
        <w:t>perché tu non abbandonerai la mia vita negli inferi</w:t>
      </w:r>
      <w:r w:rsidR="00310E97" w:rsidRPr="008166C3">
        <w:rPr>
          <w:rFonts w:ascii="Arial" w:hAnsi="Arial"/>
          <w:i/>
          <w:iCs/>
          <w:color w:val="000000"/>
          <w:sz w:val="20"/>
        </w:rPr>
        <w:t xml:space="preserve"> </w:t>
      </w:r>
      <w:r w:rsidRPr="008166C3">
        <w:rPr>
          <w:rFonts w:ascii="Arial" w:hAnsi="Arial"/>
          <w:i/>
          <w:iCs/>
          <w:color w:val="000000"/>
          <w:sz w:val="20"/>
        </w:rPr>
        <w:t>né permetterai che il tuo Santo subisca la corruzione.</w:t>
      </w:r>
      <w:r w:rsidR="00310E97" w:rsidRPr="008166C3">
        <w:rPr>
          <w:rFonts w:ascii="Arial" w:hAnsi="Arial"/>
          <w:i/>
          <w:iCs/>
          <w:color w:val="000000"/>
          <w:sz w:val="20"/>
        </w:rPr>
        <w:t xml:space="preserve"> </w:t>
      </w:r>
      <w:r w:rsidRPr="008166C3">
        <w:rPr>
          <w:rFonts w:ascii="Arial" w:hAnsi="Arial"/>
          <w:i/>
          <w:iCs/>
          <w:color w:val="000000"/>
          <w:sz w:val="20"/>
        </w:rPr>
        <w:t>Mi hai fatto conoscere le vie della vita,</w:t>
      </w:r>
      <w:r w:rsidR="00310E97" w:rsidRPr="008166C3">
        <w:rPr>
          <w:rFonts w:ascii="Arial" w:hAnsi="Arial"/>
          <w:i/>
          <w:iCs/>
          <w:color w:val="000000"/>
          <w:sz w:val="20"/>
        </w:rPr>
        <w:t xml:space="preserve"> </w:t>
      </w:r>
      <w:r w:rsidRPr="008166C3">
        <w:rPr>
          <w:rFonts w:ascii="Arial" w:hAnsi="Arial"/>
          <w:i/>
          <w:iCs/>
          <w:color w:val="000000"/>
          <w:sz w:val="20"/>
        </w:rPr>
        <w:t>mi colmerai di gioia con la tua presenza.</w:t>
      </w:r>
      <w:r w:rsidR="00E4646E" w:rsidRPr="008166C3">
        <w:rPr>
          <w:rFonts w:ascii="Arial" w:hAnsi="Arial"/>
          <w:i/>
          <w:iCs/>
          <w:color w:val="000000"/>
          <w:sz w:val="20"/>
        </w:rPr>
        <w:t xml:space="preserve"> </w:t>
      </w:r>
      <w:r w:rsidRPr="008166C3">
        <w:rPr>
          <w:rFonts w:ascii="Arial" w:hAnsi="Arial"/>
          <w:i/>
          <w:iCs/>
          <w:color w:val="000000"/>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sidR="00E4646E" w:rsidRPr="008166C3">
        <w:rPr>
          <w:rFonts w:ascii="Arial" w:hAnsi="Arial"/>
          <w:i/>
          <w:iCs/>
          <w:color w:val="000000"/>
          <w:sz w:val="20"/>
        </w:rPr>
        <w:t xml:space="preserve"> </w:t>
      </w:r>
      <w:r w:rsidRPr="008166C3">
        <w:rPr>
          <w:rFonts w:ascii="Arial" w:hAnsi="Arial"/>
          <w:i/>
          <w:iCs/>
          <w:color w:val="000000"/>
          <w:sz w:val="20"/>
        </w:rPr>
        <w:t>Questo Gesù, Dio lo ha risuscitato e noi tutti ne siamo testimoni.</w:t>
      </w:r>
    </w:p>
    <w:p w14:paraId="4AE69C78" w14:textId="77777777" w:rsidR="00F439DB" w:rsidRPr="008166C3" w:rsidRDefault="00C2073F" w:rsidP="00F439DB">
      <w:pPr>
        <w:spacing w:after="120"/>
        <w:jc w:val="both"/>
        <w:rPr>
          <w:rFonts w:ascii="Arial" w:hAnsi="Arial" w:cs="Arial"/>
          <w:color w:val="000000"/>
          <w:sz w:val="22"/>
          <w:szCs w:val="22"/>
        </w:rPr>
      </w:pPr>
      <w:r w:rsidRPr="008166C3">
        <w:rPr>
          <w:rFonts w:ascii="Arial" w:hAnsi="Arial" w:cs="Arial"/>
          <w:color w:val="000000"/>
          <w:sz w:val="22"/>
          <w:szCs w:val="22"/>
        </w:rPr>
        <w:t>In sé cosa è la risurrezione nella sua verità più pura e più santa? Essa è il sigillo di Dio</w:t>
      </w:r>
      <w:r w:rsidR="00D92096" w:rsidRPr="008166C3">
        <w:rPr>
          <w:rFonts w:ascii="Arial" w:hAnsi="Arial" w:cs="Arial"/>
          <w:color w:val="000000"/>
          <w:sz w:val="22"/>
          <w:szCs w:val="22"/>
        </w:rPr>
        <w:t>,</w:t>
      </w:r>
      <w:r w:rsidRPr="008166C3">
        <w:rPr>
          <w:rFonts w:ascii="Arial" w:hAnsi="Arial" w:cs="Arial"/>
          <w:color w:val="000000"/>
          <w:sz w:val="22"/>
          <w:szCs w:val="22"/>
        </w:rPr>
        <w:t xml:space="preserve"> del Creatore e del Signore del cielo e della terra, del Dio che ha chiamato Abramo e lo ha costituito padre di una moltitudine, del Dio che ha creato il suo popolo, </w:t>
      </w:r>
      <w:r w:rsidR="00691DEB" w:rsidRPr="008166C3">
        <w:rPr>
          <w:rFonts w:ascii="Arial" w:hAnsi="Arial" w:cs="Arial"/>
          <w:color w:val="000000"/>
          <w:sz w:val="22"/>
          <w:szCs w:val="22"/>
        </w:rPr>
        <w:t xml:space="preserve">e </w:t>
      </w:r>
      <w:r w:rsidRPr="008166C3">
        <w:rPr>
          <w:rFonts w:ascii="Arial" w:hAnsi="Arial" w:cs="Arial"/>
          <w:color w:val="000000"/>
          <w:sz w:val="22"/>
          <w:szCs w:val="22"/>
        </w:rPr>
        <w:t xml:space="preserve">Cristo Gesù è il suo Messia, il suo Eletto, il suo Figlio Amato, da Lui costituto Salvatore, Redentore, Giudice, Signore di tutto l’universo. Risuscitando Gesù dalla morte, il Padre ha confermato ogni Parola precedentemente detta dal Figlio suo. Gesù con la sua missione fino </w:t>
      </w:r>
      <w:r w:rsidR="00691DEB" w:rsidRPr="008166C3">
        <w:rPr>
          <w:rFonts w:ascii="Arial" w:hAnsi="Arial" w:cs="Arial"/>
          <w:color w:val="000000"/>
          <w:sz w:val="22"/>
          <w:szCs w:val="22"/>
        </w:rPr>
        <w:t>alla morte di croce ha attestat</w:t>
      </w:r>
      <w:r w:rsidRPr="008166C3">
        <w:rPr>
          <w:rFonts w:ascii="Arial" w:hAnsi="Arial" w:cs="Arial"/>
          <w:color w:val="000000"/>
          <w:sz w:val="22"/>
          <w:szCs w:val="22"/>
        </w:rPr>
        <w:t>o che ogni Parola del Padre si è compiuta nella sua vita. Anche la risurrezione è Parola del Padre.</w:t>
      </w:r>
      <w:r w:rsidR="0054179A" w:rsidRPr="008166C3">
        <w:rPr>
          <w:rFonts w:ascii="Arial" w:hAnsi="Arial" w:cs="Arial"/>
          <w:color w:val="000000"/>
          <w:sz w:val="22"/>
          <w:szCs w:val="22"/>
        </w:rPr>
        <w:t xml:space="preserve"> </w:t>
      </w:r>
      <w:r w:rsidRPr="008166C3">
        <w:rPr>
          <w:rFonts w:ascii="Arial" w:hAnsi="Arial" w:cs="Arial"/>
          <w:color w:val="000000"/>
          <w:sz w:val="22"/>
          <w:szCs w:val="22"/>
        </w:rPr>
        <w:t>Il Padre con la risurrezione conferma che ogni Parola di Gesù è purissima verità, perché sua Parola, Parola del Padre detta per mezzo del Figlio. Questo significa che se il Dio di Abramo ha posto il suo sigillo su Gesù di Nazaret, nessun adoratore del Dio di Abramo potrà più dirsi vero adoratore se non accoglie Cristo in ogni sua Parola. Vale anche per</w:t>
      </w:r>
      <w:r w:rsidR="00691DEB" w:rsidRPr="008166C3">
        <w:rPr>
          <w:rFonts w:ascii="Arial" w:hAnsi="Arial" w:cs="Arial"/>
          <w:color w:val="000000"/>
          <w:sz w:val="22"/>
          <w:szCs w:val="22"/>
        </w:rPr>
        <w:t xml:space="preserve"> tutta</w:t>
      </w:r>
      <w:r w:rsidRPr="008166C3">
        <w:rPr>
          <w:rFonts w:ascii="Arial" w:hAnsi="Arial" w:cs="Arial"/>
          <w:color w:val="000000"/>
          <w:sz w:val="22"/>
          <w:szCs w:val="22"/>
        </w:rPr>
        <w:t xml:space="preserve"> l’umanità.</w:t>
      </w:r>
    </w:p>
    <w:p w14:paraId="0C0D9584" w14:textId="77777777" w:rsidR="00C2073F" w:rsidRPr="008166C3" w:rsidRDefault="00C2073F" w:rsidP="00F439DB">
      <w:pPr>
        <w:spacing w:after="120"/>
        <w:jc w:val="both"/>
        <w:rPr>
          <w:rFonts w:ascii="Arial" w:hAnsi="Arial" w:cs="Arial"/>
          <w:color w:val="000000"/>
          <w:sz w:val="22"/>
          <w:szCs w:val="22"/>
        </w:rPr>
      </w:pPr>
      <w:r w:rsidRPr="008166C3">
        <w:rPr>
          <w:rFonts w:ascii="Arial" w:hAnsi="Arial" w:cs="Arial"/>
          <w:color w:val="000000"/>
          <w:sz w:val="22"/>
          <w:szCs w:val="22"/>
        </w:rPr>
        <w:t>Madre di Dio, Angeli, Santi, fateci di fede vera e pura in Cristo Gesù</w:t>
      </w:r>
      <w:r w:rsidR="00691DEB" w:rsidRPr="008166C3">
        <w:rPr>
          <w:rFonts w:ascii="Arial" w:hAnsi="Arial" w:cs="Arial"/>
          <w:color w:val="000000"/>
          <w:sz w:val="22"/>
          <w:szCs w:val="22"/>
        </w:rPr>
        <w:t>,</w:t>
      </w:r>
      <w:r w:rsidRPr="008166C3">
        <w:rPr>
          <w:rFonts w:ascii="Arial" w:hAnsi="Arial" w:cs="Arial"/>
          <w:color w:val="000000"/>
          <w:sz w:val="22"/>
          <w:szCs w:val="22"/>
        </w:rPr>
        <w:t xml:space="preserve"> nostro Signore.</w:t>
      </w:r>
    </w:p>
    <w:p w14:paraId="002DAE57" w14:textId="77777777" w:rsidR="00F439DB" w:rsidRPr="008166C3" w:rsidRDefault="00F439DB" w:rsidP="00442183">
      <w:pPr>
        <w:pStyle w:val="Titolo1"/>
        <w:spacing w:before="0" w:after="0"/>
        <w:jc w:val="center"/>
        <w:rPr>
          <w:color w:val="000000"/>
        </w:rPr>
      </w:pPr>
      <w:r w:rsidRPr="008166C3">
        <w:rPr>
          <w:b w:val="0"/>
          <w:bCs w:val="0"/>
          <w:color w:val="000000"/>
        </w:rPr>
        <w:br w:type="page"/>
      </w:r>
      <w:bookmarkStart w:id="650" w:name="_Toc62203660"/>
      <w:r w:rsidR="00310E97" w:rsidRPr="008166C3">
        <w:rPr>
          <w:color w:val="000000"/>
          <w:szCs w:val="20"/>
        </w:rPr>
        <w:lastRenderedPageBreak/>
        <w:t>Salvatevi da questa generazione perversa!</w:t>
      </w:r>
      <w:bookmarkEnd w:id="650"/>
    </w:p>
    <w:p w14:paraId="7385FAB9" w14:textId="77777777" w:rsidR="00F439DB" w:rsidRPr="008166C3" w:rsidRDefault="00F439DB" w:rsidP="00F439DB">
      <w:pPr>
        <w:keepNext/>
        <w:jc w:val="center"/>
        <w:outlineLvl w:val="1"/>
        <w:rPr>
          <w:rFonts w:ascii="Arial" w:hAnsi="Arial" w:cs="Arial"/>
          <w:b/>
          <w:bCs/>
          <w:color w:val="000000"/>
          <w:szCs w:val="28"/>
        </w:rPr>
      </w:pPr>
      <w:bookmarkStart w:id="651" w:name="_Toc510730026"/>
      <w:bookmarkStart w:id="652" w:name="_Toc62203661"/>
      <w:r w:rsidRPr="008166C3">
        <w:rPr>
          <w:rFonts w:ascii="Arial" w:hAnsi="Arial" w:cs="Arial"/>
          <w:b/>
          <w:bCs/>
          <w:color w:val="000000"/>
          <w:szCs w:val="13"/>
        </w:rPr>
        <w:t>At 2,36-41; Sal 32; Gv 20,11-18</w:t>
      </w:r>
      <w:bookmarkEnd w:id="651"/>
      <w:bookmarkEnd w:id="652"/>
    </w:p>
    <w:p w14:paraId="75F0711C"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53" w:name="_Toc510730027"/>
      <w:bookmarkStart w:id="654" w:name="_Toc62203662"/>
      <w:r w:rsidRPr="008166C3">
        <w:rPr>
          <w:rFonts w:ascii="Arial" w:hAnsi="Arial" w:cs="Arial"/>
          <w:b/>
          <w:bCs/>
          <w:color w:val="000000"/>
          <w:sz w:val="32"/>
          <w:szCs w:val="26"/>
        </w:rPr>
        <w:t>23 APRILE</w:t>
      </w:r>
      <w:bookmarkEnd w:id="653"/>
      <w:bookmarkEnd w:id="654"/>
    </w:p>
    <w:p w14:paraId="24302899" w14:textId="77777777" w:rsidR="00F439DB" w:rsidRPr="008166C3" w:rsidRDefault="00605ACA" w:rsidP="00F439DB">
      <w:pPr>
        <w:spacing w:after="120"/>
        <w:jc w:val="both"/>
        <w:rPr>
          <w:rFonts w:ascii="Arial" w:hAnsi="Arial" w:cs="Arial"/>
          <w:color w:val="000000"/>
          <w:sz w:val="22"/>
          <w:szCs w:val="22"/>
        </w:rPr>
      </w:pPr>
      <w:r w:rsidRPr="008166C3">
        <w:rPr>
          <w:rFonts w:ascii="Arial" w:hAnsi="Arial" w:cs="Arial"/>
          <w:color w:val="000000"/>
          <w:sz w:val="22"/>
          <w:szCs w:val="22"/>
        </w:rPr>
        <w:t>La risurrezione è un evento storico. Testimon</w:t>
      </w:r>
      <w:r w:rsidR="00A43D64" w:rsidRPr="008166C3">
        <w:rPr>
          <w:rFonts w:ascii="Arial" w:hAnsi="Arial" w:cs="Arial"/>
          <w:color w:val="000000"/>
          <w:sz w:val="22"/>
          <w:szCs w:val="22"/>
        </w:rPr>
        <w:t>e</w:t>
      </w:r>
      <w:r w:rsidRPr="008166C3">
        <w:rPr>
          <w:rFonts w:ascii="Arial" w:hAnsi="Arial" w:cs="Arial"/>
          <w:color w:val="000000"/>
          <w:sz w:val="22"/>
          <w:szCs w:val="22"/>
        </w:rPr>
        <w:t xml:space="preserve"> di essa non è una sola persona, ma una moltitudine. Quando San Paolo vuole ravvivare la fede in Cristo Risorto, ormai quasi spenta nella comunità di Corinto, ricorda che essa si fonda sulla testimonianza.</w:t>
      </w:r>
    </w:p>
    <w:p w14:paraId="66923EEF" w14:textId="77777777" w:rsidR="00605ACA" w:rsidRPr="008166C3" w:rsidRDefault="00605ACA" w:rsidP="00605ACA">
      <w:pPr>
        <w:spacing w:after="120"/>
        <w:jc w:val="both"/>
        <w:rPr>
          <w:rFonts w:ascii="Arial" w:hAnsi="Arial"/>
          <w:i/>
          <w:iCs/>
          <w:color w:val="000000"/>
          <w:sz w:val="20"/>
        </w:rPr>
      </w:pPr>
      <w:r w:rsidRPr="008166C3">
        <w:rPr>
          <w:rFonts w:ascii="Arial" w:hAnsi="Arial"/>
          <w:i/>
          <w:iCs/>
          <w:color w:val="000000"/>
          <w:sz w:val="20"/>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8166C3">
          <w:rPr>
            <w:rFonts w:ascii="Arial" w:hAnsi="Arial"/>
            <w:i/>
            <w:iCs/>
            <w:color w:val="000000"/>
            <w:sz w:val="20"/>
          </w:rPr>
          <w:t>la Chiesa</w:t>
        </w:r>
      </w:smartTag>
      <w:r w:rsidRPr="008166C3">
        <w:rPr>
          <w:rFonts w:ascii="Arial" w:hAnsi="Arial"/>
          <w:i/>
          <w:iCs/>
          <w:color w:val="000000"/>
          <w:sz w:val="20"/>
        </w:rPr>
        <w:t xml:space="preserve">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19Se noi abbiamo avuto speranza in Cristo soltanto per questa vita, siamo da commiserare più di tutti gli uomini (1Cor 15,1-19). </w:t>
      </w:r>
    </w:p>
    <w:p w14:paraId="1385505C" w14:textId="77777777" w:rsidR="00605ACA" w:rsidRPr="008166C3" w:rsidRDefault="00605ACA" w:rsidP="00F439DB">
      <w:pPr>
        <w:spacing w:after="120"/>
        <w:jc w:val="both"/>
        <w:rPr>
          <w:rFonts w:ascii="Arial" w:hAnsi="Arial" w:cs="Arial"/>
          <w:color w:val="000000"/>
          <w:sz w:val="22"/>
          <w:szCs w:val="22"/>
        </w:rPr>
      </w:pPr>
      <w:r w:rsidRPr="008166C3">
        <w:rPr>
          <w:rFonts w:ascii="Arial" w:hAnsi="Arial" w:cs="Arial"/>
          <w:color w:val="000000"/>
          <w:sz w:val="22"/>
          <w:szCs w:val="22"/>
        </w:rPr>
        <w:t>La risurrezione è un evento storico. Di essa vi sono i testimoni oculari. È l’evento che deve creare la risurrezione di ogni altro uomo, chiamato a passare dalla corruzione della carne alla vita nuova dello Spirito Santo. Anche il significato della risurrezione, la sua finalità antropologica va testimoniata e annunziata. Dio</w:t>
      </w:r>
      <w:r w:rsidR="00A43D64" w:rsidRPr="008166C3">
        <w:rPr>
          <w:rFonts w:ascii="Arial" w:hAnsi="Arial" w:cs="Arial"/>
          <w:color w:val="000000"/>
          <w:sz w:val="22"/>
          <w:szCs w:val="22"/>
        </w:rPr>
        <w:t xml:space="preserve"> ha costituito Signore e Cristo,</w:t>
      </w:r>
      <w:r w:rsidRPr="008166C3">
        <w:rPr>
          <w:rFonts w:ascii="Arial" w:hAnsi="Arial" w:cs="Arial"/>
          <w:color w:val="000000"/>
          <w:sz w:val="22"/>
          <w:szCs w:val="22"/>
        </w:rPr>
        <w:t xml:space="preserve"> Gesù, il Crocifisso che è il Risorto. Questo annunzio di salvezza ha bisogno anch’esso dei testimoni. Chi sono i testimoni? In primo luogo gli Apostoli e poi ogni discepolo che per la fede in Gesù è passato dalla morte alla vita, dalla schiavitù </w:t>
      </w:r>
      <w:r w:rsidR="00D94DFC" w:rsidRPr="008166C3">
        <w:rPr>
          <w:rFonts w:ascii="Arial" w:hAnsi="Arial" w:cs="Arial"/>
          <w:color w:val="000000"/>
          <w:sz w:val="22"/>
          <w:szCs w:val="22"/>
        </w:rPr>
        <w:t>del</w:t>
      </w:r>
      <w:r w:rsidRPr="008166C3">
        <w:rPr>
          <w:rFonts w:ascii="Arial" w:hAnsi="Arial" w:cs="Arial"/>
          <w:color w:val="000000"/>
          <w:sz w:val="22"/>
          <w:szCs w:val="22"/>
        </w:rPr>
        <w:t xml:space="preserve"> peccato alla libertà dei figli di Dio. Il discepolo deve essere il testimone di ogni annunzio che lui fa su Cristo. Se lui dice che Cristo è vita, lui </w:t>
      </w:r>
      <w:r w:rsidR="00A43D64" w:rsidRPr="008166C3">
        <w:rPr>
          <w:rFonts w:ascii="Arial" w:hAnsi="Arial" w:cs="Arial"/>
          <w:color w:val="000000"/>
          <w:sz w:val="22"/>
          <w:szCs w:val="22"/>
        </w:rPr>
        <w:t xml:space="preserve">stesso </w:t>
      </w:r>
      <w:r w:rsidRPr="008166C3">
        <w:rPr>
          <w:rFonts w:ascii="Arial" w:hAnsi="Arial" w:cs="Arial"/>
          <w:color w:val="000000"/>
          <w:sz w:val="22"/>
          <w:szCs w:val="22"/>
        </w:rPr>
        <w:t>deve essere vita. Se dice che Cristo è luce, lui</w:t>
      </w:r>
      <w:r w:rsidR="00A43D64" w:rsidRPr="008166C3">
        <w:rPr>
          <w:rFonts w:ascii="Arial" w:hAnsi="Arial" w:cs="Arial"/>
          <w:color w:val="000000"/>
          <w:sz w:val="22"/>
          <w:szCs w:val="22"/>
        </w:rPr>
        <w:t xml:space="preserve"> stesso</w:t>
      </w:r>
      <w:r w:rsidRPr="008166C3">
        <w:rPr>
          <w:rFonts w:ascii="Arial" w:hAnsi="Arial" w:cs="Arial"/>
          <w:color w:val="000000"/>
          <w:sz w:val="22"/>
          <w:szCs w:val="22"/>
        </w:rPr>
        <w:t xml:space="preserve"> deve essere luce. Se dice che Gesù è risorto, lui deve essere risorto in Cristo e attestarlo con una vita vissuta con Cristo per Cristo. </w:t>
      </w:r>
    </w:p>
    <w:p w14:paraId="7C68A4B9" w14:textId="77777777" w:rsidR="00080113" w:rsidRPr="008166C3" w:rsidRDefault="00080113" w:rsidP="00310E97">
      <w:pPr>
        <w:spacing w:after="120"/>
        <w:jc w:val="both"/>
        <w:rPr>
          <w:rFonts w:ascii="Arial" w:hAnsi="Arial"/>
          <w:i/>
          <w:iCs/>
          <w:color w:val="000000"/>
          <w:sz w:val="20"/>
        </w:rPr>
      </w:pPr>
      <w:r w:rsidRPr="008166C3">
        <w:rPr>
          <w:rFonts w:ascii="Arial" w:hAnsi="Arial"/>
          <w:i/>
          <w:iCs/>
          <w:color w:val="000000"/>
          <w:sz w:val="20"/>
        </w:rPr>
        <w:t>Sappia dunque con certezza tutta la casa d’Israele che Dio ha costituito Signore e Cristo quel Gesù che voi avete crocifisso».</w:t>
      </w:r>
      <w:r w:rsidR="00C2073F" w:rsidRPr="008166C3">
        <w:rPr>
          <w:rFonts w:ascii="Arial" w:hAnsi="Arial"/>
          <w:i/>
          <w:iCs/>
          <w:color w:val="000000"/>
          <w:sz w:val="20"/>
        </w:rPr>
        <w:t xml:space="preserve"> </w:t>
      </w:r>
      <w:r w:rsidRPr="008166C3">
        <w:rPr>
          <w:rFonts w:ascii="Arial" w:hAnsi="Arial"/>
          <w:i/>
          <w:iCs/>
          <w:color w:val="000000"/>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55843C1A" w14:textId="77777777" w:rsidR="00F439DB" w:rsidRPr="008166C3" w:rsidRDefault="00D551DB" w:rsidP="00F439DB">
      <w:pPr>
        <w:spacing w:after="120"/>
        <w:jc w:val="both"/>
        <w:rPr>
          <w:rFonts w:ascii="Arial" w:hAnsi="Arial" w:cs="Arial"/>
          <w:color w:val="000000"/>
          <w:sz w:val="22"/>
          <w:szCs w:val="22"/>
        </w:rPr>
      </w:pPr>
      <w:r w:rsidRPr="008166C3">
        <w:rPr>
          <w:rFonts w:ascii="Arial" w:hAnsi="Arial" w:cs="Arial"/>
          <w:color w:val="000000"/>
          <w:sz w:val="22"/>
          <w:szCs w:val="22"/>
        </w:rPr>
        <w:t>La Parola di Pietro entra nei cuori perché piena di Spirito Santo. Trafitti dallo Spirito, essi si aprono alla conversione, accolgono Cristo, si lasciano battezzare nel suo nome, abbandonano la generazione malvagia nella quali essi vivono. La missione di salvezza è stata fatta da Cristo Gesù e dallo Spirito Santo. Fino alla consumazione dei secoli, essa dovrà essere vissu</w:t>
      </w:r>
      <w:r w:rsidR="00A43D64" w:rsidRPr="008166C3">
        <w:rPr>
          <w:rFonts w:ascii="Arial" w:hAnsi="Arial" w:cs="Arial"/>
          <w:color w:val="000000"/>
          <w:sz w:val="22"/>
          <w:szCs w:val="22"/>
        </w:rPr>
        <w:t>ta dal discepolo di Gesù e dallo</w:t>
      </w:r>
      <w:r w:rsidRPr="008166C3">
        <w:rPr>
          <w:rFonts w:ascii="Arial" w:hAnsi="Arial" w:cs="Arial"/>
          <w:color w:val="000000"/>
          <w:sz w:val="22"/>
          <w:szCs w:val="22"/>
        </w:rPr>
        <w:t xml:space="preserve"> Spirito Santo. Più lo Spirito Santo cresce nel discepolo e più la sua potenza di salvezza sarà grande. Un discepolo povero di Sp</w:t>
      </w:r>
      <w:r w:rsidR="00A43D64" w:rsidRPr="008166C3">
        <w:rPr>
          <w:rFonts w:ascii="Arial" w:hAnsi="Arial" w:cs="Arial"/>
          <w:color w:val="000000"/>
          <w:sz w:val="22"/>
          <w:szCs w:val="22"/>
        </w:rPr>
        <w:t>irito del Signore è anche povero</w:t>
      </w:r>
      <w:r w:rsidRPr="008166C3">
        <w:rPr>
          <w:rFonts w:ascii="Arial" w:hAnsi="Arial" w:cs="Arial"/>
          <w:color w:val="000000"/>
          <w:sz w:val="22"/>
          <w:szCs w:val="22"/>
        </w:rPr>
        <w:t xml:space="preserve"> di frutti di conversione. Non ci si converte alla carne, ma a Cristo Gesù. Chi converte a Cristo è lo Spirito di Cristo, portato dal discepolo. Chi vuole convertire a Cristo deve crescere </w:t>
      </w:r>
      <w:r w:rsidR="00D94DFC" w:rsidRPr="008166C3">
        <w:rPr>
          <w:rFonts w:ascii="Arial" w:hAnsi="Arial" w:cs="Arial"/>
          <w:color w:val="000000"/>
          <w:sz w:val="22"/>
          <w:szCs w:val="22"/>
        </w:rPr>
        <w:t>nello</w:t>
      </w:r>
      <w:r w:rsidRPr="008166C3">
        <w:rPr>
          <w:rFonts w:ascii="Arial" w:hAnsi="Arial" w:cs="Arial"/>
          <w:color w:val="000000"/>
          <w:sz w:val="22"/>
          <w:szCs w:val="22"/>
        </w:rPr>
        <w:t xml:space="preserve"> Spirito di Cristo.</w:t>
      </w:r>
    </w:p>
    <w:p w14:paraId="4D0284B1" w14:textId="77777777" w:rsidR="00D551DB" w:rsidRPr="008166C3" w:rsidRDefault="00D551DB"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cresciamo nello Spirito del Signore, sempre. </w:t>
      </w:r>
    </w:p>
    <w:p w14:paraId="74A94C92" w14:textId="77777777" w:rsidR="00F439DB" w:rsidRPr="008166C3" w:rsidRDefault="00F439DB" w:rsidP="00442183">
      <w:pPr>
        <w:pStyle w:val="Titolo1"/>
        <w:spacing w:before="0" w:after="0"/>
        <w:jc w:val="center"/>
        <w:rPr>
          <w:color w:val="000000"/>
        </w:rPr>
      </w:pPr>
      <w:r w:rsidRPr="008166C3">
        <w:rPr>
          <w:color w:val="000000"/>
        </w:rPr>
        <w:br w:type="page"/>
      </w:r>
      <w:bookmarkStart w:id="655" w:name="_Toc62203663"/>
      <w:r w:rsidR="00310E97" w:rsidRPr="008166C3">
        <w:rPr>
          <w:color w:val="000000"/>
          <w:szCs w:val="20"/>
        </w:rPr>
        <w:lastRenderedPageBreak/>
        <w:t>Nel nome di Gesù Cristo, il Nazareno, àlzati e cammina!</w:t>
      </w:r>
      <w:bookmarkEnd w:id="655"/>
    </w:p>
    <w:p w14:paraId="1DEB67D0" w14:textId="77777777" w:rsidR="00F439DB" w:rsidRPr="008166C3" w:rsidRDefault="00F439DB" w:rsidP="00F439DB">
      <w:pPr>
        <w:keepNext/>
        <w:jc w:val="center"/>
        <w:outlineLvl w:val="1"/>
        <w:rPr>
          <w:rFonts w:ascii="Arial" w:hAnsi="Arial" w:cs="Arial"/>
          <w:b/>
          <w:bCs/>
          <w:color w:val="000000"/>
          <w:szCs w:val="28"/>
        </w:rPr>
      </w:pPr>
      <w:bookmarkStart w:id="656" w:name="_Toc510730029"/>
      <w:bookmarkStart w:id="657" w:name="_Toc62203664"/>
      <w:r w:rsidRPr="008166C3">
        <w:rPr>
          <w:rFonts w:ascii="Arial" w:hAnsi="Arial" w:cs="Arial"/>
          <w:b/>
          <w:bCs/>
          <w:color w:val="000000"/>
          <w:szCs w:val="13"/>
        </w:rPr>
        <w:t>At 3,1-10; Sal 104; L</w:t>
      </w:r>
      <w:r w:rsidR="00650A4D" w:rsidRPr="008166C3">
        <w:rPr>
          <w:rFonts w:ascii="Arial" w:hAnsi="Arial" w:cs="Arial"/>
          <w:b/>
          <w:bCs/>
          <w:color w:val="000000"/>
          <w:szCs w:val="13"/>
        </w:rPr>
        <w:t>c</w:t>
      </w:r>
      <w:r w:rsidRPr="008166C3">
        <w:rPr>
          <w:rFonts w:ascii="Arial" w:hAnsi="Arial" w:cs="Arial"/>
          <w:b/>
          <w:bCs/>
          <w:color w:val="000000"/>
          <w:szCs w:val="13"/>
        </w:rPr>
        <w:t xml:space="preserve"> 24,13-35</w:t>
      </w:r>
      <w:bookmarkEnd w:id="656"/>
      <w:bookmarkEnd w:id="657"/>
    </w:p>
    <w:p w14:paraId="6AFA6A41"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58" w:name="_Toc510730030"/>
      <w:bookmarkStart w:id="659" w:name="_Toc62203665"/>
      <w:r w:rsidRPr="008166C3">
        <w:rPr>
          <w:rFonts w:ascii="Arial" w:hAnsi="Arial" w:cs="Arial"/>
          <w:b/>
          <w:bCs/>
          <w:color w:val="000000"/>
          <w:sz w:val="32"/>
          <w:szCs w:val="26"/>
        </w:rPr>
        <w:t>24 APRILE</w:t>
      </w:r>
      <w:bookmarkEnd w:id="658"/>
      <w:bookmarkEnd w:id="659"/>
    </w:p>
    <w:p w14:paraId="23CB3BB2" w14:textId="77777777" w:rsidR="00F439DB" w:rsidRPr="008166C3" w:rsidRDefault="00B63D00"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Quando Gesù inizia la sua missione, mosso dallo Spirito Santo, si reca a Nazaret e nella sinagoga dichiara quale sarà il programma che Lui dovrà realizzare, programma non scritto da Lui, ma dal Padre suo e affidato alle scritture profetiche. </w:t>
      </w:r>
    </w:p>
    <w:p w14:paraId="46BDEDB6" w14:textId="77777777" w:rsidR="00B63D00" w:rsidRPr="008166C3" w:rsidRDefault="00B63D00" w:rsidP="00622B5A">
      <w:pPr>
        <w:spacing w:after="120"/>
        <w:jc w:val="both"/>
        <w:rPr>
          <w:rFonts w:ascii="Arial" w:hAnsi="Arial"/>
          <w:i/>
          <w:iCs/>
          <w:color w:val="000000"/>
          <w:sz w:val="20"/>
        </w:rPr>
      </w:pPr>
      <w:r w:rsidRPr="008166C3">
        <w:rPr>
          <w:rFonts w:ascii="Arial" w:hAnsi="Arial"/>
          <w:i/>
          <w:iCs/>
          <w:color w:val="000000"/>
          <w:sz w:val="20"/>
        </w:rPr>
        <w:t>Venne a Nàzaret, dove era cresciuto, e secondo il suo solito, di sabato, entrò nella sinagoga e si alzò a leggere. Gli fu dato il rotolo del profeta Isaia; aprì il rotolo e trovò il passo dove era scritto:</w:t>
      </w:r>
      <w:r w:rsidR="00622B5A" w:rsidRPr="008166C3">
        <w:rPr>
          <w:rFonts w:ascii="Arial" w:hAnsi="Arial"/>
          <w:i/>
          <w:iCs/>
          <w:color w:val="000000"/>
          <w:sz w:val="20"/>
        </w:rPr>
        <w:t xml:space="preserve"> </w:t>
      </w:r>
      <w:r w:rsidRPr="008166C3">
        <w:rPr>
          <w:rFonts w:ascii="Arial" w:hAnsi="Arial"/>
          <w:i/>
          <w:iCs/>
          <w:color w:val="000000"/>
          <w:sz w:val="20"/>
        </w:rPr>
        <w:t>Lo Spirito del Signore è sopra di me;</w:t>
      </w:r>
      <w:r w:rsidR="00622B5A" w:rsidRPr="008166C3">
        <w:rPr>
          <w:rFonts w:ascii="Arial" w:hAnsi="Arial"/>
          <w:i/>
          <w:iCs/>
          <w:color w:val="000000"/>
          <w:sz w:val="20"/>
        </w:rPr>
        <w:t xml:space="preserve"> </w:t>
      </w:r>
      <w:r w:rsidRPr="008166C3">
        <w:rPr>
          <w:rFonts w:ascii="Arial" w:hAnsi="Arial"/>
          <w:i/>
          <w:iCs/>
          <w:color w:val="000000"/>
          <w:sz w:val="20"/>
        </w:rPr>
        <w:t>per questo mi ha consacrato con l’unzione</w:t>
      </w:r>
      <w:r w:rsidR="00622B5A" w:rsidRPr="008166C3">
        <w:rPr>
          <w:rFonts w:ascii="Arial" w:hAnsi="Arial"/>
          <w:i/>
          <w:iCs/>
          <w:color w:val="000000"/>
          <w:sz w:val="20"/>
        </w:rPr>
        <w:t xml:space="preserve"> </w:t>
      </w:r>
      <w:r w:rsidRPr="008166C3">
        <w:rPr>
          <w:rFonts w:ascii="Arial" w:hAnsi="Arial"/>
          <w:i/>
          <w:iCs/>
          <w:color w:val="000000"/>
          <w:sz w:val="20"/>
        </w:rPr>
        <w:t>e mi ha mandato a portare ai poveri il lieto annuncio,</w:t>
      </w:r>
      <w:r w:rsidR="00622B5A" w:rsidRPr="008166C3">
        <w:rPr>
          <w:rFonts w:ascii="Arial" w:hAnsi="Arial"/>
          <w:i/>
          <w:iCs/>
          <w:color w:val="000000"/>
          <w:sz w:val="20"/>
        </w:rPr>
        <w:t xml:space="preserve"> </w:t>
      </w:r>
      <w:r w:rsidRPr="008166C3">
        <w:rPr>
          <w:rFonts w:ascii="Arial" w:hAnsi="Arial"/>
          <w:i/>
          <w:iCs/>
          <w:color w:val="000000"/>
          <w:sz w:val="20"/>
        </w:rPr>
        <w:t>a proclamare ai prigionieri la liberazione</w:t>
      </w:r>
      <w:r w:rsidR="00622B5A" w:rsidRPr="008166C3">
        <w:rPr>
          <w:rFonts w:ascii="Arial" w:hAnsi="Arial"/>
          <w:i/>
          <w:iCs/>
          <w:color w:val="000000"/>
          <w:sz w:val="20"/>
        </w:rPr>
        <w:t xml:space="preserve"> </w:t>
      </w:r>
      <w:r w:rsidRPr="008166C3">
        <w:rPr>
          <w:rFonts w:ascii="Arial" w:hAnsi="Arial"/>
          <w:i/>
          <w:iCs/>
          <w:color w:val="000000"/>
          <w:sz w:val="20"/>
        </w:rPr>
        <w:t>e ai ciechi la vista;</w:t>
      </w:r>
      <w:r w:rsidR="00622B5A" w:rsidRPr="008166C3">
        <w:rPr>
          <w:rFonts w:ascii="Arial" w:hAnsi="Arial"/>
          <w:i/>
          <w:iCs/>
          <w:color w:val="000000"/>
          <w:sz w:val="20"/>
        </w:rPr>
        <w:t xml:space="preserve"> </w:t>
      </w:r>
      <w:r w:rsidRPr="008166C3">
        <w:rPr>
          <w:rFonts w:ascii="Arial" w:hAnsi="Arial"/>
          <w:i/>
          <w:iCs/>
          <w:color w:val="000000"/>
          <w:sz w:val="20"/>
        </w:rPr>
        <w:t>a rimettere in libertà gli oppressi,</w:t>
      </w:r>
      <w:r w:rsidR="00622B5A" w:rsidRPr="008166C3">
        <w:rPr>
          <w:rFonts w:ascii="Arial" w:hAnsi="Arial"/>
          <w:i/>
          <w:iCs/>
          <w:color w:val="000000"/>
          <w:sz w:val="20"/>
        </w:rPr>
        <w:t xml:space="preserve"> </w:t>
      </w:r>
      <w:r w:rsidRPr="008166C3">
        <w:rPr>
          <w:rFonts w:ascii="Arial" w:hAnsi="Arial"/>
          <w:i/>
          <w:iCs/>
          <w:color w:val="000000"/>
          <w:sz w:val="20"/>
        </w:rPr>
        <w:t>a proclamare l’anno di grazia del Signore.</w:t>
      </w:r>
      <w:r w:rsidR="00622B5A" w:rsidRPr="008166C3">
        <w:rPr>
          <w:rFonts w:ascii="Arial" w:hAnsi="Arial"/>
          <w:i/>
          <w:iCs/>
          <w:color w:val="000000"/>
          <w:sz w:val="20"/>
        </w:rPr>
        <w:t xml:space="preserve"> </w:t>
      </w:r>
      <w:r w:rsidRPr="008166C3">
        <w:rPr>
          <w:rFonts w:ascii="Arial" w:hAnsi="Arial"/>
          <w:i/>
          <w:iCs/>
          <w:color w:val="000000"/>
          <w:sz w:val="20"/>
        </w:rPr>
        <w:t>Riavvolse il rotolo, lo riconsegnò all’inserviente e sedette. Nella sinagoga, gli occhi di tutti erano fissi su di lui. Allora cominciò a dire loro: «Oggi si è compiuta questa Scri</w:t>
      </w:r>
      <w:r w:rsidR="00622B5A" w:rsidRPr="008166C3">
        <w:rPr>
          <w:rFonts w:ascii="Arial" w:hAnsi="Arial"/>
          <w:i/>
          <w:iCs/>
          <w:color w:val="000000"/>
          <w:sz w:val="20"/>
        </w:rPr>
        <w:t xml:space="preserve">ttura che voi avete ascoltato» (Lc 4,16-21). </w:t>
      </w:r>
    </w:p>
    <w:p w14:paraId="7F5534FB" w14:textId="77777777" w:rsidR="00B63D00" w:rsidRPr="008166C3" w:rsidRDefault="00622B5A" w:rsidP="00F439DB">
      <w:pPr>
        <w:spacing w:after="120"/>
        <w:jc w:val="both"/>
        <w:rPr>
          <w:rFonts w:ascii="Arial" w:hAnsi="Arial" w:cs="Arial"/>
          <w:color w:val="000000"/>
          <w:sz w:val="22"/>
          <w:szCs w:val="22"/>
        </w:rPr>
      </w:pPr>
      <w:r w:rsidRPr="008166C3">
        <w:rPr>
          <w:rFonts w:ascii="Arial" w:hAnsi="Arial" w:cs="Arial"/>
          <w:color w:val="000000"/>
          <w:sz w:val="22"/>
          <w:szCs w:val="22"/>
        </w:rPr>
        <w:t>Anche Pietro e Giovanni manifestano al mondo il programma che il Padre, in Cristo e nello Spirito Santo, ha scritto per essi. Lo potranno attuare solo se la loro fede in Cristo è sempre animata, mossa, guidata, sorretta, illuminata dallo Spirito Santo e da Lui ogni giorno fatta crescere fino a divenire un grande albero nel cuore. Ecco il programma degli Apos</w:t>
      </w:r>
      <w:r w:rsidR="001873CB" w:rsidRPr="008166C3">
        <w:rPr>
          <w:rFonts w:ascii="Arial" w:hAnsi="Arial" w:cs="Arial"/>
          <w:color w:val="000000"/>
          <w:sz w:val="22"/>
          <w:szCs w:val="22"/>
        </w:rPr>
        <w:t>toli</w:t>
      </w:r>
      <w:r w:rsidRPr="008166C3">
        <w:rPr>
          <w:rFonts w:ascii="Arial" w:hAnsi="Arial" w:cs="Arial"/>
          <w:color w:val="000000"/>
          <w:sz w:val="22"/>
          <w:szCs w:val="22"/>
        </w:rPr>
        <w:t xml:space="preserve"> e</w:t>
      </w:r>
      <w:r w:rsidR="001873CB" w:rsidRPr="008166C3">
        <w:rPr>
          <w:rFonts w:ascii="Arial" w:hAnsi="Arial" w:cs="Arial"/>
          <w:color w:val="000000"/>
          <w:sz w:val="22"/>
          <w:szCs w:val="22"/>
        </w:rPr>
        <w:t>,</w:t>
      </w:r>
      <w:r w:rsidRPr="008166C3">
        <w:rPr>
          <w:rFonts w:ascii="Arial" w:hAnsi="Arial" w:cs="Arial"/>
          <w:color w:val="000000"/>
          <w:sz w:val="22"/>
          <w:szCs w:val="22"/>
        </w:rPr>
        <w:t xml:space="preserve"> con essi, di ogni altro discepolo di Gesù. Dinanzi a loro vi è una umanità storpia fin dalla nascita, paralizzata nelle gambe, nel cuore, nello spirito, nell’anima. È incapace di vedere, agire, parlare, muoversi sulla via del vero bene. Sta seduta alla porta del tempio del Signore. È fuori </w:t>
      </w:r>
      <w:r w:rsidR="001873CB" w:rsidRPr="008166C3">
        <w:rPr>
          <w:rFonts w:ascii="Arial" w:hAnsi="Arial" w:cs="Arial"/>
          <w:color w:val="000000"/>
          <w:sz w:val="22"/>
          <w:szCs w:val="22"/>
        </w:rPr>
        <w:t>dal</w:t>
      </w:r>
      <w:r w:rsidRPr="008166C3">
        <w:rPr>
          <w:rFonts w:ascii="Arial" w:hAnsi="Arial" w:cs="Arial"/>
          <w:color w:val="000000"/>
          <w:sz w:val="22"/>
          <w:szCs w:val="22"/>
        </w:rPr>
        <w:t xml:space="preserve">la casa di Dio. Non è dentro. </w:t>
      </w:r>
      <w:r w:rsidR="00593F76" w:rsidRPr="008166C3">
        <w:rPr>
          <w:rFonts w:ascii="Arial" w:hAnsi="Arial" w:cs="Arial"/>
          <w:color w:val="000000"/>
          <w:sz w:val="22"/>
          <w:szCs w:val="22"/>
        </w:rPr>
        <w:t>Questa umanità chiede l’elemosina. Domanda per essa una qualche grazia per le piccole cose necessarie. Usa le cose, ma per una vita</w:t>
      </w:r>
      <w:r w:rsidR="001873CB" w:rsidRPr="008166C3">
        <w:rPr>
          <w:rFonts w:ascii="Arial" w:hAnsi="Arial" w:cs="Arial"/>
          <w:color w:val="000000"/>
          <w:sz w:val="22"/>
          <w:szCs w:val="22"/>
        </w:rPr>
        <w:t xml:space="preserve"> che</w:t>
      </w:r>
      <w:r w:rsidR="00593F76" w:rsidRPr="008166C3">
        <w:rPr>
          <w:rFonts w:ascii="Arial" w:hAnsi="Arial" w:cs="Arial"/>
          <w:color w:val="000000"/>
          <w:sz w:val="22"/>
          <w:szCs w:val="22"/>
        </w:rPr>
        <w:t xml:space="preserve"> non</w:t>
      </w:r>
      <w:r w:rsidR="001873CB" w:rsidRPr="008166C3">
        <w:rPr>
          <w:rFonts w:ascii="Arial" w:hAnsi="Arial" w:cs="Arial"/>
          <w:color w:val="000000"/>
          <w:sz w:val="22"/>
          <w:szCs w:val="22"/>
        </w:rPr>
        <w:t xml:space="preserve"> è</w:t>
      </w:r>
      <w:r w:rsidR="00593F76" w:rsidRPr="008166C3">
        <w:rPr>
          <w:rFonts w:ascii="Arial" w:hAnsi="Arial" w:cs="Arial"/>
          <w:color w:val="000000"/>
          <w:sz w:val="22"/>
          <w:szCs w:val="22"/>
        </w:rPr>
        <w:t xml:space="preserve"> vera vita, non pienamente vita. Si sta </w:t>
      </w:r>
      <w:r w:rsidR="00D94DFC" w:rsidRPr="008166C3">
        <w:rPr>
          <w:rFonts w:ascii="Arial" w:hAnsi="Arial" w:cs="Arial"/>
          <w:color w:val="000000"/>
          <w:sz w:val="22"/>
          <w:szCs w:val="22"/>
        </w:rPr>
        <w:t>parlando</w:t>
      </w:r>
      <w:r w:rsidR="00593F76" w:rsidRPr="008166C3">
        <w:rPr>
          <w:rFonts w:ascii="Arial" w:hAnsi="Arial" w:cs="Arial"/>
          <w:color w:val="000000"/>
          <w:sz w:val="22"/>
          <w:szCs w:val="22"/>
        </w:rPr>
        <w:t xml:space="preserve"> in </w:t>
      </w:r>
      <w:r w:rsidR="00D94DFC" w:rsidRPr="008166C3">
        <w:rPr>
          <w:rFonts w:ascii="Arial" w:hAnsi="Arial" w:cs="Arial"/>
          <w:color w:val="000000"/>
          <w:sz w:val="22"/>
          <w:szCs w:val="22"/>
        </w:rPr>
        <w:t>termini</w:t>
      </w:r>
      <w:r w:rsidR="00593F76" w:rsidRPr="008166C3">
        <w:rPr>
          <w:rFonts w:ascii="Arial" w:hAnsi="Arial" w:cs="Arial"/>
          <w:color w:val="000000"/>
          <w:sz w:val="22"/>
          <w:szCs w:val="22"/>
        </w:rPr>
        <w:t xml:space="preserve"> spirituali e non fisici. Passano Pietro e Giovanni dinanzi a questa umanità. L’umanità nulla sa della potenza della fede che è nel loro cuore. Tratta gli Apostoli come tratta ogni altra persona che passa dinanzi </w:t>
      </w:r>
      <w:r w:rsidR="00D94DFC" w:rsidRPr="008166C3">
        <w:rPr>
          <w:rFonts w:ascii="Arial" w:hAnsi="Arial" w:cs="Arial"/>
          <w:color w:val="000000"/>
          <w:sz w:val="22"/>
          <w:szCs w:val="22"/>
        </w:rPr>
        <w:t>alla sua</w:t>
      </w:r>
      <w:r w:rsidR="00593F76" w:rsidRPr="008166C3">
        <w:rPr>
          <w:rFonts w:ascii="Arial" w:hAnsi="Arial" w:cs="Arial"/>
          <w:color w:val="000000"/>
          <w:sz w:val="22"/>
          <w:szCs w:val="22"/>
        </w:rPr>
        <w:t xml:space="preserve"> postazione. Chi deve mostrare la forza rinnovatrice, salvatrice, risan</w:t>
      </w:r>
      <w:r w:rsidR="001873CB" w:rsidRPr="008166C3">
        <w:rPr>
          <w:rFonts w:ascii="Arial" w:hAnsi="Arial" w:cs="Arial"/>
          <w:color w:val="000000"/>
          <w:sz w:val="22"/>
          <w:szCs w:val="22"/>
        </w:rPr>
        <w:t>atrice della fede che è in essi</w:t>
      </w:r>
      <w:r w:rsidR="00593F76" w:rsidRPr="008166C3">
        <w:rPr>
          <w:rFonts w:ascii="Arial" w:hAnsi="Arial" w:cs="Arial"/>
          <w:color w:val="000000"/>
          <w:sz w:val="22"/>
          <w:szCs w:val="22"/>
        </w:rPr>
        <w:t xml:space="preserve"> sono gli Apostoli. Non è l’umanità che deve chiedere. Sono essi che devono offrire. Sono essi che devono mostrare tutta l’onnipote</w:t>
      </w:r>
      <w:r w:rsidR="001873CB" w:rsidRPr="008166C3">
        <w:rPr>
          <w:rFonts w:ascii="Arial" w:hAnsi="Arial" w:cs="Arial"/>
          <w:color w:val="000000"/>
          <w:sz w:val="22"/>
          <w:szCs w:val="22"/>
        </w:rPr>
        <w:t>nza del nome di Cristo nel quale</w:t>
      </w:r>
      <w:r w:rsidR="00593F76" w:rsidRPr="008166C3">
        <w:rPr>
          <w:rFonts w:ascii="Arial" w:hAnsi="Arial" w:cs="Arial"/>
          <w:color w:val="000000"/>
          <w:sz w:val="22"/>
          <w:szCs w:val="22"/>
        </w:rPr>
        <w:t xml:space="preserve"> essi credono. Pietro manifesta l’onnipotenza del nome di Gesù il Nazareno e il paralitico cambia vita. Non ha più bisogno dell’obolo di coloro che passano. Possiede tutta la vita nelle sue mani. Con essa può fare qualsiasi cosa. Anche lui per la fede la può trasformare in onnipotenza creatrice</w:t>
      </w:r>
      <w:r w:rsidR="00391287" w:rsidRPr="008166C3">
        <w:rPr>
          <w:rFonts w:ascii="Arial" w:hAnsi="Arial" w:cs="Arial"/>
          <w:color w:val="000000"/>
          <w:sz w:val="22"/>
          <w:szCs w:val="22"/>
        </w:rPr>
        <w:t xml:space="preserve"> e </w:t>
      </w:r>
      <w:r w:rsidR="00593F76" w:rsidRPr="008166C3">
        <w:rPr>
          <w:rFonts w:ascii="Arial" w:hAnsi="Arial" w:cs="Arial"/>
          <w:color w:val="000000"/>
          <w:sz w:val="22"/>
          <w:szCs w:val="22"/>
        </w:rPr>
        <w:t xml:space="preserve">redentrice, capace di cambiare il mondo. </w:t>
      </w:r>
    </w:p>
    <w:p w14:paraId="02DE8789" w14:textId="77777777" w:rsidR="00080113" w:rsidRPr="008166C3" w:rsidRDefault="00080113" w:rsidP="00442183">
      <w:pPr>
        <w:spacing w:after="120"/>
        <w:jc w:val="both"/>
        <w:rPr>
          <w:rFonts w:ascii="Arial" w:hAnsi="Arial"/>
          <w:i/>
          <w:iCs/>
          <w:color w:val="000000"/>
          <w:sz w:val="20"/>
        </w:rPr>
      </w:pPr>
      <w:r w:rsidRPr="008166C3">
        <w:rPr>
          <w:rFonts w:ascii="Arial" w:hAnsi="Arial"/>
          <w:i/>
          <w:iCs/>
          <w:color w:val="000000"/>
          <w:sz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2E023A1C" w14:textId="77777777" w:rsidR="00F439DB" w:rsidRPr="008166C3" w:rsidRDefault="00593F76"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 missione non è solo annunzio di una Parola, anche se di Cristo Gesù. È manifestazione dell’onnipotenza del nome di Cristo Signore nel quale il missionario, </w:t>
      </w:r>
      <w:r w:rsidR="00D94DFC" w:rsidRPr="008166C3">
        <w:rPr>
          <w:rFonts w:ascii="Arial" w:hAnsi="Arial" w:cs="Arial"/>
          <w:color w:val="000000"/>
          <w:sz w:val="22"/>
          <w:szCs w:val="22"/>
        </w:rPr>
        <w:t>l’apostolo</w:t>
      </w:r>
      <w:r w:rsidRPr="008166C3">
        <w:rPr>
          <w:rFonts w:ascii="Arial" w:hAnsi="Arial" w:cs="Arial"/>
          <w:color w:val="000000"/>
          <w:sz w:val="22"/>
          <w:szCs w:val="22"/>
        </w:rPr>
        <w:t xml:space="preserve">, il discepolo credono. Con la celebrazione dei sacramenti </w:t>
      </w:r>
      <w:r w:rsidR="00D94DFC" w:rsidRPr="008166C3">
        <w:rPr>
          <w:rFonts w:ascii="Arial" w:hAnsi="Arial" w:cs="Arial"/>
          <w:color w:val="000000"/>
          <w:sz w:val="22"/>
          <w:szCs w:val="22"/>
        </w:rPr>
        <w:t>l’onnipotenza</w:t>
      </w:r>
      <w:r w:rsidR="001873CB" w:rsidRPr="008166C3">
        <w:rPr>
          <w:rFonts w:ascii="Arial" w:hAnsi="Arial" w:cs="Arial"/>
          <w:color w:val="000000"/>
          <w:sz w:val="22"/>
          <w:szCs w:val="22"/>
        </w:rPr>
        <w:t xml:space="preserve"> di Cristo, nello</w:t>
      </w:r>
      <w:r w:rsidRPr="008166C3">
        <w:rPr>
          <w:rFonts w:ascii="Arial" w:hAnsi="Arial" w:cs="Arial"/>
          <w:color w:val="000000"/>
          <w:sz w:val="22"/>
          <w:szCs w:val="22"/>
        </w:rPr>
        <w:t xml:space="preserve"> Spirito Santo, opera nell’invisibile. Gli Apostoli e ogni altro discepolo devono operare anche nel visibile. Opera invisibile e opera visibile devono essere una sola opera. Perché vi sia l’opera visibile, occorre che la fede sia forte, robusta, capace di qualsiasi miracolo e prodigio. Quando un discepolo perde la vera fede in Cristo, </w:t>
      </w:r>
      <w:r w:rsidR="00D94DFC" w:rsidRPr="008166C3">
        <w:rPr>
          <w:rFonts w:ascii="Arial" w:hAnsi="Arial" w:cs="Arial"/>
          <w:color w:val="000000"/>
          <w:sz w:val="22"/>
          <w:szCs w:val="22"/>
        </w:rPr>
        <w:t>la sua</w:t>
      </w:r>
      <w:r w:rsidRPr="008166C3">
        <w:rPr>
          <w:rFonts w:ascii="Arial" w:hAnsi="Arial" w:cs="Arial"/>
          <w:color w:val="000000"/>
          <w:sz w:val="22"/>
          <w:szCs w:val="22"/>
        </w:rPr>
        <w:t xml:space="preserve"> missione è priva di ogni efficacia. Dice, ma nessun frutto produrrà la sua parola.</w:t>
      </w:r>
    </w:p>
    <w:p w14:paraId="267C0583" w14:textId="77777777" w:rsidR="00593F76" w:rsidRPr="008166C3" w:rsidRDefault="00593F76"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la nostra fede in Cristo diventi matura e forte. </w:t>
      </w:r>
    </w:p>
    <w:p w14:paraId="7EEC4C0D" w14:textId="77777777" w:rsidR="00F439DB" w:rsidRPr="008166C3" w:rsidRDefault="00F439DB" w:rsidP="00442183">
      <w:pPr>
        <w:pStyle w:val="Titolo1"/>
        <w:spacing w:before="0" w:after="0"/>
        <w:jc w:val="center"/>
        <w:rPr>
          <w:b w:val="0"/>
          <w:bCs w:val="0"/>
          <w:color w:val="000000"/>
        </w:rPr>
      </w:pPr>
      <w:r w:rsidRPr="008166C3">
        <w:rPr>
          <w:b w:val="0"/>
          <w:bCs w:val="0"/>
          <w:color w:val="000000"/>
        </w:rPr>
        <w:br w:type="page"/>
      </w:r>
      <w:bookmarkStart w:id="660" w:name="_Toc62203666"/>
      <w:r w:rsidR="00442183" w:rsidRPr="008166C3">
        <w:rPr>
          <w:color w:val="000000"/>
          <w:szCs w:val="20"/>
        </w:rPr>
        <w:lastRenderedPageBreak/>
        <w:t>Convertitevi dunque e cambiate vita</w:t>
      </w:r>
      <w:bookmarkEnd w:id="660"/>
    </w:p>
    <w:p w14:paraId="4A2E8A47" w14:textId="77777777" w:rsidR="00F439DB" w:rsidRPr="008166C3" w:rsidRDefault="00F439DB" w:rsidP="00F439DB">
      <w:pPr>
        <w:keepNext/>
        <w:jc w:val="center"/>
        <w:outlineLvl w:val="1"/>
        <w:rPr>
          <w:rFonts w:ascii="Arial" w:hAnsi="Arial" w:cs="Arial"/>
          <w:b/>
          <w:bCs/>
          <w:color w:val="000000"/>
          <w:szCs w:val="28"/>
        </w:rPr>
      </w:pPr>
      <w:bookmarkStart w:id="661" w:name="_Toc510730032"/>
      <w:bookmarkStart w:id="662" w:name="_Toc62203667"/>
      <w:r w:rsidRPr="008166C3">
        <w:rPr>
          <w:rFonts w:ascii="Arial" w:hAnsi="Arial" w:cs="Arial"/>
          <w:b/>
          <w:bCs/>
          <w:color w:val="000000"/>
          <w:szCs w:val="13"/>
        </w:rPr>
        <w:t>At 3,11-26; Sal 8; L</w:t>
      </w:r>
      <w:r w:rsidR="00650A4D" w:rsidRPr="008166C3">
        <w:rPr>
          <w:rFonts w:ascii="Arial" w:hAnsi="Arial" w:cs="Arial"/>
          <w:b/>
          <w:bCs/>
          <w:color w:val="000000"/>
          <w:szCs w:val="13"/>
        </w:rPr>
        <w:t>c</w:t>
      </w:r>
      <w:r w:rsidRPr="008166C3">
        <w:rPr>
          <w:rFonts w:ascii="Arial" w:hAnsi="Arial" w:cs="Arial"/>
          <w:b/>
          <w:bCs/>
          <w:color w:val="000000"/>
          <w:szCs w:val="13"/>
        </w:rPr>
        <w:t xml:space="preserve"> 24,35-48</w:t>
      </w:r>
      <w:bookmarkEnd w:id="661"/>
      <w:bookmarkEnd w:id="662"/>
    </w:p>
    <w:p w14:paraId="767BB3DC"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63" w:name="_Toc510730033"/>
      <w:bookmarkStart w:id="664" w:name="_Toc62203668"/>
      <w:r w:rsidRPr="008166C3">
        <w:rPr>
          <w:rFonts w:ascii="Arial" w:hAnsi="Arial" w:cs="Arial"/>
          <w:b/>
          <w:bCs/>
          <w:color w:val="000000"/>
          <w:sz w:val="32"/>
          <w:szCs w:val="26"/>
        </w:rPr>
        <w:t>25 APRILE</w:t>
      </w:r>
      <w:bookmarkEnd w:id="663"/>
      <w:bookmarkEnd w:id="664"/>
      <w:r w:rsidRPr="008166C3">
        <w:rPr>
          <w:rFonts w:ascii="Arial" w:hAnsi="Arial" w:cs="Arial"/>
          <w:b/>
          <w:bCs/>
          <w:color w:val="000000"/>
          <w:sz w:val="32"/>
          <w:szCs w:val="26"/>
        </w:rPr>
        <w:t xml:space="preserve"> </w:t>
      </w:r>
    </w:p>
    <w:p w14:paraId="02AFF89C" w14:textId="77777777" w:rsidR="00F439DB" w:rsidRPr="008166C3" w:rsidRDefault="00D94DFC" w:rsidP="00D94DFC">
      <w:pPr>
        <w:spacing w:after="120"/>
        <w:jc w:val="both"/>
        <w:rPr>
          <w:rFonts w:ascii="Arial" w:hAnsi="Arial"/>
          <w:color w:val="000000"/>
          <w:sz w:val="22"/>
        </w:rPr>
      </w:pPr>
      <w:r w:rsidRPr="008166C3">
        <w:rPr>
          <w:rFonts w:ascii="Arial" w:hAnsi="Arial"/>
          <w:color w:val="000000"/>
          <w:sz w:val="22"/>
        </w:rPr>
        <w:t xml:space="preserve">La fede non solo va vissuta, va anche illuminata. Pietro ha dato la vita </w:t>
      </w:r>
      <w:r w:rsidR="00FD57A0" w:rsidRPr="008166C3">
        <w:rPr>
          <w:rFonts w:ascii="Arial" w:hAnsi="Arial"/>
          <w:color w:val="000000"/>
          <w:sz w:val="22"/>
        </w:rPr>
        <w:t>allo</w:t>
      </w:r>
      <w:r w:rsidRPr="008166C3">
        <w:rPr>
          <w:rFonts w:ascii="Arial" w:hAnsi="Arial"/>
          <w:color w:val="000000"/>
          <w:sz w:val="22"/>
        </w:rPr>
        <w:t xml:space="preserve"> storpio fin dalla nascita. È giusto che spieghi al popolo cosa realmente è avvenuto. Lo storpio non sta sano e salvo dinanzi alla gente che si è riunita, perché Pietro ha un qualche potere o una qual</w:t>
      </w:r>
      <w:r w:rsidR="001873CB" w:rsidRPr="008166C3">
        <w:rPr>
          <w:rFonts w:ascii="Arial" w:hAnsi="Arial"/>
          <w:color w:val="000000"/>
          <w:sz w:val="22"/>
        </w:rPr>
        <w:t>ch</w:t>
      </w:r>
      <w:r w:rsidRPr="008166C3">
        <w:rPr>
          <w:rFonts w:ascii="Arial" w:hAnsi="Arial"/>
          <w:color w:val="000000"/>
          <w:sz w:val="22"/>
        </w:rPr>
        <w:t>e capacità di operare tali meraviglie. Lui non ha alcun potere. Il suo potere è quello di Cristo Gesù nel quale lui ha creduto. Chi ha operato il miracolo è stata la potenza di Cristo che ha agito sullo storpio per la fede riposta nel suo nome. Il Gesù di Pietro è il Crocifisso dagli uomini. È il Risorto dal Padre, il Glorificato dal Dio di Abramo. Non solo Dio lo ha glorificato, ha anche s</w:t>
      </w:r>
      <w:r w:rsidR="00CB0199" w:rsidRPr="008166C3">
        <w:rPr>
          <w:rFonts w:ascii="Arial" w:hAnsi="Arial"/>
          <w:color w:val="000000"/>
          <w:sz w:val="22"/>
        </w:rPr>
        <w:t>t</w:t>
      </w:r>
      <w:r w:rsidRPr="008166C3">
        <w:rPr>
          <w:rFonts w:ascii="Arial" w:hAnsi="Arial"/>
          <w:color w:val="000000"/>
          <w:sz w:val="22"/>
        </w:rPr>
        <w:t>abilito che solo nel s</w:t>
      </w:r>
      <w:r w:rsidR="001873CB" w:rsidRPr="008166C3">
        <w:rPr>
          <w:rFonts w:ascii="Arial" w:hAnsi="Arial"/>
          <w:color w:val="000000"/>
          <w:sz w:val="22"/>
        </w:rPr>
        <w:t>u</w:t>
      </w:r>
      <w:r w:rsidRPr="008166C3">
        <w:rPr>
          <w:rFonts w:ascii="Arial" w:hAnsi="Arial"/>
          <w:color w:val="000000"/>
          <w:sz w:val="22"/>
        </w:rPr>
        <w:t>o nome vi è vita, benedizione, grazia, luce per ogni uomo. Come la fede in Cristo ha dato vita allo storpio</w:t>
      </w:r>
      <w:r w:rsidR="001873CB" w:rsidRPr="008166C3">
        <w:rPr>
          <w:rFonts w:ascii="Arial" w:hAnsi="Arial"/>
          <w:color w:val="000000"/>
          <w:sz w:val="22"/>
        </w:rPr>
        <w:t>, c</w:t>
      </w:r>
      <w:r w:rsidRPr="008166C3">
        <w:rPr>
          <w:rFonts w:ascii="Arial" w:hAnsi="Arial"/>
          <w:color w:val="000000"/>
          <w:sz w:val="22"/>
        </w:rPr>
        <w:t>osì la fede in Lui d</w:t>
      </w:r>
      <w:r w:rsidR="00CB0199" w:rsidRPr="008166C3">
        <w:rPr>
          <w:rFonts w:ascii="Arial" w:hAnsi="Arial"/>
          <w:color w:val="000000"/>
          <w:sz w:val="22"/>
        </w:rPr>
        <w:t>arà la vita ad ogni altro uomo, che giace nella paralisi dell’anima, dello spirito, del corpo, dei pensieri, della volontà, dei desideri. La fede non è dell’umanità. Questa sempre sarà senza alcuna fede. A lei basta qualche spicciolo. Essa è invece dell’Apostolo di Cristo Gesù. È l’apostolo, il discepolo, il cristiano che deve camminare con fede forte in Cristo e</w:t>
      </w:r>
      <w:r w:rsidR="001873CB" w:rsidRPr="008166C3">
        <w:rPr>
          <w:rFonts w:ascii="Arial" w:hAnsi="Arial"/>
          <w:color w:val="000000"/>
          <w:sz w:val="22"/>
        </w:rPr>
        <w:t>,</w:t>
      </w:r>
      <w:r w:rsidR="00CB0199" w:rsidRPr="008166C3">
        <w:rPr>
          <w:rFonts w:ascii="Arial" w:hAnsi="Arial"/>
          <w:color w:val="000000"/>
          <w:sz w:val="22"/>
        </w:rPr>
        <w:t xml:space="preserve"> per mezzo di essa</w:t>
      </w:r>
      <w:r w:rsidR="001873CB" w:rsidRPr="008166C3">
        <w:rPr>
          <w:rFonts w:ascii="Arial" w:hAnsi="Arial"/>
          <w:color w:val="000000"/>
          <w:sz w:val="22"/>
        </w:rPr>
        <w:t>,</w:t>
      </w:r>
      <w:r w:rsidR="00CB0199" w:rsidRPr="008166C3">
        <w:rPr>
          <w:rFonts w:ascii="Arial" w:hAnsi="Arial"/>
          <w:color w:val="000000"/>
          <w:sz w:val="22"/>
        </w:rPr>
        <w:t xml:space="preserve"> manifestare tutta la potenza rinnovatrice e salvatrice posta dal Padre nel suo servo Gesù, il Risorto. </w:t>
      </w:r>
    </w:p>
    <w:p w14:paraId="33E12B8D" w14:textId="77777777" w:rsidR="00080113" w:rsidRPr="008166C3" w:rsidRDefault="00080113" w:rsidP="00442183">
      <w:pPr>
        <w:spacing w:after="120"/>
        <w:jc w:val="both"/>
        <w:rPr>
          <w:rFonts w:ascii="Arial" w:hAnsi="Arial"/>
          <w:i/>
          <w:iCs/>
          <w:color w:val="000000"/>
          <w:sz w:val="20"/>
        </w:rPr>
      </w:pPr>
      <w:r w:rsidRPr="008166C3">
        <w:rPr>
          <w:rFonts w:ascii="Arial" w:hAnsi="Arial"/>
          <w:i/>
          <w:iCs/>
          <w:color w:val="000000"/>
          <w:sz w:val="20"/>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60508083" w14:textId="77777777" w:rsidR="00080113" w:rsidRPr="008166C3" w:rsidRDefault="00080113" w:rsidP="00442183">
      <w:pPr>
        <w:spacing w:after="120"/>
        <w:jc w:val="both"/>
        <w:rPr>
          <w:rFonts w:ascii="Arial" w:hAnsi="Arial"/>
          <w:i/>
          <w:iCs/>
          <w:color w:val="000000"/>
          <w:sz w:val="20"/>
        </w:rPr>
      </w:pPr>
      <w:r w:rsidRPr="008166C3">
        <w:rPr>
          <w:rFonts w:ascii="Arial" w:hAnsi="Arial"/>
          <w:i/>
          <w:iCs/>
          <w:color w:val="000000"/>
          <w:sz w:val="2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r w:rsidR="00D94DFC" w:rsidRPr="008166C3">
        <w:rPr>
          <w:rFonts w:ascii="Arial" w:hAnsi="Arial"/>
          <w:i/>
          <w:iCs/>
          <w:color w:val="000000"/>
          <w:sz w:val="20"/>
        </w:rPr>
        <w:t xml:space="preserve"> </w:t>
      </w:r>
      <w:r w:rsidRPr="008166C3">
        <w:rPr>
          <w:rFonts w:ascii="Arial" w:hAnsi="Arial"/>
          <w:i/>
          <w:iCs/>
          <w:color w:val="000000"/>
          <w:sz w:val="20"/>
        </w:rPr>
        <w:t>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w:t>
      </w:r>
    </w:p>
    <w:p w14:paraId="0B5F0C97" w14:textId="77777777" w:rsidR="00CB0199" w:rsidRPr="008166C3" w:rsidRDefault="00FD57A0" w:rsidP="00FD57A0">
      <w:pPr>
        <w:spacing w:after="120"/>
        <w:jc w:val="both"/>
        <w:rPr>
          <w:rFonts w:ascii="Arial" w:hAnsi="Arial"/>
          <w:color w:val="000000"/>
          <w:sz w:val="22"/>
        </w:rPr>
      </w:pPr>
      <w:r w:rsidRPr="008166C3">
        <w:rPr>
          <w:rFonts w:ascii="Arial" w:hAnsi="Arial"/>
          <w:color w:val="000000"/>
          <w:sz w:val="22"/>
        </w:rPr>
        <w:t>Si può sbagliare nella vita. Si può agire con ignoranza, per non perfetta scienza, per mancanza di dottrina e di verità. Se però Dio interviene direttamente dal cielo e ci rivela qual è il nostro errore, non possiamo più perseverare in esso. Dobbiamo convertirci, cambiare vita, entrare in possesso della verità. Prima che Cristo risuscitasse, si poteva anche dubitare di Lui. La sua Parola non si era ancora c</w:t>
      </w:r>
      <w:r w:rsidR="001873CB" w:rsidRPr="008166C3">
        <w:rPr>
          <w:rFonts w:ascii="Arial" w:hAnsi="Arial"/>
          <w:color w:val="000000"/>
          <w:sz w:val="22"/>
        </w:rPr>
        <w:t>ompiuta. Gesù invece ha attestat</w:t>
      </w:r>
      <w:r w:rsidRPr="008166C3">
        <w:rPr>
          <w:rFonts w:ascii="Arial" w:hAnsi="Arial"/>
          <w:color w:val="000000"/>
          <w:sz w:val="22"/>
        </w:rPr>
        <w:t xml:space="preserve">o di essere il vero profeta promesso e mandato da Dio perché tutta la sua Parola si è compiuta. Si è compiuta quando </w:t>
      </w:r>
      <w:r w:rsidR="001873CB" w:rsidRPr="008166C3">
        <w:rPr>
          <w:rFonts w:ascii="Arial" w:hAnsi="Arial"/>
          <w:color w:val="000000"/>
          <w:sz w:val="22"/>
        </w:rPr>
        <w:t xml:space="preserve">ha </w:t>
      </w:r>
      <w:r w:rsidRPr="008166C3">
        <w:rPr>
          <w:rFonts w:ascii="Arial" w:hAnsi="Arial"/>
          <w:color w:val="000000"/>
          <w:sz w:val="22"/>
        </w:rPr>
        <w:t>opera</w:t>
      </w:r>
      <w:r w:rsidR="001873CB" w:rsidRPr="008166C3">
        <w:rPr>
          <w:rFonts w:ascii="Arial" w:hAnsi="Arial"/>
          <w:color w:val="000000"/>
          <w:sz w:val="22"/>
        </w:rPr>
        <w:t>to</w:t>
      </w:r>
      <w:r w:rsidRPr="008166C3">
        <w:rPr>
          <w:rFonts w:ascii="Arial" w:hAnsi="Arial"/>
          <w:color w:val="000000"/>
          <w:sz w:val="22"/>
        </w:rPr>
        <w:t xml:space="preserve"> prodigi. Lui comandava e le cose avvenivano. Lui ha chiamato Lazzaro da quattro giorni nel sepolcro e Lazzaro è venuto fuori. Ha detto che Lui sarebbe risuscitato il terzo giorno e la sua parola si è compiuta così come da Lui è stata proferita. Chi</w:t>
      </w:r>
      <w:r w:rsidR="001E5B89" w:rsidRPr="008166C3">
        <w:rPr>
          <w:rFonts w:ascii="Arial" w:hAnsi="Arial"/>
          <w:color w:val="000000"/>
          <w:sz w:val="22"/>
        </w:rPr>
        <w:t>,</w:t>
      </w:r>
      <w:r w:rsidRPr="008166C3">
        <w:rPr>
          <w:rFonts w:ascii="Arial" w:hAnsi="Arial"/>
          <w:color w:val="000000"/>
          <w:sz w:val="22"/>
        </w:rPr>
        <w:t xml:space="preserve"> dopo la sua risurrez</w:t>
      </w:r>
      <w:r w:rsidR="00391287" w:rsidRPr="008166C3">
        <w:rPr>
          <w:rFonts w:ascii="Arial" w:hAnsi="Arial"/>
          <w:color w:val="000000"/>
          <w:sz w:val="22"/>
        </w:rPr>
        <w:t xml:space="preserve">ione dai morti, non si converte e </w:t>
      </w:r>
      <w:r w:rsidRPr="008166C3">
        <w:rPr>
          <w:rFonts w:ascii="Arial" w:hAnsi="Arial"/>
          <w:color w:val="000000"/>
          <w:sz w:val="22"/>
        </w:rPr>
        <w:t>non entra nella verità di Cristo, attesta che non ha agito per ignoranza, ma per malvagità. Chi agisce per ignoranza sempre si converte, avuta la prova della verità. Chi opera per malvagità, rimane ancorato nella sua cattiveria.</w:t>
      </w:r>
    </w:p>
    <w:p w14:paraId="5872BF04" w14:textId="77777777" w:rsidR="00FD57A0" w:rsidRPr="008166C3" w:rsidRDefault="00FD57A0" w:rsidP="00FD57A0">
      <w:pPr>
        <w:spacing w:after="120"/>
        <w:jc w:val="both"/>
        <w:rPr>
          <w:rFonts w:ascii="Arial" w:hAnsi="Arial"/>
          <w:color w:val="000000"/>
          <w:sz w:val="22"/>
        </w:rPr>
      </w:pPr>
      <w:r w:rsidRPr="008166C3">
        <w:rPr>
          <w:rFonts w:ascii="Arial" w:hAnsi="Arial"/>
          <w:color w:val="000000"/>
          <w:sz w:val="22"/>
        </w:rPr>
        <w:t xml:space="preserve">Madre di Dio, Angeli, Santi, fate che mai la cattiveria si impossessi del nostro cuore. </w:t>
      </w:r>
    </w:p>
    <w:p w14:paraId="4516E534" w14:textId="77777777" w:rsidR="00F439DB" w:rsidRPr="008166C3" w:rsidRDefault="00F439DB" w:rsidP="00442183">
      <w:pPr>
        <w:pStyle w:val="Titolo1"/>
        <w:spacing w:before="0" w:after="0"/>
        <w:jc w:val="center"/>
        <w:rPr>
          <w:color w:val="000000"/>
        </w:rPr>
      </w:pPr>
      <w:r w:rsidRPr="008166C3">
        <w:rPr>
          <w:color w:val="000000"/>
        </w:rPr>
        <w:br w:type="page"/>
      </w:r>
      <w:bookmarkStart w:id="665" w:name="_Toc62203669"/>
      <w:r w:rsidR="00442183" w:rsidRPr="008166C3">
        <w:rPr>
          <w:color w:val="000000"/>
          <w:szCs w:val="20"/>
        </w:rPr>
        <w:lastRenderedPageBreak/>
        <w:t>Non vi è infatti, sotto il cielo, altro nome</w:t>
      </w:r>
      <w:bookmarkEnd w:id="665"/>
    </w:p>
    <w:p w14:paraId="1A63D32F" w14:textId="77777777" w:rsidR="00F439DB" w:rsidRPr="008166C3" w:rsidRDefault="00F439DB" w:rsidP="00F439DB">
      <w:pPr>
        <w:keepNext/>
        <w:jc w:val="center"/>
        <w:outlineLvl w:val="1"/>
        <w:rPr>
          <w:rFonts w:ascii="Arial" w:hAnsi="Arial" w:cs="Arial"/>
          <w:b/>
          <w:bCs/>
          <w:color w:val="000000"/>
          <w:szCs w:val="28"/>
        </w:rPr>
      </w:pPr>
      <w:bookmarkStart w:id="666" w:name="_Toc510730035"/>
      <w:bookmarkStart w:id="667" w:name="_Toc62203670"/>
      <w:r w:rsidRPr="008166C3">
        <w:rPr>
          <w:rFonts w:ascii="Arial" w:hAnsi="Arial" w:cs="Arial"/>
          <w:b/>
          <w:bCs/>
          <w:color w:val="000000"/>
          <w:szCs w:val="13"/>
        </w:rPr>
        <w:t>At 4,1-12; Sal 117; Gv 21,1-14</w:t>
      </w:r>
      <w:bookmarkEnd w:id="666"/>
      <w:bookmarkEnd w:id="667"/>
    </w:p>
    <w:p w14:paraId="02A97D02"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68" w:name="_Toc510730036"/>
      <w:bookmarkStart w:id="669" w:name="_Toc62203671"/>
      <w:r w:rsidRPr="008166C3">
        <w:rPr>
          <w:rFonts w:ascii="Arial" w:hAnsi="Arial" w:cs="Arial"/>
          <w:b/>
          <w:bCs/>
          <w:color w:val="000000"/>
          <w:sz w:val="32"/>
          <w:szCs w:val="26"/>
        </w:rPr>
        <w:t>26 APRILE</w:t>
      </w:r>
      <w:bookmarkEnd w:id="668"/>
      <w:bookmarkEnd w:id="669"/>
    </w:p>
    <w:p w14:paraId="3B2D5B6B" w14:textId="77777777" w:rsidR="00520A04" w:rsidRPr="008166C3" w:rsidRDefault="00520A04" w:rsidP="00F439DB">
      <w:pPr>
        <w:spacing w:after="120"/>
        <w:jc w:val="both"/>
        <w:rPr>
          <w:rFonts w:ascii="Arial" w:hAnsi="Arial" w:cs="Arial"/>
          <w:color w:val="000000"/>
          <w:sz w:val="22"/>
          <w:szCs w:val="22"/>
        </w:rPr>
      </w:pPr>
      <w:r w:rsidRPr="008166C3">
        <w:rPr>
          <w:rFonts w:ascii="Arial" w:hAnsi="Arial" w:cs="Arial"/>
          <w:color w:val="000000"/>
          <w:sz w:val="22"/>
          <w:szCs w:val="22"/>
        </w:rPr>
        <w:t>La vita della nostra fede è fatta di poche</w:t>
      </w:r>
      <w:r w:rsidR="001E5B89" w:rsidRPr="008166C3">
        <w:rPr>
          <w:rFonts w:ascii="Arial" w:hAnsi="Arial" w:cs="Arial"/>
          <w:color w:val="000000"/>
          <w:sz w:val="22"/>
          <w:szCs w:val="22"/>
        </w:rPr>
        <w:t>,</w:t>
      </w:r>
      <w:r w:rsidRPr="008166C3">
        <w:rPr>
          <w:rFonts w:ascii="Arial" w:hAnsi="Arial" w:cs="Arial"/>
          <w:color w:val="000000"/>
          <w:sz w:val="22"/>
          <w:szCs w:val="22"/>
        </w:rPr>
        <w:t xml:space="preserve"> essenziali verità divine concepite nel cuore e nella mente del cristiano, e di molte altre “</w:t>
      </w:r>
      <w:r w:rsidR="00E104C0" w:rsidRPr="008166C3">
        <w:rPr>
          <w:rFonts w:ascii="Arial" w:hAnsi="Arial" w:cs="Arial"/>
          <w:color w:val="000000"/>
          <w:sz w:val="22"/>
          <w:szCs w:val="22"/>
        </w:rPr>
        <w:t>pseudo verità</w:t>
      </w:r>
      <w:r w:rsidRPr="008166C3">
        <w:rPr>
          <w:rFonts w:ascii="Arial" w:hAnsi="Arial" w:cs="Arial"/>
          <w:color w:val="000000"/>
          <w:sz w:val="22"/>
          <w:szCs w:val="22"/>
        </w:rPr>
        <w:t xml:space="preserve">” che sono </w:t>
      </w:r>
      <w:r w:rsidR="00E104C0" w:rsidRPr="008166C3">
        <w:rPr>
          <w:rFonts w:ascii="Arial" w:hAnsi="Arial" w:cs="Arial"/>
          <w:color w:val="000000"/>
          <w:sz w:val="22"/>
          <w:szCs w:val="22"/>
        </w:rPr>
        <w:t>altamente</w:t>
      </w:r>
      <w:r w:rsidRPr="008166C3">
        <w:rPr>
          <w:rFonts w:ascii="Arial" w:hAnsi="Arial" w:cs="Arial"/>
          <w:color w:val="000000"/>
          <w:sz w:val="22"/>
          <w:szCs w:val="22"/>
        </w:rPr>
        <w:t xml:space="preserve"> abortive. Non appena una verità divina viene concepita</w:t>
      </w:r>
      <w:r w:rsidR="001E5B89" w:rsidRPr="008166C3">
        <w:rPr>
          <w:rFonts w:ascii="Arial" w:hAnsi="Arial" w:cs="Arial"/>
          <w:color w:val="000000"/>
          <w:sz w:val="22"/>
          <w:szCs w:val="22"/>
        </w:rPr>
        <w:t>,</w:t>
      </w:r>
      <w:r w:rsidRPr="008166C3">
        <w:rPr>
          <w:rFonts w:ascii="Arial" w:hAnsi="Arial" w:cs="Arial"/>
          <w:color w:val="000000"/>
          <w:sz w:val="22"/>
          <w:szCs w:val="22"/>
        </w:rPr>
        <w:t xml:space="preserve"> subito dopo si offre al cuore e alla mente la “</w:t>
      </w:r>
      <w:r w:rsidR="00E104C0" w:rsidRPr="008166C3">
        <w:rPr>
          <w:rFonts w:ascii="Arial" w:hAnsi="Arial" w:cs="Arial"/>
          <w:color w:val="000000"/>
          <w:sz w:val="22"/>
          <w:szCs w:val="22"/>
        </w:rPr>
        <w:t>pseudo verità</w:t>
      </w:r>
      <w:r w:rsidRPr="008166C3">
        <w:rPr>
          <w:rFonts w:ascii="Arial" w:hAnsi="Arial" w:cs="Arial"/>
          <w:color w:val="000000"/>
          <w:sz w:val="22"/>
          <w:szCs w:val="22"/>
        </w:rPr>
        <w:t>” che all’istante provoca la morte della verità</w:t>
      </w:r>
      <w:r w:rsidR="0054179A" w:rsidRPr="008166C3">
        <w:rPr>
          <w:rFonts w:ascii="Arial" w:hAnsi="Arial" w:cs="Arial"/>
          <w:color w:val="000000"/>
          <w:sz w:val="22"/>
          <w:szCs w:val="22"/>
        </w:rPr>
        <w:t xml:space="preserve"> </w:t>
      </w:r>
      <w:r w:rsidRPr="008166C3">
        <w:rPr>
          <w:rFonts w:ascii="Arial" w:hAnsi="Arial" w:cs="Arial"/>
          <w:color w:val="000000"/>
          <w:sz w:val="22"/>
          <w:szCs w:val="22"/>
        </w:rPr>
        <w:t>divina concepita. Così</w:t>
      </w:r>
      <w:r w:rsidR="001E5B89" w:rsidRPr="008166C3">
        <w:rPr>
          <w:rFonts w:ascii="Arial" w:hAnsi="Arial" w:cs="Arial"/>
          <w:color w:val="000000"/>
          <w:sz w:val="22"/>
          <w:szCs w:val="22"/>
        </w:rPr>
        <w:t>,</w:t>
      </w:r>
      <w:r w:rsidRPr="008166C3">
        <w:rPr>
          <w:rFonts w:ascii="Arial" w:hAnsi="Arial" w:cs="Arial"/>
          <w:color w:val="000000"/>
          <w:sz w:val="22"/>
          <w:szCs w:val="22"/>
        </w:rPr>
        <w:t xml:space="preserve"> mentre da un lato si afferma la verità, dall’altro la si fa abortire. Da un lato la si concepisce e dall’altro la si uccide. Questa è vera strategia </w:t>
      </w:r>
      <w:r w:rsidR="00E104C0" w:rsidRPr="008166C3">
        <w:rPr>
          <w:rFonts w:ascii="Arial" w:hAnsi="Arial" w:cs="Arial"/>
          <w:color w:val="000000"/>
          <w:sz w:val="22"/>
          <w:szCs w:val="22"/>
        </w:rPr>
        <w:t>diabolica</w:t>
      </w:r>
      <w:r w:rsidRPr="008166C3">
        <w:rPr>
          <w:rFonts w:ascii="Arial" w:hAnsi="Arial" w:cs="Arial"/>
          <w:color w:val="000000"/>
          <w:sz w:val="22"/>
          <w:szCs w:val="22"/>
        </w:rPr>
        <w:t>, infernale. Questa strategia ha un solo fine d</w:t>
      </w:r>
      <w:r w:rsidR="001E5B89" w:rsidRPr="008166C3">
        <w:rPr>
          <w:rFonts w:ascii="Arial" w:hAnsi="Arial" w:cs="Arial"/>
          <w:color w:val="000000"/>
          <w:sz w:val="22"/>
          <w:szCs w:val="22"/>
        </w:rPr>
        <w:t>a raggiungere: n</w:t>
      </w:r>
      <w:r w:rsidRPr="008166C3">
        <w:rPr>
          <w:rFonts w:ascii="Arial" w:hAnsi="Arial" w:cs="Arial"/>
          <w:color w:val="000000"/>
          <w:sz w:val="22"/>
          <w:szCs w:val="22"/>
        </w:rPr>
        <w:t>arcotizzare mente e cuori dei discepoli di Gesù. Vengono convint</w:t>
      </w:r>
      <w:r w:rsidR="001E5B89" w:rsidRPr="008166C3">
        <w:rPr>
          <w:rFonts w:ascii="Arial" w:hAnsi="Arial" w:cs="Arial"/>
          <w:color w:val="000000"/>
          <w:sz w:val="22"/>
          <w:szCs w:val="22"/>
        </w:rPr>
        <w:t>i che alcuni principi essenziali</w:t>
      </w:r>
      <w:r w:rsidRPr="008166C3">
        <w:rPr>
          <w:rFonts w:ascii="Arial" w:hAnsi="Arial" w:cs="Arial"/>
          <w:color w:val="000000"/>
          <w:sz w:val="22"/>
          <w:szCs w:val="22"/>
        </w:rPr>
        <w:t xml:space="preserve"> del loro credo sono mantenuti in vita.</w:t>
      </w:r>
      <w:r w:rsidR="001E5B89" w:rsidRPr="008166C3">
        <w:rPr>
          <w:rFonts w:ascii="Arial" w:hAnsi="Arial" w:cs="Arial"/>
          <w:color w:val="000000"/>
          <w:sz w:val="22"/>
          <w:szCs w:val="22"/>
        </w:rPr>
        <w:t xml:space="preserve"> In realtà non ci si rende cont</w:t>
      </w:r>
      <w:r w:rsidRPr="008166C3">
        <w:rPr>
          <w:rFonts w:ascii="Arial" w:hAnsi="Arial" w:cs="Arial"/>
          <w:color w:val="000000"/>
          <w:sz w:val="22"/>
          <w:szCs w:val="22"/>
        </w:rPr>
        <w:t>o che a causa delle “</w:t>
      </w:r>
      <w:r w:rsidR="00E104C0" w:rsidRPr="008166C3">
        <w:rPr>
          <w:rFonts w:ascii="Arial" w:hAnsi="Arial" w:cs="Arial"/>
          <w:color w:val="000000"/>
          <w:sz w:val="22"/>
          <w:szCs w:val="22"/>
        </w:rPr>
        <w:t>pseudo verità</w:t>
      </w:r>
      <w:r w:rsidRPr="008166C3">
        <w:rPr>
          <w:rFonts w:ascii="Arial" w:hAnsi="Arial" w:cs="Arial"/>
          <w:color w:val="000000"/>
          <w:sz w:val="22"/>
          <w:szCs w:val="22"/>
        </w:rPr>
        <w:t>” anche questi principi non esistono più. Con questa diabolica pillola abortiva data da Satana</w:t>
      </w:r>
      <w:r w:rsidR="001E5B89" w:rsidRPr="008166C3">
        <w:rPr>
          <w:rFonts w:ascii="Arial" w:hAnsi="Arial" w:cs="Arial"/>
          <w:color w:val="000000"/>
          <w:sz w:val="22"/>
          <w:szCs w:val="22"/>
        </w:rPr>
        <w:t>,</w:t>
      </w:r>
      <w:r w:rsidRPr="008166C3">
        <w:rPr>
          <w:rFonts w:ascii="Arial" w:hAnsi="Arial" w:cs="Arial"/>
          <w:color w:val="000000"/>
          <w:sz w:val="22"/>
          <w:szCs w:val="22"/>
        </w:rPr>
        <w:t xml:space="preserve"> nessuna verità rimane nel cuore dei credenti. Anche una sola “</w:t>
      </w:r>
      <w:r w:rsidR="00E104C0" w:rsidRPr="008166C3">
        <w:rPr>
          <w:rFonts w:ascii="Arial" w:hAnsi="Arial" w:cs="Arial"/>
          <w:color w:val="000000"/>
          <w:sz w:val="22"/>
          <w:szCs w:val="22"/>
        </w:rPr>
        <w:t>pseudo verità</w:t>
      </w:r>
      <w:r w:rsidRPr="008166C3">
        <w:rPr>
          <w:rFonts w:ascii="Arial" w:hAnsi="Arial" w:cs="Arial"/>
          <w:color w:val="000000"/>
          <w:sz w:val="22"/>
          <w:szCs w:val="22"/>
        </w:rPr>
        <w:t>” basta per cancellare tutta la divina rivelaz</w:t>
      </w:r>
      <w:r w:rsidR="00220B67" w:rsidRPr="008166C3">
        <w:rPr>
          <w:rFonts w:ascii="Arial" w:hAnsi="Arial" w:cs="Arial"/>
          <w:color w:val="000000"/>
          <w:sz w:val="22"/>
          <w:szCs w:val="22"/>
        </w:rPr>
        <w:t xml:space="preserve">ione e il deposito </w:t>
      </w:r>
      <w:r w:rsidR="00E104C0" w:rsidRPr="008166C3">
        <w:rPr>
          <w:rFonts w:ascii="Arial" w:hAnsi="Arial" w:cs="Arial"/>
          <w:color w:val="000000"/>
          <w:sz w:val="22"/>
          <w:szCs w:val="22"/>
        </w:rPr>
        <w:t>della</w:t>
      </w:r>
      <w:r w:rsidR="00220B67" w:rsidRPr="008166C3">
        <w:rPr>
          <w:rFonts w:ascii="Arial" w:hAnsi="Arial" w:cs="Arial"/>
          <w:color w:val="000000"/>
          <w:sz w:val="22"/>
          <w:szCs w:val="22"/>
        </w:rPr>
        <w:t xml:space="preserve"> fede o della sana dottrina. L’unica via per non divenire complici di Satana è rimanere ancorati alla verità della Scrittura, così come dalla Sacra Tradizione è giunta fino a noi. Se ci separiamo dalla sorgente della verità, se </w:t>
      </w:r>
      <w:r w:rsidR="00E104C0" w:rsidRPr="008166C3">
        <w:rPr>
          <w:rFonts w:ascii="Arial" w:hAnsi="Arial" w:cs="Arial"/>
          <w:color w:val="000000"/>
          <w:sz w:val="22"/>
          <w:szCs w:val="22"/>
        </w:rPr>
        <w:t>abbandoniamo</w:t>
      </w:r>
      <w:r w:rsidR="00220B67" w:rsidRPr="008166C3">
        <w:rPr>
          <w:rFonts w:ascii="Arial" w:hAnsi="Arial" w:cs="Arial"/>
          <w:color w:val="000000"/>
          <w:sz w:val="22"/>
          <w:szCs w:val="22"/>
        </w:rPr>
        <w:t xml:space="preserve"> le verità dogmati</w:t>
      </w:r>
      <w:r w:rsidR="001E5B89" w:rsidRPr="008166C3">
        <w:rPr>
          <w:rFonts w:ascii="Arial" w:hAnsi="Arial" w:cs="Arial"/>
          <w:color w:val="000000"/>
          <w:sz w:val="22"/>
          <w:szCs w:val="22"/>
        </w:rPr>
        <w:t>che, per noi è la fine. Subito s</w:t>
      </w:r>
      <w:r w:rsidR="00220B67" w:rsidRPr="008166C3">
        <w:rPr>
          <w:rFonts w:ascii="Arial" w:hAnsi="Arial" w:cs="Arial"/>
          <w:color w:val="000000"/>
          <w:sz w:val="22"/>
          <w:szCs w:val="22"/>
        </w:rPr>
        <w:t xml:space="preserve">i cade dalla fede e si entra nella totale falsità. Resta in vita tutto un sistema religioso, che però è stato svuotato di ogni verità divina dalla quale è la nostra salvezza eterna. Non occorrono molte false verità per distruggere tutto l’edificio della nostra fede in Cristo Gesù. Una sola basta. Non occorre una catasta di fiammiferi per incendiare un campo di grano ormai pronto per essere mietuto. Ne basta uno solo, anche piccolissimo. È sufficiente una fiammella quasi invisibile accostata ad un solo stelo di grano e in pochi minuti tutto il campo di grano è ridotto in cenere. Ognuno pertanto è chiamato a vigilare. Deve astenersi dall’ingerire nella sua mente e nel suo cuore </w:t>
      </w:r>
      <w:r w:rsidR="001A4F32" w:rsidRPr="008166C3">
        <w:rPr>
          <w:rFonts w:ascii="Arial" w:hAnsi="Arial" w:cs="Arial"/>
          <w:color w:val="000000"/>
          <w:sz w:val="22"/>
          <w:szCs w:val="22"/>
        </w:rPr>
        <w:t>anche solo una</w:t>
      </w:r>
      <w:r w:rsidR="00220B67" w:rsidRPr="008166C3">
        <w:rPr>
          <w:rFonts w:ascii="Arial" w:hAnsi="Arial" w:cs="Arial"/>
          <w:color w:val="000000"/>
          <w:sz w:val="22"/>
          <w:szCs w:val="22"/>
        </w:rPr>
        <w:t xml:space="preserve"> di queste pillole abortive. Se ne ingerisce anche una sola, la responsabilità è solo sua. Gesù ci ha avvisati a stare attenti ai falsi profeti. L’attenzione è perenne. Mai deve venire meno. Anzi ogni giorno deve crescere sempre di più. Attenti sempre.</w:t>
      </w:r>
    </w:p>
    <w:p w14:paraId="5618D95C" w14:textId="77777777" w:rsidR="00080113" w:rsidRPr="008166C3" w:rsidRDefault="00080113" w:rsidP="00442183">
      <w:pPr>
        <w:spacing w:after="120"/>
        <w:jc w:val="both"/>
        <w:rPr>
          <w:rFonts w:ascii="Arial" w:hAnsi="Arial"/>
          <w:i/>
          <w:iCs/>
          <w:color w:val="000000"/>
          <w:sz w:val="20"/>
        </w:rPr>
      </w:pPr>
      <w:r w:rsidRPr="008166C3">
        <w:rPr>
          <w:rFonts w:ascii="Arial" w:hAnsi="Arial"/>
          <w:i/>
          <w:iCs/>
          <w:color w:val="000000"/>
          <w:sz w:val="20"/>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r w:rsidR="00FD57A0" w:rsidRPr="008166C3">
        <w:rPr>
          <w:rFonts w:ascii="Arial" w:hAnsi="Arial"/>
          <w:i/>
          <w:iCs/>
          <w:color w:val="000000"/>
          <w:sz w:val="20"/>
        </w:rPr>
        <w:t xml:space="preserve"> </w:t>
      </w:r>
      <w:r w:rsidRPr="008166C3">
        <w:rPr>
          <w:rFonts w:ascii="Arial" w:hAnsi="Arial"/>
          <w:i/>
          <w:iCs/>
          <w:color w:val="000000"/>
          <w:sz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125785D3" w14:textId="77777777" w:rsidR="00F439DB" w:rsidRPr="008166C3" w:rsidRDefault="00220B67"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San Pietro lo grida come verità assoluta e universale: “In nessun altro c’è salvezza; non vi è infatti altro nome dato agli uomini, nel quale è stabilito che noi siamo salvati”. Questa verità è eterna, divina, storica, universale, immortale, immutabile nei secoli. Non solo la salvezza è in Cristo, ma essa è Cristo. </w:t>
      </w:r>
      <w:r w:rsidR="00E104C0" w:rsidRPr="008166C3">
        <w:rPr>
          <w:rFonts w:ascii="Arial" w:hAnsi="Arial" w:cs="Arial"/>
          <w:color w:val="000000"/>
          <w:sz w:val="22"/>
          <w:szCs w:val="22"/>
        </w:rPr>
        <w:t xml:space="preserve">Si è salvati divenendo un solo corpo </w:t>
      </w:r>
      <w:r w:rsidR="00BC6081" w:rsidRPr="008166C3">
        <w:rPr>
          <w:rFonts w:ascii="Arial" w:hAnsi="Arial" w:cs="Arial"/>
          <w:color w:val="000000"/>
          <w:sz w:val="22"/>
          <w:szCs w:val="22"/>
        </w:rPr>
        <w:t>c</w:t>
      </w:r>
      <w:r w:rsidR="00E104C0" w:rsidRPr="008166C3">
        <w:rPr>
          <w:rFonts w:ascii="Arial" w:hAnsi="Arial" w:cs="Arial"/>
          <w:color w:val="000000"/>
          <w:sz w:val="22"/>
          <w:szCs w:val="22"/>
        </w:rPr>
        <w:t>on Cristo, una sola vita nella sua vita. Questa verità assoluta, immortale, eterna subito viene fatta abortire con delle pseudo verità che si fondano tutte su una pr</w:t>
      </w:r>
      <w:r w:rsidR="001A4F32" w:rsidRPr="008166C3">
        <w:rPr>
          <w:rFonts w:ascii="Arial" w:hAnsi="Arial" w:cs="Arial"/>
          <w:color w:val="000000"/>
          <w:sz w:val="22"/>
          <w:szCs w:val="22"/>
        </w:rPr>
        <w:t>esunta</w:t>
      </w:r>
      <w:r w:rsidR="00E104C0" w:rsidRPr="008166C3">
        <w:rPr>
          <w:rFonts w:ascii="Arial" w:hAnsi="Arial" w:cs="Arial"/>
          <w:color w:val="000000"/>
          <w:sz w:val="22"/>
          <w:szCs w:val="22"/>
        </w:rPr>
        <w:t xml:space="preserve"> dignità dell’uomo. Si ignora che la dignità dell’uomo è Cristo ed è in Cristo. Senza Cristo l’uomo segue la carne, cammina nel peccato</w:t>
      </w:r>
      <w:r w:rsidR="001A4F32" w:rsidRPr="008166C3">
        <w:rPr>
          <w:rFonts w:ascii="Arial" w:hAnsi="Arial" w:cs="Arial"/>
          <w:color w:val="000000"/>
          <w:sz w:val="22"/>
          <w:szCs w:val="22"/>
        </w:rPr>
        <w:t xml:space="preserve">, non cammina né nella verità </w:t>
      </w:r>
      <w:r w:rsidR="00E104C0" w:rsidRPr="008166C3">
        <w:rPr>
          <w:rFonts w:ascii="Arial" w:hAnsi="Arial" w:cs="Arial"/>
          <w:color w:val="000000"/>
          <w:sz w:val="22"/>
          <w:szCs w:val="22"/>
        </w:rPr>
        <w:t>né nella luce. In nome dell’uomo viene abortita la sola verità che salva l’uomo. Si lascia l’uomo nella morte eterna, perché si dice che Lui non è necessario per andare a Dio. Ognuno può andare a Dio seguendo le sue vie, va però nelle tenebre</w:t>
      </w:r>
      <w:r w:rsidR="001A4F32" w:rsidRPr="008166C3">
        <w:rPr>
          <w:rFonts w:ascii="Arial" w:hAnsi="Arial" w:cs="Arial"/>
          <w:color w:val="000000"/>
          <w:sz w:val="22"/>
          <w:szCs w:val="22"/>
        </w:rPr>
        <w:t>,</w:t>
      </w:r>
      <w:r w:rsidR="00E104C0" w:rsidRPr="008166C3">
        <w:rPr>
          <w:rFonts w:ascii="Arial" w:hAnsi="Arial" w:cs="Arial"/>
          <w:color w:val="000000"/>
          <w:sz w:val="22"/>
          <w:szCs w:val="22"/>
        </w:rPr>
        <w:t xml:space="preserve"> non nella luce.</w:t>
      </w:r>
    </w:p>
    <w:p w14:paraId="42B5BC9B" w14:textId="77777777" w:rsidR="00E104C0" w:rsidRPr="008166C3" w:rsidRDefault="00E104C0"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nessuna pseudo verità entri nel nostro cuore. </w:t>
      </w:r>
    </w:p>
    <w:p w14:paraId="51114EB0" w14:textId="77777777" w:rsidR="00F439DB" w:rsidRPr="008166C3" w:rsidRDefault="00F439DB" w:rsidP="00442183">
      <w:pPr>
        <w:pStyle w:val="Titolo1"/>
        <w:spacing w:before="0" w:after="0"/>
        <w:jc w:val="center"/>
        <w:rPr>
          <w:color w:val="000000"/>
        </w:rPr>
      </w:pPr>
      <w:r w:rsidRPr="008166C3">
        <w:rPr>
          <w:b w:val="0"/>
          <w:bCs w:val="0"/>
          <w:color w:val="000000"/>
        </w:rPr>
        <w:br w:type="page"/>
      </w:r>
      <w:bookmarkStart w:id="670" w:name="_Toc62203672"/>
      <w:r w:rsidR="00442183" w:rsidRPr="008166C3">
        <w:rPr>
          <w:color w:val="000000"/>
          <w:szCs w:val="20"/>
        </w:rPr>
        <w:lastRenderedPageBreak/>
        <w:t>Noi non possiamo tacere quello che abbiamo visto</w:t>
      </w:r>
      <w:bookmarkEnd w:id="670"/>
    </w:p>
    <w:p w14:paraId="2004A19D" w14:textId="77777777" w:rsidR="00F439DB" w:rsidRPr="008166C3" w:rsidRDefault="00F439DB" w:rsidP="00F439DB">
      <w:pPr>
        <w:keepNext/>
        <w:jc w:val="center"/>
        <w:outlineLvl w:val="1"/>
        <w:rPr>
          <w:rFonts w:ascii="Arial" w:hAnsi="Arial" w:cs="Arial"/>
          <w:b/>
          <w:bCs/>
          <w:color w:val="000000"/>
          <w:szCs w:val="28"/>
        </w:rPr>
      </w:pPr>
      <w:bookmarkStart w:id="671" w:name="_Toc510730038"/>
      <w:bookmarkStart w:id="672" w:name="_Toc62203673"/>
      <w:r w:rsidRPr="008166C3">
        <w:rPr>
          <w:rFonts w:ascii="Arial" w:hAnsi="Arial" w:cs="Arial"/>
          <w:b/>
          <w:bCs/>
          <w:color w:val="000000"/>
          <w:szCs w:val="13"/>
        </w:rPr>
        <w:t>At 4,13-21; Sal 117; Mc 16,9-15</w:t>
      </w:r>
      <w:bookmarkEnd w:id="671"/>
      <w:bookmarkEnd w:id="672"/>
    </w:p>
    <w:p w14:paraId="6CB8B82F"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73" w:name="_Toc510730039"/>
      <w:bookmarkStart w:id="674" w:name="_Toc62203674"/>
      <w:r w:rsidRPr="008166C3">
        <w:rPr>
          <w:rFonts w:ascii="Arial" w:hAnsi="Arial" w:cs="Arial"/>
          <w:b/>
          <w:bCs/>
          <w:color w:val="000000"/>
          <w:sz w:val="32"/>
          <w:szCs w:val="26"/>
        </w:rPr>
        <w:t>27 APRILE</w:t>
      </w:r>
      <w:bookmarkEnd w:id="673"/>
      <w:bookmarkEnd w:id="674"/>
    </w:p>
    <w:p w14:paraId="057ECD1A" w14:textId="77777777" w:rsidR="00F439DB" w:rsidRPr="008166C3" w:rsidRDefault="005B37C0" w:rsidP="005B37C0">
      <w:pPr>
        <w:spacing w:after="120"/>
        <w:jc w:val="both"/>
        <w:rPr>
          <w:rFonts w:ascii="Arial" w:hAnsi="Arial"/>
          <w:color w:val="000000"/>
          <w:sz w:val="22"/>
        </w:rPr>
      </w:pPr>
      <w:r w:rsidRPr="008166C3">
        <w:rPr>
          <w:rFonts w:ascii="Arial" w:hAnsi="Arial"/>
          <w:color w:val="000000"/>
          <w:sz w:val="22"/>
        </w:rPr>
        <w:t>Gesù è nel Sinedrio. Può tacere ciò che Lui ha visto di sé presso il Padre? Mai. Lui è obbligato alla verità di ciò che ha visto e udito nel cielo. Se tacesse, peccherebbe gravissimamente contro la verità vista e udita. Non sarebbe testimone di essa. Neanche dinanzi a Pilato può tacere che Lui è il testimone della verità di Dio e dell’uomo. La falsa testimonianza sulla verità abbandona l’uomo alla perdizione eterna.</w:t>
      </w:r>
    </w:p>
    <w:p w14:paraId="6C8F12D1" w14:textId="77777777" w:rsidR="00EE3D05" w:rsidRPr="008166C3" w:rsidRDefault="00EE3D05" w:rsidP="00EE3D05">
      <w:pPr>
        <w:spacing w:after="120"/>
        <w:jc w:val="both"/>
        <w:rPr>
          <w:rFonts w:ascii="Arial" w:hAnsi="Arial"/>
          <w:i/>
          <w:iCs/>
          <w:color w:val="000000"/>
          <w:sz w:val="20"/>
        </w:rPr>
      </w:pPr>
      <w:r w:rsidRPr="008166C3">
        <w:rPr>
          <w:rFonts w:ascii="Arial" w:hAnsi="Arial"/>
          <w:i/>
          <w:iCs/>
          <w:color w:val="000000"/>
          <w:sz w:val="20"/>
        </w:rPr>
        <w:t xml:space="preserve">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22,66-71). 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47D1DADB" w14:textId="77777777" w:rsidR="00EE3D05" w:rsidRPr="008166C3" w:rsidRDefault="00EE3D05" w:rsidP="005B37C0">
      <w:pPr>
        <w:spacing w:after="120"/>
        <w:jc w:val="both"/>
        <w:rPr>
          <w:rFonts w:ascii="Arial" w:hAnsi="Arial"/>
          <w:color w:val="000000"/>
          <w:sz w:val="22"/>
        </w:rPr>
      </w:pPr>
      <w:r w:rsidRPr="008166C3">
        <w:rPr>
          <w:rFonts w:ascii="Arial" w:hAnsi="Arial"/>
          <w:color w:val="000000"/>
          <w:sz w:val="22"/>
        </w:rPr>
        <w:t xml:space="preserve">Un giorno anche Pietro si trovò nel Sinedrio, ma poiché era privo dello Spirito Santo, rinnegò di conoscere il Signore. Non rese testimonianza alla verità sua e di Cristo Gesù. Oggi è di nuovo nel Sinedrio, è però piano, colmo di Spirito Santo. Con la fortezza e la sapienza, l’intelletto e la scienza dello Spirito, prima dona una risposta attinente alla missione di coloro che lo stanno interrogando: “Se sia giusto dinanzi a Dio obbedire a voi invece che a Dio, giudicatelo voi”. Voi siete suoi ministri. Nessun ministro del Signore potrà mai dire che si deve disobbedire al Signore e obbedire agli uomini. Subito aggiunge una verità che riguarda gli Apostoli: “Noi non possiamo tacere quello che abbiamo visto e ascoltato”. La storia va testimoniata. Storia è ciò che Dio ha operato in Cristo Gesù, dal momento </w:t>
      </w:r>
      <w:r w:rsidR="003D1566" w:rsidRPr="008166C3">
        <w:rPr>
          <w:rFonts w:ascii="Arial" w:hAnsi="Arial"/>
          <w:color w:val="000000"/>
          <w:sz w:val="22"/>
        </w:rPr>
        <w:t>dell’incarnazione</w:t>
      </w:r>
      <w:r w:rsidRPr="008166C3">
        <w:rPr>
          <w:rFonts w:ascii="Arial" w:hAnsi="Arial"/>
          <w:color w:val="000000"/>
          <w:sz w:val="22"/>
        </w:rPr>
        <w:t xml:space="preserve"> fino </w:t>
      </w:r>
      <w:r w:rsidR="003D1566" w:rsidRPr="008166C3">
        <w:rPr>
          <w:rFonts w:ascii="Arial" w:hAnsi="Arial"/>
          <w:color w:val="000000"/>
          <w:sz w:val="22"/>
        </w:rPr>
        <w:t>alla sua</w:t>
      </w:r>
      <w:r w:rsidRPr="008166C3">
        <w:rPr>
          <w:rFonts w:ascii="Arial" w:hAnsi="Arial"/>
          <w:color w:val="000000"/>
          <w:sz w:val="22"/>
        </w:rPr>
        <w:t xml:space="preserve"> gloriosa risurrezione. Storia è anche ogni Parola ascoltata, giunta cioè al loro orecchio. Loro sono e resteranno i testimoni della storia. Se la testimonianza richiede il sigillo del loro sangue, essi sono pronti a versa</w:t>
      </w:r>
      <w:r w:rsidR="001A4F32" w:rsidRPr="008166C3">
        <w:rPr>
          <w:rFonts w:ascii="Arial" w:hAnsi="Arial"/>
          <w:color w:val="000000"/>
          <w:sz w:val="22"/>
        </w:rPr>
        <w:t>r</w:t>
      </w:r>
      <w:r w:rsidRPr="008166C3">
        <w:rPr>
          <w:rFonts w:ascii="Arial" w:hAnsi="Arial"/>
          <w:color w:val="000000"/>
          <w:sz w:val="22"/>
        </w:rPr>
        <w:t xml:space="preserve">lo, così come Cristo Gesù ha versato il suo. </w:t>
      </w:r>
    </w:p>
    <w:p w14:paraId="58C5D202" w14:textId="77777777" w:rsidR="00080113" w:rsidRPr="008166C3" w:rsidRDefault="00080113" w:rsidP="00442183">
      <w:pPr>
        <w:spacing w:after="120"/>
        <w:jc w:val="both"/>
        <w:rPr>
          <w:rFonts w:ascii="Arial" w:hAnsi="Arial"/>
          <w:i/>
          <w:iCs/>
          <w:color w:val="000000"/>
          <w:sz w:val="20"/>
        </w:rPr>
      </w:pPr>
      <w:r w:rsidRPr="008166C3">
        <w:rPr>
          <w:rFonts w:ascii="Arial" w:hAnsi="Arial"/>
          <w:i/>
          <w:iCs/>
          <w:color w:val="000000"/>
          <w:sz w:val="20"/>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w:t>
      </w:r>
      <w:r w:rsidR="00442183" w:rsidRPr="008166C3">
        <w:rPr>
          <w:rFonts w:ascii="Arial" w:hAnsi="Arial"/>
          <w:i/>
          <w:iCs/>
          <w:color w:val="000000"/>
          <w:sz w:val="20"/>
        </w:rPr>
        <w:t xml:space="preserve"> </w:t>
      </w:r>
      <w:r w:rsidRPr="008166C3">
        <w:rPr>
          <w:rFonts w:ascii="Arial" w:hAnsi="Arial"/>
          <w:i/>
          <w:iCs/>
          <w:color w:val="000000"/>
          <w:sz w:val="20"/>
        </w:rPr>
        <w:t xml:space="preserve">Quelli allora, dopo averli ulteriormente minacciati, non trovando in che modo poterli punire, li lasciarono andare a causa del popolo, perché tutti glorificavano Dio per l’accaduto. </w:t>
      </w:r>
    </w:p>
    <w:p w14:paraId="38167763" w14:textId="77777777" w:rsidR="00EE3D05" w:rsidRPr="008166C3" w:rsidRDefault="003D1566" w:rsidP="00EE3D05">
      <w:pPr>
        <w:spacing w:after="120"/>
        <w:jc w:val="both"/>
        <w:rPr>
          <w:rFonts w:ascii="Arial" w:hAnsi="Arial"/>
          <w:color w:val="000000"/>
          <w:sz w:val="22"/>
        </w:rPr>
      </w:pPr>
      <w:r w:rsidRPr="008166C3">
        <w:rPr>
          <w:rFonts w:ascii="Arial" w:hAnsi="Arial"/>
          <w:color w:val="000000"/>
          <w:sz w:val="22"/>
        </w:rPr>
        <w:t xml:space="preserve">La risposta di Pietro, nello Spirito Santo, è legge eterna ed immortale, intramontabile. Il cristiano è il testimone della verità di Cristo Gesù: verità nel tempo, prima del tempo, dopo il tempo. Verità nella culla. Verità sulla croce. Verità dopo la croce. Verità oggi. Verità domani. Verità sempre. Se oggi Lui viene e parla, anche questa sua verità va testimoniata. Se su di essa si deve versare il sangue, che il sangue sia versato. Nessuna verità di Cristo va taciuta per un interesse umano. Cristo non solo è la verità, è anche il solo valore necessario all’uomo. </w:t>
      </w:r>
      <w:r w:rsidR="001A4F32" w:rsidRPr="008166C3">
        <w:rPr>
          <w:rFonts w:ascii="Arial" w:hAnsi="Arial"/>
          <w:color w:val="000000"/>
          <w:sz w:val="22"/>
        </w:rPr>
        <w:t>È</w:t>
      </w:r>
      <w:r w:rsidRPr="008166C3">
        <w:rPr>
          <w:rFonts w:ascii="Arial" w:hAnsi="Arial"/>
          <w:color w:val="000000"/>
          <w:sz w:val="22"/>
        </w:rPr>
        <w:t xml:space="preserve"> il valore senza il quale nulla ha valore. </w:t>
      </w:r>
    </w:p>
    <w:p w14:paraId="50EED094" w14:textId="77777777" w:rsidR="003D1566" w:rsidRPr="008166C3" w:rsidRDefault="003D1566" w:rsidP="00EE3D05">
      <w:pPr>
        <w:spacing w:after="120"/>
        <w:jc w:val="both"/>
        <w:rPr>
          <w:rFonts w:ascii="Arial" w:hAnsi="Arial"/>
          <w:color w:val="000000"/>
          <w:sz w:val="22"/>
        </w:rPr>
      </w:pPr>
      <w:r w:rsidRPr="008166C3">
        <w:rPr>
          <w:rFonts w:ascii="Arial" w:hAnsi="Arial"/>
          <w:color w:val="000000"/>
          <w:sz w:val="22"/>
        </w:rPr>
        <w:t xml:space="preserve">Madre di Dio, Angeli, Santi, fate che ogni cristiano sia testimone della verità di Gesù. </w:t>
      </w:r>
    </w:p>
    <w:p w14:paraId="74C49FC5" w14:textId="77777777" w:rsidR="00F439DB" w:rsidRPr="008166C3" w:rsidRDefault="00F439DB" w:rsidP="003D1566">
      <w:pPr>
        <w:pStyle w:val="Titolo1"/>
        <w:spacing w:before="0" w:after="0"/>
        <w:jc w:val="center"/>
        <w:rPr>
          <w:color w:val="000000"/>
        </w:rPr>
      </w:pPr>
      <w:r w:rsidRPr="008166C3">
        <w:rPr>
          <w:color w:val="000000"/>
        </w:rPr>
        <w:br w:type="page"/>
      </w:r>
      <w:bookmarkStart w:id="675" w:name="_Toc62203675"/>
      <w:r w:rsidR="00442183" w:rsidRPr="008166C3">
        <w:rPr>
          <w:color w:val="000000"/>
        </w:rPr>
        <w:lastRenderedPageBreak/>
        <w:t>Venivano aggiunti credenti al Signore</w:t>
      </w:r>
      <w:bookmarkEnd w:id="675"/>
    </w:p>
    <w:p w14:paraId="363238E3" w14:textId="77777777" w:rsidR="00F439DB" w:rsidRPr="008166C3" w:rsidRDefault="00F439DB" w:rsidP="00F439DB">
      <w:pPr>
        <w:keepNext/>
        <w:jc w:val="center"/>
        <w:outlineLvl w:val="1"/>
        <w:rPr>
          <w:rFonts w:ascii="Arial" w:hAnsi="Arial" w:cs="Arial"/>
          <w:b/>
          <w:bCs/>
          <w:color w:val="000000"/>
          <w:szCs w:val="28"/>
        </w:rPr>
      </w:pPr>
      <w:bookmarkStart w:id="676" w:name="_Toc510730041"/>
      <w:bookmarkStart w:id="677" w:name="_Toc62203676"/>
      <w:r w:rsidRPr="008166C3">
        <w:rPr>
          <w:rFonts w:ascii="Arial" w:hAnsi="Arial" w:cs="Arial"/>
          <w:b/>
          <w:bCs/>
          <w:color w:val="000000"/>
          <w:szCs w:val="13"/>
        </w:rPr>
        <w:t>At 5,12-16; Sal 117; Ap 1,9-11a .12-13.17-19; Gv 20,19-31</w:t>
      </w:r>
      <w:bookmarkEnd w:id="676"/>
      <w:bookmarkEnd w:id="677"/>
    </w:p>
    <w:p w14:paraId="3FBD1ABB"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78" w:name="_Toc510730042"/>
      <w:bookmarkStart w:id="679" w:name="_Toc62203677"/>
      <w:r w:rsidRPr="008166C3">
        <w:rPr>
          <w:rFonts w:ascii="Arial" w:hAnsi="Arial" w:cs="Arial"/>
          <w:b/>
          <w:bCs/>
          <w:color w:val="000000"/>
          <w:sz w:val="32"/>
          <w:szCs w:val="26"/>
        </w:rPr>
        <w:t>28 APRILE</w:t>
      </w:r>
      <w:bookmarkEnd w:id="678"/>
      <w:r w:rsidR="00971B30" w:rsidRPr="008166C3">
        <w:rPr>
          <w:rFonts w:ascii="Arial" w:hAnsi="Arial" w:cs="Arial"/>
          <w:b/>
          <w:bCs/>
          <w:color w:val="000000"/>
          <w:sz w:val="32"/>
          <w:szCs w:val="40"/>
        </w:rPr>
        <w:t xml:space="preserve"> – II DOMENICA DI PASQUA</w:t>
      </w:r>
      <w:bookmarkEnd w:id="679"/>
      <w:r w:rsidRPr="008166C3">
        <w:rPr>
          <w:rFonts w:ascii="Arial" w:hAnsi="Arial" w:cs="Arial"/>
          <w:b/>
          <w:bCs/>
          <w:color w:val="000000"/>
          <w:sz w:val="32"/>
          <w:szCs w:val="26"/>
        </w:rPr>
        <w:t xml:space="preserve"> </w:t>
      </w:r>
    </w:p>
    <w:p w14:paraId="54B74F99" w14:textId="77777777" w:rsidR="00F439DB" w:rsidRPr="008166C3" w:rsidRDefault="00DC5C85" w:rsidP="00F439DB">
      <w:pPr>
        <w:spacing w:after="120"/>
        <w:jc w:val="both"/>
        <w:rPr>
          <w:rFonts w:ascii="Arial" w:hAnsi="Arial" w:cs="Arial"/>
          <w:color w:val="000000"/>
          <w:sz w:val="22"/>
          <w:szCs w:val="22"/>
        </w:rPr>
      </w:pPr>
      <w:r w:rsidRPr="008166C3">
        <w:rPr>
          <w:rFonts w:ascii="Arial" w:hAnsi="Arial" w:cs="Arial"/>
          <w:color w:val="000000"/>
          <w:sz w:val="22"/>
          <w:szCs w:val="22"/>
        </w:rPr>
        <w:t>Quando i discepoli</w:t>
      </w:r>
      <w:r w:rsidR="000A1986" w:rsidRPr="008166C3">
        <w:rPr>
          <w:rFonts w:ascii="Arial" w:hAnsi="Arial" w:cs="Arial"/>
          <w:color w:val="000000"/>
          <w:sz w:val="22"/>
          <w:szCs w:val="22"/>
        </w:rPr>
        <w:t xml:space="preserve"> di Gesù conservano integra e pura la Parola del loro Maestro nel cuore e la trasformano in loro vita, sempre si compie ogni promessa da Lui fatta. Se le promesse non si compiono, è segno che noi non siamo né in Lui, né nella Parola.</w:t>
      </w:r>
    </w:p>
    <w:p w14:paraId="17758E5B" w14:textId="77777777" w:rsidR="006704AC" w:rsidRPr="008166C3" w:rsidRDefault="00811967" w:rsidP="006704AC">
      <w:pPr>
        <w:spacing w:after="120"/>
        <w:jc w:val="both"/>
        <w:rPr>
          <w:rFonts w:ascii="Arial" w:hAnsi="Arial"/>
          <w:i/>
          <w:iCs/>
          <w:color w:val="000000"/>
          <w:sz w:val="20"/>
        </w:rPr>
      </w:pPr>
      <w:r w:rsidRPr="008166C3">
        <w:rPr>
          <w:rFonts w:ascii="Arial" w:hAnsi="Arial"/>
          <w:i/>
          <w:iCs/>
          <w:color w:val="000000"/>
          <w:sz w:val="20"/>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10,14-18). </w:t>
      </w:r>
      <w:r w:rsidR="006704AC" w:rsidRPr="008166C3">
        <w:rPr>
          <w:rFonts w:ascii="Arial" w:hAnsi="Arial"/>
          <w:i/>
          <w:iCs/>
          <w:color w:val="000000"/>
          <w:sz w:val="20"/>
        </w:rPr>
        <w:t xml:space="preserve">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(Gv 14,12-14). </w:t>
      </w:r>
    </w:p>
    <w:p w14:paraId="13E2F082" w14:textId="77777777" w:rsidR="0029609D" w:rsidRPr="008166C3" w:rsidRDefault="0029609D" w:rsidP="00F439DB">
      <w:pPr>
        <w:spacing w:after="120"/>
        <w:jc w:val="both"/>
        <w:rPr>
          <w:rFonts w:ascii="Arial" w:hAnsi="Arial" w:cs="Arial"/>
          <w:color w:val="000000"/>
          <w:sz w:val="22"/>
          <w:szCs w:val="22"/>
        </w:rPr>
      </w:pPr>
      <w:r w:rsidRPr="008166C3">
        <w:rPr>
          <w:rFonts w:ascii="Arial" w:hAnsi="Arial" w:cs="Arial"/>
          <w:color w:val="000000"/>
          <w:sz w:val="22"/>
          <w:szCs w:val="22"/>
        </w:rPr>
        <w:t>Il Signore ha promesso ai suo</w:t>
      </w:r>
      <w:r w:rsidR="00391287" w:rsidRPr="008166C3">
        <w:rPr>
          <w:rFonts w:ascii="Arial" w:hAnsi="Arial" w:cs="Arial"/>
          <w:color w:val="000000"/>
          <w:sz w:val="22"/>
          <w:szCs w:val="22"/>
        </w:rPr>
        <w:t>i</w:t>
      </w:r>
      <w:r w:rsidRPr="008166C3">
        <w:rPr>
          <w:rFonts w:ascii="Arial" w:hAnsi="Arial" w:cs="Arial"/>
          <w:color w:val="000000"/>
          <w:sz w:val="22"/>
          <w:szCs w:val="22"/>
        </w:rPr>
        <w:t xml:space="preserve"> Apostoli che </w:t>
      </w:r>
      <w:r w:rsidR="00DC5C85" w:rsidRPr="008166C3">
        <w:rPr>
          <w:rFonts w:ascii="Arial" w:hAnsi="Arial" w:cs="Arial"/>
          <w:color w:val="000000"/>
          <w:sz w:val="22"/>
          <w:szCs w:val="22"/>
        </w:rPr>
        <w:t xml:space="preserve">essi </w:t>
      </w:r>
      <w:r w:rsidRPr="008166C3">
        <w:rPr>
          <w:rFonts w:ascii="Arial" w:hAnsi="Arial" w:cs="Arial"/>
          <w:color w:val="000000"/>
          <w:sz w:val="22"/>
          <w:szCs w:val="22"/>
        </w:rPr>
        <w:t>avrebbero fatto segni più grandi di quelli da Lui operati e così avviene. Ha anche annunziato che si deve fare un solo ovile sotto un solo pastore, aggiunge</w:t>
      </w:r>
      <w:r w:rsidR="00DC5C85" w:rsidRPr="008166C3">
        <w:rPr>
          <w:rFonts w:ascii="Arial" w:hAnsi="Arial" w:cs="Arial"/>
          <w:color w:val="000000"/>
          <w:sz w:val="22"/>
          <w:szCs w:val="22"/>
        </w:rPr>
        <w:t>re</w:t>
      </w:r>
      <w:r w:rsidRPr="008166C3">
        <w:rPr>
          <w:rFonts w:ascii="Arial" w:hAnsi="Arial" w:cs="Arial"/>
          <w:color w:val="000000"/>
          <w:sz w:val="22"/>
          <w:szCs w:val="22"/>
        </w:rPr>
        <w:t xml:space="preserve"> le pecore ancora fuori </w:t>
      </w:r>
      <w:r w:rsidR="00DC5C85" w:rsidRPr="008166C3">
        <w:rPr>
          <w:rFonts w:ascii="Arial" w:hAnsi="Arial" w:cs="Arial"/>
          <w:color w:val="000000"/>
          <w:sz w:val="22"/>
          <w:szCs w:val="22"/>
        </w:rPr>
        <w:t>dall’</w:t>
      </w:r>
      <w:r w:rsidRPr="008166C3">
        <w:rPr>
          <w:rFonts w:ascii="Arial" w:hAnsi="Arial" w:cs="Arial"/>
          <w:color w:val="000000"/>
          <w:sz w:val="22"/>
          <w:szCs w:val="22"/>
        </w:rPr>
        <w:t>ovile</w:t>
      </w:r>
      <w:r w:rsidR="00DC5C85" w:rsidRPr="008166C3">
        <w:rPr>
          <w:rFonts w:ascii="Arial" w:hAnsi="Arial" w:cs="Arial"/>
          <w:color w:val="000000"/>
          <w:sz w:val="22"/>
          <w:szCs w:val="22"/>
        </w:rPr>
        <w:t>,</w:t>
      </w:r>
      <w:r w:rsidRPr="008166C3">
        <w:rPr>
          <w:rFonts w:ascii="Arial" w:hAnsi="Arial" w:cs="Arial"/>
          <w:color w:val="000000"/>
          <w:sz w:val="22"/>
          <w:szCs w:val="22"/>
        </w:rPr>
        <w:t xml:space="preserve"> e anche questa sua Parola si compie. Gli Apostoli devono avere una sola certezza</w:t>
      </w:r>
      <w:r w:rsidR="00DC5C85" w:rsidRPr="008166C3">
        <w:rPr>
          <w:rFonts w:ascii="Arial" w:hAnsi="Arial" w:cs="Arial"/>
          <w:color w:val="000000"/>
          <w:sz w:val="22"/>
          <w:szCs w:val="22"/>
        </w:rPr>
        <w:t>: s</w:t>
      </w:r>
      <w:r w:rsidRPr="008166C3">
        <w:rPr>
          <w:rFonts w:ascii="Arial" w:hAnsi="Arial" w:cs="Arial"/>
          <w:color w:val="000000"/>
          <w:sz w:val="22"/>
          <w:szCs w:val="22"/>
        </w:rPr>
        <w:t xml:space="preserve">e loro saranno nella Parola di Cristo, obbedendo ad essa per tutti i giorni della loro vita, sempre il Signore compirà da parte sua quanto promesso. Nessuna sua Parola rimarrà </w:t>
      </w:r>
      <w:r w:rsidR="005F3030" w:rsidRPr="008166C3">
        <w:rPr>
          <w:rFonts w:ascii="Arial" w:hAnsi="Arial" w:cs="Arial"/>
          <w:color w:val="000000"/>
          <w:sz w:val="22"/>
          <w:szCs w:val="22"/>
        </w:rPr>
        <w:t>incompiuta</w:t>
      </w:r>
      <w:r w:rsidRPr="008166C3">
        <w:rPr>
          <w:rFonts w:ascii="Arial" w:hAnsi="Arial" w:cs="Arial"/>
          <w:color w:val="000000"/>
          <w:sz w:val="22"/>
          <w:szCs w:val="22"/>
        </w:rPr>
        <w:t xml:space="preserve">. Se osserviamo, sempre con la sapienza dello Spirito Santo, noteremo che quanto avviene con gli Apostoli </w:t>
      </w:r>
      <w:r w:rsidR="00DC5C85" w:rsidRPr="008166C3">
        <w:rPr>
          <w:rFonts w:ascii="Arial" w:hAnsi="Arial" w:cs="Arial"/>
          <w:color w:val="000000"/>
          <w:sz w:val="22"/>
          <w:szCs w:val="22"/>
        </w:rPr>
        <w:t>è</w:t>
      </w:r>
      <w:r w:rsidRPr="008166C3">
        <w:rPr>
          <w:rFonts w:ascii="Arial" w:hAnsi="Arial" w:cs="Arial"/>
          <w:color w:val="000000"/>
          <w:sz w:val="22"/>
          <w:szCs w:val="22"/>
        </w:rPr>
        <w:t xml:space="preserve"> in tutto simile a quanto </w:t>
      </w:r>
      <w:r w:rsidR="005F3030" w:rsidRPr="008166C3">
        <w:rPr>
          <w:rFonts w:ascii="Arial" w:hAnsi="Arial" w:cs="Arial"/>
          <w:color w:val="000000"/>
          <w:sz w:val="22"/>
          <w:szCs w:val="22"/>
        </w:rPr>
        <w:t>avveniva</w:t>
      </w:r>
      <w:r w:rsidRPr="008166C3">
        <w:rPr>
          <w:rFonts w:ascii="Arial" w:hAnsi="Arial" w:cs="Arial"/>
          <w:color w:val="000000"/>
          <w:sz w:val="22"/>
          <w:szCs w:val="22"/>
        </w:rPr>
        <w:t xml:space="preserve"> con Gesù Signore. Accorrevano a Lui da ogni parte, da paesi vicini e paesi lontani. Tutti accorrevano perché vedevano in Gesù la sola Persona che avrebbe potuto dare pace ai loro cuori stanchi e oppressi. </w:t>
      </w:r>
    </w:p>
    <w:p w14:paraId="04316E97" w14:textId="77777777" w:rsidR="006704AC" w:rsidRPr="008166C3" w:rsidRDefault="006704AC" w:rsidP="000924CC">
      <w:pPr>
        <w:spacing w:after="120"/>
        <w:jc w:val="both"/>
        <w:rPr>
          <w:rFonts w:ascii="Arial" w:hAnsi="Arial"/>
          <w:i/>
          <w:iCs/>
          <w:color w:val="000000"/>
          <w:sz w:val="20"/>
        </w:rPr>
      </w:pPr>
      <w:r w:rsidRPr="008166C3">
        <w:rPr>
          <w:rFonts w:ascii="Arial" w:hAnsi="Arial"/>
          <w:i/>
          <w:iCs/>
          <w:color w:val="000000"/>
          <w:sz w:val="20"/>
        </w:rPr>
        <w:t xml:space="preserve">Gesù percorreva tutta </w:t>
      </w:r>
      <w:smartTag w:uri="urn:schemas-microsoft-com:office:smarttags" w:element="PersonName">
        <w:smartTagPr>
          <w:attr w:name="ProductID" w:val="la Galilea"/>
        </w:smartTagPr>
        <w:r w:rsidRPr="008166C3">
          <w:rPr>
            <w:rFonts w:ascii="Arial" w:hAnsi="Arial"/>
            <w:i/>
            <w:iCs/>
            <w:color w:val="000000"/>
            <w:sz w:val="20"/>
          </w:rPr>
          <w:t>la Galilea</w:t>
        </w:r>
      </w:smartTag>
      <w:r w:rsidRPr="008166C3">
        <w:rPr>
          <w:rFonts w:ascii="Arial" w:hAnsi="Arial"/>
          <w:i/>
          <w:iCs/>
          <w:color w:val="000000"/>
          <w:sz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8166C3">
          <w:rPr>
            <w:rFonts w:ascii="Arial" w:hAnsi="Arial"/>
            <w:i/>
            <w:iCs/>
            <w:color w:val="000000"/>
            <w:sz w:val="20"/>
          </w:rPr>
          <w:t>la Siria</w:t>
        </w:r>
      </w:smartTag>
      <w:r w:rsidRPr="008166C3">
        <w:rPr>
          <w:rFonts w:ascii="Arial" w:hAnsi="Arial"/>
          <w:i/>
          <w:iCs/>
          <w:color w:val="000000"/>
          <w:sz w:val="20"/>
        </w:rPr>
        <w:t xml:space="preserve"> e conducevano a lui tutti i malati, tormentati da varie malattie e dolori, indemoniati, epilettici e paralitici; ed egli li guarì. Grandi folle cominciarono a seguirlo dalla Galilea, dalla Decàpoli, da Gerusalemme, dalla Giudea e da oltre il Giordano (Mt 4,23-26). </w:t>
      </w:r>
    </w:p>
    <w:p w14:paraId="776C55A4" w14:textId="77777777" w:rsidR="006704AC" w:rsidRPr="008166C3" w:rsidRDefault="0029609D" w:rsidP="00F439DB">
      <w:pPr>
        <w:spacing w:after="120"/>
        <w:jc w:val="both"/>
        <w:rPr>
          <w:rFonts w:ascii="Arial" w:hAnsi="Arial" w:cs="Arial"/>
          <w:color w:val="000000"/>
          <w:sz w:val="22"/>
          <w:szCs w:val="22"/>
        </w:rPr>
      </w:pPr>
      <w:r w:rsidRPr="008166C3">
        <w:rPr>
          <w:rFonts w:ascii="Arial" w:hAnsi="Arial" w:cs="Arial"/>
          <w:color w:val="000000"/>
          <w:sz w:val="22"/>
          <w:szCs w:val="22"/>
        </w:rPr>
        <w:t>Ogni Apostolo e discepolo del Signore deve anche lui poter sempre dire ciò che Gesù diceva all’umanità intera. Anzi</w:t>
      </w:r>
      <w:r w:rsidR="00DC5C85" w:rsidRPr="008166C3">
        <w:rPr>
          <w:rFonts w:ascii="Arial" w:hAnsi="Arial" w:cs="Arial"/>
          <w:color w:val="000000"/>
          <w:sz w:val="22"/>
          <w:szCs w:val="22"/>
        </w:rPr>
        <w:t>,</w:t>
      </w:r>
      <w:r w:rsidRPr="008166C3">
        <w:rPr>
          <w:rFonts w:ascii="Arial" w:hAnsi="Arial" w:cs="Arial"/>
          <w:color w:val="000000"/>
          <w:sz w:val="22"/>
          <w:szCs w:val="22"/>
        </w:rPr>
        <w:t xml:space="preserve"> ciò che Gesù diceva all’umanità intera dovrà compiersi per mezzo del suo corpo che è la Chiesa. Tutto il corpo è obbligato a compiere la Parola, che è vera promessa immortale di Gesù. Chiesa e Cristo sono una cosa sola. </w:t>
      </w:r>
    </w:p>
    <w:p w14:paraId="121E7D07" w14:textId="77777777" w:rsidR="0029609D" w:rsidRPr="008166C3" w:rsidRDefault="0029609D" w:rsidP="0029609D">
      <w:pPr>
        <w:spacing w:after="120"/>
        <w:jc w:val="both"/>
        <w:rPr>
          <w:rFonts w:ascii="Arial" w:hAnsi="Arial"/>
          <w:i/>
          <w:iCs/>
          <w:color w:val="000000"/>
          <w:sz w:val="20"/>
        </w:rPr>
      </w:pPr>
      <w:r w:rsidRPr="008166C3">
        <w:rPr>
          <w:rFonts w:ascii="Arial" w:hAnsi="Arial"/>
          <w:i/>
          <w:iCs/>
          <w:color w:val="000000"/>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p>
    <w:p w14:paraId="36AF202E" w14:textId="77777777" w:rsidR="00F439DB" w:rsidRPr="008166C3" w:rsidRDefault="0029609D"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Quanti </w:t>
      </w:r>
      <w:r w:rsidR="005F3030" w:rsidRPr="008166C3">
        <w:rPr>
          <w:rFonts w:ascii="Arial" w:hAnsi="Arial" w:cs="Arial"/>
          <w:color w:val="000000"/>
          <w:sz w:val="22"/>
          <w:szCs w:val="22"/>
        </w:rPr>
        <w:t>sono</w:t>
      </w:r>
      <w:r w:rsidR="00DC5C85" w:rsidRPr="008166C3">
        <w:rPr>
          <w:rFonts w:ascii="Arial" w:hAnsi="Arial" w:cs="Arial"/>
          <w:color w:val="000000"/>
          <w:sz w:val="22"/>
          <w:szCs w:val="22"/>
        </w:rPr>
        <w:t xml:space="preserve"> stanchi</w:t>
      </w:r>
      <w:r w:rsidRPr="008166C3">
        <w:rPr>
          <w:rFonts w:ascii="Arial" w:hAnsi="Arial" w:cs="Arial"/>
          <w:color w:val="000000"/>
          <w:sz w:val="22"/>
          <w:szCs w:val="22"/>
        </w:rPr>
        <w:t xml:space="preserve"> e oppressi vengono oggi dagli Apostoli del Signore e ricevono ristoro. Vengono colmati di vera speranza. La loro vita può riprendere il cammino. </w:t>
      </w:r>
    </w:p>
    <w:p w14:paraId="777245BF" w14:textId="77777777" w:rsidR="00BF5BF6" w:rsidRPr="008166C3" w:rsidRDefault="00BF5BF6" w:rsidP="00442183">
      <w:pPr>
        <w:spacing w:after="120"/>
        <w:jc w:val="both"/>
        <w:rPr>
          <w:rFonts w:ascii="Arial" w:hAnsi="Arial"/>
          <w:i/>
          <w:iCs/>
          <w:color w:val="000000"/>
          <w:sz w:val="20"/>
        </w:rPr>
      </w:pPr>
      <w:r w:rsidRPr="008166C3">
        <w:rPr>
          <w:rFonts w:ascii="Arial" w:hAnsi="Arial"/>
          <w:i/>
          <w:iCs/>
          <w:color w:val="000000"/>
          <w:sz w:val="20"/>
        </w:rPr>
        <w:t>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w:t>
      </w:r>
    </w:p>
    <w:p w14:paraId="75EAA3B3" w14:textId="77777777" w:rsidR="0029609D" w:rsidRPr="008166C3" w:rsidRDefault="0029609D" w:rsidP="0029609D">
      <w:pPr>
        <w:spacing w:after="120"/>
        <w:jc w:val="both"/>
        <w:rPr>
          <w:rFonts w:ascii="Arial" w:hAnsi="Arial"/>
          <w:color w:val="000000"/>
          <w:sz w:val="22"/>
        </w:rPr>
      </w:pPr>
      <w:r w:rsidRPr="008166C3">
        <w:rPr>
          <w:rFonts w:ascii="Arial" w:hAnsi="Arial"/>
          <w:color w:val="000000"/>
          <w:sz w:val="22"/>
        </w:rPr>
        <w:t xml:space="preserve">Alla luce di quanto detto, ognuno è chiamato a verificare se le promesse di Cristo Gesù si compiono nella sua vita, per la sua vita. </w:t>
      </w:r>
      <w:r w:rsidR="00321D3D" w:rsidRPr="008166C3">
        <w:rPr>
          <w:rFonts w:ascii="Arial" w:hAnsi="Arial"/>
          <w:color w:val="000000"/>
          <w:sz w:val="22"/>
        </w:rPr>
        <w:t>Se non vengono aggiunti credenti al corpo di Cristo, se non si realizzano opere di consolazione e di creazione di vera speranza, allora il discepolo deve porre rimedio, con una sua vera e reale conversione alla Parola di Gesù. Se lui obbedisce alla Parola, molti altri obbediranno. Se Lui cammina nella Parola molti altri cammineranno. Se Lui vive di Cristo e per Cristo, molti altri vivranno.</w:t>
      </w:r>
    </w:p>
    <w:p w14:paraId="4596F8D9" w14:textId="77777777" w:rsidR="00321D3D" w:rsidRPr="008166C3" w:rsidRDefault="00321D3D" w:rsidP="0029609D">
      <w:pPr>
        <w:spacing w:after="120"/>
        <w:jc w:val="both"/>
        <w:rPr>
          <w:rFonts w:ascii="Arial" w:hAnsi="Arial"/>
          <w:color w:val="000000"/>
          <w:sz w:val="22"/>
        </w:rPr>
      </w:pPr>
      <w:r w:rsidRPr="008166C3">
        <w:rPr>
          <w:rFonts w:ascii="Arial" w:hAnsi="Arial"/>
          <w:color w:val="000000"/>
          <w:sz w:val="22"/>
        </w:rPr>
        <w:t>Madre di Dio, Angeli, San</w:t>
      </w:r>
      <w:r w:rsidR="00DC5C85" w:rsidRPr="008166C3">
        <w:rPr>
          <w:rFonts w:ascii="Arial" w:hAnsi="Arial"/>
          <w:color w:val="000000"/>
          <w:sz w:val="22"/>
        </w:rPr>
        <w:t>ti, fate che ogni cristiano viva</w:t>
      </w:r>
      <w:r w:rsidRPr="008166C3">
        <w:rPr>
          <w:rFonts w:ascii="Arial" w:hAnsi="Arial"/>
          <w:color w:val="000000"/>
          <w:sz w:val="22"/>
        </w:rPr>
        <w:t xml:space="preserve"> di vera obbedienza alla Parola.</w:t>
      </w:r>
    </w:p>
    <w:p w14:paraId="4BD5692F" w14:textId="77777777" w:rsidR="00F439DB" w:rsidRPr="008166C3" w:rsidRDefault="00F439DB" w:rsidP="00442183">
      <w:pPr>
        <w:pStyle w:val="Titolo1"/>
        <w:spacing w:before="0" w:after="0"/>
        <w:jc w:val="center"/>
        <w:rPr>
          <w:color w:val="000000"/>
        </w:rPr>
      </w:pPr>
      <w:r w:rsidRPr="008166C3">
        <w:rPr>
          <w:color w:val="000000"/>
        </w:rPr>
        <w:br w:type="page"/>
      </w:r>
      <w:bookmarkStart w:id="680" w:name="_Toc62203678"/>
      <w:r w:rsidR="00442183" w:rsidRPr="008166C3">
        <w:rPr>
          <w:color w:val="000000"/>
          <w:szCs w:val="20"/>
        </w:rPr>
        <w:lastRenderedPageBreak/>
        <w:t>È lui la vittima di espiazione per i nostri peccati</w:t>
      </w:r>
      <w:bookmarkEnd w:id="680"/>
    </w:p>
    <w:p w14:paraId="55310D6F" w14:textId="77777777" w:rsidR="00F439DB" w:rsidRPr="008166C3" w:rsidRDefault="00F439DB" w:rsidP="00F439DB">
      <w:pPr>
        <w:keepNext/>
        <w:jc w:val="center"/>
        <w:outlineLvl w:val="1"/>
        <w:rPr>
          <w:rFonts w:ascii="Arial" w:hAnsi="Arial" w:cs="Arial"/>
          <w:b/>
          <w:bCs/>
          <w:color w:val="000000"/>
          <w:szCs w:val="28"/>
        </w:rPr>
      </w:pPr>
      <w:bookmarkStart w:id="681" w:name="_Toc510730044"/>
      <w:bookmarkStart w:id="682" w:name="_Toc62203679"/>
      <w:r w:rsidRPr="008166C3">
        <w:rPr>
          <w:rFonts w:ascii="Arial" w:hAnsi="Arial" w:cs="Arial"/>
          <w:b/>
          <w:bCs/>
          <w:color w:val="000000"/>
          <w:szCs w:val="13"/>
        </w:rPr>
        <w:t>1 Gv 1,5- 2,2; Sal 102; Mt 11,25-30</w:t>
      </w:r>
      <w:bookmarkEnd w:id="681"/>
      <w:bookmarkEnd w:id="682"/>
    </w:p>
    <w:p w14:paraId="55DD419A"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83" w:name="_Toc510730045"/>
      <w:bookmarkStart w:id="684" w:name="_Toc62203680"/>
      <w:r w:rsidRPr="008166C3">
        <w:rPr>
          <w:rFonts w:ascii="Arial" w:hAnsi="Arial" w:cs="Arial"/>
          <w:b/>
          <w:bCs/>
          <w:color w:val="000000"/>
          <w:sz w:val="32"/>
          <w:szCs w:val="26"/>
        </w:rPr>
        <w:t>29 APRILE</w:t>
      </w:r>
      <w:bookmarkEnd w:id="683"/>
      <w:bookmarkEnd w:id="684"/>
      <w:r w:rsidRPr="008166C3">
        <w:rPr>
          <w:rFonts w:ascii="Arial" w:hAnsi="Arial" w:cs="Arial"/>
          <w:b/>
          <w:bCs/>
          <w:color w:val="000000"/>
          <w:sz w:val="32"/>
          <w:szCs w:val="26"/>
        </w:rPr>
        <w:t xml:space="preserve"> </w:t>
      </w:r>
    </w:p>
    <w:p w14:paraId="242A8877" w14:textId="77777777" w:rsidR="00F439DB" w:rsidRPr="008166C3" w:rsidRDefault="00C65B9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San Paolo nella Seconda Lettera ai Corinzi rivela che Cristo Gesù, che è senza peccato, fu fatto peccato in nostro favore. Fu fatto cioè sacrificio per l’espiazione dei nostri peccati, cioè dei peccati di ogni uomo. In Lui e per Lui si diviene giustizia di Dio. </w:t>
      </w:r>
    </w:p>
    <w:p w14:paraId="0EC1F6B4" w14:textId="77777777" w:rsidR="00737A8A" w:rsidRPr="008166C3" w:rsidRDefault="00737A8A" w:rsidP="00C65B9F">
      <w:pPr>
        <w:spacing w:after="120"/>
        <w:jc w:val="both"/>
        <w:rPr>
          <w:rFonts w:ascii="Arial" w:hAnsi="Arial"/>
          <w:i/>
          <w:iCs/>
          <w:color w:val="000000"/>
          <w:sz w:val="20"/>
        </w:rPr>
      </w:pPr>
      <w:r w:rsidRPr="008166C3">
        <w:rPr>
          <w:rFonts w:ascii="Arial" w:hAnsi="Arial"/>
          <w:i/>
          <w:iCs/>
          <w:color w:val="000000"/>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C65B9F" w:rsidRPr="008166C3">
        <w:rPr>
          <w:rFonts w:ascii="Arial" w:hAnsi="Arial"/>
          <w:i/>
          <w:iCs/>
          <w:color w:val="000000"/>
          <w:sz w:val="20"/>
        </w:rPr>
        <w:t xml:space="preserve"> </w:t>
      </w:r>
      <w:r w:rsidRPr="008166C3">
        <w:rPr>
          <w:rFonts w:ascii="Arial" w:hAnsi="Arial"/>
          <w:i/>
          <w:iCs/>
          <w:color w:val="000000"/>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(1Cor 5,14-21). </w:t>
      </w:r>
    </w:p>
    <w:p w14:paraId="42221714" w14:textId="77777777" w:rsidR="00737A8A" w:rsidRPr="008166C3" w:rsidRDefault="00C65B9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 </w:t>
      </w:r>
      <w:r w:rsidR="005F3030" w:rsidRPr="008166C3">
        <w:rPr>
          <w:rFonts w:ascii="Arial" w:hAnsi="Arial" w:cs="Arial"/>
          <w:color w:val="000000"/>
          <w:sz w:val="22"/>
          <w:szCs w:val="22"/>
        </w:rPr>
        <w:t>Lettera agli</w:t>
      </w:r>
      <w:r w:rsidRPr="008166C3">
        <w:rPr>
          <w:rFonts w:ascii="Arial" w:hAnsi="Arial" w:cs="Arial"/>
          <w:color w:val="000000"/>
          <w:sz w:val="22"/>
          <w:szCs w:val="22"/>
        </w:rPr>
        <w:t xml:space="preserve"> Ebrei parla a noi con divina chiarezza e rivela che Cristo Signore offrì il suo corpo in sacrificio per i peccati. Offrendo il suo corpo, ha offerto tutta la sua vita. L’Autore della Lettera aggiunge al Salmo una frase essenziale: Un corpo invece mi hai preparato. Il Verbo eterno mai avrebbe potuto compiere l’</w:t>
      </w:r>
      <w:r w:rsidR="005F3030" w:rsidRPr="008166C3">
        <w:rPr>
          <w:rFonts w:ascii="Arial" w:hAnsi="Arial" w:cs="Arial"/>
          <w:color w:val="000000"/>
          <w:sz w:val="22"/>
          <w:szCs w:val="22"/>
        </w:rPr>
        <w:t>espiazione</w:t>
      </w:r>
      <w:r w:rsidRPr="008166C3">
        <w:rPr>
          <w:rFonts w:ascii="Arial" w:hAnsi="Arial" w:cs="Arial"/>
          <w:color w:val="000000"/>
          <w:sz w:val="22"/>
          <w:szCs w:val="22"/>
        </w:rPr>
        <w:t xml:space="preserve"> dei peccati. Assume la </w:t>
      </w:r>
      <w:r w:rsidR="005F3030" w:rsidRPr="008166C3">
        <w:rPr>
          <w:rFonts w:ascii="Arial" w:hAnsi="Arial" w:cs="Arial"/>
          <w:color w:val="000000"/>
          <w:sz w:val="22"/>
          <w:szCs w:val="22"/>
        </w:rPr>
        <w:t>carne</w:t>
      </w:r>
      <w:r w:rsidRPr="008166C3">
        <w:rPr>
          <w:rFonts w:ascii="Arial" w:hAnsi="Arial" w:cs="Arial"/>
          <w:color w:val="000000"/>
          <w:sz w:val="22"/>
          <w:szCs w:val="22"/>
        </w:rPr>
        <w:t xml:space="preserve">, si fa carne nel seno della Vergine, con il corpo può essere sacrificio di espiazione per i peccati del mondo. Può essere vero Agnello di Dio. </w:t>
      </w:r>
    </w:p>
    <w:p w14:paraId="30DC433E" w14:textId="77777777" w:rsidR="00737A8A" w:rsidRPr="008166C3" w:rsidRDefault="00737A8A" w:rsidP="00C65B9F">
      <w:pPr>
        <w:spacing w:after="120"/>
        <w:jc w:val="both"/>
        <w:rPr>
          <w:rFonts w:ascii="Arial" w:hAnsi="Arial"/>
          <w:i/>
          <w:iCs/>
          <w:color w:val="000000"/>
          <w:sz w:val="20"/>
        </w:rPr>
      </w:pPr>
      <w:r w:rsidRPr="008166C3">
        <w:rPr>
          <w:rFonts w:ascii="Arial" w:hAnsi="Arial"/>
          <w:i/>
          <w:iCs/>
          <w:color w:val="000000"/>
          <w:sz w:val="20"/>
        </w:rPr>
        <w:t>Per questo, entrando nel mondo, Cristo dice:</w:t>
      </w:r>
      <w:r w:rsidR="00C65B9F" w:rsidRPr="008166C3">
        <w:rPr>
          <w:rFonts w:ascii="Arial" w:hAnsi="Arial"/>
          <w:i/>
          <w:iCs/>
          <w:color w:val="000000"/>
          <w:sz w:val="20"/>
        </w:rPr>
        <w:t xml:space="preserve"> </w:t>
      </w:r>
      <w:r w:rsidRPr="008166C3">
        <w:rPr>
          <w:rFonts w:ascii="Arial" w:hAnsi="Arial"/>
          <w:i/>
          <w:iCs/>
          <w:color w:val="000000"/>
          <w:sz w:val="20"/>
        </w:rPr>
        <w:t>Tu non hai voluto né sacrificio né offerta,</w:t>
      </w:r>
      <w:r w:rsidR="00C65B9F" w:rsidRPr="008166C3">
        <w:rPr>
          <w:rFonts w:ascii="Arial" w:hAnsi="Arial"/>
          <w:i/>
          <w:iCs/>
          <w:color w:val="000000"/>
          <w:sz w:val="20"/>
        </w:rPr>
        <w:t xml:space="preserve"> </w:t>
      </w:r>
      <w:r w:rsidRPr="008166C3">
        <w:rPr>
          <w:rFonts w:ascii="Arial" w:hAnsi="Arial"/>
          <w:i/>
          <w:iCs/>
          <w:color w:val="000000"/>
          <w:sz w:val="20"/>
        </w:rPr>
        <w:t>un corpo invece mi hai preparato.</w:t>
      </w:r>
      <w:r w:rsidR="0054179A" w:rsidRPr="008166C3">
        <w:rPr>
          <w:rFonts w:ascii="Arial" w:hAnsi="Arial"/>
          <w:i/>
          <w:iCs/>
          <w:color w:val="000000"/>
          <w:sz w:val="20"/>
        </w:rPr>
        <w:t xml:space="preserve"> </w:t>
      </w:r>
      <w:r w:rsidRPr="008166C3">
        <w:rPr>
          <w:rFonts w:ascii="Arial" w:hAnsi="Arial"/>
          <w:i/>
          <w:iCs/>
          <w:color w:val="000000"/>
          <w:sz w:val="20"/>
        </w:rPr>
        <w:t>Non hai gradito</w:t>
      </w:r>
      <w:r w:rsidR="00C65B9F" w:rsidRPr="008166C3">
        <w:rPr>
          <w:rFonts w:ascii="Arial" w:hAnsi="Arial"/>
          <w:i/>
          <w:iCs/>
          <w:color w:val="000000"/>
          <w:sz w:val="20"/>
        </w:rPr>
        <w:t xml:space="preserve"> </w:t>
      </w:r>
      <w:r w:rsidRPr="008166C3">
        <w:rPr>
          <w:rFonts w:ascii="Arial" w:hAnsi="Arial"/>
          <w:i/>
          <w:iCs/>
          <w:color w:val="000000"/>
          <w:sz w:val="20"/>
        </w:rPr>
        <w:t>né olocausti né sacrifici per il peccato.</w:t>
      </w:r>
      <w:r w:rsidR="00C65B9F" w:rsidRPr="008166C3">
        <w:rPr>
          <w:rFonts w:ascii="Arial" w:hAnsi="Arial"/>
          <w:i/>
          <w:iCs/>
          <w:color w:val="000000"/>
          <w:sz w:val="20"/>
        </w:rPr>
        <w:t xml:space="preserve"> </w:t>
      </w:r>
      <w:r w:rsidRPr="008166C3">
        <w:rPr>
          <w:rFonts w:ascii="Arial" w:hAnsi="Arial"/>
          <w:i/>
          <w:iCs/>
          <w:color w:val="000000"/>
          <w:sz w:val="20"/>
        </w:rPr>
        <w:t>Allora ho detto: «Ecco, io vengo</w:t>
      </w:r>
      <w:r w:rsidR="00C65B9F" w:rsidRPr="008166C3">
        <w:rPr>
          <w:rFonts w:ascii="Arial" w:hAnsi="Arial"/>
          <w:i/>
          <w:iCs/>
          <w:color w:val="000000"/>
          <w:sz w:val="20"/>
        </w:rPr>
        <w:t xml:space="preserve"> </w:t>
      </w:r>
      <w:r w:rsidRPr="008166C3">
        <w:rPr>
          <w:rFonts w:ascii="Arial" w:hAnsi="Arial"/>
          <w:i/>
          <w:iCs/>
          <w:color w:val="000000"/>
          <w:sz w:val="20"/>
        </w:rPr>
        <w:t>– poiché di me sta scritto nel rotolo del libro –</w:t>
      </w:r>
      <w:r w:rsidR="00C65B9F" w:rsidRPr="008166C3">
        <w:rPr>
          <w:rFonts w:ascii="Arial" w:hAnsi="Arial"/>
          <w:i/>
          <w:iCs/>
          <w:color w:val="000000"/>
          <w:sz w:val="20"/>
        </w:rPr>
        <w:t xml:space="preserve"> </w:t>
      </w:r>
      <w:r w:rsidRPr="008166C3">
        <w:rPr>
          <w:rFonts w:ascii="Arial" w:hAnsi="Arial"/>
          <w:i/>
          <w:iCs/>
          <w:color w:val="000000"/>
          <w:sz w:val="20"/>
        </w:rPr>
        <w:t>per fare, o Dio, la tua volontà».</w:t>
      </w:r>
      <w:r w:rsidR="00C65B9F" w:rsidRPr="008166C3">
        <w:rPr>
          <w:rFonts w:ascii="Arial" w:hAnsi="Arial"/>
          <w:i/>
          <w:iCs/>
          <w:color w:val="000000"/>
          <w:sz w:val="20"/>
        </w:rPr>
        <w:t xml:space="preserve"> </w:t>
      </w:r>
      <w:r w:rsidRPr="008166C3">
        <w:rPr>
          <w:rFonts w:ascii="Arial" w:hAnsi="Arial"/>
          <w:i/>
          <w:iCs/>
          <w:color w:val="000000"/>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8166C3">
          <w:rPr>
            <w:rFonts w:ascii="Arial" w:hAnsi="Arial"/>
            <w:i/>
            <w:iCs/>
            <w:color w:val="000000"/>
            <w:sz w:val="20"/>
          </w:rPr>
          <w:t>la Legge</w:t>
        </w:r>
      </w:smartTag>
      <w:r w:rsidRPr="008166C3">
        <w:rPr>
          <w:rFonts w:ascii="Arial" w:hAnsi="Arial"/>
          <w:i/>
          <w:iCs/>
          <w:color w:val="000000"/>
          <w:sz w:val="20"/>
        </w:rPr>
        <w:t>, soggiunge: Ecco, io vengo a fare la tua volontà. Così egli abolisce il primo sacrificio per costituire quello nuovo. Mediante quella volontà siamo stati santificati per mezzo dell’offerta del corpo di Gesù Cristo, una volta per sempre.</w:t>
      </w:r>
      <w:r w:rsidR="00C65B9F" w:rsidRPr="008166C3">
        <w:rPr>
          <w:rFonts w:ascii="Arial" w:hAnsi="Arial"/>
          <w:i/>
          <w:iCs/>
          <w:color w:val="000000"/>
          <w:sz w:val="20"/>
        </w:rPr>
        <w:t xml:space="preserve"> </w:t>
      </w:r>
      <w:r w:rsidRPr="008166C3">
        <w:rPr>
          <w:rFonts w:ascii="Arial" w:hAnsi="Arial"/>
          <w:i/>
          <w:iCs/>
          <w:color w:val="000000"/>
          <w:sz w:val="20"/>
        </w:rPr>
        <w:t xml:space="preserve">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(Eb 10,5-14). </w:t>
      </w:r>
    </w:p>
    <w:p w14:paraId="0D0C675C" w14:textId="77777777" w:rsidR="00737A8A" w:rsidRPr="008166C3" w:rsidRDefault="00C65B9F" w:rsidP="00F439DB">
      <w:pPr>
        <w:spacing w:after="120"/>
        <w:jc w:val="both"/>
        <w:rPr>
          <w:rFonts w:ascii="Arial" w:hAnsi="Arial" w:cs="Arial"/>
          <w:color w:val="000000"/>
          <w:sz w:val="22"/>
          <w:szCs w:val="22"/>
        </w:rPr>
      </w:pPr>
      <w:r w:rsidRPr="008166C3">
        <w:rPr>
          <w:rFonts w:ascii="Arial" w:hAnsi="Arial" w:cs="Arial"/>
          <w:color w:val="000000"/>
          <w:sz w:val="22"/>
          <w:szCs w:val="22"/>
        </w:rPr>
        <w:t>La verità di Cristo oggi deve essere verità del suo corpo che è la Chie</w:t>
      </w:r>
      <w:r w:rsidR="00DC5C85" w:rsidRPr="008166C3">
        <w:rPr>
          <w:rFonts w:ascii="Arial" w:hAnsi="Arial" w:cs="Arial"/>
          <w:color w:val="000000"/>
          <w:sz w:val="22"/>
          <w:szCs w:val="22"/>
        </w:rPr>
        <w:t>sa. Ogni membro di questo corpo</w:t>
      </w:r>
      <w:r w:rsidRPr="008166C3">
        <w:rPr>
          <w:rFonts w:ascii="Arial" w:hAnsi="Arial" w:cs="Arial"/>
          <w:color w:val="000000"/>
          <w:sz w:val="22"/>
          <w:szCs w:val="22"/>
        </w:rPr>
        <w:t xml:space="preserve"> deve lasciarsi fare vittima di espiazione per togliere il peccat</w:t>
      </w:r>
      <w:r w:rsidR="00DC5C85" w:rsidRPr="008166C3">
        <w:rPr>
          <w:rFonts w:ascii="Arial" w:hAnsi="Arial" w:cs="Arial"/>
          <w:color w:val="000000"/>
          <w:sz w:val="22"/>
          <w:szCs w:val="22"/>
        </w:rPr>
        <w:t>o</w:t>
      </w:r>
      <w:r w:rsidRPr="008166C3">
        <w:rPr>
          <w:rFonts w:ascii="Arial" w:hAnsi="Arial" w:cs="Arial"/>
          <w:color w:val="000000"/>
          <w:sz w:val="22"/>
          <w:szCs w:val="22"/>
        </w:rPr>
        <w:t xml:space="preserve"> del </w:t>
      </w:r>
      <w:r w:rsidR="005F3030" w:rsidRPr="008166C3">
        <w:rPr>
          <w:rFonts w:ascii="Arial" w:hAnsi="Arial" w:cs="Arial"/>
          <w:color w:val="000000"/>
          <w:sz w:val="22"/>
          <w:szCs w:val="22"/>
        </w:rPr>
        <w:t>mondo</w:t>
      </w:r>
      <w:r w:rsidRPr="008166C3">
        <w:rPr>
          <w:rFonts w:ascii="Arial" w:hAnsi="Arial" w:cs="Arial"/>
          <w:color w:val="000000"/>
          <w:sz w:val="22"/>
          <w:szCs w:val="22"/>
        </w:rPr>
        <w:t xml:space="preserve">. Ma nessuno può essere vittima, se è nel peccato. Con l’aiuto della grazia di Dio e con la guida dello Spirito Santo, prima deve eliminare il peccato dal suo corpo. Eliminato il peccato e mentre lo elimina può essere anche lui fatto vittima di espiazione. </w:t>
      </w:r>
    </w:p>
    <w:p w14:paraId="2FE5F2FD" w14:textId="77777777" w:rsidR="00080113" w:rsidRPr="008166C3" w:rsidRDefault="00080113" w:rsidP="00442183">
      <w:pPr>
        <w:spacing w:after="120"/>
        <w:jc w:val="both"/>
        <w:rPr>
          <w:rFonts w:ascii="Arial" w:hAnsi="Arial"/>
          <w:i/>
          <w:iCs/>
          <w:color w:val="000000"/>
          <w:sz w:val="20"/>
        </w:rPr>
      </w:pPr>
      <w:r w:rsidRPr="008166C3">
        <w:rPr>
          <w:rFonts w:ascii="Arial" w:hAnsi="Arial"/>
          <w:i/>
          <w:iCs/>
          <w:color w:val="000000"/>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3D1566" w:rsidRPr="008166C3">
        <w:rPr>
          <w:rFonts w:ascii="Arial" w:hAnsi="Arial"/>
          <w:i/>
          <w:iCs/>
          <w:color w:val="000000"/>
          <w:sz w:val="20"/>
        </w:rPr>
        <w:t xml:space="preserve"> </w:t>
      </w:r>
      <w:r w:rsidRPr="008166C3">
        <w:rPr>
          <w:rFonts w:ascii="Arial" w:hAnsi="Arial"/>
          <w:i/>
          <w:iCs/>
          <w:color w:val="000000"/>
          <w:sz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3D1566" w:rsidRPr="008166C3">
        <w:rPr>
          <w:rFonts w:ascii="Arial" w:hAnsi="Arial"/>
          <w:i/>
          <w:iCs/>
          <w:color w:val="000000"/>
          <w:sz w:val="20"/>
        </w:rPr>
        <w:t xml:space="preserve"> </w:t>
      </w:r>
      <w:r w:rsidRPr="008166C3">
        <w:rPr>
          <w:rFonts w:ascii="Arial" w:hAnsi="Arial"/>
          <w:i/>
          <w:iCs/>
          <w:color w:val="000000"/>
          <w:sz w:val="20"/>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23A7A117" w14:textId="77777777" w:rsidR="00491E98" w:rsidRPr="008166C3" w:rsidRDefault="00491E98" w:rsidP="00F439DB">
      <w:pPr>
        <w:spacing w:after="120"/>
        <w:jc w:val="both"/>
        <w:rPr>
          <w:rFonts w:ascii="Arial" w:hAnsi="Arial" w:cs="Arial"/>
          <w:color w:val="000000"/>
          <w:sz w:val="22"/>
          <w:szCs w:val="22"/>
        </w:rPr>
      </w:pPr>
      <w:r w:rsidRPr="008166C3">
        <w:rPr>
          <w:rFonts w:ascii="Arial" w:hAnsi="Arial" w:cs="Arial"/>
          <w:color w:val="000000"/>
          <w:sz w:val="22"/>
          <w:szCs w:val="22"/>
        </w:rPr>
        <w:t>Tutta questa ricchezza oggi si è come nebulizzata. Nulla rimane nella mente e nel cuore dei discepoli di Gesù. Eppure è la sola via per togliere il peccato del mondo.</w:t>
      </w:r>
    </w:p>
    <w:p w14:paraId="70DBA646" w14:textId="77777777" w:rsidR="00F439DB" w:rsidRPr="008166C3" w:rsidRDefault="00491E98"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aiutate i cristiani a vivere </w:t>
      </w:r>
      <w:r w:rsidR="005F3030" w:rsidRPr="008166C3">
        <w:rPr>
          <w:rFonts w:ascii="Arial" w:hAnsi="Arial" w:cs="Arial"/>
          <w:color w:val="000000"/>
          <w:sz w:val="22"/>
          <w:szCs w:val="22"/>
        </w:rPr>
        <w:t>senza</w:t>
      </w:r>
      <w:r w:rsidRPr="008166C3">
        <w:rPr>
          <w:rFonts w:ascii="Arial" w:hAnsi="Arial" w:cs="Arial"/>
          <w:color w:val="000000"/>
          <w:sz w:val="22"/>
          <w:szCs w:val="22"/>
        </w:rPr>
        <w:t xml:space="preserve"> peccato per Cristo, in Lui. </w:t>
      </w:r>
    </w:p>
    <w:p w14:paraId="3586D11A" w14:textId="77777777" w:rsidR="00F439DB" w:rsidRPr="008166C3" w:rsidRDefault="00F439DB" w:rsidP="00442183">
      <w:pPr>
        <w:pStyle w:val="Titolo1"/>
        <w:spacing w:before="0" w:after="0"/>
        <w:jc w:val="center"/>
        <w:rPr>
          <w:color w:val="000000"/>
        </w:rPr>
      </w:pPr>
      <w:r w:rsidRPr="008166C3">
        <w:rPr>
          <w:color w:val="000000"/>
        </w:rPr>
        <w:br w:type="page"/>
      </w:r>
      <w:bookmarkStart w:id="685" w:name="_Toc62203681"/>
      <w:r w:rsidR="00442183" w:rsidRPr="008166C3">
        <w:rPr>
          <w:color w:val="000000"/>
          <w:szCs w:val="20"/>
        </w:rPr>
        <w:lastRenderedPageBreak/>
        <w:t>Aveva un cuore solo e un’anima sola</w:t>
      </w:r>
      <w:bookmarkEnd w:id="685"/>
    </w:p>
    <w:p w14:paraId="1010AE16" w14:textId="77777777" w:rsidR="00F439DB" w:rsidRPr="008166C3" w:rsidRDefault="00F439DB" w:rsidP="00F439DB">
      <w:pPr>
        <w:keepNext/>
        <w:jc w:val="center"/>
        <w:outlineLvl w:val="1"/>
        <w:rPr>
          <w:rFonts w:ascii="Arial" w:hAnsi="Arial" w:cs="Arial"/>
          <w:b/>
          <w:bCs/>
          <w:color w:val="000000"/>
          <w:szCs w:val="28"/>
        </w:rPr>
      </w:pPr>
      <w:bookmarkStart w:id="686" w:name="_Toc510730047"/>
      <w:bookmarkStart w:id="687" w:name="_Toc62203682"/>
      <w:r w:rsidRPr="008166C3">
        <w:rPr>
          <w:rFonts w:ascii="Arial" w:hAnsi="Arial" w:cs="Arial"/>
          <w:b/>
          <w:bCs/>
          <w:color w:val="000000"/>
          <w:szCs w:val="13"/>
        </w:rPr>
        <w:t>At 4,32-37; Sal 92; Gv 3,7b-15</w:t>
      </w:r>
      <w:bookmarkEnd w:id="686"/>
      <w:bookmarkEnd w:id="687"/>
    </w:p>
    <w:p w14:paraId="6AF33B16" w14:textId="77777777" w:rsidR="00F439DB" w:rsidRPr="008166C3" w:rsidRDefault="00F439DB" w:rsidP="00F439DB">
      <w:pPr>
        <w:keepNext/>
        <w:spacing w:after="120"/>
        <w:jc w:val="center"/>
        <w:outlineLvl w:val="2"/>
        <w:rPr>
          <w:rFonts w:ascii="Arial" w:hAnsi="Arial" w:cs="Arial"/>
          <w:b/>
          <w:bCs/>
          <w:color w:val="000000"/>
          <w:sz w:val="32"/>
          <w:szCs w:val="26"/>
        </w:rPr>
      </w:pPr>
      <w:bookmarkStart w:id="688" w:name="_Toc510730048"/>
      <w:bookmarkStart w:id="689" w:name="_Toc62203683"/>
      <w:r w:rsidRPr="008166C3">
        <w:rPr>
          <w:rFonts w:ascii="Arial" w:hAnsi="Arial" w:cs="Arial"/>
          <w:b/>
          <w:bCs/>
          <w:color w:val="000000"/>
          <w:sz w:val="32"/>
          <w:szCs w:val="26"/>
        </w:rPr>
        <w:t>30 APRILE</w:t>
      </w:r>
      <w:bookmarkEnd w:id="688"/>
      <w:bookmarkEnd w:id="689"/>
    </w:p>
    <w:p w14:paraId="102EA492" w14:textId="77777777" w:rsidR="00F439DB" w:rsidRPr="008166C3" w:rsidRDefault="001444ED"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Il corpo di Cristo è uno, l’anima una, il cuore uno, ma anche la bocca è una. Esso è corpo spirituale e fisico insieme. Come lo si nutre, lo si cura, lo si veste, lo si protegge</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nell’anima e nello spirito, così va nutrito, nutrito, curato, vestito, protetto anche nel corpo. È falsa ogni fede che pensa allo spirito ma non al corpo, pensa al corpo ma non allo spirito, pensa alla terra e non all’eternità, pensa all’eternità e non alla terra, </w:t>
      </w:r>
      <w:r w:rsidR="00DC5C85" w:rsidRPr="008166C3">
        <w:rPr>
          <w:rFonts w:ascii="Arial" w:hAnsi="Arial" w:cs="Arial"/>
          <w:color w:val="000000"/>
          <w:sz w:val="22"/>
          <w:szCs w:val="22"/>
        </w:rPr>
        <w:t xml:space="preserve">la fede di chi </w:t>
      </w:r>
      <w:r w:rsidRPr="008166C3">
        <w:rPr>
          <w:rFonts w:ascii="Arial" w:hAnsi="Arial" w:cs="Arial"/>
          <w:color w:val="000000"/>
          <w:sz w:val="22"/>
          <w:szCs w:val="22"/>
        </w:rPr>
        <w:t xml:space="preserve">pensa </w:t>
      </w:r>
      <w:r w:rsidR="00DC5C85" w:rsidRPr="008166C3">
        <w:rPr>
          <w:rFonts w:ascii="Arial" w:hAnsi="Arial" w:cs="Arial"/>
          <w:color w:val="000000"/>
          <w:sz w:val="22"/>
          <w:szCs w:val="22"/>
        </w:rPr>
        <w:t>a se stesso</w:t>
      </w:r>
      <w:r w:rsidRPr="008166C3">
        <w:rPr>
          <w:rFonts w:ascii="Arial" w:hAnsi="Arial" w:cs="Arial"/>
          <w:color w:val="000000"/>
          <w:sz w:val="22"/>
          <w:szCs w:val="22"/>
        </w:rPr>
        <w:t xml:space="preserve"> e non agli altri, </w:t>
      </w:r>
      <w:r w:rsidR="00DC5C85" w:rsidRPr="008166C3">
        <w:rPr>
          <w:rFonts w:ascii="Arial" w:hAnsi="Arial" w:cs="Arial"/>
          <w:color w:val="000000"/>
          <w:sz w:val="22"/>
          <w:szCs w:val="22"/>
        </w:rPr>
        <w:t xml:space="preserve">di chi </w:t>
      </w:r>
      <w:r w:rsidRPr="008166C3">
        <w:rPr>
          <w:rFonts w:ascii="Arial" w:hAnsi="Arial" w:cs="Arial"/>
          <w:color w:val="000000"/>
          <w:sz w:val="22"/>
          <w:szCs w:val="22"/>
        </w:rPr>
        <w:t>pe</w:t>
      </w:r>
      <w:r w:rsidR="00DC5C85" w:rsidRPr="008166C3">
        <w:rPr>
          <w:rFonts w:ascii="Arial" w:hAnsi="Arial" w:cs="Arial"/>
          <w:color w:val="000000"/>
          <w:sz w:val="22"/>
          <w:szCs w:val="22"/>
        </w:rPr>
        <w:t>nsa agli altri e non a se stesso</w:t>
      </w:r>
      <w:r w:rsidRPr="008166C3">
        <w:rPr>
          <w:rFonts w:ascii="Arial" w:hAnsi="Arial" w:cs="Arial"/>
          <w:color w:val="000000"/>
          <w:sz w:val="22"/>
          <w:szCs w:val="22"/>
        </w:rPr>
        <w:t xml:space="preserve">. Si è una cosa sola </w:t>
      </w:r>
      <w:r w:rsidR="00D1197A" w:rsidRPr="008166C3">
        <w:rPr>
          <w:rFonts w:ascii="Arial" w:hAnsi="Arial" w:cs="Arial"/>
          <w:color w:val="000000"/>
          <w:sz w:val="22"/>
          <w:szCs w:val="22"/>
        </w:rPr>
        <w:t>nell’anima</w:t>
      </w:r>
      <w:r w:rsidRPr="008166C3">
        <w:rPr>
          <w:rFonts w:ascii="Arial" w:hAnsi="Arial" w:cs="Arial"/>
          <w:color w:val="000000"/>
          <w:sz w:val="22"/>
          <w:szCs w:val="22"/>
        </w:rPr>
        <w:t xml:space="preserve">, nello spirito, nel corpo. San Paolo vede l’Eucaristia fortemente profanata, definalizzata, alterata nel suo significato di vivere per Cristo, dal momento che a Corinto non si vive per il corpo di Cristo. </w:t>
      </w:r>
      <w:r w:rsidR="0000211E" w:rsidRPr="008166C3">
        <w:rPr>
          <w:rFonts w:ascii="Arial" w:hAnsi="Arial" w:cs="Arial"/>
          <w:color w:val="000000"/>
          <w:sz w:val="22"/>
          <w:szCs w:val="22"/>
        </w:rPr>
        <w:t>Lui co</w:t>
      </w:r>
      <w:r w:rsidR="00DC5C85" w:rsidRPr="008166C3">
        <w:rPr>
          <w:rFonts w:ascii="Arial" w:hAnsi="Arial" w:cs="Arial"/>
          <w:color w:val="000000"/>
          <w:sz w:val="22"/>
          <w:szCs w:val="22"/>
        </w:rPr>
        <w:t>n</w:t>
      </w:r>
      <w:r w:rsidR="0000211E" w:rsidRPr="008166C3">
        <w:rPr>
          <w:rFonts w:ascii="Arial" w:hAnsi="Arial" w:cs="Arial"/>
          <w:color w:val="000000"/>
          <w:sz w:val="22"/>
          <w:szCs w:val="22"/>
        </w:rPr>
        <w:t xml:space="preserve"> parole di fuoco denuncia questa profanazione, avvisando i Corinzi che ognuno</w:t>
      </w:r>
      <w:r w:rsidR="00DC5C85" w:rsidRPr="008166C3">
        <w:rPr>
          <w:rFonts w:ascii="Arial" w:hAnsi="Arial" w:cs="Arial"/>
          <w:color w:val="000000"/>
          <w:sz w:val="22"/>
          <w:szCs w:val="22"/>
        </w:rPr>
        <w:t>,</w:t>
      </w:r>
      <w:r w:rsidR="0000211E" w:rsidRPr="008166C3">
        <w:rPr>
          <w:rFonts w:ascii="Arial" w:hAnsi="Arial" w:cs="Arial"/>
          <w:color w:val="000000"/>
          <w:sz w:val="22"/>
          <w:szCs w:val="22"/>
        </w:rPr>
        <w:t xml:space="preserve"> mangiando Cristo, mangiava la propria condanna, ma anche dicendo che molti erano ammalati per questa profanazione. Gesù non ama che l</w:t>
      </w:r>
      <w:r w:rsidR="00391287" w:rsidRPr="008166C3">
        <w:rPr>
          <w:rFonts w:ascii="Arial" w:hAnsi="Arial" w:cs="Arial"/>
          <w:color w:val="000000"/>
          <w:sz w:val="22"/>
          <w:szCs w:val="22"/>
        </w:rPr>
        <w:t>’</w:t>
      </w:r>
      <w:r w:rsidR="0000211E" w:rsidRPr="008166C3">
        <w:rPr>
          <w:rFonts w:ascii="Arial" w:hAnsi="Arial" w:cs="Arial"/>
          <w:color w:val="000000"/>
          <w:sz w:val="22"/>
          <w:szCs w:val="22"/>
        </w:rPr>
        <w:t>Eucaristia sia definalizzata, privata della sua verità.</w:t>
      </w:r>
    </w:p>
    <w:p w14:paraId="686C25F7" w14:textId="77777777" w:rsidR="0000211E" w:rsidRPr="008166C3" w:rsidRDefault="0000211E" w:rsidP="0000211E">
      <w:pPr>
        <w:spacing w:after="120"/>
        <w:jc w:val="both"/>
        <w:rPr>
          <w:rFonts w:ascii="Arial" w:hAnsi="Arial"/>
          <w:i/>
          <w:iCs/>
          <w:color w:val="000000"/>
          <w:sz w:val="20"/>
        </w:rPr>
      </w:pPr>
      <w:r w:rsidRPr="008166C3">
        <w:rPr>
          <w:rFonts w:ascii="Arial" w:hAnsi="Arial"/>
          <w:i/>
          <w:iCs/>
          <w:color w:val="000000"/>
          <w:sz w:val="20"/>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17F96606" w14:textId="77777777" w:rsidR="0000211E" w:rsidRPr="008166C3" w:rsidRDefault="0000211E" w:rsidP="00F439DB">
      <w:pPr>
        <w:tabs>
          <w:tab w:val="left" w:pos="1418"/>
          <w:tab w:val="left" w:pos="2268"/>
        </w:tabs>
        <w:spacing w:after="120"/>
        <w:jc w:val="both"/>
        <w:rPr>
          <w:rFonts w:ascii="Arial" w:hAnsi="Arial" w:cs="Arial"/>
          <w:color w:val="000000"/>
          <w:sz w:val="22"/>
          <w:szCs w:val="22"/>
        </w:rPr>
      </w:pPr>
      <w:r w:rsidRPr="008166C3">
        <w:rPr>
          <w:rFonts w:ascii="Arial" w:hAnsi="Arial" w:cs="Arial"/>
          <w:color w:val="000000"/>
          <w:sz w:val="22"/>
          <w:szCs w:val="22"/>
        </w:rPr>
        <w:t>Le forme storiche di essere un cuor solo, un’anima sola, un corpo solo, cambiano, mutano, evolvono. Ognuno però è obbligato dal mistero che vive a sentirsi sempre una sola anima, un solo cuore, un solo corpo con tutti i suoi fratelli di fede. L’Eucaristia va rispetta</w:t>
      </w:r>
      <w:r w:rsidR="00DC5C85" w:rsidRPr="008166C3">
        <w:rPr>
          <w:rFonts w:ascii="Arial" w:hAnsi="Arial" w:cs="Arial"/>
          <w:color w:val="000000"/>
          <w:sz w:val="22"/>
          <w:szCs w:val="22"/>
        </w:rPr>
        <w:t>ta</w:t>
      </w:r>
      <w:r w:rsidRPr="008166C3">
        <w:rPr>
          <w:rFonts w:ascii="Arial" w:hAnsi="Arial" w:cs="Arial"/>
          <w:color w:val="000000"/>
          <w:sz w:val="22"/>
          <w:szCs w:val="22"/>
        </w:rPr>
        <w:t xml:space="preserve"> nella sua finalità, che è essenza, sostanza. Chi mangia di me vivrà per me. Non si vive per Cristo se uno ha fame e l’altro è ubriaco. Le modalità appartengono al singolo. Spetta a lui in ogni circostanza sapere quali forme concrete assumere. </w:t>
      </w:r>
    </w:p>
    <w:p w14:paraId="55CBC03B" w14:textId="77777777" w:rsidR="00080113" w:rsidRPr="008166C3" w:rsidRDefault="00080113" w:rsidP="00442183">
      <w:pPr>
        <w:spacing w:after="120"/>
        <w:jc w:val="both"/>
        <w:rPr>
          <w:rFonts w:ascii="Arial" w:hAnsi="Arial"/>
          <w:i/>
          <w:iCs/>
          <w:color w:val="000000"/>
          <w:sz w:val="20"/>
        </w:rPr>
      </w:pPr>
      <w:r w:rsidRPr="008166C3">
        <w:rPr>
          <w:rFonts w:ascii="Arial" w:hAnsi="Arial"/>
          <w:i/>
          <w:iCs/>
          <w:color w:val="000000"/>
          <w:sz w:val="20"/>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r w:rsidR="003D1566" w:rsidRPr="008166C3">
        <w:rPr>
          <w:rFonts w:ascii="Arial" w:hAnsi="Arial"/>
          <w:i/>
          <w:iCs/>
          <w:color w:val="000000"/>
          <w:sz w:val="20"/>
        </w:rPr>
        <w:t xml:space="preserve"> </w:t>
      </w:r>
      <w:r w:rsidRPr="008166C3">
        <w:rPr>
          <w:rFonts w:ascii="Arial" w:hAnsi="Arial"/>
          <w:i/>
          <w:iCs/>
          <w:color w:val="000000"/>
          <w:sz w:val="20"/>
        </w:rPr>
        <w:t>Così Giuseppe, soprannominato dagli apostoli Bàrnaba, che significa «figlio dell’esortazione», un levita originario di Cipro, padrone di un campo, lo vendette e ne consegnò il ricavato deponendolo ai piedi degli apostoli.</w:t>
      </w:r>
    </w:p>
    <w:p w14:paraId="049A7F4A" w14:textId="77777777" w:rsidR="0000211E" w:rsidRPr="008166C3" w:rsidRDefault="0000211E" w:rsidP="0000211E">
      <w:pPr>
        <w:spacing w:after="120"/>
        <w:jc w:val="both"/>
        <w:rPr>
          <w:rFonts w:ascii="Arial" w:hAnsi="Arial"/>
          <w:color w:val="000000"/>
          <w:sz w:val="22"/>
        </w:rPr>
      </w:pPr>
      <w:r w:rsidRPr="008166C3">
        <w:rPr>
          <w:rFonts w:ascii="Arial" w:hAnsi="Arial"/>
          <w:color w:val="000000"/>
          <w:sz w:val="22"/>
        </w:rPr>
        <w:t>Ogni tempo ha conosciuto svariate forme per essere un solo corpo in Cristo e per Cristo. Chi è nello Spirito Santo sempre saprà cosa fare e come farlo secondo verità.</w:t>
      </w:r>
    </w:p>
    <w:p w14:paraId="3611E3EB" w14:textId="77777777" w:rsidR="0000211E" w:rsidRPr="008166C3" w:rsidRDefault="0000211E" w:rsidP="0000211E">
      <w:pPr>
        <w:spacing w:after="120"/>
        <w:jc w:val="both"/>
        <w:rPr>
          <w:rFonts w:ascii="Arial" w:hAnsi="Arial"/>
          <w:color w:val="000000"/>
          <w:sz w:val="22"/>
        </w:rPr>
      </w:pPr>
      <w:r w:rsidRPr="008166C3">
        <w:rPr>
          <w:rFonts w:ascii="Arial" w:hAnsi="Arial"/>
          <w:color w:val="000000"/>
          <w:sz w:val="22"/>
        </w:rPr>
        <w:t xml:space="preserve">Madre di Dio, Angeli, Santi, fate che i cristiani visibilmente siano un corpo solo. </w:t>
      </w:r>
    </w:p>
    <w:p w14:paraId="67618463" w14:textId="77777777" w:rsidR="00F439DB" w:rsidRPr="008166C3" w:rsidRDefault="00F439DB" w:rsidP="00F439DB">
      <w:pPr>
        <w:spacing w:after="120"/>
        <w:rPr>
          <w:rFonts w:ascii="Arial" w:hAnsi="Arial" w:cs="Arial"/>
          <w:color w:val="000000"/>
        </w:rPr>
        <w:sectPr w:rsidR="00F439DB" w:rsidRPr="008166C3" w:rsidSect="00D7579F">
          <w:type w:val="oddPage"/>
          <w:pgSz w:w="11906" w:h="16838"/>
          <w:pgMar w:top="1134" w:right="1701" w:bottom="1134" w:left="1701" w:header="567" w:footer="567" w:gutter="0"/>
          <w:cols w:space="708"/>
          <w:docGrid w:linePitch="360"/>
        </w:sectPr>
      </w:pPr>
    </w:p>
    <w:p w14:paraId="2320B7E3" w14:textId="77777777" w:rsidR="00F439DB" w:rsidRPr="008166C3" w:rsidRDefault="00F439DB" w:rsidP="00F439DB">
      <w:pPr>
        <w:spacing w:after="120"/>
        <w:jc w:val="center"/>
        <w:rPr>
          <w:rFonts w:ascii="Arial" w:hAnsi="Arial" w:cs="Arial"/>
          <w:b/>
          <w:color w:val="000000"/>
          <w:sz w:val="96"/>
          <w:szCs w:val="96"/>
        </w:rPr>
      </w:pPr>
    </w:p>
    <w:p w14:paraId="393B44D9" w14:textId="77777777" w:rsidR="00F439DB" w:rsidRPr="008166C3" w:rsidRDefault="00F439DB" w:rsidP="00F439DB">
      <w:pPr>
        <w:spacing w:after="120"/>
        <w:jc w:val="center"/>
        <w:rPr>
          <w:rFonts w:ascii="Arial" w:hAnsi="Arial" w:cs="Arial"/>
          <w:b/>
          <w:color w:val="000000"/>
          <w:sz w:val="96"/>
          <w:szCs w:val="96"/>
        </w:rPr>
      </w:pPr>
    </w:p>
    <w:p w14:paraId="31CD1A51" w14:textId="77777777" w:rsidR="00F439DB" w:rsidRPr="008166C3" w:rsidRDefault="00F439DB" w:rsidP="00F439DB">
      <w:pPr>
        <w:spacing w:after="120"/>
        <w:jc w:val="center"/>
        <w:rPr>
          <w:rFonts w:ascii="Arial" w:hAnsi="Arial" w:cs="Arial"/>
          <w:b/>
          <w:color w:val="000000"/>
          <w:sz w:val="96"/>
          <w:szCs w:val="96"/>
        </w:rPr>
      </w:pPr>
    </w:p>
    <w:p w14:paraId="247754F8" w14:textId="77777777" w:rsidR="00F439DB" w:rsidRPr="008166C3" w:rsidRDefault="00F439DB" w:rsidP="00F439DB">
      <w:pPr>
        <w:spacing w:after="120"/>
        <w:jc w:val="center"/>
        <w:rPr>
          <w:rFonts w:ascii="Arial" w:hAnsi="Arial" w:cs="Arial"/>
          <w:b/>
          <w:color w:val="000000"/>
          <w:sz w:val="96"/>
          <w:szCs w:val="96"/>
        </w:rPr>
      </w:pPr>
    </w:p>
    <w:p w14:paraId="110362C6"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MAGGIO 2019</w:t>
      </w:r>
    </w:p>
    <w:p w14:paraId="49F0EDA4" w14:textId="77777777" w:rsidR="00F439DB" w:rsidRPr="008166C3" w:rsidRDefault="00F439DB" w:rsidP="00EB61A8">
      <w:pPr>
        <w:pStyle w:val="Titolo2"/>
        <w:rPr>
          <w:color w:val="000000"/>
          <w:sz w:val="32"/>
        </w:rPr>
      </w:pPr>
      <w:bookmarkStart w:id="690" w:name="_Toc510730049"/>
      <w:bookmarkStart w:id="691" w:name="_Toc62203684"/>
      <w:r w:rsidRPr="008166C3">
        <w:rPr>
          <w:color w:val="000000"/>
          <w:sz w:val="32"/>
        </w:rPr>
        <w:t>PRIMA DECADE DI MAGGIO</w:t>
      </w:r>
      <w:bookmarkEnd w:id="690"/>
      <w:bookmarkEnd w:id="691"/>
    </w:p>
    <w:p w14:paraId="3AD990C2"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479336B2" w14:textId="77777777" w:rsidR="00F439DB" w:rsidRPr="008166C3" w:rsidRDefault="000924CC" w:rsidP="002D69CE">
      <w:pPr>
        <w:pStyle w:val="Titolo1"/>
        <w:spacing w:before="0" w:after="0"/>
        <w:jc w:val="center"/>
        <w:rPr>
          <w:color w:val="000000"/>
        </w:rPr>
      </w:pPr>
      <w:bookmarkStart w:id="692" w:name="_Toc62203685"/>
      <w:r w:rsidRPr="008166C3">
        <w:rPr>
          <w:color w:val="000000"/>
        </w:rPr>
        <w:lastRenderedPageBreak/>
        <w:t>Dio benedisse il settimo giorno e lo consacrò</w:t>
      </w:r>
      <w:bookmarkEnd w:id="692"/>
    </w:p>
    <w:p w14:paraId="75A62ACB" w14:textId="77777777" w:rsidR="00F439DB" w:rsidRPr="008166C3" w:rsidRDefault="00F439DB" w:rsidP="00F439DB">
      <w:pPr>
        <w:keepNext/>
        <w:jc w:val="center"/>
        <w:outlineLvl w:val="1"/>
        <w:rPr>
          <w:rFonts w:ascii="Arial" w:hAnsi="Arial" w:cs="Arial"/>
          <w:b/>
          <w:bCs/>
          <w:color w:val="000000"/>
          <w:szCs w:val="40"/>
        </w:rPr>
      </w:pPr>
      <w:bookmarkStart w:id="693" w:name="_Toc510730051"/>
      <w:bookmarkStart w:id="694" w:name="_Toc62203686"/>
      <w:r w:rsidRPr="008166C3">
        <w:rPr>
          <w:rFonts w:ascii="Arial" w:hAnsi="Arial" w:cs="Arial"/>
          <w:b/>
          <w:bCs/>
          <w:color w:val="000000"/>
          <w:szCs w:val="13"/>
        </w:rPr>
        <w:t>G</w:t>
      </w:r>
      <w:r w:rsidR="00A057F4" w:rsidRPr="008166C3">
        <w:rPr>
          <w:rFonts w:ascii="Arial" w:hAnsi="Arial" w:cs="Arial"/>
          <w:b/>
          <w:bCs/>
          <w:color w:val="000000"/>
          <w:szCs w:val="13"/>
        </w:rPr>
        <w:t>e</w:t>
      </w:r>
      <w:r w:rsidRPr="008166C3">
        <w:rPr>
          <w:rFonts w:ascii="Arial" w:hAnsi="Arial" w:cs="Arial"/>
          <w:b/>
          <w:bCs/>
          <w:color w:val="000000"/>
          <w:szCs w:val="13"/>
        </w:rPr>
        <w:t>n 1,26-2,3 opp. Col 3,14-15.17.23-24; Sal 89; Mt 13,54-58</w:t>
      </w:r>
      <w:bookmarkEnd w:id="693"/>
      <w:bookmarkEnd w:id="694"/>
    </w:p>
    <w:p w14:paraId="02C4AFAD" w14:textId="77777777" w:rsidR="00F439DB" w:rsidRPr="008166C3" w:rsidRDefault="00F439DB" w:rsidP="003D1566">
      <w:pPr>
        <w:spacing w:after="120"/>
        <w:jc w:val="center"/>
        <w:rPr>
          <w:rFonts w:ascii="Arial" w:hAnsi="Arial"/>
          <w:b/>
          <w:bCs/>
          <w:color w:val="000000"/>
          <w:sz w:val="32"/>
        </w:rPr>
      </w:pPr>
      <w:bookmarkStart w:id="695" w:name="_Toc510730052"/>
      <w:r w:rsidRPr="008166C3">
        <w:rPr>
          <w:rFonts w:ascii="Arial" w:hAnsi="Arial" w:cs="Arial"/>
          <w:b/>
          <w:bCs/>
          <w:color w:val="000000"/>
          <w:sz w:val="32"/>
        </w:rPr>
        <w:t>1 MAGGIO</w:t>
      </w:r>
      <w:bookmarkEnd w:id="695"/>
      <w:r w:rsidRPr="008166C3">
        <w:rPr>
          <w:rFonts w:ascii="Arial" w:hAnsi="Arial" w:cs="Arial"/>
          <w:b/>
          <w:bCs/>
          <w:color w:val="000000"/>
          <w:sz w:val="32"/>
        </w:rPr>
        <w:t xml:space="preserve"> </w:t>
      </w:r>
    </w:p>
    <w:p w14:paraId="4E943220" w14:textId="77777777" w:rsidR="00F439DB" w:rsidRPr="008166C3" w:rsidRDefault="00EF7F04" w:rsidP="00EF7F04">
      <w:pPr>
        <w:spacing w:after="120"/>
        <w:jc w:val="both"/>
        <w:rPr>
          <w:rFonts w:ascii="Arial" w:hAnsi="Arial"/>
          <w:color w:val="000000"/>
          <w:sz w:val="22"/>
        </w:rPr>
      </w:pPr>
      <w:r w:rsidRPr="008166C3">
        <w:rPr>
          <w:rFonts w:ascii="Arial" w:hAnsi="Arial"/>
          <w:color w:val="000000"/>
          <w:sz w:val="22"/>
        </w:rPr>
        <w:t>Il settimo giorno non è dato da Dio all’uomo per l’uomo. È dato all’uomo perché l’uomo ne faccia un sacrificio per il Signore. Questo significa consacrare qualcosa a qualcuno. Come si consacra questo giorno al Signore e Creatore dell’uomo? Astenendosi da ogni lavoro. Non solo l’uomo si deve astenere, ma anche l’animale che aiuta l’uomo e anche la terra deve vivere questo giorno in onore del Signore. Tutta la creazione deve vedere</w:t>
      </w:r>
      <w:r w:rsidR="00DC5C85" w:rsidRPr="008166C3">
        <w:rPr>
          <w:rFonts w:ascii="Arial" w:hAnsi="Arial"/>
          <w:color w:val="000000"/>
          <w:sz w:val="22"/>
        </w:rPr>
        <w:t xml:space="preserve"> la differenza tra i giorni dati</w:t>
      </w:r>
      <w:r w:rsidRPr="008166C3">
        <w:rPr>
          <w:rFonts w:ascii="Arial" w:hAnsi="Arial"/>
          <w:color w:val="000000"/>
          <w:sz w:val="22"/>
        </w:rPr>
        <w:t xml:space="preserve"> all’uomo e il giorno dedicato al Signore. </w:t>
      </w:r>
    </w:p>
    <w:p w14:paraId="2653CAE6" w14:textId="77777777" w:rsidR="0000211E" w:rsidRPr="008166C3" w:rsidRDefault="0000211E" w:rsidP="00EF7F04">
      <w:pPr>
        <w:spacing w:after="120"/>
        <w:jc w:val="both"/>
        <w:rPr>
          <w:rFonts w:ascii="Arial" w:hAnsi="Arial"/>
          <w:i/>
          <w:iCs/>
          <w:color w:val="000000"/>
          <w:sz w:val="20"/>
        </w:rPr>
      </w:pPr>
      <w:r w:rsidRPr="008166C3">
        <w:rPr>
          <w:rFonts w:ascii="Arial" w:hAnsi="Arial"/>
          <w:i/>
          <w:iCs/>
          <w:color w:val="000000"/>
          <w:sz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779B98CB" w14:textId="77777777" w:rsidR="0000211E" w:rsidRPr="008166C3" w:rsidRDefault="00EF7F04" w:rsidP="00EF7F04">
      <w:pPr>
        <w:spacing w:after="120"/>
        <w:jc w:val="both"/>
        <w:rPr>
          <w:rFonts w:ascii="Arial" w:hAnsi="Arial"/>
          <w:color w:val="000000"/>
          <w:sz w:val="22"/>
        </w:rPr>
      </w:pPr>
      <w:r w:rsidRPr="008166C3">
        <w:rPr>
          <w:rFonts w:ascii="Arial" w:hAnsi="Arial"/>
          <w:color w:val="000000"/>
          <w:sz w:val="22"/>
        </w:rPr>
        <w:t xml:space="preserve">Noi sappiamo che Gesù ha consacrato il giorno della sua risurrezione, il primo giorno della settimana, divenuto per noi il giorno del Signore, o Domenica, creando la fede nel cuore dei suoi discepoli. Possiamo allora dedurre, guardando il suo esempio, che questo giorno anche per noi dovrà essere un giorno di creazione. Dobbiamo in questo giorno creare grande fede nei cuori, </w:t>
      </w:r>
      <w:r w:rsidR="00DC5C85" w:rsidRPr="008166C3">
        <w:rPr>
          <w:rFonts w:ascii="Arial" w:hAnsi="Arial"/>
          <w:color w:val="000000"/>
          <w:sz w:val="22"/>
        </w:rPr>
        <w:t>manifestare loro opere di grande</w:t>
      </w:r>
      <w:r w:rsidRPr="008166C3">
        <w:rPr>
          <w:rFonts w:ascii="Arial" w:hAnsi="Arial"/>
          <w:color w:val="000000"/>
          <w:sz w:val="22"/>
        </w:rPr>
        <w:t xml:space="preserve"> carità, aiutare ogni uomo a </w:t>
      </w:r>
      <w:r w:rsidR="00D1197A" w:rsidRPr="008166C3">
        <w:rPr>
          <w:rFonts w:ascii="Arial" w:hAnsi="Arial"/>
          <w:color w:val="000000"/>
          <w:sz w:val="22"/>
        </w:rPr>
        <w:t>ritrovare</w:t>
      </w:r>
      <w:r w:rsidRPr="008166C3">
        <w:rPr>
          <w:rFonts w:ascii="Arial" w:hAnsi="Arial"/>
          <w:color w:val="000000"/>
          <w:sz w:val="22"/>
        </w:rPr>
        <w:t xml:space="preserve"> le sorgenti della sua vera speranza. Gesù in questo giorno visse da vero missionario del Padre e anche noi dobbiamo vivere da veri missionari del suo Vangelo. In questo giorno si deve smettere di creare materia per nutrire la materia, si deve invece </w:t>
      </w:r>
      <w:r w:rsidR="00D1197A" w:rsidRPr="008166C3">
        <w:rPr>
          <w:rFonts w:ascii="Arial" w:hAnsi="Arial"/>
          <w:color w:val="000000"/>
          <w:sz w:val="22"/>
        </w:rPr>
        <w:t>creare</w:t>
      </w:r>
      <w:r w:rsidRPr="008166C3">
        <w:rPr>
          <w:rFonts w:ascii="Arial" w:hAnsi="Arial"/>
          <w:color w:val="000000"/>
          <w:sz w:val="22"/>
        </w:rPr>
        <w:t xml:space="preserve"> spirito per nutrire lo spirito. La consacrazione di questo giorno inizia però con il lasciarci noi creare da Cristo nello spirito e nell’anima. Se lui ci crea, noi possiamo creare. Se Lui non ci crea, mai noi possiamo creare. Come Lui ci crea? Nutrendoci con la </w:t>
      </w:r>
      <w:r w:rsidR="00D1197A" w:rsidRPr="008166C3">
        <w:rPr>
          <w:rFonts w:ascii="Arial" w:hAnsi="Arial"/>
          <w:color w:val="000000"/>
          <w:sz w:val="22"/>
        </w:rPr>
        <w:t>sua Parola, il suo corpo, il suo</w:t>
      </w:r>
      <w:r w:rsidRPr="008166C3">
        <w:rPr>
          <w:rFonts w:ascii="Arial" w:hAnsi="Arial"/>
          <w:color w:val="000000"/>
          <w:sz w:val="22"/>
        </w:rPr>
        <w:t xml:space="preserve"> sangue, rinnovandoci con il suo perdono. Noi ci rechiamo nella sua casa, prendiamo parte </w:t>
      </w:r>
      <w:r w:rsidR="00D25D73" w:rsidRPr="008166C3">
        <w:rPr>
          <w:rFonts w:ascii="Arial" w:hAnsi="Arial"/>
          <w:color w:val="000000"/>
          <w:sz w:val="22"/>
        </w:rPr>
        <w:t>alla sua</w:t>
      </w:r>
      <w:r w:rsidRPr="008166C3">
        <w:rPr>
          <w:rFonts w:ascii="Arial" w:hAnsi="Arial"/>
          <w:color w:val="000000"/>
          <w:sz w:val="22"/>
        </w:rPr>
        <w:t xml:space="preserve"> mensa. Lui ci crea. Noi possiamo creare. Se però noi rimaniamo vecchi di peccato, mai possiamo aiutare i nostri fratelli a lasciarsi creare da Cristo Gesù. Anche se non lavoriamo, vivremo questo giorno sempre per il corpo, mai per lo spirito e per l’anima, mai per creare una nuova anima</w:t>
      </w:r>
      <w:r w:rsidR="00D1197A" w:rsidRPr="008166C3">
        <w:rPr>
          <w:rFonts w:ascii="Arial" w:hAnsi="Arial"/>
          <w:color w:val="000000"/>
          <w:sz w:val="22"/>
        </w:rPr>
        <w:t xml:space="preserve"> </w:t>
      </w:r>
      <w:r w:rsidRPr="008166C3">
        <w:rPr>
          <w:rFonts w:ascii="Arial" w:hAnsi="Arial"/>
          <w:color w:val="000000"/>
          <w:sz w:val="22"/>
        </w:rPr>
        <w:t>e un nuovo spirito in noi e</w:t>
      </w:r>
      <w:r w:rsidR="00013FA4" w:rsidRPr="008166C3">
        <w:rPr>
          <w:rFonts w:ascii="Arial" w:hAnsi="Arial"/>
          <w:color w:val="000000"/>
          <w:sz w:val="22"/>
        </w:rPr>
        <w:t>,</w:t>
      </w:r>
      <w:r w:rsidRPr="008166C3">
        <w:rPr>
          <w:rFonts w:ascii="Arial" w:hAnsi="Arial"/>
          <w:color w:val="000000"/>
          <w:sz w:val="22"/>
        </w:rPr>
        <w:t xml:space="preserve"> </w:t>
      </w:r>
      <w:r w:rsidR="00D25D73" w:rsidRPr="008166C3">
        <w:rPr>
          <w:rFonts w:ascii="Arial" w:hAnsi="Arial"/>
          <w:color w:val="000000"/>
          <w:sz w:val="22"/>
        </w:rPr>
        <w:t>per</w:t>
      </w:r>
      <w:r w:rsidRPr="008166C3">
        <w:rPr>
          <w:rFonts w:ascii="Arial" w:hAnsi="Arial"/>
          <w:color w:val="000000"/>
          <w:sz w:val="22"/>
        </w:rPr>
        <w:t xml:space="preserve"> noi</w:t>
      </w:r>
      <w:r w:rsidR="00013FA4" w:rsidRPr="008166C3">
        <w:rPr>
          <w:rFonts w:ascii="Arial" w:hAnsi="Arial"/>
          <w:color w:val="000000"/>
          <w:sz w:val="22"/>
        </w:rPr>
        <w:t>,</w:t>
      </w:r>
      <w:r w:rsidRPr="008166C3">
        <w:rPr>
          <w:rFonts w:ascii="Arial" w:hAnsi="Arial"/>
          <w:color w:val="000000"/>
          <w:sz w:val="22"/>
        </w:rPr>
        <w:t xml:space="preserve"> nei nostri </w:t>
      </w:r>
      <w:r w:rsidR="00D25D73" w:rsidRPr="008166C3">
        <w:rPr>
          <w:rFonts w:ascii="Arial" w:hAnsi="Arial"/>
          <w:color w:val="000000"/>
          <w:sz w:val="22"/>
        </w:rPr>
        <w:t>fratelli</w:t>
      </w:r>
      <w:r w:rsidRPr="008166C3">
        <w:rPr>
          <w:rFonts w:ascii="Arial" w:hAnsi="Arial"/>
          <w:color w:val="000000"/>
          <w:sz w:val="22"/>
        </w:rPr>
        <w:t xml:space="preserve">. </w:t>
      </w:r>
    </w:p>
    <w:p w14:paraId="27418947" w14:textId="77777777" w:rsidR="00A057F4" w:rsidRPr="008166C3" w:rsidRDefault="00A057F4" w:rsidP="000924CC">
      <w:pPr>
        <w:spacing w:after="120"/>
        <w:jc w:val="both"/>
        <w:rPr>
          <w:rFonts w:ascii="Arial" w:hAnsi="Arial"/>
          <w:i/>
          <w:iCs/>
          <w:color w:val="000000"/>
          <w:sz w:val="20"/>
        </w:rPr>
      </w:pPr>
      <w:r w:rsidRPr="008166C3">
        <w:rPr>
          <w:rFonts w:ascii="Arial" w:hAnsi="Arial"/>
          <w:i/>
          <w:iCs/>
          <w:color w:val="000000"/>
          <w:sz w:val="20"/>
        </w:rPr>
        <w:t>Dio disse: «Facciamo l’uomo a nostra immagine, secondo la nostra somiglianza: dòmini sui pesci del mare e sugli uccelli del cielo, sul bestiame, su tutti gli animali selvatici e su tutti i rettili che strisciano sulla terra».</w:t>
      </w:r>
      <w:r w:rsidR="0000211E" w:rsidRPr="008166C3">
        <w:rPr>
          <w:rFonts w:ascii="Arial" w:hAnsi="Arial"/>
          <w:i/>
          <w:iCs/>
          <w:color w:val="000000"/>
          <w:sz w:val="20"/>
        </w:rPr>
        <w:t xml:space="preserve"> </w:t>
      </w:r>
      <w:r w:rsidRPr="008166C3">
        <w:rPr>
          <w:rFonts w:ascii="Arial" w:hAnsi="Arial"/>
          <w:i/>
          <w:iCs/>
          <w:color w:val="000000"/>
          <w:sz w:val="20"/>
        </w:rPr>
        <w:t>E Dio creò l’uomo a sua immagine;</w:t>
      </w:r>
      <w:r w:rsidR="000924CC" w:rsidRPr="008166C3">
        <w:rPr>
          <w:rFonts w:ascii="Arial" w:hAnsi="Arial"/>
          <w:i/>
          <w:iCs/>
          <w:color w:val="000000"/>
          <w:sz w:val="20"/>
        </w:rPr>
        <w:t xml:space="preserve"> </w:t>
      </w:r>
      <w:r w:rsidRPr="008166C3">
        <w:rPr>
          <w:rFonts w:ascii="Arial" w:hAnsi="Arial"/>
          <w:i/>
          <w:iCs/>
          <w:color w:val="000000"/>
          <w:sz w:val="20"/>
        </w:rPr>
        <w:t>a immagine di Dio lo creò:</w:t>
      </w:r>
      <w:r w:rsidR="0054179A" w:rsidRPr="008166C3">
        <w:rPr>
          <w:rFonts w:ascii="Arial" w:hAnsi="Arial"/>
          <w:i/>
          <w:iCs/>
          <w:color w:val="000000"/>
          <w:sz w:val="20"/>
        </w:rPr>
        <w:t xml:space="preserve"> </w:t>
      </w:r>
      <w:r w:rsidRPr="008166C3">
        <w:rPr>
          <w:rFonts w:ascii="Arial" w:hAnsi="Arial"/>
          <w:i/>
          <w:iCs/>
          <w:color w:val="000000"/>
          <w:sz w:val="20"/>
        </w:rPr>
        <w:t>maschio e femmina li creò. Dio li benedisse e Dio disse loro:</w:t>
      </w:r>
      <w:r w:rsidR="000924CC" w:rsidRPr="008166C3">
        <w:rPr>
          <w:rFonts w:ascii="Arial" w:hAnsi="Arial"/>
          <w:i/>
          <w:iCs/>
          <w:color w:val="000000"/>
          <w:sz w:val="20"/>
        </w:rPr>
        <w:t xml:space="preserve"> </w:t>
      </w:r>
      <w:r w:rsidRPr="008166C3">
        <w:rPr>
          <w:rFonts w:ascii="Arial" w:hAnsi="Arial"/>
          <w:i/>
          <w:iCs/>
          <w:color w:val="000000"/>
          <w:sz w:val="20"/>
        </w:rPr>
        <w:t>«Siate fecondi e moltiplicatevi,</w:t>
      </w:r>
      <w:r w:rsidR="000924CC" w:rsidRPr="008166C3">
        <w:rPr>
          <w:rFonts w:ascii="Arial" w:hAnsi="Arial"/>
          <w:i/>
          <w:iCs/>
          <w:color w:val="000000"/>
          <w:sz w:val="20"/>
        </w:rPr>
        <w:t xml:space="preserve"> </w:t>
      </w:r>
      <w:r w:rsidRPr="008166C3">
        <w:rPr>
          <w:rFonts w:ascii="Arial" w:hAnsi="Arial"/>
          <w:i/>
          <w:iCs/>
          <w:color w:val="000000"/>
          <w:sz w:val="20"/>
        </w:rPr>
        <w:t>riempite la terra e soggiogatela,</w:t>
      </w:r>
      <w:r w:rsidR="000924CC" w:rsidRPr="008166C3">
        <w:rPr>
          <w:rFonts w:ascii="Arial" w:hAnsi="Arial"/>
          <w:i/>
          <w:iCs/>
          <w:color w:val="000000"/>
          <w:sz w:val="20"/>
        </w:rPr>
        <w:t xml:space="preserve"> </w:t>
      </w:r>
      <w:r w:rsidRPr="008166C3">
        <w:rPr>
          <w:rFonts w:ascii="Arial" w:hAnsi="Arial"/>
          <w:i/>
          <w:iCs/>
          <w:color w:val="000000"/>
          <w:sz w:val="20"/>
        </w:rPr>
        <w:t>dominate sui pesci del mare e sugli uccelli del cielo</w:t>
      </w:r>
      <w:r w:rsidR="000924CC" w:rsidRPr="008166C3">
        <w:rPr>
          <w:rFonts w:ascii="Arial" w:hAnsi="Arial"/>
          <w:i/>
          <w:iCs/>
          <w:color w:val="000000"/>
          <w:sz w:val="20"/>
        </w:rPr>
        <w:t xml:space="preserve"> </w:t>
      </w:r>
      <w:r w:rsidRPr="008166C3">
        <w:rPr>
          <w:rFonts w:ascii="Arial" w:hAnsi="Arial"/>
          <w:i/>
          <w:iCs/>
          <w:color w:val="000000"/>
          <w:sz w:val="20"/>
        </w:rPr>
        <w:t>e su ogni essere vivente che striscia sulla terra».</w:t>
      </w:r>
      <w:r w:rsidR="0000211E" w:rsidRPr="008166C3">
        <w:rPr>
          <w:rFonts w:ascii="Arial" w:hAnsi="Arial"/>
          <w:i/>
          <w:iCs/>
          <w:color w:val="000000"/>
          <w:sz w:val="20"/>
        </w:rPr>
        <w:t xml:space="preserve"> </w:t>
      </w:r>
      <w:r w:rsidRPr="008166C3">
        <w:rPr>
          <w:rFonts w:ascii="Arial" w:hAnsi="Arial"/>
          <w:i/>
          <w:iCs/>
          <w:color w:val="000000"/>
          <w:sz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0000211E" w:rsidRPr="008166C3">
        <w:rPr>
          <w:rFonts w:ascii="Arial" w:hAnsi="Arial"/>
          <w:i/>
          <w:iCs/>
          <w:color w:val="000000"/>
          <w:sz w:val="20"/>
        </w:rPr>
        <w:t xml:space="preserve"> </w:t>
      </w:r>
      <w:r w:rsidRPr="008166C3">
        <w:rPr>
          <w:rFonts w:ascii="Arial" w:hAnsi="Arial"/>
          <w:i/>
          <w:iCs/>
          <w:color w:val="000000"/>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183C2111" w14:textId="77777777" w:rsidR="007353C1" w:rsidRPr="008166C3" w:rsidRDefault="007353C1" w:rsidP="007353C1">
      <w:pPr>
        <w:spacing w:after="120"/>
        <w:jc w:val="both"/>
        <w:rPr>
          <w:rFonts w:ascii="Arial" w:hAnsi="Arial"/>
          <w:color w:val="000000"/>
          <w:sz w:val="22"/>
        </w:rPr>
      </w:pPr>
      <w:r w:rsidRPr="008166C3">
        <w:rPr>
          <w:rFonts w:ascii="Arial" w:hAnsi="Arial"/>
          <w:color w:val="000000"/>
          <w:sz w:val="22"/>
        </w:rPr>
        <w:t>Dio il primo giorno della settimana ha creato nuovo Cristo Gesù, facendolo risorgere dal sepolcro. Gesù ha creato nuovo lo spirito e l’anima dei suoi discepoli, riportando in essi la vera fede in Lui, la vera carità, la vera speranza. Si è fatto missionario ed ha conferito la missione. Nella fede v</w:t>
      </w:r>
      <w:r w:rsidR="00013FA4" w:rsidRPr="008166C3">
        <w:rPr>
          <w:rFonts w:ascii="Arial" w:hAnsi="Arial"/>
          <w:color w:val="000000"/>
          <w:sz w:val="22"/>
        </w:rPr>
        <w:t>era, pura, il discepolo di Gesù</w:t>
      </w:r>
      <w:r w:rsidRPr="008166C3">
        <w:rPr>
          <w:rFonts w:ascii="Arial" w:hAnsi="Arial"/>
          <w:color w:val="000000"/>
          <w:sz w:val="22"/>
        </w:rPr>
        <w:t xml:space="preserve"> imita il Padre, imita Cristo Signore, lascia di creare terra per la terra, crea spirito per il regno dei cieli. In fondo consacrare a Dio questo giorno significa una cosa sola: mettersi a lavorare nella sua vigna perché possa produrre ogni frutto di vita eterna. Se noi diamo al nostro Dio questo giorno, il nostro Dio ci darà i </w:t>
      </w:r>
      <w:r w:rsidR="00D25D73" w:rsidRPr="008166C3">
        <w:rPr>
          <w:rFonts w:ascii="Arial" w:hAnsi="Arial"/>
          <w:color w:val="000000"/>
          <w:sz w:val="22"/>
        </w:rPr>
        <w:t>sei</w:t>
      </w:r>
      <w:r w:rsidRPr="008166C3">
        <w:rPr>
          <w:rFonts w:ascii="Arial" w:hAnsi="Arial"/>
          <w:color w:val="000000"/>
          <w:sz w:val="22"/>
        </w:rPr>
        <w:t xml:space="preserve"> giorni e vivremo nella pace. Un giorno per sei. </w:t>
      </w:r>
    </w:p>
    <w:p w14:paraId="55CD4C76" w14:textId="77777777" w:rsidR="007353C1" w:rsidRPr="008166C3" w:rsidRDefault="007353C1" w:rsidP="007353C1">
      <w:pPr>
        <w:spacing w:after="120"/>
        <w:jc w:val="both"/>
        <w:rPr>
          <w:rFonts w:ascii="Arial" w:hAnsi="Arial"/>
          <w:color w:val="000000"/>
          <w:sz w:val="22"/>
        </w:rPr>
      </w:pPr>
      <w:r w:rsidRPr="008166C3">
        <w:rPr>
          <w:rFonts w:ascii="Arial" w:hAnsi="Arial"/>
          <w:color w:val="000000"/>
          <w:sz w:val="22"/>
        </w:rPr>
        <w:t xml:space="preserve">Madre di Dio, Angeli, Santi, aiutate i cristiani perché consacrino a Dio il suo giorno. </w:t>
      </w:r>
    </w:p>
    <w:p w14:paraId="3FFB290D" w14:textId="77777777" w:rsidR="00F439DB" w:rsidRPr="008166C3" w:rsidRDefault="00F439DB" w:rsidP="008549AD">
      <w:pPr>
        <w:pStyle w:val="Titolo1"/>
        <w:spacing w:before="0" w:after="0"/>
        <w:jc w:val="center"/>
        <w:rPr>
          <w:color w:val="000000"/>
        </w:rPr>
      </w:pPr>
      <w:r w:rsidRPr="008166C3">
        <w:rPr>
          <w:color w:val="000000"/>
        </w:rPr>
        <w:br w:type="page"/>
      </w:r>
      <w:bookmarkStart w:id="696" w:name="_Toc62203687"/>
      <w:r w:rsidR="000924CC" w:rsidRPr="008166C3">
        <w:rPr>
          <w:color w:val="000000"/>
          <w:szCs w:val="20"/>
        </w:rPr>
        <w:lastRenderedPageBreak/>
        <w:t>Bisogna obbedire a Dio invece che agli uomini</w:t>
      </w:r>
      <w:bookmarkEnd w:id="696"/>
    </w:p>
    <w:p w14:paraId="2162BDED" w14:textId="77777777" w:rsidR="00F439DB" w:rsidRPr="008166C3" w:rsidRDefault="00F439DB" w:rsidP="00F439DB">
      <w:pPr>
        <w:keepNext/>
        <w:jc w:val="center"/>
        <w:outlineLvl w:val="1"/>
        <w:rPr>
          <w:rFonts w:ascii="Arial" w:hAnsi="Arial" w:cs="Arial"/>
          <w:b/>
          <w:bCs/>
          <w:color w:val="000000"/>
          <w:szCs w:val="32"/>
        </w:rPr>
      </w:pPr>
      <w:bookmarkStart w:id="697" w:name="_Toc510730054"/>
      <w:bookmarkStart w:id="698" w:name="_Toc62203688"/>
      <w:r w:rsidRPr="008166C3">
        <w:rPr>
          <w:rFonts w:ascii="Arial" w:hAnsi="Arial" w:cs="Arial"/>
          <w:b/>
          <w:bCs/>
          <w:color w:val="000000"/>
          <w:szCs w:val="13"/>
        </w:rPr>
        <w:t>At 5,27-33; Sal 33; Gv 3,31-36</w:t>
      </w:r>
      <w:bookmarkEnd w:id="697"/>
      <w:bookmarkEnd w:id="698"/>
    </w:p>
    <w:p w14:paraId="641CFDA5" w14:textId="77777777" w:rsidR="00F439DB" w:rsidRPr="008166C3" w:rsidRDefault="00F439DB" w:rsidP="00F439DB">
      <w:pPr>
        <w:keepNext/>
        <w:spacing w:after="60"/>
        <w:jc w:val="center"/>
        <w:outlineLvl w:val="2"/>
        <w:rPr>
          <w:rFonts w:ascii="Arial" w:hAnsi="Arial" w:cs="Arial"/>
          <w:b/>
          <w:bCs/>
          <w:color w:val="000000"/>
          <w:sz w:val="32"/>
          <w:szCs w:val="32"/>
        </w:rPr>
      </w:pPr>
      <w:bookmarkStart w:id="699" w:name="_Toc510730055"/>
      <w:bookmarkStart w:id="700" w:name="_Toc62203689"/>
      <w:r w:rsidRPr="008166C3">
        <w:rPr>
          <w:rFonts w:ascii="Arial" w:hAnsi="Arial" w:cs="Arial"/>
          <w:b/>
          <w:bCs/>
          <w:color w:val="000000"/>
          <w:sz w:val="32"/>
          <w:szCs w:val="32"/>
        </w:rPr>
        <w:t>2 MAGGIO</w:t>
      </w:r>
      <w:bookmarkEnd w:id="699"/>
      <w:bookmarkEnd w:id="700"/>
      <w:r w:rsidRPr="008166C3">
        <w:rPr>
          <w:rFonts w:ascii="Arial" w:hAnsi="Arial" w:cs="Arial"/>
          <w:b/>
          <w:bCs/>
          <w:color w:val="000000"/>
          <w:sz w:val="32"/>
          <w:szCs w:val="32"/>
        </w:rPr>
        <w:t xml:space="preserve"> </w:t>
      </w:r>
    </w:p>
    <w:p w14:paraId="473B86E5" w14:textId="77777777" w:rsidR="00F439DB" w:rsidRPr="008166C3" w:rsidRDefault="0082420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Obbedire a Dio, ascoltando la voce del Signore, è essenza dell’alleanza stipulata al Sinai. Anzi la richiesta di obbedienza viene prima della celebrazione del solenne patto. </w:t>
      </w:r>
    </w:p>
    <w:p w14:paraId="51B2E4DE" w14:textId="77777777" w:rsidR="0082420F" w:rsidRPr="008166C3" w:rsidRDefault="0082420F" w:rsidP="0082420F">
      <w:pPr>
        <w:spacing w:after="120"/>
        <w:jc w:val="both"/>
        <w:rPr>
          <w:rFonts w:ascii="Arial" w:hAnsi="Arial"/>
          <w:i/>
          <w:iCs/>
          <w:color w:val="000000"/>
          <w:sz w:val="20"/>
        </w:rPr>
      </w:pPr>
      <w:r w:rsidRPr="008166C3">
        <w:rPr>
          <w:rFonts w:ascii="Arial" w:hAnsi="Arial"/>
          <w:i/>
          <w:iCs/>
          <w:color w:val="000000"/>
          <w:sz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14:paraId="57030525" w14:textId="77777777" w:rsidR="0082420F" w:rsidRPr="008166C3" w:rsidRDefault="0082420F"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 sacerdoti hanno una missione ben precisa, direi di una precisione matematica. Essi devono attenersi al dono della sola volontà di Dio. Ad essa nulla va aggiunto e nulla tolto. Ciò che Dio dice, essi dicono. Ciò che Dio non dice, essi non dicono. </w:t>
      </w:r>
    </w:p>
    <w:p w14:paraId="29E936E2" w14:textId="77777777" w:rsidR="0082420F" w:rsidRPr="008166C3" w:rsidRDefault="0082420F" w:rsidP="0082420F">
      <w:pPr>
        <w:spacing w:after="120"/>
        <w:jc w:val="both"/>
        <w:rPr>
          <w:rFonts w:ascii="Arial" w:hAnsi="Arial"/>
          <w:i/>
          <w:iCs/>
          <w:color w:val="000000"/>
          <w:sz w:val="20"/>
        </w:rPr>
      </w:pPr>
      <w:r w:rsidRPr="008166C3">
        <w:rPr>
          <w:rFonts w:ascii="Arial" w:hAnsi="Arial"/>
          <w:i/>
          <w:iCs/>
          <w:color w:val="000000"/>
          <w:sz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10,8-13). </w:t>
      </w:r>
    </w:p>
    <w:p w14:paraId="72EB38CA" w14:textId="77777777" w:rsidR="00F439DB" w:rsidRPr="008166C3" w:rsidRDefault="0082420F" w:rsidP="00F439DB">
      <w:pPr>
        <w:spacing w:after="120"/>
        <w:jc w:val="both"/>
        <w:rPr>
          <w:rFonts w:ascii="Arial" w:hAnsi="Arial" w:cs="Arial"/>
          <w:color w:val="000000"/>
          <w:sz w:val="22"/>
          <w:szCs w:val="22"/>
        </w:rPr>
      </w:pPr>
      <w:r w:rsidRPr="008166C3">
        <w:rPr>
          <w:rFonts w:ascii="Arial" w:hAnsi="Arial" w:cs="Arial"/>
          <w:color w:val="000000"/>
          <w:sz w:val="22"/>
          <w:szCs w:val="22"/>
        </w:rPr>
        <w:t>Secondo la profezia di Dio del deuteronomio, l’</w:t>
      </w:r>
      <w:r w:rsidR="0011437E" w:rsidRPr="008166C3">
        <w:rPr>
          <w:rFonts w:ascii="Arial" w:hAnsi="Arial" w:cs="Arial"/>
          <w:color w:val="000000"/>
          <w:sz w:val="22"/>
          <w:szCs w:val="22"/>
        </w:rPr>
        <w:t>obbedienza</w:t>
      </w:r>
      <w:r w:rsidRPr="008166C3">
        <w:rPr>
          <w:rFonts w:ascii="Arial" w:hAnsi="Arial" w:cs="Arial"/>
          <w:color w:val="000000"/>
          <w:sz w:val="22"/>
          <w:szCs w:val="22"/>
        </w:rPr>
        <w:t xml:space="preserve"> al profeta ch</w:t>
      </w:r>
      <w:r w:rsidR="00013FA4" w:rsidRPr="008166C3">
        <w:rPr>
          <w:rFonts w:ascii="Arial" w:hAnsi="Arial" w:cs="Arial"/>
          <w:color w:val="000000"/>
          <w:sz w:val="22"/>
          <w:szCs w:val="22"/>
        </w:rPr>
        <w:t>e Lui un giorno avrebbe mandato</w:t>
      </w:r>
      <w:r w:rsidRPr="008166C3">
        <w:rPr>
          <w:rFonts w:ascii="Arial" w:hAnsi="Arial" w:cs="Arial"/>
          <w:color w:val="000000"/>
          <w:sz w:val="22"/>
          <w:szCs w:val="22"/>
        </w:rPr>
        <w:t xml:space="preserve"> non è facoltativa</w:t>
      </w:r>
      <w:r w:rsidR="00013FA4" w:rsidRPr="008166C3">
        <w:rPr>
          <w:rFonts w:ascii="Arial" w:hAnsi="Arial" w:cs="Arial"/>
          <w:color w:val="000000"/>
          <w:sz w:val="22"/>
          <w:szCs w:val="22"/>
        </w:rPr>
        <w:t>, ma obbligatoria. Dio domanderà</w:t>
      </w:r>
      <w:r w:rsidRPr="008166C3">
        <w:rPr>
          <w:rFonts w:ascii="Arial" w:hAnsi="Arial" w:cs="Arial"/>
          <w:color w:val="000000"/>
          <w:sz w:val="22"/>
          <w:szCs w:val="22"/>
        </w:rPr>
        <w:t xml:space="preserve"> conto del non ascolto di ogni Parola proferita dal profeta nel nome del Signore. Il profeta parla nel nome di Dio, è voce di </w:t>
      </w:r>
      <w:r w:rsidR="00013FA4" w:rsidRPr="008166C3">
        <w:rPr>
          <w:rFonts w:ascii="Arial" w:hAnsi="Arial" w:cs="Arial"/>
          <w:color w:val="000000"/>
          <w:sz w:val="22"/>
          <w:szCs w:val="22"/>
        </w:rPr>
        <w:t>Dio, per il patto dell’alleanza</w:t>
      </w:r>
      <w:r w:rsidRPr="008166C3">
        <w:rPr>
          <w:rFonts w:ascii="Arial" w:hAnsi="Arial" w:cs="Arial"/>
          <w:color w:val="000000"/>
          <w:sz w:val="22"/>
          <w:szCs w:val="22"/>
        </w:rPr>
        <w:t xml:space="preserve"> il profeta va ascoltato. </w:t>
      </w:r>
    </w:p>
    <w:p w14:paraId="44EEA288" w14:textId="77777777" w:rsidR="0082420F" w:rsidRPr="008166C3" w:rsidRDefault="0082420F" w:rsidP="0082420F">
      <w:pPr>
        <w:spacing w:after="120"/>
        <w:jc w:val="both"/>
        <w:rPr>
          <w:rFonts w:ascii="Arial" w:hAnsi="Arial"/>
          <w:i/>
          <w:iCs/>
          <w:color w:val="000000"/>
          <w:sz w:val="20"/>
        </w:rPr>
      </w:pPr>
      <w:r w:rsidRPr="008166C3">
        <w:rPr>
          <w:rFonts w:ascii="Arial" w:hAnsi="Arial"/>
          <w:i/>
          <w:iCs/>
          <w:color w:val="000000"/>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11DE0CB5" w14:textId="77777777" w:rsidR="0082420F" w:rsidRPr="008166C3" w:rsidRDefault="0082420F" w:rsidP="00F439DB">
      <w:pPr>
        <w:spacing w:after="120"/>
        <w:jc w:val="both"/>
        <w:rPr>
          <w:rFonts w:ascii="Arial" w:hAnsi="Arial" w:cs="Arial"/>
          <w:color w:val="000000"/>
          <w:sz w:val="22"/>
          <w:szCs w:val="22"/>
        </w:rPr>
      </w:pPr>
      <w:r w:rsidRPr="008166C3">
        <w:rPr>
          <w:rFonts w:ascii="Arial" w:hAnsi="Arial" w:cs="Arial"/>
          <w:color w:val="000000"/>
          <w:sz w:val="22"/>
          <w:szCs w:val="22"/>
        </w:rPr>
        <w:t>La risposta di Pietro e degli Apostoli al sommo sacerdote va compresa nella Legge dell’Alleanza. Poiché figlio dell’Alleanza, Pietro non può disobbedire a Dio per obbedire agli uomini. Deve invece obbedire a Dio piuttosto che agli uomini</w:t>
      </w:r>
      <w:r w:rsidR="00013FA4" w:rsidRPr="008166C3">
        <w:rPr>
          <w:rFonts w:ascii="Arial" w:hAnsi="Arial" w:cs="Arial"/>
          <w:color w:val="000000"/>
          <w:sz w:val="22"/>
          <w:szCs w:val="22"/>
        </w:rPr>
        <w:t>. Avendo Lui ricevuto il comando</w:t>
      </w:r>
      <w:r w:rsidRPr="008166C3">
        <w:rPr>
          <w:rFonts w:ascii="Arial" w:hAnsi="Arial" w:cs="Arial"/>
          <w:color w:val="000000"/>
          <w:sz w:val="22"/>
          <w:szCs w:val="22"/>
        </w:rPr>
        <w:t xml:space="preserve"> da Gesù, Dio e Signore, </w:t>
      </w:r>
      <w:r w:rsidR="0011437E" w:rsidRPr="008166C3">
        <w:rPr>
          <w:rFonts w:ascii="Arial" w:hAnsi="Arial" w:cs="Arial"/>
          <w:color w:val="000000"/>
          <w:sz w:val="22"/>
          <w:szCs w:val="22"/>
        </w:rPr>
        <w:t>della sua</w:t>
      </w:r>
      <w:r w:rsidRPr="008166C3">
        <w:rPr>
          <w:rFonts w:ascii="Arial" w:hAnsi="Arial" w:cs="Arial"/>
          <w:color w:val="000000"/>
          <w:sz w:val="22"/>
          <w:szCs w:val="22"/>
        </w:rPr>
        <w:t xml:space="preserve"> vita, ed essendo Gesù il Figlio Eterno del Padre, mai si potrà disobbedire a Lui. </w:t>
      </w:r>
      <w:r w:rsidR="00C3349E" w:rsidRPr="008166C3">
        <w:rPr>
          <w:rFonts w:ascii="Arial" w:hAnsi="Arial" w:cs="Arial"/>
          <w:color w:val="000000"/>
          <w:sz w:val="22"/>
          <w:szCs w:val="22"/>
        </w:rPr>
        <w:t xml:space="preserve">Se questa obbedienza dovrà essere </w:t>
      </w:r>
      <w:r w:rsidR="0011437E" w:rsidRPr="008166C3">
        <w:rPr>
          <w:rFonts w:ascii="Arial" w:hAnsi="Arial" w:cs="Arial"/>
          <w:color w:val="000000"/>
          <w:sz w:val="22"/>
          <w:szCs w:val="22"/>
        </w:rPr>
        <w:t>san</w:t>
      </w:r>
      <w:r w:rsidR="00013FA4" w:rsidRPr="008166C3">
        <w:rPr>
          <w:rFonts w:ascii="Arial" w:hAnsi="Arial" w:cs="Arial"/>
          <w:color w:val="000000"/>
          <w:sz w:val="22"/>
          <w:szCs w:val="22"/>
        </w:rPr>
        <w:t>t</w:t>
      </w:r>
      <w:r w:rsidR="0011437E" w:rsidRPr="008166C3">
        <w:rPr>
          <w:rFonts w:ascii="Arial" w:hAnsi="Arial" w:cs="Arial"/>
          <w:color w:val="000000"/>
          <w:sz w:val="22"/>
          <w:szCs w:val="22"/>
        </w:rPr>
        <w:t>ificata</w:t>
      </w:r>
      <w:r w:rsidR="00C3349E" w:rsidRPr="008166C3">
        <w:rPr>
          <w:rFonts w:ascii="Arial" w:hAnsi="Arial" w:cs="Arial"/>
          <w:color w:val="000000"/>
          <w:sz w:val="22"/>
          <w:szCs w:val="22"/>
        </w:rPr>
        <w:t xml:space="preserve"> con il proprio sangue, il sangue va donato. Mai l’obbedienza dovrà essere ritirata.</w:t>
      </w:r>
    </w:p>
    <w:p w14:paraId="0E9A324E" w14:textId="77777777" w:rsidR="00080113" w:rsidRPr="008166C3" w:rsidRDefault="00080113" w:rsidP="000924CC">
      <w:pPr>
        <w:spacing w:after="120"/>
        <w:jc w:val="both"/>
        <w:rPr>
          <w:rFonts w:ascii="Arial" w:hAnsi="Arial"/>
          <w:i/>
          <w:iCs/>
          <w:color w:val="000000"/>
          <w:sz w:val="20"/>
        </w:rPr>
      </w:pPr>
      <w:r w:rsidRPr="008166C3">
        <w:rPr>
          <w:rFonts w:ascii="Arial" w:hAnsi="Arial"/>
          <w:i/>
          <w:iCs/>
          <w:color w:val="000000"/>
          <w:sz w:val="20"/>
        </w:rPr>
        <w:t>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w:t>
      </w:r>
    </w:p>
    <w:p w14:paraId="4C8896CD" w14:textId="77777777" w:rsidR="00C3349E" w:rsidRPr="008166C3" w:rsidRDefault="00C3349E" w:rsidP="00C3349E">
      <w:pPr>
        <w:spacing w:after="120"/>
        <w:jc w:val="both"/>
        <w:rPr>
          <w:rFonts w:ascii="Arial" w:hAnsi="Arial"/>
          <w:color w:val="000000"/>
          <w:sz w:val="22"/>
        </w:rPr>
      </w:pPr>
      <w:r w:rsidRPr="008166C3">
        <w:rPr>
          <w:rFonts w:ascii="Arial" w:hAnsi="Arial"/>
          <w:color w:val="000000"/>
          <w:sz w:val="22"/>
        </w:rPr>
        <w:t xml:space="preserve">Nella Chiesa di Cristo Gesù l’obbedienza a Dio è </w:t>
      </w:r>
      <w:r w:rsidR="0011437E" w:rsidRPr="008166C3">
        <w:rPr>
          <w:rFonts w:ascii="Arial" w:hAnsi="Arial"/>
          <w:color w:val="000000"/>
          <w:sz w:val="22"/>
        </w:rPr>
        <w:t>prioritaria</w:t>
      </w:r>
      <w:r w:rsidRPr="008166C3">
        <w:rPr>
          <w:rFonts w:ascii="Arial" w:hAnsi="Arial"/>
          <w:color w:val="000000"/>
          <w:sz w:val="22"/>
        </w:rPr>
        <w:t xml:space="preserve"> ad ogni altra obbedienza. Se però per questa obbedienza è necessario offrire la nostra vita al Signore in sacrificio, come ha fatto Cristo Gesù e come hanno fatto i martiri, la vita va offerta, come Gesù e come i martiri: nel silenzio, nell’umiltà, nella mitezza, nella pace.</w:t>
      </w:r>
    </w:p>
    <w:p w14:paraId="2F0E26B7" w14:textId="77777777" w:rsidR="00C3349E" w:rsidRPr="008166C3" w:rsidRDefault="00C3349E" w:rsidP="00C3349E">
      <w:pPr>
        <w:spacing w:after="120"/>
        <w:jc w:val="both"/>
        <w:rPr>
          <w:rFonts w:ascii="Arial" w:hAnsi="Arial"/>
          <w:color w:val="000000"/>
          <w:sz w:val="22"/>
        </w:rPr>
      </w:pPr>
      <w:r w:rsidRPr="008166C3">
        <w:rPr>
          <w:rFonts w:ascii="Arial" w:hAnsi="Arial"/>
          <w:color w:val="000000"/>
          <w:sz w:val="22"/>
        </w:rPr>
        <w:t xml:space="preserve">Madre di Dio, Angeli, Santi, fate che obbediamo a Dio secondo le regole di Dio. </w:t>
      </w:r>
    </w:p>
    <w:p w14:paraId="4CF01811" w14:textId="77777777" w:rsidR="00F439DB" w:rsidRPr="008166C3" w:rsidRDefault="00F439DB" w:rsidP="008549AD">
      <w:pPr>
        <w:pStyle w:val="Titolo1"/>
        <w:spacing w:before="0" w:after="0"/>
        <w:jc w:val="center"/>
        <w:rPr>
          <w:color w:val="000000"/>
        </w:rPr>
      </w:pPr>
      <w:r w:rsidRPr="008166C3">
        <w:rPr>
          <w:b w:val="0"/>
          <w:bCs w:val="0"/>
          <w:color w:val="000000"/>
        </w:rPr>
        <w:br w:type="page"/>
      </w:r>
      <w:bookmarkStart w:id="701" w:name="_Toc62203690"/>
      <w:r w:rsidR="000924CC" w:rsidRPr="008166C3">
        <w:rPr>
          <w:color w:val="000000"/>
        </w:rPr>
        <w:lastRenderedPageBreak/>
        <w:t>Inoltre apparve a Giacomo</w:t>
      </w:r>
      <w:bookmarkEnd w:id="701"/>
    </w:p>
    <w:p w14:paraId="31D818FF" w14:textId="77777777" w:rsidR="00F439DB" w:rsidRPr="008166C3" w:rsidRDefault="00F439DB" w:rsidP="00F439DB">
      <w:pPr>
        <w:keepNext/>
        <w:jc w:val="center"/>
        <w:outlineLvl w:val="1"/>
        <w:rPr>
          <w:rFonts w:ascii="Arial" w:hAnsi="Arial" w:cs="Arial"/>
          <w:b/>
          <w:bCs/>
          <w:color w:val="000000"/>
          <w:szCs w:val="28"/>
        </w:rPr>
      </w:pPr>
      <w:bookmarkStart w:id="702" w:name="_Toc510730057"/>
      <w:bookmarkStart w:id="703" w:name="_Toc62203691"/>
      <w:r w:rsidRPr="008166C3">
        <w:rPr>
          <w:rFonts w:ascii="Arial" w:hAnsi="Arial" w:cs="Arial"/>
          <w:b/>
          <w:bCs/>
          <w:color w:val="000000"/>
          <w:szCs w:val="13"/>
        </w:rPr>
        <w:t>1 Cor 15,1-8; Sal 18; Gv 14,6-14</w:t>
      </w:r>
      <w:bookmarkEnd w:id="702"/>
      <w:bookmarkEnd w:id="703"/>
    </w:p>
    <w:p w14:paraId="4A43B9CA" w14:textId="77777777" w:rsidR="00F439DB" w:rsidRPr="008166C3" w:rsidRDefault="00F439DB" w:rsidP="00F439DB">
      <w:pPr>
        <w:keepNext/>
        <w:spacing w:after="60"/>
        <w:jc w:val="center"/>
        <w:outlineLvl w:val="2"/>
        <w:rPr>
          <w:rFonts w:ascii="Arial" w:hAnsi="Arial" w:cs="Arial"/>
          <w:b/>
          <w:bCs/>
          <w:color w:val="000000"/>
          <w:sz w:val="32"/>
          <w:szCs w:val="26"/>
        </w:rPr>
      </w:pPr>
      <w:bookmarkStart w:id="704" w:name="_Toc510730058"/>
      <w:bookmarkStart w:id="705" w:name="_Toc62203692"/>
      <w:r w:rsidRPr="008166C3">
        <w:rPr>
          <w:rFonts w:ascii="Arial" w:hAnsi="Arial" w:cs="Arial"/>
          <w:b/>
          <w:bCs/>
          <w:color w:val="000000"/>
          <w:sz w:val="32"/>
          <w:szCs w:val="26"/>
        </w:rPr>
        <w:t>3 MAGGIO</w:t>
      </w:r>
      <w:bookmarkEnd w:id="704"/>
      <w:bookmarkEnd w:id="705"/>
      <w:r w:rsidRPr="008166C3">
        <w:rPr>
          <w:rFonts w:ascii="Arial" w:hAnsi="Arial" w:cs="Arial"/>
          <w:b/>
          <w:bCs/>
          <w:color w:val="000000"/>
          <w:sz w:val="32"/>
          <w:szCs w:val="26"/>
        </w:rPr>
        <w:t xml:space="preserve"> </w:t>
      </w:r>
    </w:p>
    <w:p w14:paraId="233B5B58" w14:textId="77777777" w:rsidR="00C3349E" w:rsidRPr="008166C3" w:rsidRDefault="00C3349E"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 risurrezione di Gesù nei Vangeli Sinottici ha il suo fondamento storico prima di tutto sull’annunzio e in secondo luogo sulle apparizioni. Gli Apostoli si recano sul monte della Galilea in obbedienza al messaggio recato loro dalla donne. Prima le donne ricevono il messaggio. Obbediscono alla voce dell’Angelo. Poi Gesù si manifesta loro. </w:t>
      </w:r>
      <w:r w:rsidR="00AC7B96" w:rsidRPr="008166C3">
        <w:rPr>
          <w:rFonts w:ascii="Arial" w:hAnsi="Arial" w:cs="Arial"/>
          <w:color w:val="000000"/>
          <w:sz w:val="22"/>
          <w:szCs w:val="22"/>
        </w:rPr>
        <w:t xml:space="preserve">Nel Vangelo secondo Giovanni invece tutto si fonda sul sepolcro vuoto e nell’ordine che regnava al suo interno. Poi sulle apparizioni di Gesù sia nel Cenacolo </w:t>
      </w:r>
      <w:r w:rsidR="00013FA4" w:rsidRPr="008166C3">
        <w:rPr>
          <w:rFonts w:ascii="Arial" w:hAnsi="Arial" w:cs="Arial"/>
          <w:color w:val="000000"/>
          <w:sz w:val="22"/>
          <w:szCs w:val="22"/>
        </w:rPr>
        <w:t>d</w:t>
      </w:r>
      <w:r w:rsidR="00AC7B96" w:rsidRPr="008166C3">
        <w:rPr>
          <w:rFonts w:ascii="Arial" w:hAnsi="Arial" w:cs="Arial"/>
          <w:color w:val="000000"/>
          <w:sz w:val="22"/>
          <w:szCs w:val="22"/>
        </w:rPr>
        <w:t>i</w:t>
      </w:r>
      <w:r w:rsidR="00013FA4" w:rsidRPr="008166C3">
        <w:rPr>
          <w:rFonts w:ascii="Arial" w:hAnsi="Arial" w:cs="Arial"/>
          <w:color w:val="000000"/>
          <w:sz w:val="22"/>
          <w:szCs w:val="22"/>
        </w:rPr>
        <w:t xml:space="preserve"> Gerusalemme</w:t>
      </w:r>
      <w:r w:rsidR="00AC7B96" w:rsidRPr="008166C3">
        <w:rPr>
          <w:rFonts w:ascii="Arial" w:hAnsi="Arial" w:cs="Arial"/>
          <w:color w:val="000000"/>
          <w:sz w:val="22"/>
          <w:szCs w:val="22"/>
        </w:rPr>
        <w:t xml:space="preserve"> sia sulle rive del Mare di Galilea. La risurrezione è vera testimonianza storica. Il fatto della risurrezione è realmente accaduto. Esso è attestato anche dai soldati </w:t>
      </w:r>
      <w:r w:rsidR="0011437E" w:rsidRPr="008166C3">
        <w:rPr>
          <w:rFonts w:ascii="Arial" w:hAnsi="Arial" w:cs="Arial"/>
          <w:color w:val="000000"/>
          <w:sz w:val="22"/>
          <w:szCs w:val="22"/>
        </w:rPr>
        <w:t>posti</w:t>
      </w:r>
      <w:r w:rsidR="00AC7B96" w:rsidRPr="008166C3">
        <w:rPr>
          <w:rFonts w:ascii="Arial" w:hAnsi="Arial" w:cs="Arial"/>
          <w:color w:val="000000"/>
          <w:sz w:val="22"/>
          <w:szCs w:val="22"/>
        </w:rPr>
        <w:t xml:space="preserve"> a custodia della tomba. Gesù è realmente il Risorto, il Vivente. Gli Apostoli lo hanno veduto. Non solo. Essi sono stati costituiti testimoni per annunziare questo evento a tutte le genti. Basta questa via stori</w:t>
      </w:r>
      <w:r w:rsidR="00013FA4" w:rsidRPr="008166C3">
        <w:rPr>
          <w:rFonts w:ascii="Arial" w:hAnsi="Arial" w:cs="Arial"/>
          <w:color w:val="000000"/>
          <w:sz w:val="22"/>
          <w:szCs w:val="22"/>
        </w:rPr>
        <w:t>c</w:t>
      </w:r>
      <w:r w:rsidR="00AC7B96" w:rsidRPr="008166C3">
        <w:rPr>
          <w:rFonts w:ascii="Arial" w:hAnsi="Arial" w:cs="Arial"/>
          <w:color w:val="000000"/>
          <w:sz w:val="22"/>
          <w:szCs w:val="22"/>
        </w:rPr>
        <w:t xml:space="preserve">a per credere nella risurrezione? </w:t>
      </w:r>
      <w:r w:rsidR="0011437E" w:rsidRPr="008166C3">
        <w:rPr>
          <w:rFonts w:ascii="Arial" w:hAnsi="Arial" w:cs="Arial"/>
          <w:color w:val="000000"/>
          <w:sz w:val="22"/>
          <w:szCs w:val="22"/>
        </w:rPr>
        <w:t xml:space="preserve">Ad essa </w:t>
      </w:r>
      <w:r w:rsidR="00AC7B96" w:rsidRPr="008166C3">
        <w:rPr>
          <w:rFonts w:ascii="Arial" w:hAnsi="Arial" w:cs="Arial"/>
          <w:color w:val="000000"/>
          <w:sz w:val="22"/>
          <w:szCs w:val="22"/>
        </w:rPr>
        <w:t xml:space="preserve">va aggiunta la via dello spirito. In che consiste questa via? Essa è nella risurrezione del discepolo di Gesù, nel cambiamento di stato, o meglio nel cambiamento di natura. Da natura che vive secondo la carne a </w:t>
      </w:r>
      <w:r w:rsidR="0011437E" w:rsidRPr="008166C3">
        <w:rPr>
          <w:rFonts w:ascii="Arial" w:hAnsi="Arial" w:cs="Arial"/>
          <w:color w:val="000000"/>
          <w:sz w:val="22"/>
          <w:szCs w:val="22"/>
        </w:rPr>
        <w:t>natura che</w:t>
      </w:r>
      <w:r w:rsidR="00AC7B96" w:rsidRPr="008166C3">
        <w:rPr>
          <w:rFonts w:ascii="Arial" w:hAnsi="Arial" w:cs="Arial"/>
          <w:color w:val="000000"/>
          <w:sz w:val="22"/>
          <w:szCs w:val="22"/>
        </w:rPr>
        <w:t xml:space="preserve"> vive secondo lo Spirito. Da natura che segue le sue passioni, a natura che cammina in novità di vita. </w:t>
      </w:r>
    </w:p>
    <w:p w14:paraId="372BF418" w14:textId="77777777" w:rsidR="00AC7B96" w:rsidRPr="008166C3" w:rsidRDefault="00AC7B96" w:rsidP="00AC7B96">
      <w:pPr>
        <w:spacing w:after="120"/>
        <w:jc w:val="both"/>
        <w:rPr>
          <w:rFonts w:ascii="Arial" w:hAnsi="Arial"/>
          <w:i/>
          <w:iCs/>
          <w:color w:val="000000"/>
          <w:sz w:val="20"/>
        </w:rPr>
      </w:pPr>
      <w:r w:rsidRPr="008166C3">
        <w:rPr>
          <w:rFonts w:ascii="Arial" w:hAnsi="Arial"/>
          <w:i/>
          <w:iCs/>
          <w:color w:val="000000"/>
          <w:sz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8166C3">
          <w:rPr>
            <w:rFonts w:ascii="Arial" w:hAnsi="Arial"/>
            <w:i/>
            <w:iCs/>
            <w:color w:val="000000"/>
            <w:sz w:val="20"/>
          </w:rPr>
          <w:t>la Legge</w:t>
        </w:r>
      </w:smartTag>
      <w:r w:rsidRPr="008166C3">
        <w:rPr>
          <w:rFonts w:ascii="Arial" w:hAnsi="Arial"/>
          <w:i/>
          <w:iCs/>
          <w:color w:val="000000"/>
          <w:sz w:val="20"/>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8166C3">
          <w:rPr>
            <w:rFonts w:ascii="Arial" w:hAnsi="Arial"/>
            <w:i/>
            <w:iCs/>
            <w:color w:val="000000"/>
            <w:sz w:val="20"/>
          </w:rPr>
          <w:t>la Legge.</w:t>
        </w:r>
      </w:smartTag>
      <w:r w:rsidRPr="008166C3">
        <w:rPr>
          <w:rFonts w:ascii="Arial" w:hAnsi="Arial"/>
          <w:i/>
          <w:iCs/>
          <w:color w:val="000000"/>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2C400E3E" w14:textId="77777777" w:rsidR="00AC7B96" w:rsidRPr="008166C3" w:rsidRDefault="00AE61D4"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Come la vita di Cristo Gesù è stata vissuta per dare compimento ad ogni Parola della Scrittura, Parola della Scrittura è la sua Crocifissione e Parola della Scrittura è la sua Risurrezione, così anche la vita del cristiano, se lui vuole che il mondo creda nella sua testimonianza, dovrà essere vissuta per dare compimento ad ogni Parola di Cristo Signore. </w:t>
      </w:r>
      <w:r w:rsidR="0011437E" w:rsidRPr="008166C3">
        <w:rPr>
          <w:rFonts w:ascii="Arial" w:hAnsi="Arial" w:cs="Arial"/>
          <w:color w:val="000000"/>
          <w:sz w:val="22"/>
          <w:szCs w:val="22"/>
        </w:rPr>
        <w:t xml:space="preserve">Se questo non avviene, Cristo e il discepolo non sono una cosa sola e la sua testimonianza della risurrezione è contraddetta dal suo peccato e dalla disobbedienza alla Parola. Come Cristo rese gloria al Padre suo con la sua obbedienza, così anche il discepolo deve rendere gloria a Cristo Gesù con la sua obbedienza. Solo nella perfetta obbedienza la risurrezione viene testimoniata nella sua verità, che è verità nel corpo di Cristo e verità nel corpo del cristiano. Se il corpo del cristiano non è risorto con Cristo, difficilmente un uomo potrà credere in Cristo Risorto per la nostra giustificazione. </w:t>
      </w:r>
    </w:p>
    <w:p w14:paraId="306F2BFA" w14:textId="77777777" w:rsidR="00F439DB" w:rsidRPr="008166C3" w:rsidRDefault="007F3ED7" w:rsidP="000924CC">
      <w:pPr>
        <w:spacing w:after="120"/>
        <w:jc w:val="both"/>
        <w:rPr>
          <w:rFonts w:ascii="Arial" w:hAnsi="Arial"/>
          <w:i/>
          <w:iCs/>
          <w:color w:val="000000"/>
          <w:sz w:val="20"/>
        </w:rPr>
      </w:pPr>
      <w:r w:rsidRPr="008166C3">
        <w:rPr>
          <w:rFonts w:ascii="Arial" w:hAnsi="Arial"/>
          <w:i/>
          <w:iCs/>
          <w:color w:val="000000"/>
          <w:sz w:val="20"/>
        </w:rPr>
        <w:t>Vi proclamo poi, fratelli, il Vangelo che vi ho annunciato e che voi avete ricevuto, nel quale restate saldi e dal quale siete salvati, se lo mantenete come ve l’ho annunciato. A meno che non abbiate creduto invano!</w:t>
      </w:r>
      <w:r w:rsidR="000924CC" w:rsidRPr="008166C3">
        <w:rPr>
          <w:rFonts w:ascii="Arial" w:hAnsi="Arial"/>
          <w:i/>
          <w:iCs/>
          <w:color w:val="000000"/>
          <w:sz w:val="20"/>
        </w:rPr>
        <w:t xml:space="preserve"> </w:t>
      </w:r>
      <w:r w:rsidRPr="008166C3">
        <w:rPr>
          <w:rFonts w:ascii="Arial" w:hAnsi="Arial"/>
          <w:i/>
          <w:iCs/>
          <w:color w:val="000000"/>
          <w:sz w:val="20"/>
        </w:rPr>
        <w:t>A voi infatti ho trasmesso, anzitutto, quello che anch’io ho ricevuto, cioè</w:t>
      </w:r>
      <w:r w:rsidR="000924CC" w:rsidRPr="008166C3">
        <w:rPr>
          <w:rFonts w:ascii="Arial" w:hAnsi="Arial"/>
          <w:i/>
          <w:iCs/>
          <w:color w:val="000000"/>
          <w:sz w:val="20"/>
        </w:rPr>
        <w:t xml:space="preserve"> </w:t>
      </w:r>
      <w:r w:rsidRPr="008166C3">
        <w:rPr>
          <w:rFonts w:ascii="Arial" w:hAnsi="Arial"/>
          <w:i/>
          <w:iCs/>
          <w:color w:val="000000"/>
          <w:sz w:val="20"/>
        </w:rPr>
        <w:t>che Cristo morì per i nostri peccati secondo le Scritture</w:t>
      </w:r>
      <w:r w:rsidR="00C3349E" w:rsidRPr="008166C3">
        <w:rPr>
          <w:rFonts w:ascii="Arial" w:hAnsi="Arial"/>
          <w:i/>
          <w:iCs/>
          <w:color w:val="000000"/>
          <w:sz w:val="20"/>
        </w:rPr>
        <w:t xml:space="preserve"> </w:t>
      </w:r>
      <w:r w:rsidRPr="008166C3">
        <w:rPr>
          <w:rFonts w:ascii="Arial" w:hAnsi="Arial"/>
          <w:i/>
          <w:iCs/>
          <w:color w:val="000000"/>
          <w:sz w:val="20"/>
        </w:rPr>
        <w:t>e che fu sepolto</w:t>
      </w:r>
      <w:r w:rsidR="000924CC" w:rsidRPr="008166C3">
        <w:rPr>
          <w:rFonts w:ascii="Arial" w:hAnsi="Arial"/>
          <w:i/>
          <w:iCs/>
          <w:color w:val="000000"/>
          <w:sz w:val="20"/>
        </w:rPr>
        <w:t xml:space="preserve"> </w:t>
      </w:r>
      <w:r w:rsidRPr="008166C3">
        <w:rPr>
          <w:rFonts w:ascii="Arial" w:hAnsi="Arial"/>
          <w:i/>
          <w:iCs/>
          <w:color w:val="000000"/>
          <w:sz w:val="20"/>
        </w:rPr>
        <w:t>e che è risorto il terzo giorno secondo le Scritture</w:t>
      </w:r>
      <w:r w:rsidR="000924CC" w:rsidRPr="008166C3">
        <w:rPr>
          <w:rFonts w:ascii="Arial" w:hAnsi="Arial"/>
          <w:i/>
          <w:iCs/>
          <w:color w:val="000000"/>
          <w:sz w:val="20"/>
        </w:rPr>
        <w:t xml:space="preserve"> </w:t>
      </w:r>
      <w:r w:rsidRPr="008166C3">
        <w:rPr>
          <w:rFonts w:ascii="Arial" w:hAnsi="Arial"/>
          <w:i/>
          <w:iCs/>
          <w:color w:val="000000"/>
          <w:sz w:val="20"/>
        </w:rPr>
        <w:t>e che apparve a Cefa e quindi ai Dodici.</w:t>
      </w:r>
      <w:r w:rsidR="00C3349E" w:rsidRPr="008166C3">
        <w:rPr>
          <w:rFonts w:ascii="Arial" w:hAnsi="Arial"/>
          <w:i/>
          <w:iCs/>
          <w:color w:val="000000"/>
          <w:sz w:val="20"/>
        </w:rPr>
        <w:t xml:space="preserve"> </w:t>
      </w:r>
      <w:r w:rsidRPr="008166C3">
        <w:rPr>
          <w:rFonts w:ascii="Arial" w:hAnsi="Arial"/>
          <w:i/>
          <w:iCs/>
          <w:color w:val="000000"/>
          <w:sz w:val="20"/>
        </w:rPr>
        <w:t>In seguito apparve a più di cinquecento fratelli in una sola volta: la maggior parte di essi vive ancora, mentre alcuni sono morti. Inoltre apparve a Giacomo, e quindi a tutti gli apostoli. Ultimo fra tutti apparve anche a me come a un aborto.</w:t>
      </w:r>
    </w:p>
    <w:p w14:paraId="33F6EC4A" w14:textId="77777777" w:rsidR="00F439DB" w:rsidRPr="008166C3" w:rsidRDefault="0011437E" w:rsidP="00F439DB">
      <w:pPr>
        <w:spacing w:after="120"/>
        <w:jc w:val="both"/>
        <w:rPr>
          <w:rFonts w:ascii="Arial" w:hAnsi="Arial" w:cs="Arial"/>
          <w:color w:val="000000"/>
          <w:sz w:val="22"/>
          <w:szCs w:val="22"/>
        </w:rPr>
      </w:pPr>
      <w:r w:rsidRPr="008166C3">
        <w:rPr>
          <w:rFonts w:ascii="Arial" w:hAnsi="Arial" w:cs="Arial"/>
          <w:color w:val="000000"/>
          <w:sz w:val="22"/>
          <w:szCs w:val="22"/>
        </w:rPr>
        <w:t>Oggi il discepolo di Gesù, essendo s</w:t>
      </w:r>
      <w:r w:rsidR="00364F43" w:rsidRPr="008166C3">
        <w:rPr>
          <w:rFonts w:ascii="Arial" w:hAnsi="Arial" w:cs="Arial"/>
          <w:color w:val="000000"/>
          <w:sz w:val="22"/>
          <w:szCs w:val="22"/>
        </w:rPr>
        <w:t>eparato dal corpo di Cristo, non</w:t>
      </w:r>
      <w:r w:rsidRPr="008166C3">
        <w:rPr>
          <w:rFonts w:ascii="Arial" w:hAnsi="Arial" w:cs="Arial"/>
          <w:color w:val="000000"/>
          <w:sz w:val="22"/>
          <w:szCs w:val="22"/>
        </w:rPr>
        <w:t xml:space="preserve"> può più rendere testimonianza alla risurrezione neanche con la Parola. Non può con la Parola, perché non può con il suo corpo, nel quale è annullata la risurrezione del battesimo.</w:t>
      </w:r>
    </w:p>
    <w:p w14:paraId="22D39DE3" w14:textId="77777777" w:rsidR="0011437E" w:rsidRPr="008166C3" w:rsidRDefault="0011437E"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il corpo del cristiano renda testimonianza a Cristo. </w:t>
      </w:r>
    </w:p>
    <w:p w14:paraId="2B5CE07D" w14:textId="77777777" w:rsidR="00F439DB" w:rsidRPr="008166C3" w:rsidRDefault="00F439DB" w:rsidP="008549AD">
      <w:pPr>
        <w:pStyle w:val="Titolo1"/>
        <w:spacing w:before="0" w:after="0"/>
        <w:jc w:val="center"/>
        <w:rPr>
          <w:color w:val="000000"/>
        </w:rPr>
      </w:pPr>
      <w:r w:rsidRPr="008166C3">
        <w:rPr>
          <w:b w:val="0"/>
          <w:bCs w:val="0"/>
          <w:color w:val="000000"/>
        </w:rPr>
        <w:br w:type="page"/>
      </w:r>
      <w:bookmarkStart w:id="706" w:name="_Toc62203693"/>
      <w:r w:rsidR="000924CC" w:rsidRPr="008166C3">
        <w:rPr>
          <w:color w:val="000000"/>
          <w:szCs w:val="20"/>
        </w:rPr>
        <w:lastRenderedPageBreak/>
        <w:t>Ci dedicheremo alla preghiera e al servizio della Parola</w:t>
      </w:r>
      <w:bookmarkEnd w:id="706"/>
    </w:p>
    <w:p w14:paraId="251CD8C7" w14:textId="77777777" w:rsidR="00F439DB" w:rsidRPr="008166C3" w:rsidRDefault="00F439DB" w:rsidP="00F439DB">
      <w:pPr>
        <w:keepNext/>
        <w:jc w:val="center"/>
        <w:outlineLvl w:val="1"/>
        <w:rPr>
          <w:rFonts w:ascii="Arial" w:hAnsi="Arial" w:cs="Arial"/>
          <w:b/>
          <w:bCs/>
          <w:color w:val="000000"/>
          <w:szCs w:val="28"/>
        </w:rPr>
      </w:pPr>
      <w:bookmarkStart w:id="707" w:name="_Toc510730060"/>
      <w:bookmarkStart w:id="708" w:name="_Toc62203694"/>
      <w:r w:rsidRPr="008166C3">
        <w:rPr>
          <w:rFonts w:ascii="Arial" w:hAnsi="Arial" w:cs="Arial"/>
          <w:b/>
          <w:bCs/>
          <w:color w:val="000000"/>
          <w:szCs w:val="13"/>
        </w:rPr>
        <w:t>At 6,1-7; Sal 32; Gv 6,16-21</w:t>
      </w:r>
      <w:bookmarkEnd w:id="707"/>
      <w:bookmarkEnd w:id="708"/>
    </w:p>
    <w:p w14:paraId="5EB51B10" w14:textId="77777777" w:rsidR="00F439DB" w:rsidRPr="008166C3" w:rsidRDefault="00F439DB" w:rsidP="00F439DB">
      <w:pPr>
        <w:keepNext/>
        <w:spacing w:after="60"/>
        <w:jc w:val="center"/>
        <w:outlineLvl w:val="2"/>
        <w:rPr>
          <w:rFonts w:ascii="Arial" w:hAnsi="Arial" w:cs="Arial"/>
          <w:b/>
          <w:bCs/>
          <w:color w:val="000000"/>
          <w:sz w:val="32"/>
          <w:szCs w:val="26"/>
        </w:rPr>
      </w:pPr>
      <w:bookmarkStart w:id="709" w:name="_Toc510730061"/>
      <w:bookmarkStart w:id="710" w:name="_Toc62203695"/>
      <w:r w:rsidRPr="008166C3">
        <w:rPr>
          <w:rFonts w:ascii="Arial" w:hAnsi="Arial" w:cs="Arial"/>
          <w:b/>
          <w:bCs/>
          <w:color w:val="000000"/>
          <w:sz w:val="32"/>
          <w:szCs w:val="26"/>
        </w:rPr>
        <w:t>4 MAGGIO</w:t>
      </w:r>
      <w:bookmarkEnd w:id="709"/>
      <w:bookmarkEnd w:id="710"/>
    </w:p>
    <w:p w14:paraId="64DC2DAB" w14:textId="77777777" w:rsidR="0011437E" w:rsidRPr="008166C3" w:rsidRDefault="0011437E" w:rsidP="00F439DB">
      <w:pPr>
        <w:spacing w:after="120"/>
        <w:jc w:val="both"/>
        <w:rPr>
          <w:rFonts w:ascii="Arial" w:hAnsi="Arial" w:cs="Arial"/>
          <w:color w:val="000000"/>
          <w:sz w:val="22"/>
          <w:szCs w:val="22"/>
        </w:rPr>
      </w:pPr>
      <w:r w:rsidRPr="008166C3">
        <w:rPr>
          <w:rFonts w:ascii="Arial" w:hAnsi="Arial" w:cs="Arial"/>
          <w:color w:val="000000"/>
          <w:sz w:val="22"/>
          <w:szCs w:val="22"/>
        </w:rPr>
        <w:t>Possiamo comprendere</w:t>
      </w:r>
      <w:r w:rsidR="00B47EAF" w:rsidRPr="008166C3">
        <w:rPr>
          <w:rFonts w:ascii="Arial" w:hAnsi="Arial" w:cs="Arial"/>
          <w:color w:val="000000"/>
          <w:sz w:val="22"/>
          <w:szCs w:val="22"/>
        </w:rPr>
        <w:t xml:space="preserve"> la decisione di Pietro di dedicarsi lui e gli Apostoli alla preghiera e al servizio della Parola, lasciandoci aiutare dalla rivelazione data a noi dallo </w:t>
      </w:r>
      <w:r w:rsidR="008B3C6C" w:rsidRPr="008166C3">
        <w:rPr>
          <w:rFonts w:ascii="Arial" w:hAnsi="Arial" w:cs="Arial"/>
          <w:color w:val="000000"/>
          <w:sz w:val="22"/>
          <w:szCs w:val="22"/>
        </w:rPr>
        <w:t>Spirito</w:t>
      </w:r>
      <w:r w:rsidR="00B47EAF" w:rsidRPr="008166C3">
        <w:rPr>
          <w:rFonts w:ascii="Arial" w:hAnsi="Arial" w:cs="Arial"/>
          <w:color w:val="000000"/>
          <w:sz w:val="22"/>
          <w:szCs w:val="22"/>
        </w:rPr>
        <w:t xml:space="preserve"> Santo per mezzo dell’Apostolo Paolo. Il corpo è uno. Le </w:t>
      </w:r>
      <w:r w:rsidR="008B3C6C" w:rsidRPr="008166C3">
        <w:rPr>
          <w:rFonts w:ascii="Arial" w:hAnsi="Arial" w:cs="Arial"/>
          <w:color w:val="000000"/>
          <w:sz w:val="22"/>
          <w:szCs w:val="22"/>
        </w:rPr>
        <w:t>membra</w:t>
      </w:r>
      <w:r w:rsidR="00B47EAF" w:rsidRPr="008166C3">
        <w:rPr>
          <w:rFonts w:ascii="Arial" w:hAnsi="Arial" w:cs="Arial"/>
          <w:color w:val="000000"/>
          <w:sz w:val="22"/>
          <w:szCs w:val="22"/>
        </w:rPr>
        <w:t xml:space="preserve"> di questo corpo sono tante. Ogni membro è incaricato dallo Spirito Santo e arricchito dei suoi doni per una missione particolare. Non ognuno deve fare tutto. Ognuno deve solo obbedire allo Spirito del Signore secondo la misura della grazia da lui ricevuta. </w:t>
      </w:r>
    </w:p>
    <w:p w14:paraId="6DD0F8CC" w14:textId="77777777" w:rsidR="00B47EAF" w:rsidRPr="008166C3" w:rsidRDefault="0011437E" w:rsidP="00B47EAF">
      <w:pPr>
        <w:spacing w:after="120"/>
        <w:jc w:val="both"/>
        <w:rPr>
          <w:rFonts w:ascii="Arial" w:hAnsi="Arial"/>
          <w:i/>
          <w:iCs/>
          <w:color w:val="000000"/>
          <w:sz w:val="20"/>
        </w:rPr>
      </w:pPr>
      <w:r w:rsidRPr="008166C3">
        <w:rPr>
          <w:rFonts w:ascii="Arial" w:hAnsi="Arial"/>
          <w:i/>
          <w:iCs/>
          <w:color w:val="000000"/>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B47EAF" w:rsidRPr="008166C3">
        <w:rPr>
          <w:rFonts w:ascii="Arial" w:hAnsi="Arial"/>
          <w:i/>
          <w:iCs/>
          <w:color w:val="000000"/>
          <w:sz w:val="20"/>
        </w:rPr>
        <w:t xml:space="preserve"> </w:t>
      </w:r>
      <w:r w:rsidRPr="008166C3">
        <w:rPr>
          <w:rFonts w:ascii="Arial" w:hAnsi="Arial"/>
          <w:i/>
          <w:iCs/>
          <w:color w:val="000000"/>
          <w:sz w:val="20"/>
        </w:rPr>
        <w:t xml:space="preserve">Come infatti il corpo è uno solo e ha molte membra, e tutte le membra del corpo, pur essendo molte, sono un corpo solo, così anche il Cristo. </w:t>
      </w:r>
    </w:p>
    <w:p w14:paraId="04E597BC" w14:textId="77777777" w:rsidR="0011437E" w:rsidRPr="008166C3" w:rsidRDefault="0011437E" w:rsidP="00B47EAF">
      <w:pPr>
        <w:spacing w:after="120"/>
        <w:jc w:val="both"/>
        <w:rPr>
          <w:rFonts w:ascii="Arial" w:hAnsi="Arial"/>
          <w:i/>
          <w:iCs/>
          <w:color w:val="000000"/>
          <w:sz w:val="20"/>
        </w:rPr>
      </w:pPr>
      <w:r w:rsidRPr="008166C3">
        <w:rPr>
          <w:rFonts w:ascii="Arial" w:hAnsi="Arial"/>
          <w:i/>
          <w:iCs/>
          <w:color w:val="000000"/>
          <w:sz w:val="20"/>
        </w:rPr>
        <w:t xml:space="preserve">Infatti noi tutti siamo stati battezzati mediante un solo Spirito in un solo corpo, Giudei o Greci, schiavi o liberi; e tutti siamo stati dissetati da un solo Spirito. E infatti il corpo non è formato da un membro solo, ma da molte membra.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p>
    <w:p w14:paraId="76FAB0E1" w14:textId="77777777" w:rsidR="00B47EAF" w:rsidRPr="008166C3" w:rsidRDefault="00B47EAF" w:rsidP="00B47EAF">
      <w:pPr>
        <w:spacing w:after="120"/>
        <w:jc w:val="both"/>
        <w:rPr>
          <w:rFonts w:ascii="Arial" w:hAnsi="Arial"/>
          <w:i/>
          <w:iCs/>
          <w:color w:val="000000"/>
          <w:sz w:val="20"/>
        </w:rPr>
      </w:pPr>
      <w:r w:rsidRPr="008166C3">
        <w:rPr>
          <w:rFonts w:ascii="Arial" w:hAnsi="Arial"/>
          <w:i/>
          <w:iCs/>
          <w:color w:val="000000"/>
          <w:sz w:val="20"/>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4,1-16). </w:t>
      </w:r>
    </w:p>
    <w:p w14:paraId="0A60A0AD" w14:textId="77777777" w:rsidR="00F439DB" w:rsidRPr="008166C3" w:rsidRDefault="008B3C6C" w:rsidP="00F439DB">
      <w:pPr>
        <w:spacing w:after="120"/>
        <w:jc w:val="both"/>
        <w:rPr>
          <w:rFonts w:ascii="Arial" w:hAnsi="Arial" w:cs="Arial"/>
          <w:color w:val="000000"/>
          <w:sz w:val="22"/>
          <w:szCs w:val="22"/>
        </w:rPr>
      </w:pPr>
      <w:r w:rsidRPr="008166C3">
        <w:rPr>
          <w:rFonts w:ascii="Arial" w:hAnsi="Arial" w:cs="Arial"/>
          <w:color w:val="000000"/>
          <w:sz w:val="22"/>
          <w:szCs w:val="22"/>
        </w:rPr>
        <w:t>Sp</w:t>
      </w:r>
      <w:r w:rsidR="00246511" w:rsidRPr="008166C3">
        <w:rPr>
          <w:rFonts w:ascii="Arial" w:hAnsi="Arial" w:cs="Arial"/>
          <w:color w:val="000000"/>
          <w:sz w:val="22"/>
          <w:szCs w:val="22"/>
        </w:rPr>
        <w:t>etta agli Apostoli dare incarichi</w:t>
      </w:r>
      <w:r w:rsidRPr="008166C3">
        <w:rPr>
          <w:rFonts w:ascii="Arial" w:hAnsi="Arial" w:cs="Arial"/>
          <w:color w:val="000000"/>
          <w:sz w:val="22"/>
          <w:szCs w:val="22"/>
        </w:rPr>
        <w:t xml:space="preserve"> e servizi per la vita della comunità. Ma spetta ad ogni singola persona conoscere i propri doni e dedicarsi a far sì che producano molto frutto.</w:t>
      </w:r>
    </w:p>
    <w:p w14:paraId="3800C6EB" w14:textId="77777777" w:rsidR="007F3ED7" w:rsidRPr="008166C3" w:rsidRDefault="007F3ED7" w:rsidP="000924CC">
      <w:pPr>
        <w:spacing w:after="120"/>
        <w:jc w:val="both"/>
        <w:rPr>
          <w:rFonts w:ascii="Arial" w:hAnsi="Arial"/>
          <w:i/>
          <w:iCs/>
          <w:color w:val="000000"/>
          <w:sz w:val="20"/>
        </w:rPr>
      </w:pPr>
      <w:r w:rsidRPr="008166C3">
        <w:rPr>
          <w:rFonts w:ascii="Arial" w:hAnsi="Arial"/>
          <w:i/>
          <w:iCs/>
          <w:color w:val="000000"/>
          <w:sz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00B47EAF" w:rsidRPr="008166C3">
        <w:rPr>
          <w:rFonts w:ascii="Arial" w:hAnsi="Arial"/>
          <w:i/>
          <w:iCs/>
          <w:color w:val="000000"/>
          <w:sz w:val="20"/>
        </w:rPr>
        <w:t xml:space="preserve"> </w:t>
      </w:r>
      <w:r w:rsidRPr="008166C3">
        <w:rPr>
          <w:rFonts w:ascii="Arial" w:hAnsi="Arial"/>
          <w:i/>
          <w:iCs/>
          <w:color w:val="000000"/>
          <w:sz w:val="20"/>
        </w:rPr>
        <w:t>E la parola di Dio si diffondeva e il numero dei discepoli a Gerusalemme si moltiplicava grandemente; anche una grande moltitudine di sacerdoti aderiva alla fede.</w:t>
      </w:r>
    </w:p>
    <w:p w14:paraId="10DBF672" w14:textId="77777777" w:rsidR="00F439DB" w:rsidRPr="008166C3" w:rsidRDefault="008B3C6C" w:rsidP="00F439DB">
      <w:pPr>
        <w:spacing w:after="120"/>
        <w:jc w:val="both"/>
        <w:rPr>
          <w:rFonts w:ascii="Arial" w:hAnsi="Arial" w:cs="Arial"/>
          <w:color w:val="000000"/>
          <w:sz w:val="22"/>
          <w:szCs w:val="22"/>
        </w:rPr>
      </w:pPr>
      <w:r w:rsidRPr="008166C3">
        <w:rPr>
          <w:rFonts w:ascii="Arial" w:hAnsi="Arial" w:cs="Arial"/>
          <w:color w:val="000000"/>
          <w:sz w:val="22"/>
          <w:szCs w:val="22"/>
        </w:rPr>
        <w:t>Pietro oggi insegna alla Chiesa che è obbligo per tutti obbedire allo Spirito Santo. Chi obbedisce allo Spirito sa cosa deve fare. Obbedisce, rimanendo fedele al suo incarico.</w:t>
      </w:r>
    </w:p>
    <w:p w14:paraId="618A3B6B" w14:textId="77777777" w:rsidR="008B3C6C" w:rsidRPr="008166C3" w:rsidRDefault="008B3C6C"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fateci di perfetta obbedienza allo Spirito del Signore. </w:t>
      </w:r>
    </w:p>
    <w:p w14:paraId="0F166711" w14:textId="77777777" w:rsidR="00F439DB" w:rsidRPr="008166C3" w:rsidRDefault="00F439DB" w:rsidP="008549AD">
      <w:pPr>
        <w:pStyle w:val="Titolo1"/>
        <w:spacing w:before="0" w:after="0"/>
        <w:jc w:val="center"/>
        <w:rPr>
          <w:b w:val="0"/>
          <w:bCs w:val="0"/>
          <w:color w:val="000000"/>
        </w:rPr>
      </w:pPr>
      <w:r w:rsidRPr="008166C3">
        <w:rPr>
          <w:b w:val="0"/>
          <w:bCs w:val="0"/>
          <w:color w:val="000000"/>
        </w:rPr>
        <w:br w:type="page"/>
      </w:r>
      <w:bookmarkStart w:id="711" w:name="_Toc62203696"/>
      <w:r w:rsidR="000924CC" w:rsidRPr="008166C3">
        <w:rPr>
          <w:color w:val="000000"/>
          <w:szCs w:val="20"/>
        </w:rPr>
        <w:lastRenderedPageBreak/>
        <w:t>Siamo testimoni noi e lo Spirito Santo</w:t>
      </w:r>
      <w:bookmarkEnd w:id="711"/>
    </w:p>
    <w:p w14:paraId="697CBFEE" w14:textId="77777777" w:rsidR="00F439DB" w:rsidRPr="008166C3" w:rsidRDefault="00F439DB" w:rsidP="00F439DB">
      <w:pPr>
        <w:keepNext/>
        <w:jc w:val="center"/>
        <w:outlineLvl w:val="1"/>
        <w:rPr>
          <w:rFonts w:ascii="Arial" w:hAnsi="Arial" w:cs="Arial"/>
          <w:b/>
          <w:bCs/>
          <w:color w:val="000000"/>
          <w:szCs w:val="28"/>
        </w:rPr>
      </w:pPr>
      <w:bookmarkStart w:id="712" w:name="_Toc510730063"/>
      <w:bookmarkStart w:id="713" w:name="_Toc62203697"/>
      <w:r w:rsidRPr="008166C3">
        <w:rPr>
          <w:rFonts w:ascii="Arial" w:hAnsi="Arial" w:cs="Arial"/>
          <w:b/>
          <w:bCs/>
          <w:color w:val="000000"/>
          <w:szCs w:val="13"/>
        </w:rPr>
        <w:t>At 5,27-32.40-41; Sal 29; Ap 5,11-14; Gv 21,1-19</w:t>
      </w:r>
      <w:bookmarkEnd w:id="712"/>
      <w:bookmarkEnd w:id="713"/>
    </w:p>
    <w:p w14:paraId="71DBF59C" w14:textId="77777777" w:rsidR="00F439DB" w:rsidRPr="008166C3" w:rsidRDefault="00F439DB" w:rsidP="00F439DB">
      <w:pPr>
        <w:keepNext/>
        <w:spacing w:after="60"/>
        <w:jc w:val="center"/>
        <w:outlineLvl w:val="2"/>
        <w:rPr>
          <w:rFonts w:ascii="Arial" w:hAnsi="Arial" w:cs="Arial"/>
          <w:b/>
          <w:bCs/>
          <w:color w:val="000000"/>
          <w:sz w:val="32"/>
          <w:szCs w:val="26"/>
        </w:rPr>
      </w:pPr>
      <w:bookmarkStart w:id="714" w:name="_Toc510730064"/>
      <w:bookmarkStart w:id="715" w:name="_Toc62203698"/>
      <w:r w:rsidRPr="008166C3">
        <w:rPr>
          <w:rFonts w:ascii="Arial" w:hAnsi="Arial" w:cs="Arial"/>
          <w:b/>
          <w:bCs/>
          <w:color w:val="000000"/>
          <w:sz w:val="32"/>
          <w:szCs w:val="26"/>
        </w:rPr>
        <w:t>5 MAGGIO</w:t>
      </w:r>
      <w:bookmarkEnd w:id="714"/>
      <w:r w:rsidR="00971B30" w:rsidRPr="008166C3">
        <w:rPr>
          <w:rFonts w:ascii="Arial" w:hAnsi="Arial" w:cs="Arial"/>
          <w:b/>
          <w:bCs/>
          <w:color w:val="000000"/>
          <w:sz w:val="32"/>
          <w:szCs w:val="40"/>
        </w:rPr>
        <w:t xml:space="preserve"> – III DOMENICA DI PASQUA</w:t>
      </w:r>
      <w:bookmarkEnd w:id="715"/>
      <w:r w:rsidRPr="008166C3">
        <w:rPr>
          <w:rFonts w:ascii="Arial" w:hAnsi="Arial" w:cs="Arial"/>
          <w:b/>
          <w:bCs/>
          <w:color w:val="000000"/>
          <w:sz w:val="32"/>
          <w:szCs w:val="26"/>
        </w:rPr>
        <w:t xml:space="preserve"> </w:t>
      </w:r>
    </w:p>
    <w:p w14:paraId="1E6A4DF2" w14:textId="77777777" w:rsidR="00F439DB" w:rsidRPr="008166C3" w:rsidRDefault="003016BA" w:rsidP="00F439DB">
      <w:pPr>
        <w:spacing w:after="120"/>
        <w:jc w:val="both"/>
        <w:rPr>
          <w:rFonts w:ascii="Arial" w:hAnsi="Arial" w:cs="Arial"/>
          <w:color w:val="000000"/>
          <w:sz w:val="22"/>
          <w:szCs w:val="22"/>
        </w:rPr>
      </w:pPr>
      <w:r w:rsidRPr="008166C3">
        <w:rPr>
          <w:rFonts w:ascii="Arial" w:hAnsi="Arial" w:cs="Arial"/>
          <w:color w:val="000000"/>
          <w:sz w:val="22"/>
          <w:szCs w:val="22"/>
        </w:rPr>
        <w:t>La Chiesa</w:t>
      </w:r>
      <w:r w:rsidR="00246511" w:rsidRPr="008166C3">
        <w:rPr>
          <w:rFonts w:ascii="Arial" w:hAnsi="Arial" w:cs="Arial"/>
          <w:color w:val="000000"/>
          <w:sz w:val="22"/>
          <w:szCs w:val="22"/>
        </w:rPr>
        <w:t>,</w:t>
      </w:r>
      <w:r w:rsidRPr="008166C3">
        <w:rPr>
          <w:rFonts w:ascii="Arial" w:hAnsi="Arial" w:cs="Arial"/>
          <w:color w:val="000000"/>
          <w:sz w:val="22"/>
          <w:szCs w:val="22"/>
        </w:rPr>
        <w:t xml:space="preserve"> in ordine alla trasmissione</w:t>
      </w:r>
      <w:r w:rsidR="00246511" w:rsidRPr="008166C3">
        <w:rPr>
          <w:rFonts w:ascii="Arial" w:hAnsi="Arial" w:cs="Arial"/>
          <w:color w:val="000000"/>
          <w:sz w:val="22"/>
          <w:szCs w:val="22"/>
        </w:rPr>
        <w:t>,</w:t>
      </w:r>
      <w:r w:rsidRPr="008166C3">
        <w:rPr>
          <w:rFonts w:ascii="Arial" w:hAnsi="Arial" w:cs="Arial"/>
          <w:color w:val="000000"/>
          <w:sz w:val="22"/>
          <w:szCs w:val="22"/>
        </w:rPr>
        <w:t xml:space="preserve"> della verità necessità di due Testimoni: degli Apostoli e dello Spirito Santo. Né gli Apostoli senza lo Spirito Santo, né lo Spirito Santo senza gli Apostoli. Così anche né la Scrittura senza gli Apostoli ma neanche gli Apostoli senza la Scrittura. I Testimoni di Cristo Gesù sono stati e dovranno rimanere sempre due: Apostoli e Spirito Santo. Apostoli e Scrittura. Spirito Santo e Scrittura. </w:t>
      </w:r>
    </w:p>
    <w:p w14:paraId="6F3D0285" w14:textId="77777777" w:rsidR="008B3C6C" w:rsidRPr="008166C3" w:rsidRDefault="008B3C6C" w:rsidP="008B3C6C">
      <w:pPr>
        <w:spacing w:after="120"/>
        <w:jc w:val="both"/>
        <w:rPr>
          <w:rFonts w:ascii="Arial" w:hAnsi="Arial"/>
          <w:i/>
          <w:iCs/>
          <w:color w:val="000000"/>
          <w:sz w:val="20"/>
        </w:rPr>
      </w:pPr>
      <w:r w:rsidRPr="008166C3">
        <w:rPr>
          <w:rFonts w:ascii="Arial" w:hAnsi="Arial"/>
          <w:i/>
          <w:iCs/>
          <w:color w:val="000000"/>
          <w:sz w:val="20"/>
        </w:rPr>
        <w:t xml:space="preserve">Agli apostoli e agli anziani, con tutta </w:t>
      </w:r>
      <w:smartTag w:uri="urn:schemas-microsoft-com:office:smarttags" w:element="PersonName">
        <w:smartTagPr>
          <w:attr w:name="ProductID" w:val="la Chiesa"/>
        </w:smartTagPr>
        <w:r w:rsidRPr="008166C3">
          <w:rPr>
            <w:rFonts w:ascii="Arial" w:hAnsi="Arial"/>
            <w:i/>
            <w:iCs/>
            <w:color w:val="000000"/>
            <w:sz w:val="20"/>
          </w:rPr>
          <w:t>la Chiesa</w:t>
        </w:r>
      </w:smartTag>
      <w:r w:rsidRPr="008166C3">
        <w:rPr>
          <w:rFonts w:ascii="Arial" w:hAnsi="Arial"/>
          <w:i/>
          <w:iCs/>
          <w:color w:val="000000"/>
          <w:sz w:val="20"/>
        </w:rPr>
        <w:t xml:space="preserve">,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(At 15,22-29). </w:t>
      </w:r>
    </w:p>
    <w:p w14:paraId="12969EB5" w14:textId="77777777" w:rsidR="008B3C6C" w:rsidRPr="008166C3" w:rsidRDefault="00E06828"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San Paolo racconta come Lui ha vissuto questa unità nella Lettera ai Galati. Lui ha ricevuto dallo Spirito. Per non correre invano, cerca la testimonianza degli Apostoli. </w:t>
      </w:r>
    </w:p>
    <w:p w14:paraId="375338EE" w14:textId="77777777" w:rsidR="008B3C6C" w:rsidRPr="008166C3" w:rsidRDefault="008B3C6C" w:rsidP="003016BA">
      <w:pPr>
        <w:spacing w:after="120"/>
        <w:jc w:val="both"/>
        <w:rPr>
          <w:rFonts w:ascii="Arial" w:hAnsi="Arial"/>
          <w:i/>
          <w:iCs/>
          <w:color w:val="000000"/>
          <w:sz w:val="20"/>
        </w:rPr>
      </w:pPr>
      <w:r w:rsidRPr="008166C3">
        <w:rPr>
          <w:rFonts w:ascii="Arial" w:hAnsi="Arial"/>
          <w:i/>
          <w:iCs/>
          <w:color w:val="000000"/>
          <w:sz w:val="20"/>
        </w:rPr>
        <w:t xml:space="preserve">Vi dichiaro, fratelli, che il Vangelo da me annunciato non segue un modello umano; infatti io non l’ho ricevuto né l’ho imparato da uomini, ma per rivelazione di Gesù Cristo. </w:t>
      </w:r>
      <w:r w:rsidR="003016BA" w:rsidRPr="008166C3">
        <w:rPr>
          <w:rFonts w:ascii="Arial" w:hAnsi="Arial"/>
          <w:i/>
          <w:iCs/>
          <w:color w:val="000000"/>
          <w:sz w:val="20"/>
        </w:rPr>
        <w:t xml:space="preserve">Quando </w:t>
      </w:r>
      <w:r w:rsidRPr="008166C3">
        <w:rPr>
          <w:rFonts w:ascii="Arial" w:hAnsi="Arial"/>
          <w:i/>
          <w:iCs/>
          <w:color w:val="000000"/>
          <w:sz w:val="20"/>
        </w:rPr>
        <w:t>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003016BA" w:rsidRPr="008166C3">
        <w:rPr>
          <w:rFonts w:ascii="Arial" w:hAnsi="Arial"/>
          <w:i/>
          <w:iCs/>
          <w:color w:val="000000"/>
          <w:sz w:val="20"/>
        </w:rPr>
        <w:t xml:space="preserve"> </w:t>
      </w:r>
      <w:r w:rsidRPr="008166C3">
        <w:rPr>
          <w:rFonts w:ascii="Arial" w:hAnsi="Arial"/>
          <w:i/>
          <w:iCs/>
          <w:color w:val="000000"/>
          <w:sz w:val="20"/>
        </w:rPr>
        <w:t xml:space="preserve">In seguito, tre anni dopo, salii a Gerusalemme per andare a conoscere Cefa e rimasi presso di lui quindici giorni; degli apostoli non vidi nessun altro, se non Giacomo, il fratello del Signore. 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w:t>
      </w:r>
      <w:r w:rsidR="003016BA" w:rsidRPr="008166C3">
        <w:rPr>
          <w:rFonts w:ascii="Arial" w:hAnsi="Arial"/>
          <w:i/>
          <w:iCs/>
          <w:color w:val="000000"/>
          <w:sz w:val="20"/>
        </w:rPr>
        <w:t xml:space="preserve">Riconoscendo </w:t>
      </w:r>
      <w:r w:rsidRPr="008166C3">
        <w:rPr>
          <w:rFonts w:ascii="Arial" w:hAnsi="Arial"/>
          <w:i/>
          <w:iCs/>
          <w:color w:val="000000"/>
          <w:sz w:val="20"/>
        </w:rPr>
        <w:t xml:space="preserve">la grazia a me data, Giacomo, Cefa e Giovanni, ritenuti le colonne, diedero a me e a Bàrnaba la destra in segno di comunione, perché noi andassimo tra le genti e loro tra i circoncisi. Ci pregarono soltanto di ricordarci dei poveri, ed è quello </w:t>
      </w:r>
      <w:r w:rsidR="003016BA" w:rsidRPr="008166C3">
        <w:rPr>
          <w:rFonts w:ascii="Arial" w:hAnsi="Arial"/>
          <w:i/>
          <w:iCs/>
          <w:color w:val="000000"/>
          <w:sz w:val="20"/>
        </w:rPr>
        <w:t xml:space="preserve">che mi sono preoccupato di fare (Cfr. Gal 1,11-2,10). </w:t>
      </w:r>
    </w:p>
    <w:p w14:paraId="0EBBDEA0" w14:textId="77777777" w:rsidR="00F439DB" w:rsidRPr="008166C3" w:rsidRDefault="00E06828"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Lo Spirito sempre può agire direttamente con un cuore, un’anima. La sua libertà è sopra la Chiesa quanto alla rivelazione. Poi chi riceve la rivelazione si deve confrontare con la Chiesa. A Gerusalemme Paolo è lo Spirito, gli Apostoli sono la conferma dello Spirito. Senza la testimonianza della Chiesa, si è senza lo Spirito. </w:t>
      </w:r>
    </w:p>
    <w:p w14:paraId="585863A2" w14:textId="77777777" w:rsidR="00BF5BF6" w:rsidRPr="008166C3" w:rsidRDefault="00BF5BF6" w:rsidP="008549AD">
      <w:pPr>
        <w:spacing w:after="120"/>
        <w:jc w:val="both"/>
        <w:rPr>
          <w:rFonts w:ascii="Arial" w:hAnsi="Arial"/>
          <w:i/>
          <w:iCs/>
          <w:color w:val="000000"/>
          <w:sz w:val="20"/>
        </w:rPr>
      </w:pPr>
      <w:r w:rsidRPr="008166C3">
        <w:rPr>
          <w:rFonts w:ascii="Arial" w:hAnsi="Arial"/>
          <w:i/>
          <w:iCs/>
          <w:color w:val="000000"/>
          <w:sz w:val="20"/>
        </w:rPr>
        <w:t>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w:t>
      </w:r>
    </w:p>
    <w:p w14:paraId="51F330F1" w14:textId="77777777" w:rsidR="00F439DB" w:rsidRPr="008166C3" w:rsidRDefault="00E06828" w:rsidP="00F439DB">
      <w:pPr>
        <w:spacing w:after="120"/>
        <w:jc w:val="both"/>
        <w:rPr>
          <w:rFonts w:ascii="Arial" w:hAnsi="Arial" w:cs="Arial"/>
          <w:color w:val="000000"/>
          <w:sz w:val="22"/>
          <w:szCs w:val="22"/>
        </w:rPr>
      </w:pPr>
      <w:r w:rsidRPr="008166C3">
        <w:rPr>
          <w:rFonts w:ascii="Arial" w:hAnsi="Arial" w:cs="Arial"/>
          <w:color w:val="000000"/>
          <w:sz w:val="22"/>
          <w:szCs w:val="22"/>
        </w:rPr>
        <w:t>Pietro dice al sommo sacerdote che Lui è solo la voce dello Spirito Santo. Lo Spirito è la verità di Cristo. Lui è la Parola che annunzia la verità di Cristo. Appellandosi allo Spirito Santo, Pietro dice al sommo sacerdote che la sua testimonianza su Cristo è</w:t>
      </w:r>
      <w:r w:rsidR="00246511" w:rsidRPr="008166C3">
        <w:rPr>
          <w:rFonts w:ascii="Arial" w:hAnsi="Arial" w:cs="Arial"/>
          <w:color w:val="000000"/>
          <w:sz w:val="22"/>
          <w:szCs w:val="22"/>
        </w:rPr>
        <w:t xml:space="preserve"> secondo la Legge. Essendo Lui e</w:t>
      </w:r>
      <w:r w:rsidRPr="008166C3">
        <w:rPr>
          <w:rFonts w:ascii="Arial" w:hAnsi="Arial" w:cs="Arial"/>
          <w:color w:val="000000"/>
          <w:sz w:val="22"/>
          <w:szCs w:val="22"/>
        </w:rPr>
        <w:t xml:space="preserve"> lo S</w:t>
      </w:r>
      <w:r w:rsidR="00246511" w:rsidRPr="008166C3">
        <w:rPr>
          <w:rFonts w:ascii="Arial" w:hAnsi="Arial" w:cs="Arial"/>
          <w:color w:val="000000"/>
          <w:sz w:val="22"/>
          <w:szCs w:val="22"/>
        </w:rPr>
        <w:t>pirito di testimonianza concordi</w:t>
      </w:r>
      <w:r w:rsidRPr="008166C3">
        <w:rPr>
          <w:rFonts w:ascii="Arial" w:hAnsi="Arial" w:cs="Arial"/>
          <w:color w:val="000000"/>
          <w:sz w:val="22"/>
          <w:szCs w:val="22"/>
        </w:rPr>
        <w:t>, essa è vera.</w:t>
      </w:r>
    </w:p>
    <w:p w14:paraId="79A96763" w14:textId="77777777" w:rsidR="00E06828" w:rsidRPr="008166C3" w:rsidRDefault="00E06828" w:rsidP="00F439DB">
      <w:pPr>
        <w:spacing w:after="120"/>
        <w:jc w:val="both"/>
        <w:rPr>
          <w:rFonts w:ascii="Arial" w:hAnsi="Arial" w:cs="Arial"/>
          <w:color w:val="000000"/>
          <w:sz w:val="22"/>
          <w:szCs w:val="22"/>
        </w:rPr>
      </w:pPr>
      <w:r w:rsidRPr="008166C3">
        <w:rPr>
          <w:rFonts w:ascii="Arial" w:hAnsi="Arial" w:cs="Arial"/>
          <w:color w:val="000000"/>
          <w:sz w:val="22"/>
          <w:szCs w:val="22"/>
        </w:rPr>
        <w:t>Madre di Dio, Angeli, Santi, fate che siamo testimoni di Cristo nello Spirito Santo.</w:t>
      </w:r>
    </w:p>
    <w:p w14:paraId="72F038FF" w14:textId="77777777" w:rsidR="00F439DB" w:rsidRPr="008166C3" w:rsidRDefault="00F439DB" w:rsidP="008549AD">
      <w:pPr>
        <w:pStyle w:val="Titolo1"/>
        <w:spacing w:before="0" w:after="0"/>
        <w:jc w:val="center"/>
        <w:rPr>
          <w:color w:val="000000"/>
        </w:rPr>
      </w:pPr>
      <w:r w:rsidRPr="008166C3">
        <w:rPr>
          <w:b w:val="0"/>
          <w:bCs w:val="0"/>
          <w:color w:val="000000"/>
        </w:rPr>
        <w:br w:type="page"/>
      </w:r>
      <w:bookmarkStart w:id="716" w:name="_Toc62203699"/>
      <w:r w:rsidR="008549AD" w:rsidRPr="008166C3">
        <w:rPr>
          <w:color w:val="000000"/>
          <w:szCs w:val="20"/>
        </w:rPr>
        <w:lastRenderedPageBreak/>
        <w:t>Non riuscivano a resistere alla sapienza e allo Spirito</w:t>
      </w:r>
      <w:bookmarkEnd w:id="716"/>
    </w:p>
    <w:p w14:paraId="04C78E8B" w14:textId="77777777" w:rsidR="00F439DB" w:rsidRPr="008166C3" w:rsidRDefault="00F439DB" w:rsidP="00F439DB">
      <w:pPr>
        <w:keepNext/>
        <w:jc w:val="center"/>
        <w:outlineLvl w:val="1"/>
        <w:rPr>
          <w:rFonts w:ascii="Arial" w:hAnsi="Arial" w:cs="Arial"/>
          <w:b/>
          <w:bCs/>
          <w:color w:val="000000"/>
          <w:szCs w:val="28"/>
        </w:rPr>
      </w:pPr>
      <w:bookmarkStart w:id="717" w:name="_Toc510730066"/>
      <w:bookmarkStart w:id="718" w:name="_Toc62203700"/>
      <w:r w:rsidRPr="008166C3">
        <w:rPr>
          <w:rFonts w:ascii="Arial" w:hAnsi="Arial" w:cs="Arial"/>
          <w:b/>
          <w:bCs/>
          <w:color w:val="000000"/>
          <w:szCs w:val="13"/>
        </w:rPr>
        <w:t>At 6,8-15; Sal 118; Gv 6,22-29</w:t>
      </w:r>
      <w:bookmarkEnd w:id="717"/>
      <w:bookmarkEnd w:id="718"/>
    </w:p>
    <w:p w14:paraId="76B4205E" w14:textId="77777777" w:rsidR="00F439DB" w:rsidRPr="008166C3" w:rsidRDefault="00F439DB" w:rsidP="00F439DB">
      <w:pPr>
        <w:keepNext/>
        <w:spacing w:after="60"/>
        <w:jc w:val="center"/>
        <w:outlineLvl w:val="2"/>
        <w:rPr>
          <w:rFonts w:ascii="Arial" w:hAnsi="Arial" w:cs="Arial"/>
          <w:b/>
          <w:bCs/>
          <w:color w:val="000000"/>
          <w:sz w:val="32"/>
          <w:szCs w:val="26"/>
        </w:rPr>
      </w:pPr>
      <w:bookmarkStart w:id="719" w:name="_Toc510730067"/>
      <w:bookmarkStart w:id="720" w:name="_Toc62203701"/>
      <w:r w:rsidRPr="008166C3">
        <w:rPr>
          <w:rFonts w:ascii="Arial" w:hAnsi="Arial" w:cs="Arial"/>
          <w:b/>
          <w:bCs/>
          <w:color w:val="000000"/>
          <w:sz w:val="32"/>
          <w:szCs w:val="26"/>
        </w:rPr>
        <w:t>6 MAGGIO</w:t>
      </w:r>
      <w:bookmarkEnd w:id="719"/>
      <w:bookmarkEnd w:id="720"/>
      <w:r w:rsidRPr="008166C3">
        <w:rPr>
          <w:rFonts w:ascii="Arial" w:hAnsi="Arial" w:cs="Arial"/>
          <w:b/>
          <w:bCs/>
          <w:color w:val="000000"/>
          <w:sz w:val="32"/>
          <w:szCs w:val="26"/>
        </w:rPr>
        <w:t xml:space="preserve"> </w:t>
      </w:r>
    </w:p>
    <w:p w14:paraId="774AA6FD" w14:textId="77777777" w:rsidR="00F439DB" w:rsidRPr="008166C3" w:rsidRDefault="002A4205" w:rsidP="002A4205">
      <w:pPr>
        <w:spacing w:after="120"/>
        <w:jc w:val="both"/>
        <w:rPr>
          <w:rFonts w:ascii="Arial" w:hAnsi="Arial"/>
          <w:color w:val="000000"/>
          <w:sz w:val="22"/>
        </w:rPr>
      </w:pPr>
      <w:r w:rsidRPr="008166C3">
        <w:rPr>
          <w:rFonts w:ascii="Arial" w:hAnsi="Arial"/>
          <w:color w:val="000000"/>
          <w:sz w:val="22"/>
        </w:rPr>
        <w:t xml:space="preserve">Ogni Parola di Gesù è purissima verità. Uscita </w:t>
      </w:r>
      <w:r w:rsidR="004400D6" w:rsidRPr="008166C3">
        <w:rPr>
          <w:rFonts w:ascii="Arial" w:hAnsi="Arial"/>
          <w:color w:val="000000"/>
          <w:sz w:val="22"/>
        </w:rPr>
        <w:t>dalla sua</w:t>
      </w:r>
      <w:r w:rsidRPr="008166C3">
        <w:rPr>
          <w:rFonts w:ascii="Arial" w:hAnsi="Arial"/>
          <w:color w:val="000000"/>
          <w:sz w:val="22"/>
        </w:rPr>
        <w:t xml:space="preserve"> bocca, essa si compie sempre. Il cielo e la terra passeranno, ma</w:t>
      </w:r>
      <w:r w:rsidR="00DF6820" w:rsidRPr="008166C3">
        <w:rPr>
          <w:rFonts w:ascii="Arial" w:hAnsi="Arial"/>
          <w:color w:val="000000"/>
          <w:sz w:val="22"/>
        </w:rPr>
        <w:t xml:space="preserve"> </w:t>
      </w:r>
      <w:r w:rsidRPr="008166C3">
        <w:rPr>
          <w:rFonts w:ascii="Arial" w:hAnsi="Arial"/>
          <w:color w:val="000000"/>
          <w:sz w:val="22"/>
        </w:rPr>
        <w:t xml:space="preserve">la sua parola rimane in eterno. Gli uomini possono anche bruciare tutti i libri in cui essa è contenuta, mai però potranno bruciare la sua Parola. Essa è il suo stesso cuore ed è stata affidata allo Spirito Santo perché la faccia risuonare ogni giorno nella sua più pura verità. Gesù ha detto ai suoi discepoli di </w:t>
      </w:r>
      <w:r w:rsidR="00DF6820" w:rsidRPr="008166C3">
        <w:rPr>
          <w:rFonts w:ascii="Arial" w:hAnsi="Arial"/>
          <w:color w:val="000000"/>
          <w:sz w:val="22"/>
        </w:rPr>
        <w:t>non preparare la loro difesa. Lui</w:t>
      </w:r>
      <w:r w:rsidRPr="008166C3">
        <w:rPr>
          <w:rFonts w:ascii="Arial" w:hAnsi="Arial"/>
          <w:color w:val="000000"/>
          <w:sz w:val="22"/>
        </w:rPr>
        <w:t xml:space="preserve"> darà loro parola e sapienza, cosicché i loro avversari non potranno resistere né controbattere. Saranno Lui e lo Spirito i nostri Avvocati. </w:t>
      </w:r>
    </w:p>
    <w:p w14:paraId="05F52708" w14:textId="77777777" w:rsidR="00367811" w:rsidRPr="008166C3" w:rsidRDefault="00367811" w:rsidP="00367811">
      <w:pPr>
        <w:spacing w:after="120"/>
        <w:jc w:val="both"/>
        <w:rPr>
          <w:rFonts w:ascii="Arial" w:hAnsi="Arial"/>
          <w:i/>
          <w:iCs/>
          <w:color w:val="000000"/>
          <w:sz w:val="20"/>
        </w:rPr>
      </w:pPr>
      <w:r w:rsidRPr="008166C3">
        <w:rPr>
          <w:rFonts w:ascii="Arial" w:hAnsi="Arial"/>
          <w:i/>
          <w:iCs/>
          <w:color w:val="000000"/>
          <w:sz w:val="20"/>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21,12-18). </w:t>
      </w:r>
    </w:p>
    <w:p w14:paraId="28E71FC5" w14:textId="77777777" w:rsidR="00367811" w:rsidRPr="008166C3" w:rsidRDefault="002A4205" w:rsidP="002A4205">
      <w:pPr>
        <w:spacing w:after="120"/>
        <w:jc w:val="both"/>
        <w:rPr>
          <w:rFonts w:ascii="Arial" w:hAnsi="Arial"/>
          <w:color w:val="000000"/>
          <w:sz w:val="22"/>
        </w:rPr>
      </w:pPr>
      <w:r w:rsidRPr="008166C3">
        <w:rPr>
          <w:rFonts w:ascii="Arial" w:hAnsi="Arial"/>
          <w:color w:val="000000"/>
          <w:sz w:val="22"/>
        </w:rPr>
        <w:t xml:space="preserve">Allo Spirito Santo, che conosce ogni cuore, non servono fiumi di parole per difendere o salvare o custodire i suoi eletti. A Lui una sola Parola basta. È il caso di Paolo. </w:t>
      </w:r>
    </w:p>
    <w:p w14:paraId="45BA9571" w14:textId="77777777" w:rsidR="00424E3F" w:rsidRPr="008166C3" w:rsidRDefault="00424E3F" w:rsidP="00424E3F">
      <w:pPr>
        <w:spacing w:after="120"/>
        <w:jc w:val="both"/>
        <w:rPr>
          <w:rFonts w:ascii="Arial" w:hAnsi="Arial"/>
          <w:i/>
          <w:iCs/>
          <w:color w:val="000000"/>
          <w:sz w:val="20"/>
        </w:rPr>
      </w:pPr>
      <w:r w:rsidRPr="008166C3">
        <w:rPr>
          <w:rFonts w:ascii="Arial" w:hAnsi="Arial"/>
          <w:i/>
          <w:iCs/>
          <w:color w:val="000000"/>
          <w:sz w:val="20"/>
        </w:rPr>
        <w:t xml:space="preserve">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23,6-11). </w:t>
      </w:r>
    </w:p>
    <w:p w14:paraId="2203F7D4" w14:textId="77777777" w:rsidR="00424E3F" w:rsidRPr="008166C3" w:rsidRDefault="002A4205" w:rsidP="002A4205">
      <w:pPr>
        <w:spacing w:after="120"/>
        <w:jc w:val="both"/>
        <w:rPr>
          <w:rFonts w:ascii="Arial" w:hAnsi="Arial"/>
          <w:color w:val="000000"/>
          <w:sz w:val="22"/>
        </w:rPr>
      </w:pPr>
      <w:r w:rsidRPr="008166C3">
        <w:rPr>
          <w:rFonts w:ascii="Arial" w:hAnsi="Arial"/>
          <w:color w:val="000000"/>
          <w:sz w:val="22"/>
        </w:rPr>
        <w:t>Quando Pietro e gli</w:t>
      </w:r>
      <w:r w:rsidR="004A682E" w:rsidRPr="008166C3">
        <w:rPr>
          <w:rFonts w:ascii="Arial" w:hAnsi="Arial"/>
          <w:color w:val="000000"/>
          <w:sz w:val="22"/>
        </w:rPr>
        <w:t xml:space="preserve"> </w:t>
      </w:r>
      <w:r w:rsidRPr="008166C3">
        <w:rPr>
          <w:rFonts w:ascii="Arial" w:hAnsi="Arial"/>
          <w:color w:val="000000"/>
          <w:sz w:val="22"/>
        </w:rPr>
        <w:t xml:space="preserve">altri Apostoli sono nel sinedrio, sempre il Signore ha messo sulla loro bocca la giusta parola. La testimonianza a Cristo risorto è stata perfettissima. </w:t>
      </w:r>
      <w:r w:rsidR="004A682E" w:rsidRPr="008166C3">
        <w:rPr>
          <w:rFonts w:ascii="Arial" w:hAnsi="Arial"/>
          <w:color w:val="000000"/>
          <w:sz w:val="22"/>
        </w:rPr>
        <w:t>Nessuna parola è stata contesta</w:t>
      </w:r>
      <w:r w:rsidR="00DF6820" w:rsidRPr="008166C3">
        <w:rPr>
          <w:rFonts w:ascii="Arial" w:hAnsi="Arial"/>
          <w:color w:val="000000"/>
          <w:sz w:val="22"/>
        </w:rPr>
        <w:t>ta</w:t>
      </w:r>
      <w:r w:rsidR="004A682E" w:rsidRPr="008166C3">
        <w:rPr>
          <w:rFonts w:ascii="Arial" w:hAnsi="Arial"/>
          <w:color w:val="000000"/>
          <w:sz w:val="22"/>
        </w:rPr>
        <w:t xml:space="preserve">. Nessuna è stata dichiarata falsa. Anche Stefano si mette a discutere con quanti volevano sconfessare ogni sua parola, ma nulla hanno potuto contro la sapienza e contro lo Spirito Santo con cui parlava. La </w:t>
      </w:r>
      <w:r w:rsidR="00924E33" w:rsidRPr="008166C3">
        <w:rPr>
          <w:rFonts w:ascii="Arial" w:hAnsi="Arial"/>
          <w:color w:val="000000"/>
          <w:sz w:val="22"/>
        </w:rPr>
        <w:t>sua era una scienza troppo alta.</w:t>
      </w:r>
      <w:r w:rsidR="004A682E" w:rsidRPr="008166C3">
        <w:rPr>
          <w:rFonts w:ascii="Arial" w:hAnsi="Arial"/>
          <w:color w:val="000000"/>
          <w:sz w:val="22"/>
        </w:rPr>
        <w:t xml:space="preserve"> Nessuno è riuscito a dichiarare falsa sua testimonianza. </w:t>
      </w:r>
    </w:p>
    <w:p w14:paraId="0D474973" w14:textId="77777777" w:rsidR="007F3ED7" w:rsidRPr="008166C3" w:rsidRDefault="008549AD" w:rsidP="008549AD">
      <w:pPr>
        <w:spacing w:after="120"/>
        <w:jc w:val="both"/>
        <w:rPr>
          <w:rFonts w:ascii="Arial" w:hAnsi="Arial"/>
          <w:i/>
          <w:iCs/>
          <w:color w:val="000000"/>
          <w:sz w:val="20"/>
        </w:rPr>
      </w:pPr>
      <w:r w:rsidRPr="008166C3">
        <w:rPr>
          <w:rFonts w:ascii="Arial" w:hAnsi="Arial"/>
          <w:i/>
          <w:iCs/>
          <w:color w:val="000000"/>
          <w:sz w:val="20"/>
        </w:rPr>
        <w:t xml:space="preserve">Stefano intanto, pieno di grazia e di potenza, faceva grandi prodigi e segni tra il </w:t>
      </w:r>
      <w:r w:rsidR="007F3ED7" w:rsidRPr="008166C3">
        <w:rPr>
          <w:rFonts w:ascii="Arial" w:hAnsi="Arial"/>
          <w:i/>
          <w:iCs/>
          <w:color w:val="000000"/>
          <w:sz w:val="20"/>
        </w:rPr>
        <w:t>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r w:rsidR="00367811" w:rsidRPr="008166C3">
        <w:rPr>
          <w:rFonts w:ascii="Arial" w:hAnsi="Arial"/>
          <w:i/>
          <w:iCs/>
          <w:color w:val="000000"/>
          <w:sz w:val="20"/>
        </w:rPr>
        <w:t xml:space="preserve"> </w:t>
      </w:r>
      <w:r w:rsidR="007F3ED7" w:rsidRPr="008166C3">
        <w:rPr>
          <w:rFonts w:ascii="Arial" w:hAnsi="Arial"/>
          <w:i/>
          <w:iCs/>
          <w:color w:val="000000"/>
          <w:sz w:val="20"/>
        </w:rPr>
        <w:t>E tutti quelli che sedevano nel sinedrio, fissando gli occhi su di lui, videro il suo volto come quello di un angelo.</w:t>
      </w:r>
    </w:p>
    <w:p w14:paraId="02D9748F" w14:textId="77777777" w:rsidR="004A682E" w:rsidRPr="008166C3" w:rsidRDefault="00924E33" w:rsidP="004A682E">
      <w:pPr>
        <w:spacing w:after="120"/>
        <w:jc w:val="both"/>
        <w:rPr>
          <w:rFonts w:ascii="Arial" w:hAnsi="Arial"/>
          <w:color w:val="000000"/>
          <w:sz w:val="22"/>
        </w:rPr>
      </w:pPr>
      <w:r w:rsidRPr="008166C3">
        <w:rPr>
          <w:rFonts w:ascii="Arial" w:hAnsi="Arial"/>
          <w:color w:val="000000"/>
          <w:sz w:val="22"/>
        </w:rPr>
        <w:t>Chiediamoci: p</w:t>
      </w:r>
      <w:r w:rsidR="004A682E" w:rsidRPr="008166C3">
        <w:rPr>
          <w:rFonts w:ascii="Arial" w:hAnsi="Arial"/>
          <w:color w:val="000000"/>
          <w:sz w:val="22"/>
        </w:rPr>
        <w:t>erché il Signore dona una sapienza così alta ai suoi discepoli? La risposta la troviamo in Mosè. Perché il Signore ha dato a Mosè una potenza superiore a quella di ogni altro uomo sulla terra? Per</w:t>
      </w:r>
      <w:r w:rsidRPr="008166C3">
        <w:rPr>
          <w:rFonts w:ascii="Arial" w:hAnsi="Arial"/>
          <w:color w:val="000000"/>
          <w:sz w:val="22"/>
        </w:rPr>
        <w:t>ché</w:t>
      </w:r>
      <w:r w:rsidR="004A682E" w:rsidRPr="008166C3">
        <w:rPr>
          <w:rFonts w:ascii="Arial" w:hAnsi="Arial"/>
          <w:color w:val="000000"/>
          <w:sz w:val="22"/>
        </w:rPr>
        <w:t xml:space="preserve"> attest</w:t>
      </w:r>
      <w:r w:rsidRPr="008166C3">
        <w:rPr>
          <w:rFonts w:ascii="Arial" w:hAnsi="Arial"/>
          <w:color w:val="000000"/>
          <w:sz w:val="22"/>
        </w:rPr>
        <w:t>i</w:t>
      </w:r>
      <w:r w:rsidR="004A682E" w:rsidRPr="008166C3">
        <w:rPr>
          <w:rFonts w:ascii="Arial" w:hAnsi="Arial"/>
          <w:color w:val="000000"/>
          <w:sz w:val="22"/>
        </w:rPr>
        <w:t xml:space="preserve"> al faraone la grandezza del suo</w:t>
      </w:r>
      <w:r w:rsidRPr="008166C3">
        <w:rPr>
          <w:rFonts w:ascii="Arial" w:hAnsi="Arial"/>
          <w:color w:val="000000"/>
          <w:sz w:val="22"/>
        </w:rPr>
        <w:t xml:space="preserve"> Dio</w:t>
      </w:r>
      <w:r w:rsidR="004A682E" w:rsidRPr="008166C3">
        <w:rPr>
          <w:rFonts w:ascii="Arial" w:hAnsi="Arial"/>
          <w:color w:val="000000"/>
          <w:sz w:val="22"/>
        </w:rPr>
        <w:t>. Ai discepoli Gesù dona una sapienza così super</w:t>
      </w:r>
      <w:r w:rsidR="00AA6725" w:rsidRPr="008166C3">
        <w:rPr>
          <w:rFonts w:ascii="Arial" w:hAnsi="Arial"/>
          <w:color w:val="000000"/>
          <w:sz w:val="22"/>
        </w:rPr>
        <w:t>iore, affinché quanti li ascolti</w:t>
      </w:r>
      <w:r w:rsidR="004A682E" w:rsidRPr="008166C3">
        <w:rPr>
          <w:rFonts w:ascii="Arial" w:hAnsi="Arial"/>
          <w:color w:val="000000"/>
          <w:sz w:val="22"/>
        </w:rPr>
        <w:t>no, se vogliono, possano convertirsi, aderire al Vangelo, entrare nel regno di Dio, portato sulla terra da Cristo Gesù e che si vive nel suo corpo. Dopo che i discepoli hanno parlato, nessuno potrà più trovare una scusa dinanzi a Dio della sua non fede</w:t>
      </w:r>
      <w:r w:rsidR="004400D6" w:rsidRPr="008166C3">
        <w:rPr>
          <w:rFonts w:ascii="Arial" w:hAnsi="Arial"/>
          <w:color w:val="000000"/>
          <w:sz w:val="22"/>
        </w:rPr>
        <w:t>.</w:t>
      </w:r>
    </w:p>
    <w:p w14:paraId="6B5932C4" w14:textId="77777777" w:rsidR="004400D6" w:rsidRPr="008166C3" w:rsidRDefault="00AA6725" w:rsidP="004A682E">
      <w:pPr>
        <w:spacing w:after="120"/>
        <w:jc w:val="both"/>
        <w:rPr>
          <w:rFonts w:ascii="Arial" w:hAnsi="Arial"/>
          <w:color w:val="000000"/>
          <w:sz w:val="22"/>
        </w:rPr>
      </w:pPr>
      <w:r w:rsidRPr="008166C3">
        <w:rPr>
          <w:rFonts w:ascii="Arial" w:hAnsi="Arial"/>
          <w:color w:val="000000"/>
          <w:sz w:val="22"/>
        </w:rPr>
        <w:t>Madre di Dio, Angeli, Santi, f</w:t>
      </w:r>
      <w:r w:rsidR="004400D6" w:rsidRPr="008166C3">
        <w:rPr>
          <w:rFonts w:ascii="Arial" w:hAnsi="Arial"/>
          <w:color w:val="000000"/>
          <w:sz w:val="22"/>
        </w:rPr>
        <w:t xml:space="preserve">ate che il mondo creda per la sapienza dei cristiani. </w:t>
      </w:r>
    </w:p>
    <w:p w14:paraId="57FD7879" w14:textId="77777777" w:rsidR="00F439DB" w:rsidRPr="008166C3" w:rsidRDefault="00F439DB" w:rsidP="004400D6">
      <w:pPr>
        <w:pStyle w:val="Titolo1"/>
        <w:spacing w:before="0" w:after="0"/>
        <w:jc w:val="center"/>
        <w:rPr>
          <w:color w:val="000000"/>
        </w:rPr>
      </w:pPr>
      <w:r w:rsidRPr="008166C3">
        <w:rPr>
          <w:color w:val="000000"/>
          <w:sz w:val="22"/>
        </w:rPr>
        <w:br w:type="page"/>
      </w:r>
      <w:bookmarkStart w:id="721" w:name="_Toc62203702"/>
      <w:r w:rsidR="00424E3F" w:rsidRPr="008166C3">
        <w:rPr>
          <w:color w:val="000000"/>
        </w:rPr>
        <w:lastRenderedPageBreak/>
        <w:t>Signore, non imputare loro questo peccato</w:t>
      </w:r>
      <w:bookmarkEnd w:id="721"/>
    </w:p>
    <w:p w14:paraId="3203A0AF" w14:textId="77777777" w:rsidR="00F439DB" w:rsidRPr="008166C3" w:rsidRDefault="00F439DB" w:rsidP="00F439DB">
      <w:pPr>
        <w:keepNext/>
        <w:jc w:val="center"/>
        <w:outlineLvl w:val="1"/>
        <w:rPr>
          <w:rFonts w:ascii="Arial" w:hAnsi="Arial" w:cs="Arial"/>
          <w:b/>
          <w:bCs/>
          <w:color w:val="000000"/>
          <w:szCs w:val="28"/>
        </w:rPr>
      </w:pPr>
      <w:bookmarkStart w:id="722" w:name="_Toc510730069"/>
      <w:bookmarkStart w:id="723" w:name="_Toc62203703"/>
      <w:r w:rsidRPr="008166C3">
        <w:rPr>
          <w:rFonts w:ascii="Arial" w:hAnsi="Arial" w:cs="Arial"/>
          <w:b/>
          <w:bCs/>
          <w:color w:val="000000"/>
          <w:szCs w:val="13"/>
        </w:rPr>
        <w:t>At 7,51-8,1 a; Sal 30; Gv 6,30-35</w:t>
      </w:r>
      <w:bookmarkEnd w:id="722"/>
      <w:bookmarkEnd w:id="723"/>
    </w:p>
    <w:p w14:paraId="50383489" w14:textId="77777777" w:rsidR="00F439DB" w:rsidRPr="008166C3" w:rsidRDefault="00F439DB" w:rsidP="00F439DB">
      <w:pPr>
        <w:keepNext/>
        <w:spacing w:after="60"/>
        <w:jc w:val="center"/>
        <w:outlineLvl w:val="2"/>
        <w:rPr>
          <w:rFonts w:ascii="Arial" w:hAnsi="Arial" w:cs="Arial"/>
          <w:b/>
          <w:bCs/>
          <w:color w:val="000000"/>
          <w:sz w:val="32"/>
          <w:szCs w:val="26"/>
        </w:rPr>
      </w:pPr>
      <w:bookmarkStart w:id="724" w:name="_Toc510730070"/>
      <w:bookmarkStart w:id="725" w:name="_Toc62203704"/>
      <w:r w:rsidRPr="008166C3">
        <w:rPr>
          <w:rFonts w:ascii="Arial" w:hAnsi="Arial" w:cs="Arial"/>
          <w:b/>
          <w:bCs/>
          <w:color w:val="000000"/>
          <w:sz w:val="32"/>
          <w:szCs w:val="26"/>
        </w:rPr>
        <w:t>7 MAGGIO</w:t>
      </w:r>
      <w:bookmarkEnd w:id="724"/>
      <w:bookmarkEnd w:id="725"/>
      <w:r w:rsidRPr="008166C3">
        <w:rPr>
          <w:rFonts w:ascii="Arial" w:hAnsi="Arial" w:cs="Arial"/>
          <w:b/>
          <w:bCs/>
          <w:color w:val="000000"/>
          <w:sz w:val="32"/>
          <w:szCs w:val="26"/>
        </w:rPr>
        <w:t xml:space="preserve"> </w:t>
      </w:r>
    </w:p>
    <w:p w14:paraId="1744593E" w14:textId="77777777" w:rsidR="00424E3F" w:rsidRPr="008166C3" w:rsidRDefault="007D5EF0"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Il cristiano non è colui che rende testimonianza a Cristo Gesù solo con la Parola. La prima testimonianza è la sua vita, che è tutta intessuta </w:t>
      </w:r>
      <w:r w:rsidR="004F4EEC" w:rsidRPr="008166C3">
        <w:rPr>
          <w:rFonts w:ascii="Arial" w:hAnsi="Arial" w:cs="Arial"/>
          <w:color w:val="000000"/>
          <w:sz w:val="22"/>
          <w:szCs w:val="22"/>
        </w:rPr>
        <w:t>di purissimo Vangelo</w:t>
      </w:r>
      <w:r w:rsidRPr="008166C3">
        <w:rPr>
          <w:rFonts w:ascii="Arial" w:hAnsi="Arial" w:cs="Arial"/>
          <w:color w:val="000000"/>
          <w:sz w:val="22"/>
          <w:szCs w:val="22"/>
        </w:rPr>
        <w:t xml:space="preserve">. Se vita e </w:t>
      </w:r>
      <w:r w:rsidR="004F4EEC" w:rsidRPr="008166C3">
        <w:rPr>
          <w:rFonts w:ascii="Arial" w:hAnsi="Arial" w:cs="Arial"/>
          <w:color w:val="000000"/>
          <w:sz w:val="22"/>
          <w:szCs w:val="22"/>
        </w:rPr>
        <w:t xml:space="preserve">Vangelo </w:t>
      </w:r>
      <w:r w:rsidRPr="008166C3">
        <w:rPr>
          <w:rFonts w:ascii="Arial" w:hAnsi="Arial" w:cs="Arial"/>
          <w:color w:val="000000"/>
          <w:sz w:val="22"/>
          <w:szCs w:val="22"/>
        </w:rPr>
        <w:t xml:space="preserve">non sono una cosa sola, nessuna testimonianza sarà credibile. Manca nel cuore e sulle labbra lo Spirito Santo, il solo che può toccare </w:t>
      </w:r>
      <w:r w:rsidR="004F4EEC" w:rsidRPr="008166C3">
        <w:rPr>
          <w:rFonts w:ascii="Arial" w:hAnsi="Arial" w:cs="Arial"/>
          <w:color w:val="000000"/>
          <w:sz w:val="22"/>
          <w:szCs w:val="22"/>
        </w:rPr>
        <w:t xml:space="preserve">una persona </w:t>
      </w:r>
      <w:r w:rsidRPr="008166C3">
        <w:rPr>
          <w:rFonts w:ascii="Arial" w:hAnsi="Arial" w:cs="Arial"/>
          <w:color w:val="000000"/>
          <w:sz w:val="22"/>
          <w:szCs w:val="22"/>
        </w:rPr>
        <w:t>e convertirl</w:t>
      </w:r>
      <w:r w:rsidR="004F4EEC" w:rsidRPr="008166C3">
        <w:rPr>
          <w:rFonts w:ascii="Arial" w:hAnsi="Arial" w:cs="Arial"/>
          <w:color w:val="000000"/>
          <w:sz w:val="22"/>
          <w:szCs w:val="22"/>
        </w:rPr>
        <w:t>a</w:t>
      </w:r>
      <w:r w:rsidRPr="008166C3">
        <w:rPr>
          <w:rFonts w:ascii="Arial" w:hAnsi="Arial" w:cs="Arial"/>
          <w:color w:val="000000"/>
          <w:sz w:val="22"/>
          <w:szCs w:val="22"/>
        </w:rPr>
        <w:t xml:space="preserve">. </w:t>
      </w:r>
      <w:r w:rsidR="004F4EEC" w:rsidRPr="008166C3">
        <w:rPr>
          <w:rFonts w:ascii="Arial" w:hAnsi="Arial" w:cs="Arial"/>
          <w:color w:val="000000"/>
          <w:sz w:val="22"/>
          <w:szCs w:val="22"/>
        </w:rPr>
        <w:t xml:space="preserve">Dinanzi agli avversari, ai persecutori, a quanti sono ostili al messaggio di salvezza che esce dalla sua bocca, il discepolo deve sempre agire dalla Parola, abitando in essa, mai fuori di essa. Deve imitare Gesù. Lui visse tutta la Parola a noi data come Legge. </w:t>
      </w:r>
    </w:p>
    <w:p w14:paraId="34206176" w14:textId="77777777" w:rsidR="00424E3F" w:rsidRPr="008166C3" w:rsidRDefault="00424E3F" w:rsidP="00424E3F">
      <w:pPr>
        <w:spacing w:after="120"/>
        <w:jc w:val="both"/>
        <w:rPr>
          <w:rFonts w:ascii="Arial" w:hAnsi="Arial"/>
          <w:i/>
          <w:iCs/>
          <w:color w:val="000000"/>
          <w:sz w:val="20"/>
        </w:rPr>
      </w:pPr>
      <w:r w:rsidRPr="008166C3">
        <w:rPr>
          <w:rFonts w:ascii="Arial" w:hAnsi="Arial"/>
          <w:i/>
          <w:iCs/>
          <w:color w:val="000000"/>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947BFB6" w14:textId="77777777" w:rsidR="00424E3F" w:rsidRPr="008166C3" w:rsidRDefault="00424E3F" w:rsidP="00424E3F">
      <w:pPr>
        <w:spacing w:after="120"/>
        <w:jc w:val="both"/>
        <w:rPr>
          <w:rFonts w:ascii="Arial" w:hAnsi="Arial"/>
          <w:i/>
          <w:iCs/>
          <w:color w:val="000000"/>
          <w:sz w:val="20"/>
        </w:rPr>
      </w:pPr>
      <w:r w:rsidRPr="008166C3">
        <w:rPr>
          <w:rFonts w:ascii="Arial" w:hAnsi="Arial"/>
          <w:i/>
          <w:iCs/>
          <w:color w:val="000000"/>
          <w:sz w:val="20"/>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 21-26.38-48). </w:t>
      </w:r>
    </w:p>
    <w:p w14:paraId="30928CC6" w14:textId="77777777" w:rsidR="00424E3F" w:rsidRPr="008166C3" w:rsidRDefault="004F4EEC" w:rsidP="00F439DB">
      <w:pPr>
        <w:spacing w:after="120"/>
        <w:jc w:val="both"/>
        <w:rPr>
          <w:rFonts w:ascii="Arial" w:hAnsi="Arial" w:cs="Arial"/>
          <w:color w:val="000000"/>
          <w:sz w:val="22"/>
          <w:szCs w:val="22"/>
        </w:rPr>
      </w:pPr>
      <w:r w:rsidRPr="008166C3">
        <w:rPr>
          <w:rFonts w:ascii="Arial" w:hAnsi="Arial" w:cs="Arial"/>
          <w:color w:val="000000"/>
          <w:sz w:val="22"/>
          <w:szCs w:val="22"/>
        </w:rPr>
        <w:t>Stefano rende testimonianza a Cristo con un lungo discorso, ne</w:t>
      </w:r>
      <w:r w:rsidR="00CB75C6" w:rsidRPr="008166C3">
        <w:rPr>
          <w:rFonts w:ascii="Arial" w:hAnsi="Arial" w:cs="Arial"/>
          <w:color w:val="000000"/>
          <w:sz w:val="22"/>
          <w:szCs w:val="22"/>
        </w:rPr>
        <w:t>l</w:t>
      </w:r>
      <w:r w:rsidRPr="008166C3">
        <w:rPr>
          <w:rFonts w:ascii="Arial" w:hAnsi="Arial" w:cs="Arial"/>
          <w:color w:val="000000"/>
          <w:sz w:val="22"/>
          <w:szCs w:val="22"/>
        </w:rPr>
        <w:t xml:space="preserve"> quale ricorda tutta la storia dei padri, attraverso la quale emerge la loro chiusura a Dio, a causa del loro cuore indurito. Poi dice ciò che sta vendendo. I cieli sono aperti e Gesù è alla destra del Padre. A questo punto decidono di lapidarlo. Ora alla parola Lui aggiunge la sua vita interamente modellata su quella di Gesù Signore. Cristo Crocifisso chiede perdono al Padre per i suoi </w:t>
      </w:r>
      <w:r w:rsidR="003840CD" w:rsidRPr="008166C3">
        <w:rPr>
          <w:rFonts w:ascii="Arial" w:hAnsi="Arial" w:cs="Arial"/>
          <w:color w:val="000000"/>
          <w:sz w:val="22"/>
          <w:szCs w:val="22"/>
        </w:rPr>
        <w:t>persecutori</w:t>
      </w:r>
      <w:r w:rsidRPr="008166C3">
        <w:rPr>
          <w:rFonts w:ascii="Arial" w:hAnsi="Arial" w:cs="Arial"/>
          <w:color w:val="000000"/>
          <w:sz w:val="22"/>
          <w:szCs w:val="22"/>
        </w:rPr>
        <w:t xml:space="preserve"> e carnefici. Anche Stefano chiede a Gesù di non imputare il peccato commesso, che è di incredulità e anche di omicidio in nome di Dio. </w:t>
      </w:r>
    </w:p>
    <w:p w14:paraId="012F51BD" w14:textId="77777777" w:rsidR="007F3ED7" w:rsidRPr="008166C3" w:rsidRDefault="007F3ED7" w:rsidP="008549AD">
      <w:pPr>
        <w:spacing w:after="120"/>
        <w:jc w:val="both"/>
        <w:rPr>
          <w:rFonts w:ascii="Arial" w:hAnsi="Arial"/>
          <w:i/>
          <w:iCs/>
          <w:color w:val="000000"/>
          <w:sz w:val="20"/>
        </w:rPr>
      </w:pPr>
      <w:r w:rsidRPr="008166C3">
        <w:rPr>
          <w:rFonts w:ascii="Arial" w:hAnsi="Arial"/>
          <w:i/>
          <w:iCs/>
          <w:color w:val="000000"/>
          <w:sz w:val="20"/>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sidR="00424E3F" w:rsidRPr="008166C3">
        <w:rPr>
          <w:rFonts w:ascii="Arial" w:hAnsi="Arial"/>
          <w:i/>
          <w:iCs/>
          <w:color w:val="000000"/>
          <w:sz w:val="20"/>
        </w:rPr>
        <w:t xml:space="preserve"> </w:t>
      </w:r>
      <w:r w:rsidRPr="008166C3">
        <w:rPr>
          <w:rFonts w:ascii="Arial" w:hAnsi="Arial"/>
          <w:i/>
          <w:iCs/>
          <w:color w:val="000000"/>
          <w:sz w:val="20"/>
        </w:rPr>
        <w:t>All’udire queste cose, erano furibondi in cuor loro e digrignavano i denti contro Stefano.</w:t>
      </w:r>
      <w:r w:rsidR="00424E3F" w:rsidRPr="008166C3">
        <w:rPr>
          <w:rFonts w:ascii="Arial" w:hAnsi="Arial"/>
          <w:i/>
          <w:iCs/>
          <w:color w:val="000000"/>
          <w:sz w:val="20"/>
        </w:rPr>
        <w:t xml:space="preserve"> </w:t>
      </w:r>
      <w:r w:rsidRPr="008166C3">
        <w:rPr>
          <w:rFonts w:ascii="Arial" w:hAnsi="Arial"/>
          <w:i/>
          <w:iCs/>
          <w:color w:val="000000"/>
          <w:sz w:val="20"/>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59E lapidavano Stefano, che pregava e diceva: «Signore Gesù, accogli il mio spirito». Poi piegò le ginocchia e gridò a gran voce: «Signore, non imputare loro questo peccato». Detto questo, morì.</w:t>
      </w:r>
      <w:r w:rsidR="00424E3F" w:rsidRPr="008166C3">
        <w:rPr>
          <w:rFonts w:ascii="Arial" w:hAnsi="Arial"/>
          <w:i/>
          <w:iCs/>
          <w:color w:val="000000"/>
          <w:sz w:val="20"/>
        </w:rPr>
        <w:t xml:space="preserve"> </w:t>
      </w:r>
      <w:r w:rsidRPr="008166C3">
        <w:rPr>
          <w:rFonts w:ascii="Arial" w:hAnsi="Arial"/>
          <w:i/>
          <w:iCs/>
          <w:color w:val="000000"/>
          <w:sz w:val="20"/>
        </w:rPr>
        <w:t xml:space="preserve">Saulo approvava la sua uccisione. </w:t>
      </w:r>
    </w:p>
    <w:p w14:paraId="0F5F6FEB" w14:textId="77777777" w:rsidR="00F439DB" w:rsidRPr="008166C3" w:rsidRDefault="003840CD" w:rsidP="00F439DB">
      <w:pPr>
        <w:spacing w:after="120"/>
        <w:jc w:val="both"/>
        <w:rPr>
          <w:rFonts w:ascii="Arial" w:hAnsi="Arial" w:cs="Arial"/>
          <w:color w:val="000000"/>
          <w:sz w:val="22"/>
          <w:szCs w:val="22"/>
        </w:rPr>
      </w:pPr>
      <w:r w:rsidRPr="008166C3">
        <w:rPr>
          <w:rFonts w:ascii="Arial" w:hAnsi="Arial" w:cs="Arial"/>
          <w:color w:val="000000"/>
          <w:sz w:val="22"/>
          <w:szCs w:val="22"/>
        </w:rPr>
        <w:t>Quando la Parola di Gesù si annunzia perché la nostra carne è il libro del Vangelo dal quale essa viene attinta, così come la vita di Gesù era il libro dal quale Lui tutto prendeva, allora i frutti di certo verranno. Stefano prega. Il Signore non imputa il peccato. Saulo di Tarso viene folgorato dal Signore sulla via di Damasco. Potenza della Parola e di una vita tutta conforme alla Parola, sul modello di Cristo Gesù.</w:t>
      </w:r>
    </w:p>
    <w:p w14:paraId="5B553CF3" w14:textId="77777777" w:rsidR="003840CD" w:rsidRPr="008166C3" w:rsidRDefault="003840CD"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la vita dei cristiani sia Vangelo visibile al mondo. </w:t>
      </w:r>
    </w:p>
    <w:p w14:paraId="70100C8E" w14:textId="77777777" w:rsidR="00F439DB" w:rsidRPr="008166C3" w:rsidRDefault="00F439DB" w:rsidP="008549AD">
      <w:pPr>
        <w:pStyle w:val="Titolo1"/>
        <w:spacing w:before="0" w:after="0"/>
        <w:jc w:val="center"/>
        <w:rPr>
          <w:b w:val="0"/>
          <w:bCs w:val="0"/>
          <w:color w:val="000000"/>
          <w:sz w:val="44"/>
        </w:rPr>
      </w:pPr>
      <w:r w:rsidRPr="008166C3">
        <w:rPr>
          <w:b w:val="0"/>
          <w:bCs w:val="0"/>
          <w:color w:val="000000"/>
        </w:rPr>
        <w:br w:type="page"/>
      </w:r>
      <w:bookmarkStart w:id="726" w:name="_Toc62203705"/>
      <w:r w:rsidR="008549AD" w:rsidRPr="008166C3">
        <w:rPr>
          <w:color w:val="000000"/>
          <w:szCs w:val="20"/>
        </w:rPr>
        <w:lastRenderedPageBreak/>
        <w:t>Sente</w:t>
      </w:r>
      <w:r w:rsidR="007D5EF0" w:rsidRPr="008166C3">
        <w:rPr>
          <w:color w:val="000000"/>
          <w:szCs w:val="20"/>
        </w:rPr>
        <w:t>ndolo parlare e vedendo i segni</w:t>
      </w:r>
      <w:bookmarkEnd w:id="726"/>
    </w:p>
    <w:p w14:paraId="32BE96AD" w14:textId="77777777" w:rsidR="00F439DB" w:rsidRPr="008166C3" w:rsidRDefault="00F439DB" w:rsidP="00F439DB">
      <w:pPr>
        <w:keepNext/>
        <w:jc w:val="center"/>
        <w:outlineLvl w:val="1"/>
        <w:rPr>
          <w:rFonts w:ascii="Arial" w:hAnsi="Arial" w:cs="Arial"/>
          <w:b/>
          <w:bCs/>
          <w:color w:val="000000"/>
          <w:szCs w:val="28"/>
        </w:rPr>
      </w:pPr>
      <w:bookmarkStart w:id="727" w:name="_Toc510730072"/>
      <w:bookmarkStart w:id="728" w:name="_Toc62203706"/>
      <w:r w:rsidRPr="008166C3">
        <w:rPr>
          <w:rFonts w:ascii="Arial" w:hAnsi="Arial" w:cs="Arial"/>
          <w:b/>
          <w:bCs/>
          <w:color w:val="000000"/>
          <w:szCs w:val="13"/>
        </w:rPr>
        <w:t>At 8,1b-8; Sal 65; Gv 6,35-40</w:t>
      </w:r>
      <w:bookmarkEnd w:id="727"/>
      <w:bookmarkEnd w:id="728"/>
    </w:p>
    <w:p w14:paraId="54A744B0" w14:textId="77777777" w:rsidR="00F439DB" w:rsidRPr="008166C3" w:rsidRDefault="00F439DB" w:rsidP="00F439DB">
      <w:pPr>
        <w:keepNext/>
        <w:spacing w:after="60"/>
        <w:jc w:val="center"/>
        <w:outlineLvl w:val="2"/>
        <w:rPr>
          <w:rFonts w:ascii="Arial" w:hAnsi="Arial" w:cs="Arial"/>
          <w:b/>
          <w:bCs/>
          <w:color w:val="000000"/>
          <w:sz w:val="32"/>
          <w:szCs w:val="26"/>
        </w:rPr>
      </w:pPr>
      <w:bookmarkStart w:id="729" w:name="_Toc510730073"/>
      <w:bookmarkStart w:id="730" w:name="_Toc62203707"/>
      <w:r w:rsidRPr="008166C3">
        <w:rPr>
          <w:rFonts w:ascii="Arial" w:hAnsi="Arial" w:cs="Arial"/>
          <w:b/>
          <w:bCs/>
          <w:color w:val="000000"/>
          <w:sz w:val="32"/>
          <w:szCs w:val="26"/>
        </w:rPr>
        <w:t>8 MAGGIO</w:t>
      </w:r>
      <w:bookmarkEnd w:id="729"/>
      <w:bookmarkEnd w:id="730"/>
      <w:r w:rsidRPr="008166C3">
        <w:rPr>
          <w:rFonts w:ascii="Arial" w:hAnsi="Arial" w:cs="Arial"/>
          <w:b/>
          <w:bCs/>
          <w:color w:val="000000"/>
          <w:sz w:val="32"/>
          <w:szCs w:val="26"/>
        </w:rPr>
        <w:t xml:space="preserve"> </w:t>
      </w:r>
    </w:p>
    <w:p w14:paraId="3002E59C" w14:textId="77777777" w:rsidR="00F439DB" w:rsidRPr="008166C3" w:rsidRDefault="003840CD" w:rsidP="003840CD">
      <w:pPr>
        <w:spacing w:after="120"/>
        <w:jc w:val="both"/>
        <w:rPr>
          <w:rFonts w:ascii="Arial" w:hAnsi="Arial"/>
          <w:color w:val="000000"/>
          <w:sz w:val="22"/>
        </w:rPr>
      </w:pPr>
      <w:r w:rsidRPr="008166C3">
        <w:rPr>
          <w:rFonts w:ascii="Arial" w:hAnsi="Arial"/>
          <w:color w:val="000000"/>
          <w:sz w:val="22"/>
        </w:rPr>
        <w:t xml:space="preserve">Quando la Chiesa del Signore Gesù non obbedisce al comando del Signore, rimanendo statica nelle sue posizioni acquisite, irrompe il Signore, scuote un poco la storia come un setaccio e subito la Chiesa si rimette in movimento. La staticità, la </w:t>
      </w:r>
      <w:r w:rsidR="00D443E7" w:rsidRPr="008166C3">
        <w:rPr>
          <w:rFonts w:ascii="Arial" w:hAnsi="Arial"/>
          <w:color w:val="000000"/>
          <w:sz w:val="22"/>
        </w:rPr>
        <w:t>sedentarizzazione</w:t>
      </w:r>
      <w:r w:rsidRPr="008166C3">
        <w:rPr>
          <w:rFonts w:ascii="Arial" w:hAnsi="Arial"/>
          <w:color w:val="000000"/>
          <w:sz w:val="22"/>
        </w:rPr>
        <w:t>, l’immobil</w:t>
      </w:r>
      <w:r w:rsidR="00CB75C6" w:rsidRPr="008166C3">
        <w:rPr>
          <w:rFonts w:ascii="Arial" w:hAnsi="Arial"/>
          <w:color w:val="000000"/>
          <w:sz w:val="22"/>
        </w:rPr>
        <w:t>ismo, la ripetizione delle cose sono</w:t>
      </w:r>
      <w:r w:rsidRPr="008166C3">
        <w:rPr>
          <w:rFonts w:ascii="Arial" w:hAnsi="Arial"/>
          <w:color w:val="000000"/>
          <w:sz w:val="22"/>
        </w:rPr>
        <w:t xml:space="preserve"> il grande male oscuro che appiattisce la vera evangelizzazione. </w:t>
      </w:r>
      <w:r w:rsidR="004F41BD" w:rsidRPr="008166C3">
        <w:rPr>
          <w:rFonts w:ascii="Arial" w:hAnsi="Arial"/>
          <w:color w:val="000000"/>
          <w:sz w:val="22"/>
        </w:rPr>
        <w:t xml:space="preserve">È bastata che una violenta persecuzione </w:t>
      </w:r>
      <w:r w:rsidR="00D443E7" w:rsidRPr="008166C3">
        <w:rPr>
          <w:rFonts w:ascii="Arial" w:hAnsi="Arial"/>
          <w:color w:val="000000"/>
          <w:sz w:val="22"/>
        </w:rPr>
        <w:t>scoppiasse</w:t>
      </w:r>
      <w:r w:rsidR="004F41BD" w:rsidRPr="008166C3">
        <w:rPr>
          <w:rFonts w:ascii="Arial" w:hAnsi="Arial"/>
          <w:color w:val="000000"/>
          <w:sz w:val="22"/>
        </w:rPr>
        <w:t xml:space="preserve"> per far disperdere nelle regioni della Giudea e della Samaria tutti i cristiani di Gerusalemme, ad eccezione degli Apostoli. I dispersi subito annunziano la Parola, </w:t>
      </w:r>
      <w:r w:rsidR="00D443E7" w:rsidRPr="008166C3">
        <w:rPr>
          <w:rFonts w:ascii="Arial" w:hAnsi="Arial"/>
          <w:color w:val="000000"/>
          <w:sz w:val="22"/>
        </w:rPr>
        <w:t>rendono</w:t>
      </w:r>
      <w:r w:rsidR="004F41BD" w:rsidRPr="008166C3">
        <w:rPr>
          <w:rFonts w:ascii="Arial" w:hAnsi="Arial"/>
          <w:color w:val="000000"/>
          <w:sz w:val="22"/>
        </w:rPr>
        <w:t xml:space="preserve"> </w:t>
      </w:r>
      <w:r w:rsidR="00D443E7" w:rsidRPr="008166C3">
        <w:rPr>
          <w:rFonts w:ascii="Arial" w:hAnsi="Arial"/>
          <w:color w:val="000000"/>
          <w:sz w:val="22"/>
        </w:rPr>
        <w:t>testimonianza</w:t>
      </w:r>
      <w:r w:rsidR="004F41BD" w:rsidRPr="008166C3">
        <w:rPr>
          <w:rFonts w:ascii="Arial" w:hAnsi="Arial"/>
          <w:color w:val="000000"/>
          <w:sz w:val="22"/>
        </w:rPr>
        <w:t xml:space="preserve"> a Cristo Gesù. Nasce un vero movimento di evangelizzazione. Se il Signore non intervenisse </w:t>
      </w:r>
      <w:r w:rsidR="00CB75C6" w:rsidRPr="008166C3">
        <w:rPr>
          <w:rFonts w:ascii="Arial" w:hAnsi="Arial"/>
          <w:color w:val="000000"/>
          <w:sz w:val="22"/>
        </w:rPr>
        <w:t>personalmente</w:t>
      </w:r>
      <w:r w:rsidR="004F41BD" w:rsidRPr="008166C3">
        <w:rPr>
          <w:rFonts w:ascii="Arial" w:hAnsi="Arial"/>
          <w:color w:val="000000"/>
          <w:sz w:val="22"/>
        </w:rPr>
        <w:t xml:space="preserve"> nella vita della Chiesa, essa sarebbe già impantanata in acque putride e da molto tempo. Il Signore interviene con potenza, fa sussultare la storia come un cerbiatto, e la vita secondo il Vangelo riprende. Se il Signore se ne stesse nei cieli, noi confonderemmo le abitudini con la fede e le nostra tradizioni con la salvezza. Abitudini e tradizioni umane non sono la salvezza. Questa avviene quando un cuore si sottomette allo Spirito Santo, vivendo tutta la Parola di Gesù. La missione evangelizzatrice in ogni angolo della terra è essenza del Vangelo. </w:t>
      </w:r>
    </w:p>
    <w:p w14:paraId="7A2F6B0F" w14:textId="77777777" w:rsidR="004F41BD" w:rsidRPr="008166C3" w:rsidRDefault="004F41BD" w:rsidP="003840CD">
      <w:pPr>
        <w:spacing w:after="120"/>
        <w:jc w:val="both"/>
        <w:rPr>
          <w:rFonts w:ascii="Arial" w:hAnsi="Arial"/>
          <w:color w:val="000000"/>
          <w:sz w:val="22"/>
        </w:rPr>
      </w:pPr>
      <w:r w:rsidRPr="008166C3">
        <w:rPr>
          <w:rFonts w:ascii="Arial" w:hAnsi="Arial"/>
          <w:color w:val="000000"/>
          <w:sz w:val="22"/>
        </w:rPr>
        <w:t>Non solo scuotendo la storia il Signore manifesta la sua presenza, ma anche convalidando con miracoli e prodigi la Parola dei suoi discepoli. Perché questo avvenga è necessa</w:t>
      </w:r>
      <w:r w:rsidR="00CB75C6" w:rsidRPr="008166C3">
        <w:rPr>
          <w:rFonts w:ascii="Arial" w:hAnsi="Arial"/>
          <w:color w:val="000000"/>
          <w:sz w:val="22"/>
        </w:rPr>
        <w:t>rio che il cantore della Parola</w:t>
      </w:r>
      <w:r w:rsidRPr="008166C3">
        <w:rPr>
          <w:rFonts w:ascii="Arial" w:hAnsi="Arial"/>
          <w:color w:val="000000"/>
          <w:sz w:val="22"/>
        </w:rPr>
        <w:t xml:space="preserve"> viva tutto il Vangelo. Non vi potrà essere alcuna differenza tra la Parola da lui annunziata e la sua vita che è visibile dinanzi ad ogni uomo. Parola udibile e vita visibile fanno sì che il Signore manifesti attraverso il discepolo tutta la sua onnipotenza. </w:t>
      </w:r>
      <w:r w:rsidR="00A87D04" w:rsidRPr="008166C3">
        <w:rPr>
          <w:rFonts w:ascii="Arial" w:hAnsi="Arial"/>
          <w:color w:val="000000"/>
          <w:sz w:val="22"/>
        </w:rPr>
        <w:t xml:space="preserve">Filippo scende in una città della Samaria. In lui si uniscono mirabilmente </w:t>
      </w:r>
      <w:r w:rsidR="00D443E7" w:rsidRPr="008166C3">
        <w:rPr>
          <w:rFonts w:ascii="Arial" w:hAnsi="Arial"/>
          <w:color w:val="000000"/>
          <w:sz w:val="22"/>
        </w:rPr>
        <w:t>Parola</w:t>
      </w:r>
      <w:r w:rsidR="00A87D04" w:rsidRPr="008166C3">
        <w:rPr>
          <w:rFonts w:ascii="Arial" w:hAnsi="Arial"/>
          <w:color w:val="000000"/>
          <w:sz w:val="22"/>
        </w:rPr>
        <w:t xml:space="preserve"> che rende testimonianza a Cristo </w:t>
      </w:r>
      <w:r w:rsidR="00D443E7" w:rsidRPr="008166C3">
        <w:rPr>
          <w:rFonts w:ascii="Arial" w:hAnsi="Arial"/>
          <w:color w:val="000000"/>
          <w:sz w:val="22"/>
        </w:rPr>
        <w:t>e segni</w:t>
      </w:r>
      <w:r w:rsidR="00A87D04" w:rsidRPr="008166C3">
        <w:rPr>
          <w:rFonts w:ascii="Arial" w:hAnsi="Arial"/>
          <w:color w:val="000000"/>
          <w:sz w:val="22"/>
        </w:rPr>
        <w:t xml:space="preserve"> e prodigi che rendono credibil</w:t>
      </w:r>
      <w:r w:rsidR="00CB75C6" w:rsidRPr="008166C3">
        <w:rPr>
          <w:rFonts w:ascii="Arial" w:hAnsi="Arial"/>
          <w:color w:val="000000"/>
          <w:sz w:val="22"/>
        </w:rPr>
        <w:t xml:space="preserve">e la Parola da lui annunziata. </w:t>
      </w:r>
      <w:r w:rsidR="00A87D04" w:rsidRPr="008166C3">
        <w:rPr>
          <w:rFonts w:ascii="Arial" w:hAnsi="Arial"/>
          <w:color w:val="000000"/>
          <w:sz w:val="22"/>
        </w:rPr>
        <w:t xml:space="preserve">Il risultato o i frutti sono una grande folla che si avvicina e tutti </w:t>
      </w:r>
      <w:r w:rsidR="00D443E7" w:rsidRPr="008166C3">
        <w:rPr>
          <w:rFonts w:ascii="Arial" w:hAnsi="Arial"/>
          <w:color w:val="000000"/>
          <w:sz w:val="22"/>
        </w:rPr>
        <w:t>unanimi</w:t>
      </w:r>
      <w:r w:rsidR="00A87D04" w:rsidRPr="008166C3">
        <w:rPr>
          <w:rFonts w:ascii="Arial" w:hAnsi="Arial"/>
          <w:color w:val="000000"/>
          <w:sz w:val="22"/>
        </w:rPr>
        <w:t xml:space="preserve"> prestano attenzione a quanto lui dice. Ecco il segreto della vera evangelizzazione: unità tra Parola di Cristo e vita del </w:t>
      </w:r>
      <w:r w:rsidR="00D443E7" w:rsidRPr="008166C3">
        <w:rPr>
          <w:rFonts w:ascii="Arial" w:hAnsi="Arial"/>
          <w:color w:val="000000"/>
          <w:sz w:val="22"/>
        </w:rPr>
        <w:t>cristiano</w:t>
      </w:r>
      <w:r w:rsidR="00A87D04" w:rsidRPr="008166C3">
        <w:rPr>
          <w:rFonts w:ascii="Arial" w:hAnsi="Arial"/>
          <w:color w:val="000000"/>
          <w:sz w:val="22"/>
        </w:rPr>
        <w:t xml:space="preserve">, </w:t>
      </w:r>
      <w:r w:rsidR="00CB75C6" w:rsidRPr="008166C3">
        <w:rPr>
          <w:rFonts w:ascii="Arial" w:hAnsi="Arial"/>
          <w:color w:val="000000"/>
          <w:sz w:val="22"/>
        </w:rPr>
        <w:t>unità tra Parola del discepolo</w:t>
      </w:r>
      <w:r w:rsidR="00A87D04" w:rsidRPr="008166C3">
        <w:rPr>
          <w:rFonts w:ascii="Arial" w:hAnsi="Arial"/>
          <w:color w:val="000000"/>
          <w:sz w:val="22"/>
        </w:rPr>
        <w:t xml:space="preserve"> e conferma di Cristo Gesù. La conferma è sempre donata quando vi è l’unità tra Parola di Gesù e vita del suo discepolo. San Paolo nella Lettera ai Romani pone lo Spirito Santo come il vero Autore della missione.</w:t>
      </w:r>
    </w:p>
    <w:p w14:paraId="082B130B" w14:textId="77777777" w:rsidR="00A87D04" w:rsidRPr="008166C3" w:rsidRDefault="00A87D04" w:rsidP="00A87D04">
      <w:pPr>
        <w:spacing w:after="120"/>
        <w:jc w:val="both"/>
        <w:rPr>
          <w:rFonts w:ascii="Arial" w:hAnsi="Arial"/>
          <w:i/>
          <w:iCs/>
          <w:color w:val="000000"/>
          <w:sz w:val="20"/>
        </w:rPr>
      </w:pPr>
      <w:r w:rsidRPr="008166C3">
        <w:rPr>
          <w:rFonts w:ascii="Arial" w:hAnsi="Arial"/>
          <w:i/>
          <w:iCs/>
          <w:color w:val="000000"/>
          <w:sz w:val="20"/>
        </w:rPr>
        <w:t xml:space="preserve">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(Rm 15,15-19). </w:t>
      </w:r>
    </w:p>
    <w:p w14:paraId="77863262" w14:textId="77777777" w:rsidR="003840CD" w:rsidRPr="008166C3" w:rsidRDefault="00A87D04" w:rsidP="00A87D04">
      <w:pPr>
        <w:spacing w:after="120"/>
        <w:jc w:val="both"/>
        <w:rPr>
          <w:rFonts w:ascii="Arial" w:hAnsi="Arial"/>
          <w:color w:val="000000"/>
          <w:sz w:val="22"/>
        </w:rPr>
      </w:pPr>
      <w:r w:rsidRPr="008166C3">
        <w:rPr>
          <w:rFonts w:ascii="Arial" w:hAnsi="Arial"/>
          <w:color w:val="000000"/>
          <w:sz w:val="22"/>
        </w:rPr>
        <w:t>Tutto è nello Spirito Santo, ma non nello Spirito fuori del discepolo, ma nello Spirito che è nel discepolo</w:t>
      </w:r>
      <w:r w:rsidR="00CB75C6" w:rsidRPr="008166C3">
        <w:rPr>
          <w:rFonts w:ascii="Arial" w:hAnsi="Arial"/>
          <w:color w:val="000000"/>
          <w:sz w:val="22"/>
        </w:rPr>
        <w:t>, e lo Spirito è nel discepolo</w:t>
      </w:r>
      <w:r w:rsidRPr="008166C3">
        <w:rPr>
          <w:rFonts w:ascii="Arial" w:hAnsi="Arial"/>
          <w:color w:val="000000"/>
          <w:sz w:val="22"/>
        </w:rPr>
        <w:t xml:space="preserve"> quando il discepolo è nella Parola di Gesù. </w:t>
      </w:r>
    </w:p>
    <w:p w14:paraId="7247CBF0" w14:textId="77777777" w:rsidR="007F3ED7" w:rsidRPr="008166C3" w:rsidRDefault="007F3ED7" w:rsidP="008549AD">
      <w:pPr>
        <w:spacing w:after="120"/>
        <w:jc w:val="both"/>
        <w:rPr>
          <w:rFonts w:ascii="Arial" w:hAnsi="Arial"/>
          <w:i/>
          <w:iCs/>
          <w:color w:val="000000"/>
          <w:sz w:val="20"/>
        </w:rPr>
      </w:pPr>
      <w:r w:rsidRPr="008166C3">
        <w:rPr>
          <w:rFonts w:ascii="Arial" w:hAnsi="Arial"/>
          <w:i/>
          <w:iCs/>
          <w:color w:val="000000"/>
          <w:sz w:val="20"/>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r w:rsidR="00424E3F" w:rsidRPr="008166C3">
        <w:rPr>
          <w:rFonts w:ascii="Arial" w:hAnsi="Arial"/>
          <w:i/>
          <w:iCs/>
          <w:color w:val="000000"/>
          <w:sz w:val="20"/>
        </w:rPr>
        <w:t xml:space="preserve"> </w:t>
      </w:r>
      <w:r w:rsidRPr="008166C3">
        <w:rPr>
          <w:rFonts w:ascii="Arial" w:hAnsi="Arial"/>
          <w:i/>
          <w:iCs/>
          <w:color w:val="000000"/>
          <w:sz w:val="20"/>
        </w:rPr>
        <w:t>Quelli però che si erano dispersi andarono di luogo in luogo, annunciando la Parola.</w:t>
      </w:r>
      <w:r w:rsidR="00424E3F" w:rsidRPr="008166C3">
        <w:rPr>
          <w:rFonts w:ascii="Arial" w:hAnsi="Arial"/>
          <w:i/>
          <w:iCs/>
          <w:color w:val="000000"/>
          <w:sz w:val="20"/>
        </w:rPr>
        <w:t xml:space="preserve"> </w:t>
      </w:r>
      <w:r w:rsidRPr="008166C3">
        <w:rPr>
          <w:rFonts w:ascii="Arial" w:hAnsi="Arial"/>
          <w:i/>
          <w:iCs/>
          <w:color w:val="000000"/>
          <w:sz w:val="20"/>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4767BD95" w14:textId="77777777" w:rsidR="00D443E7" w:rsidRPr="008166C3" w:rsidRDefault="00A87D04" w:rsidP="00A87D04">
      <w:pPr>
        <w:spacing w:after="120"/>
        <w:jc w:val="both"/>
        <w:rPr>
          <w:rFonts w:ascii="Arial" w:hAnsi="Arial"/>
          <w:color w:val="000000"/>
          <w:sz w:val="22"/>
        </w:rPr>
      </w:pPr>
      <w:r w:rsidRPr="008166C3">
        <w:rPr>
          <w:rFonts w:ascii="Arial" w:hAnsi="Arial"/>
          <w:color w:val="000000"/>
          <w:sz w:val="22"/>
        </w:rPr>
        <w:t xml:space="preserve">Quando la nostra </w:t>
      </w:r>
      <w:r w:rsidR="00D443E7" w:rsidRPr="008166C3">
        <w:rPr>
          <w:rFonts w:ascii="Arial" w:hAnsi="Arial"/>
          <w:color w:val="000000"/>
          <w:sz w:val="22"/>
        </w:rPr>
        <w:t>staticità</w:t>
      </w:r>
      <w:r w:rsidRPr="008166C3">
        <w:rPr>
          <w:rFonts w:ascii="Arial" w:hAnsi="Arial"/>
          <w:color w:val="000000"/>
          <w:sz w:val="22"/>
        </w:rPr>
        <w:t xml:space="preserve"> si fa cronica, allora è segno che</w:t>
      </w:r>
      <w:r w:rsidR="00CB75C6" w:rsidRPr="008166C3">
        <w:rPr>
          <w:rFonts w:ascii="Arial" w:hAnsi="Arial"/>
          <w:color w:val="000000"/>
          <w:sz w:val="22"/>
        </w:rPr>
        <w:t xml:space="preserve"> non siamo mossi dallo Spirito de</w:t>
      </w:r>
      <w:r w:rsidRPr="008166C3">
        <w:rPr>
          <w:rFonts w:ascii="Arial" w:hAnsi="Arial"/>
          <w:color w:val="000000"/>
          <w:sz w:val="22"/>
        </w:rPr>
        <w:t>l Signore. Il peccato allontana lo Spirito e Lui non può intervenire efficacemente nella nostr</w:t>
      </w:r>
      <w:r w:rsidR="00CB75C6" w:rsidRPr="008166C3">
        <w:rPr>
          <w:rFonts w:ascii="Arial" w:hAnsi="Arial"/>
          <w:color w:val="000000"/>
          <w:sz w:val="22"/>
        </w:rPr>
        <w:t xml:space="preserve">a vita. Quando questo avviene, </w:t>
      </w:r>
      <w:r w:rsidR="002B7270" w:rsidRPr="008166C3">
        <w:rPr>
          <w:rFonts w:ascii="Arial" w:hAnsi="Arial"/>
          <w:color w:val="000000"/>
          <w:sz w:val="22"/>
        </w:rPr>
        <w:t>ch</w:t>
      </w:r>
      <w:r w:rsidRPr="008166C3">
        <w:rPr>
          <w:rFonts w:ascii="Arial" w:hAnsi="Arial"/>
          <w:color w:val="000000"/>
          <w:sz w:val="22"/>
        </w:rPr>
        <w:t>i</w:t>
      </w:r>
      <w:r w:rsidR="002B7270" w:rsidRPr="008166C3">
        <w:rPr>
          <w:rFonts w:ascii="Arial" w:hAnsi="Arial"/>
          <w:color w:val="000000"/>
          <w:sz w:val="22"/>
        </w:rPr>
        <w:t xml:space="preserve"> è nella retta fede</w:t>
      </w:r>
      <w:r w:rsidRPr="008166C3">
        <w:rPr>
          <w:rFonts w:ascii="Arial" w:hAnsi="Arial"/>
          <w:color w:val="000000"/>
          <w:sz w:val="22"/>
        </w:rPr>
        <w:t xml:space="preserve"> deve pregare per noi, affinché il Signore scenda, scuota </w:t>
      </w:r>
      <w:r w:rsidR="00D443E7" w:rsidRPr="008166C3">
        <w:rPr>
          <w:rFonts w:ascii="Arial" w:hAnsi="Arial"/>
          <w:color w:val="000000"/>
          <w:sz w:val="22"/>
        </w:rPr>
        <w:t>la storia</w:t>
      </w:r>
      <w:r w:rsidRPr="008166C3">
        <w:rPr>
          <w:rFonts w:ascii="Arial" w:hAnsi="Arial"/>
          <w:color w:val="000000"/>
          <w:sz w:val="22"/>
        </w:rPr>
        <w:t xml:space="preserve">, la metta in subbuglio, </w:t>
      </w:r>
      <w:r w:rsidR="00D443E7" w:rsidRPr="008166C3">
        <w:rPr>
          <w:rFonts w:ascii="Arial" w:hAnsi="Arial"/>
          <w:color w:val="000000"/>
          <w:sz w:val="22"/>
        </w:rPr>
        <w:t>liberandoci dai nostri peccati e da ogni immobilismo che sono la morte della missione.</w:t>
      </w:r>
    </w:p>
    <w:p w14:paraId="71E0DFA8" w14:textId="77777777" w:rsidR="00D443E7" w:rsidRPr="008166C3" w:rsidRDefault="00D443E7" w:rsidP="00A87D04">
      <w:pPr>
        <w:spacing w:after="120"/>
        <w:jc w:val="both"/>
        <w:rPr>
          <w:rFonts w:ascii="Arial" w:hAnsi="Arial"/>
          <w:color w:val="000000"/>
          <w:sz w:val="22"/>
        </w:rPr>
      </w:pPr>
      <w:r w:rsidRPr="008166C3">
        <w:rPr>
          <w:rFonts w:ascii="Arial" w:hAnsi="Arial"/>
          <w:color w:val="000000"/>
          <w:sz w:val="22"/>
        </w:rPr>
        <w:t xml:space="preserve">Madre di Dio, Angeli, Santi, pregate perché il Signore venga e scuota la nostra storia. </w:t>
      </w:r>
    </w:p>
    <w:p w14:paraId="5AF12AC3" w14:textId="77777777" w:rsidR="00F439DB" w:rsidRPr="008166C3" w:rsidRDefault="00F439DB" w:rsidP="008549AD">
      <w:pPr>
        <w:pStyle w:val="Titolo1"/>
        <w:spacing w:before="0" w:after="0"/>
        <w:jc w:val="center"/>
        <w:rPr>
          <w:b w:val="0"/>
          <w:bCs w:val="0"/>
          <w:color w:val="000000"/>
        </w:rPr>
      </w:pPr>
      <w:r w:rsidRPr="008166C3">
        <w:rPr>
          <w:b w:val="0"/>
          <w:bCs w:val="0"/>
          <w:color w:val="000000"/>
        </w:rPr>
        <w:br w:type="page"/>
      </w:r>
      <w:bookmarkStart w:id="731" w:name="_Toc62203708"/>
      <w:r w:rsidR="007D5EF0" w:rsidRPr="008166C3">
        <w:rPr>
          <w:color w:val="000000"/>
          <w:szCs w:val="20"/>
        </w:rPr>
        <w:lastRenderedPageBreak/>
        <w:t xml:space="preserve">Come </w:t>
      </w:r>
      <w:r w:rsidR="008549AD" w:rsidRPr="008166C3">
        <w:rPr>
          <w:color w:val="000000"/>
          <w:szCs w:val="20"/>
        </w:rPr>
        <w:t>potrei capire, se nessuno mi guida?</w:t>
      </w:r>
      <w:bookmarkEnd w:id="731"/>
    </w:p>
    <w:p w14:paraId="7102690F" w14:textId="77777777" w:rsidR="00F439DB" w:rsidRPr="008166C3" w:rsidRDefault="00F439DB" w:rsidP="00F439DB">
      <w:pPr>
        <w:keepNext/>
        <w:jc w:val="center"/>
        <w:outlineLvl w:val="1"/>
        <w:rPr>
          <w:rFonts w:ascii="Arial" w:hAnsi="Arial" w:cs="Arial"/>
          <w:b/>
          <w:bCs/>
          <w:color w:val="000000"/>
          <w:szCs w:val="28"/>
        </w:rPr>
      </w:pPr>
      <w:bookmarkStart w:id="732" w:name="_Toc510730075"/>
      <w:bookmarkStart w:id="733" w:name="_Toc62203709"/>
      <w:r w:rsidRPr="008166C3">
        <w:rPr>
          <w:rFonts w:ascii="Arial" w:hAnsi="Arial" w:cs="Arial"/>
          <w:b/>
          <w:bCs/>
          <w:color w:val="000000"/>
          <w:szCs w:val="13"/>
        </w:rPr>
        <w:t>At 8,26-40; Sal 65; Gv 6,44-51</w:t>
      </w:r>
      <w:bookmarkEnd w:id="732"/>
      <w:bookmarkEnd w:id="733"/>
    </w:p>
    <w:p w14:paraId="048545B6" w14:textId="77777777" w:rsidR="00F439DB" w:rsidRPr="008166C3" w:rsidRDefault="00F439DB" w:rsidP="00F439DB">
      <w:pPr>
        <w:keepNext/>
        <w:spacing w:after="60"/>
        <w:jc w:val="center"/>
        <w:outlineLvl w:val="2"/>
        <w:rPr>
          <w:rFonts w:ascii="Arial" w:hAnsi="Arial" w:cs="Arial"/>
          <w:b/>
          <w:bCs/>
          <w:color w:val="000000"/>
          <w:sz w:val="32"/>
          <w:szCs w:val="26"/>
        </w:rPr>
      </w:pPr>
      <w:bookmarkStart w:id="734" w:name="_Toc510730076"/>
      <w:bookmarkStart w:id="735" w:name="_Toc62203710"/>
      <w:r w:rsidRPr="008166C3">
        <w:rPr>
          <w:rFonts w:ascii="Arial" w:hAnsi="Arial" w:cs="Arial"/>
          <w:b/>
          <w:bCs/>
          <w:color w:val="000000"/>
          <w:sz w:val="32"/>
          <w:szCs w:val="26"/>
        </w:rPr>
        <w:t>9 MAGGIO</w:t>
      </w:r>
      <w:bookmarkEnd w:id="734"/>
      <w:bookmarkEnd w:id="735"/>
      <w:r w:rsidRPr="008166C3">
        <w:rPr>
          <w:rFonts w:ascii="Arial" w:hAnsi="Arial" w:cs="Arial"/>
          <w:b/>
          <w:bCs/>
          <w:color w:val="000000"/>
          <w:sz w:val="32"/>
          <w:szCs w:val="26"/>
        </w:rPr>
        <w:t xml:space="preserve"> </w:t>
      </w:r>
    </w:p>
    <w:p w14:paraId="07D001E8" w14:textId="77777777" w:rsidR="00F439DB" w:rsidRPr="008166C3" w:rsidRDefault="00F344E0" w:rsidP="00F439DB">
      <w:pPr>
        <w:spacing w:after="120"/>
        <w:jc w:val="both"/>
        <w:rPr>
          <w:rFonts w:ascii="Arial" w:hAnsi="Arial" w:cs="Arial"/>
          <w:color w:val="000000"/>
          <w:sz w:val="22"/>
          <w:szCs w:val="22"/>
        </w:rPr>
      </w:pPr>
      <w:r w:rsidRPr="008166C3">
        <w:rPr>
          <w:rFonts w:ascii="Arial" w:hAnsi="Arial" w:cs="Arial"/>
          <w:color w:val="000000"/>
          <w:sz w:val="22"/>
          <w:szCs w:val="22"/>
        </w:rPr>
        <w:t>Quando un cuore cerca il Signore con spirito sincero, sempre il Signore si lascerà trovare da esso. Beati gli affamati e assetati di giustizia, perché saranno saziati. Dio non conosce ostacoli per il dono della sua grazia. Si può servire di ogni via, naturale e soprannaturale, umana o angelica, diretta o indiretta. Nulla è a Lui impossibile. Se la sua luce non illumina i cuori non è sua responsabilità. La colpa è solo o dell’uomo</w:t>
      </w:r>
      <w:r w:rsidR="002B7270" w:rsidRPr="008166C3">
        <w:rPr>
          <w:rFonts w:ascii="Arial" w:hAnsi="Arial" w:cs="Arial"/>
          <w:color w:val="000000"/>
          <w:sz w:val="22"/>
          <w:szCs w:val="22"/>
        </w:rPr>
        <w:t xml:space="preserve"> che</w:t>
      </w:r>
      <w:r w:rsidRPr="008166C3">
        <w:rPr>
          <w:rFonts w:ascii="Arial" w:hAnsi="Arial" w:cs="Arial"/>
          <w:color w:val="000000"/>
          <w:sz w:val="22"/>
          <w:szCs w:val="22"/>
        </w:rPr>
        <w:t xml:space="preserve"> non cerca il Signore o del discepolo di Gesù che non obbedisce alla sua voce e si rifiuta di dare il suo aiuto a Dio per salvare un’anima, illuminandola con la luce di Cristo, nutrendola con la </w:t>
      </w:r>
      <w:r w:rsidR="005704C8" w:rsidRPr="008166C3">
        <w:rPr>
          <w:rFonts w:ascii="Arial" w:hAnsi="Arial" w:cs="Arial"/>
          <w:color w:val="000000"/>
          <w:sz w:val="22"/>
          <w:szCs w:val="22"/>
        </w:rPr>
        <w:t>sua grazia</w:t>
      </w:r>
      <w:r w:rsidRPr="008166C3">
        <w:rPr>
          <w:rFonts w:ascii="Arial" w:hAnsi="Arial" w:cs="Arial"/>
          <w:color w:val="000000"/>
          <w:sz w:val="22"/>
          <w:szCs w:val="22"/>
        </w:rPr>
        <w:t>, guidandola con la mozione del suo Santo Spirito. Oggi molti figli della Chies</w:t>
      </w:r>
      <w:r w:rsidR="002B7270" w:rsidRPr="008166C3">
        <w:rPr>
          <w:rFonts w:ascii="Arial" w:hAnsi="Arial" w:cs="Arial"/>
          <w:color w:val="000000"/>
          <w:sz w:val="22"/>
          <w:szCs w:val="22"/>
        </w:rPr>
        <w:t>a</w:t>
      </w:r>
      <w:r w:rsidRPr="008166C3">
        <w:rPr>
          <w:rFonts w:ascii="Arial" w:hAnsi="Arial" w:cs="Arial"/>
          <w:color w:val="000000"/>
          <w:sz w:val="22"/>
          <w:szCs w:val="22"/>
        </w:rPr>
        <w:t>, tentata da Satana, sono caduti nella tentazione di pensare che Cristo non sia più necessario alla salvezza. Si può abbandonare la via della missione, tanto ogni religione porta a Dio. Altri si sono spinti così lontan</w:t>
      </w:r>
      <w:r w:rsidR="002B7270" w:rsidRPr="008166C3">
        <w:rPr>
          <w:rFonts w:ascii="Arial" w:hAnsi="Arial" w:cs="Arial"/>
          <w:color w:val="000000"/>
          <w:sz w:val="22"/>
          <w:szCs w:val="22"/>
        </w:rPr>
        <w:t>o</w:t>
      </w:r>
      <w:r w:rsidRPr="008166C3">
        <w:rPr>
          <w:rFonts w:ascii="Arial" w:hAnsi="Arial" w:cs="Arial"/>
          <w:color w:val="000000"/>
          <w:sz w:val="22"/>
          <w:szCs w:val="22"/>
        </w:rPr>
        <w:t xml:space="preserve"> da dichiarare che non c’è più bisogno di alcuna evangelizzazione. Alla sera, quando entreremo nell’eternità</w:t>
      </w:r>
      <w:r w:rsidR="002B7270" w:rsidRPr="008166C3">
        <w:rPr>
          <w:rFonts w:ascii="Arial" w:hAnsi="Arial" w:cs="Arial"/>
          <w:color w:val="000000"/>
          <w:sz w:val="22"/>
          <w:szCs w:val="22"/>
        </w:rPr>
        <w:t>,</w:t>
      </w:r>
      <w:r w:rsidRPr="008166C3">
        <w:rPr>
          <w:rFonts w:ascii="Arial" w:hAnsi="Arial" w:cs="Arial"/>
          <w:color w:val="000000"/>
          <w:sz w:val="22"/>
          <w:szCs w:val="22"/>
        </w:rPr>
        <w:t xml:space="preserve"> saremo tutti accolti nel regno eterno del nostro Dio. </w:t>
      </w:r>
    </w:p>
    <w:p w14:paraId="51E5C9E4" w14:textId="77777777" w:rsidR="00F344E0" w:rsidRPr="008166C3" w:rsidRDefault="00F344E0" w:rsidP="00F439DB">
      <w:pPr>
        <w:spacing w:after="120"/>
        <w:jc w:val="both"/>
        <w:rPr>
          <w:rFonts w:ascii="Arial" w:hAnsi="Arial" w:cs="Arial"/>
          <w:color w:val="000000"/>
          <w:sz w:val="22"/>
          <w:szCs w:val="22"/>
        </w:rPr>
      </w:pPr>
      <w:r w:rsidRPr="008166C3">
        <w:rPr>
          <w:rFonts w:ascii="Arial" w:hAnsi="Arial" w:cs="Arial"/>
          <w:color w:val="000000"/>
          <w:sz w:val="22"/>
          <w:szCs w:val="22"/>
        </w:rPr>
        <w:t>La Scrittura invece non parla così e neanche lo Spirito Santo. Neanche i veri uomini di Dio hanno pensato così. San Paolo</w:t>
      </w:r>
      <w:r w:rsidR="0059532A" w:rsidRPr="008166C3">
        <w:rPr>
          <w:rFonts w:ascii="Arial" w:hAnsi="Arial" w:cs="Arial"/>
          <w:color w:val="000000"/>
          <w:sz w:val="22"/>
          <w:szCs w:val="22"/>
        </w:rPr>
        <w:t>,</w:t>
      </w:r>
      <w:r w:rsidRPr="008166C3">
        <w:rPr>
          <w:rFonts w:ascii="Arial" w:hAnsi="Arial" w:cs="Arial"/>
          <w:color w:val="000000"/>
          <w:sz w:val="22"/>
          <w:szCs w:val="22"/>
        </w:rPr>
        <w:t xml:space="preserve"> perfetto uomo di Dio</w:t>
      </w:r>
      <w:r w:rsidR="0059532A" w:rsidRPr="008166C3">
        <w:rPr>
          <w:rFonts w:ascii="Arial" w:hAnsi="Arial" w:cs="Arial"/>
          <w:color w:val="000000"/>
          <w:sz w:val="22"/>
          <w:szCs w:val="22"/>
        </w:rPr>
        <w:t>,</w:t>
      </w:r>
      <w:r w:rsidRPr="008166C3">
        <w:rPr>
          <w:rFonts w:ascii="Arial" w:hAnsi="Arial" w:cs="Arial"/>
          <w:color w:val="000000"/>
          <w:sz w:val="22"/>
          <w:szCs w:val="22"/>
        </w:rPr>
        <w:t xml:space="preserve"> dice che ognuno deve attendere alla salvezza con timore e rispetto della Legge del Signore. </w:t>
      </w:r>
      <w:r w:rsidR="005704C8" w:rsidRPr="008166C3">
        <w:rPr>
          <w:rFonts w:ascii="Arial" w:hAnsi="Arial" w:cs="Arial"/>
          <w:color w:val="000000"/>
          <w:sz w:val="22"/>
          <w:szCs w:val="22"/>
        </w:rPr>
        <w:t>Lui, uomo governato dallo Spirito di Dio</w:t>
      </w:r>
      <w:r w:rsidR="0059532A" w:rsidRPr="008166C3">
        <w:rPr>
          <w:rFonts w:ascii="Arial" w:hAnsi="Arial" w:cs="Arial"/>
          <w:color w:val="000000"/>
          <w:sz w:val="22"/>
          <w:szCs w:val="22"/>
        </w:rPr>
        <w:t>,</w:t>
      </w:r>
      <w:r w:rsidR="005704C8" w:rsidRPr="008166C3">
        <w:rPr>
          <w:rFonts w:ascii="Arial" w:hAnsi="Arial" w:cs="Arial"/>
          <w:color w:val="000000"/>
          <w:sz w:val="22"/>
          <w:szCs w:val="22"/>
        </w:rPr>
        <w:t xml:space="preserve"> ci mette solennemente in guardia, dicendoci che il Signore non si compiacque di tutti coloro che lo hanno tentato nel deserto. Di questi nessuno è entrato nella Terra Promessa. Solo due persone vi entrarono. Gli altri perirono nel deserto. Da qui il suo severo ammonimento. Chi è in piedi, stia attento a non cadere. Oggi il Signore vuole dare la luce vera e la grazia nella sua pienezza assieme al dono dello Spirito Santo ad </w:t>
      </w:r>
      <w:r w:rsidR="0059532A" w:rsidRPr="008166C3">
        <w:rPr>
          <w:rFonts w:ascii="Arial" w:hAnsi="Arial" w:cs="Arial"/>
          <w:color w:val="000000"/>
          <w:sz w:val="22"/>
          <w:szCs w:val="22"/>
        </w:rPr>
        <w:t xml:space="preserve">un </w:t>
      </w:r>
      <w:r w:rsidR="005704C8" w:rsidRPr="008166C3">
        <w:rPr>
          <w:rFonts w:ascii="Arial" w:hAnsi="Arial" w:cs="Arial"/>
          <w:color w:val="000000"/>
          <w:sz w:val="22"/>
          <w:szCs w:val="22"/>
        </w:rPr>
        <w:t>funzionario della Regina Candace venuto a Gerusalemme per onorare il Signore. Quest’uomo legge la Scrittura, medita le profezie, ma non entra nelle sue verità. Gli manca una persona che lo ammaestri, lo illumini, gli faccia da guida. La Scrittura nessuno la può leggere da se stesso. Si ha sempre bisogno di una persona esperta che tragga da essa ogni verità nel rispetto dello Spirito</w:t>
      </w:r>
      <w:r w:rsidR="000C5C6B" w:rsidRPr="008166C3">
        <w:rPr>
          <w:rFonts w:ascii="Arial" w:hAnsi="Arial" w:cs="Arial"/>
          <w:color w:val="000000"/>
          <w:sz w:val="22"/>
          <w:szCs w:val="22"/>
        </w:rPr>
        <w:t>.</w:t>
      </w:r>
      <w:r w:rsidR="005704C8" w:rsidRPr="008166C3">
        <w:rPr>
          <w:rFonts w:ascii="Arial" w:hAnsi="Arial" w:cs="Arial"/>
          <w:color w:val="000000"/>
          <w:sz w:val="22"/>
          <w:szCs w:val="22"/>
        </w:rPr>
        <w:t xml:space="preserve"> </w:t>
      </w:r>
    </w:p>
    <w:p w14:paraId="777F1AE6" w14:textId="77777777" w:rsidR="007F3ED7" w:rsidRPr="008166C3" w:rsidRDefault="007F3ED7" w:rsidP="008549AD">
      <w:pPr>
        <w:spacing w:after="120"/>
        <w:jc w:val="both"/>
        <w:rPr>
          <w:rFonts w:ascii="Arial" w:hAnsi="Arial"/>
          <w:i/>
          <w:iCs/>
          <w:color w:val="000000"/>
          <w:sz w:val="20"/>
        </w:rPr>
      </w:pPr>
      <w:r w:rsidRPr="008166C3">
        <w:rPr>
          <w:rFonts w:ascii="Arial" w:hAnsi="Arial"/>
          <w:i/>
          <w:iCs/>
          <w:color w:val="000000"/>
          <w:sz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32Il passo della Scrittura che stava leggendo era questo:</w:t>
      </w:r>
      <w:r w:rsidR="00424E3F" w:rsidRPr="008166C3">
        <w:rPr>
          <w:rFonts w:ascii="Arial" w:hAnsi="Arial"/>
          <w:i/>
          <w:iCs/>
          <w:color w:val="000000"/>
          <w:sz w:val="20"/>
        </w:rPr>
        <w:t xml:space="preserve"> </w:t>
      </w:r>
      <w:r w:rsidRPr="008166C3">
        <w:rPr>
          <w:rFonts w:ascii="Arial" w:hAnsi="Arial"/>
          <w:i/>
          <w:iCs/>
          <w:color w:val="000000"/>
          <w:sz w:val="20"/>
        </w:rPr>
        <w:t>Come una pecora egli fu condotto al macello</w:t>
      </w:r>
      <w:r w:rsidR="00424E3F" w:rsidRPr="008166C3">
        <w:rPr>
          <w:rFonts w:ascii="Arial" w:hAnsi="Arial"/>
          <w:i/>
          <w:iCs/>
          <w:color w:val="000000"/>
          <w:sz w:val="20"/>
        </w:rPr>
        <w:t xml:space="preserve"> </w:t>
      </w:r>
      <w:r w:rsidRPr="008166C3">
        <w:rPr>
          <w:rFonts w:ascii="Arial" w:hAnsi="Arial"/>
          <w:i/>
          <w:iCs/>
          <w:color w:val="000000"/>
          <w:sz w:val="20"/>
        </w:rPr>
        <w:t>e come un agnello senza voce innanzi a chi lo tosa,</w:t>
      </w:r>
      <w:r w:rsidR="00424E3F" w:rsidRPr="008166C3">
        <w:rPr>
          <w:rFonts w:ascii="Arial" w:hAnsi="Arial"/>
          <w:i/>
          <w:iCs/>
          <w:color w:val="000000"/>
          <w:sz w:val="20"/>
        </w:rPr>
        <w:t xml:space="preserve"> </w:t>
      </w:r>
      <w:r w:rsidRPr="008166C3">
        <w:rPr>
          <w:rFonts w:ascii="Arial" w:hAnsi="Arial"/>
          <w:i/>
          <w:iCs/>
          <w:color w:val="000000"/>
          <w:sz w:val="20"/>
        </w:rPr>
        <w:t>così egli non apre la sua bocca.</w:t>
      </w:r>
      <w:r w:rsidR="00424E3F" w:rsidRPr="008166C3">
        <w:rPr>
          <w:rFonts w:ascii="Arial" w:hAnsi="Arial"/>
          <w:i/>
          <w:iCs/>
          <w:color w:val="000000"/>
          <w:sz w:val="20"/>
        </w:rPr>
        <w:t xml:space="preserve"> </w:t>
      </w:r>
      <w:r w:rsidRPr="008166C3">
        <w:rPr>
          <w:rFonts w:ascii="Arial" w:hAnsi="Arial"/>
          <w:i/>
          <w:iCs/>
          <w:color w:val="000000"/>
          <w:sz w:val="20"/>
        </w:rPr>
        <w:t>Nella sua umiliazione il giudizio gli è stato negato,</w:t>
      </w:r>
      <w:r w:rsidR="00424E3F" w:rsidRPr="008166C3">
        <w:rPr>
          <w:rFonts w:ascii="Arial" w:hAnsi="Arial"/>
          <w:i/>
          <w:iCs/>
          <w:color w:val="000000"/>
          <w:sz w:val="20"/>
        </w:rPr>
        <w:t xml:space="preserve"> </w:t>
      </w:r>
      <w:r w:rsidRPr="008166C3">
        <w:rPr>
          <w:rFonts w:ascii="Arial" w:hAnsi="Arial"/>
          <w:i/>
          <w:iCs/>
          <w:color w:val="000000"/>
          <w:sz w:val="20"/>
        </w:rPr>
        <w:t>la sua discendenza chi potrà descriverla?</w:t>
      </w:r>
      <w:r w:rsidR="00424E3F" w:rsidRPr="008166C3">
        <w:rPr>
          <w:rFonts w:ascii="Arial" w:hAnsi="Arial"/>
          <w:i/>
          <w:iCs/>
          <w:color w:val="000000"/>
          <w:sz w:val="20"/>
        </w:rPr>
        <w:t xml:space="preserve"> </w:t>
      </w:r>
      <w:r w:rsidRPr="008166C3">
        <w:rPr>
          <w:rFonts w:ascii="Arial" w:hAnsi="Arial"/>
          <w:i/>
          <w:iCs/>
          <w:color w:val="000000"/>
          <w:sz w:val="20"/>
        </w:rPr>
        <w:t>Poiché è stata recisa dalla terra la sua vita.</w:t>
      </w:r>
      <w:r w:rsidR="00F344E0" w:rsidRPr="008166C3">
        <w:rPr>
          <w:rFonts w:ascii="Arial" w:hAnsi="Arial"/>
          <w:i/>
          <w:iCs/>
          <w:color w:val="000000"/>
          <w:sz w:val="20"/>
        </w:rPr>
        <w:t xml:space="preserve"> </w:t>
      </w:r>
      <w:r w:rsidRPr="008166C3">
        <w:rPr>
          <w:rFonts w:ascii="Arial" w:hAnsi="Arial"/>
          <w:i/>
          <w:iCs/>
          <w:color w:val="000000"/>
          <w:sz w:val="20"/>
        </w:rPr>
        <w:t>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p>
    <w:p w14:paraId="6237D90C" w14:textId="77777777" w:rsidR="005704C8" w:rsidRPr="008166C3" w:rsidRDefault="005704C8" w:rsidP="005704C8">
      <w:pPr>
        <w:spacing w:after="120"/>
        <w:jc w:val="both"/>
        <w:rPr>
          <w:rFonts w:ascii="Arial" w:hAnsi="Arial"/>
          <w:color w:val="000000"/>
          <w:sz w:val="22"/>
        </w:rPr>
      </w:pPr>
      <w:r w:rsidRPr="008166C3">
        <w:rPr>
          <w:rFonts w:ascii="Arial" w:hAnsi="Arial"/>
          <w:color w:val="000000"/>
          <w:sz w:val="22"/>
        </w:rPr>
        <w:t>A questa persona lo Spirito di Dio manda Filippo perché lo instradi, lo illumini, susciti nel cuore il desiderio di essere battezzato. Altro gravissimo errore dei nostri giorni. Abbiamo detto, diciamo che il battesimo non serve per amare Dio. Per il Signore esso è invece la porta della salvezza. Se non nasci da acqua e da Spirito Santo non entrerai nel regno di Dio. Ma ormai il cristiano è avvezzo a pren</w:t>
      </w:r>
      <w:r w:rsidR="0059532A" w:rsidRPr="008166C3">
        <w:rPr>
          <w:rFonts w:ascii="Arial" w:hAnsi="Arial"/>
          <w:color w:val="000000"/>
          <w:sz w:val="22"/>
        </w:rPr>
        <w:t>dere ogni Parola di Cristo Gesù</w:t>
      </w:r>
      <w:r w:rsidRPr="008166C3">
        <w:rPr>
          <w:rFonts w:ascii="Arial" w:hAnsi="Arial"/>
          <w:color w:val="000000"/>
          <w:sz w:val="22"/>
        </w:rPr>
        <w:t xml:space="preserve"> vanificandola, svuotandola della sua verità, interpretandola in maniera diabolica. Oggi i peccati contro la Parola sono innumerevoli. Per ogni Parola vi è un peccato.</w:t>
      </w:r>
    </w:p>
    <w:p w14:paraId="138E85FE" w14:textId="77777777" w:rsidR="005704C8" w:rsidRPr="008166C3" w:rsidRDefault="005704C8" w:rsidP="005704C8">
      <w:pPr>
        <w:spacing w:after="120"/>
        <w:jc w:val="both"/>
        <w:rPr>
          <w:rFonts w:ascii="Arial" w:hAnsi="Arial"/>
          <w:color w:val="000000"/>
          <w:sz w:val="22"/>
        </w:rPr>
      </w:pPr>
      <w:r w:rsidRPr="008166C3">
        <w:rPr>
          <w:rFonts w:ascii="Arial" w:hAnsi="Arial"/>
          <w:color w:val="000000"/>
          <w:sz w:val="22"/>
        </w:rPr>
        <w:t>Madre di D</w:t>
      </w:r>
      <w:r w:rsidR="0059532A" w:rsidRPr="008166C3">
        <w:rPr>
          <w:rFonts w:ascii="Arial" w:hAnsi="Arial"/>
          <w:color w:val="000000"/>
          <w:sz w:val="22"/>
        </w:rPr>
        <w:t>io, Angeli, Santi, non permettet</w:t>
      </w:r>
      <w:r w:rsidRPr="008166C3">
        <w:rPr>
          <w:rFonts w:ascii="Arial" w:hAnsi="Arial"/>
          <w:color w:val="000000"/>
          <w:sz w:val="22"/>
        </w:rPr>
        <w:t>e che pecchiamo contro la Parola.</w:t>
      </w:r>
    </w:p>
    <w:p w14:paraId="5DB71293" w14:textId="77777777" w:rsidR="00F439DB" w:rsidRPr="008166C3" w:rsidRDefault="00F439DB" w:rsidP="008549AD">
      <w:pPr>
        <w:pStyle w:val="Titolo1"/>
        <w:spacing w:before="0" w:after="0"/>
        <w:jc w:val="center"/>
        <w:rPr>
          <w:color w:val="000000"/>
        </w:rPr>
      </w:pPr>
      <w:r w:rsidRPr="008166C3">
        <w:rPr>
          <w:color w:val="000000"/>
        </w:rPr>
        <w:br w:type="page"/>
      </w:r>
      <w:bookmarkStart w:id="736" w:name="_Toc62203711"/>
      <w:r w:rsidR="008549AD" w:rsidRPr="008166C3">
        <w:rPr>
          <w:color w:val="000000"/>
          <w:szCs w:val="20"/>
        </w:rPr>
        <w:lastRenderedPageBreak/>
        <w:t>Saulo, Saulo, perché mi perséguiti?</w:t>
      </w:r>
      <w:bookmarkEnd w:id="736"/>
    </w:p>
    <w:p w14:paraId="53507F2C" w14:textId="77777777" w:rsidR="00F439DB" w:rsidRPr="008166C3" w:rsidRDefault="00F439DB" w:rsidP="00F439DB">
      <w:pPr>
        <w:keepNext/>
        <w:jc w:val="center"/>
        <w:outlineLvl w:val="1"/>
        <w:rPr>
          <w:rFonts w:ascii="Arial" w:hAnsi="Arial" w:cs="Arial"/>
          <w:b/>
          <w:bCs/>
          <w:color w:val="000000"/>
          <w:szCs w:val="28"/>
        </w:rPr>
      </w:pPr>
      <w:bookmarkStart w:id="737" w:name="_Toc510730078"/>
      <w:bookmarkStart w:id="738" w:name="_Toc62203712"/>
      <w:r w:rsidRPr="008166C3">
        <w:rPr>
          <w:rFonts w:ascii="Arial" w:hAnsi="Arial" w:cs="Arial"/>
          <w:b/>
          <w:bCs/>
          <w:color w:val="000000"/>
          <w:szCs w:val="28"/>
        </w:rPr>
        <w:t>At 9,1-20; Sal 116; Gv 6,52-59</w:t>
      </w:r>
      <w:bookmarkEnd w:id="737"/>
      <w:bookmarkEnd w:id="738"/>
    </w:p>
    <w:p w14:paraId="522B98CB" w14:textId="77777777" w:rsidR="00F439DB" w:rsidRPr="008166C3" w:rsidRDefault="00F439DB" w:rsidP="00F439DB">
      <w:pPr>
        <w:keepNext/>
        <w:spacing w:after="60"/>
        <w:jc w:val="center"/>
        <w:outlineLvl w:val="2"/>
        <w:rPr>
          <w:rFonts w:ascii="Arial" w:hAnsi="Arial" w:cs="Arial"/>
          <w:b/>
          <w:bCs/>
          <w:color w:val="000000"/>
          <w:sz w:val="32"/>
          <w:szCs w:val="26"/>
        </w:rPr>
      </w:pPr>
      <w:bookmarkStart w:id="739" w:name="_Toc510730079"/>
      <w:bookmarkStart w:id="740" w:name="_Toc62203713"/>
      <w:r w:rsidRPr="008166C3">
        <w:rPr>
          <w:rFonts w:ascii="Arial" w:hAnsi="Arial" w:cs="Arial"/>
          <w:b/>
          <w:bCs/>
          <w:color w:val="000000"/>
          <w:sz w:val="32"/>
          <w:szCs w:val="26"/>
        </w:rPr>
        <w:t>10 MAGGIO</w:t>
      </w:r>
      <w:bookmarkEnd w:id="739"/>
      <w:bookmarkEnd w:id="740"/>
    </w:p>
    <w:p w14:paraId="6D918D78" w14:textId="77777777" w:rsidR="00F439DB" w:rsidRPr="008166C3" w:rsidRDefault="000C5C6B" w:rsidP="00F439DB">
      <w:pPr>
        <w:spacing w:after="120"/>
        <w:jc w:val="both"/>
        <w:rPr>
          <w:rFonts w:ascii="Arial" w:hAnsi="Arial" w:cs="Arial"/>
          <w:color w:val="000000"/>
          <w:sz w:val="22"/>
          <w:szCs w:val="22"/>
        </w:rPr>
      </w:pPr>
      <w:r w:rsidRPr="008166C3">
        <w:rPr>
          <w:rFonts w:ascii="Arial" w:hAnsi="Arial" w:cs="Arial"/>
          <w:color w:val="000000"/>
          <w:sz w:val="22"/>
          <w:szCs w:val="22"/>
        </w:rPr>
        <w:t>Saulo di Tarso è uomo pieno di zelo per il Signore. Sembra essere in tutto simile ad Elia. Nel suo cuore c’è un fuoco che lo divora. Vuole dis</w:t>
      </w:r>
      <w:r w:rsidR="0059532A" w:rsidRPr="008166C3">
        <w:rPr>
          <w:rFonts w:ascii="Arial" w:hAnsi="Arial" w:cs="Arial"/>
          <w:color w:val="000000"/>
          <w:sz w:val="22"/>
          <w:szCs w:val="22"/>
        </w:rPr>
        <w:t>truggere i cristiani perché vede</w:t>
      </w:r>
      <w:r w:rsidRPr="008166C3">
        <w:rPr>
          <w:rFonts w:ascii="Arial" w:hAnsi="Arial" w:cs="Arial"/>
          <w:color w:val="000000"/>
          <w:sz w:val="22"/>
          <w:szCs w:val="22"/>
        </w:rPr>
        <w:t xml:space="preserve"> in essi un grave attentato alla fede dei suoi padri. Se Dio è uno, uno solo, non può esserci un altro uguale a Lui. Saulo possiede lo zelo, ma ancora è privo dello Spirito Santo, il solo che può illum</w:t>
      </w:r>
      <w:r w:rsidR="0059532A" w:rsidRPr="008166C3">
        <w:rPr>
          <w:rFonts w:ascii="Arial" w:hAnsi="Arial" w:cs="Arial"/>
          <w:color w:val="000000"/>
          <w:sz w:val="22"/>
          <w:szCs w:val="22"/>
        </w:rPr>
        <w:t>inare una mente perché comprenda</w:t>
      </w:r>
      <w:r w:rsidRPr="008166C3">
        <w:rPr>
          <w:rFonts w:ascii="Arial" w:hAnsi="Arial" w:cs="Arial"/>
          <w:color w:val="000000"/>
          <w:sz w:val="22"/>
          <w:szCs w:val="22"/>
        </w:rPr>
        <w:t xml:space="preserve"> che il solo ed unico Dio non è un Dio solo. È solo nella natura, ma trino nelle persone. È sufficiente che il Signore metta nel suo cuore, nella sua mente, nella sua anima lo Spirito Santo e lo zelo di Saulo sarà tutto finalizzato alla difesa della verità. Ma prima bisogna che</w:t>
      </w:r>
      <w:r w:rsidR="000063E8" w:rsidRPr="008166C3">
        <w:rPr>
          <w:rFonts w:ascii="Arial" w:hAnsi="Arial" w:cs="Arial"/>
          <w:color w:val="000000"/>
          <w:sz w:val="22"/>
          <w:szCs w:val="22"/>
        </w:rPr>
        <w:t xml:space="preserve"> </w:t>
      </w:r>
      <w:r w:rsidR="0059532A" w:rsidRPr="008166C3">
        <w:rPr>
          <w:rFonts w:ascii="Arial" w:hAnsi="Arial" w:cs="Arial"/>
          <w:color w:val="000000"/>
          <w:sz w:val="22"/>
          <w:szCs w:val="22"/>
        </w:rPr>
        <w:t xml:space="preserve">la verità </w:t>
      </w:r>
      <w:r w:rsidR="000063E8" w:rsidRPr="008166C3">
        <w:rPr>
          <w:rFonts w:ascii="Arial" w:hAnsi="Arial" w:cs="Arial"/>
          <w:color w:val="000000"/>
          <w:sz w:val="22"/>
          <w:szCs w:val="22"/>
        </w:rPr>
        <w:t xml:space="preserve">venga messa nelle sue viscere, sia trasformata in suo sangue, divenga la sua stessa carne. Per questo non basta un’azione ordinaria del Signore, </w:t>
      </w:r>
      <w:r w:rsidR="00666F8D" w:rsidRPr="008166C3">
        <w:rPr>
          <w:rFonts w:ascii="Arial" w:hAnsi="Arial" w:cs="Arial"/>
          <w:color w:val="000000"/>
          <w:sz w:val="22"/>
          <w:szCs w:val="22"/>
        </w:rPr>
        <w:t xml:space="preserve">né </w:t>
      </w:r>
      <w:r w:rsidR="007D53BA" w:rsidRPr="008166C3">
        <w:rPr>
          <w:rFonts w:ascii="Arial" w:hAnsi="Arial" w:cs="Arial"/>
          <w:color w:val="000000"/>
          <w:sz w:val="22"/>
          <w:szCs w:val="22"/>
        </w:rPr>
        <w:t xml:space="preserve">attraverso </w:t>
      </w:r>
      <w:r w:rsidR="00666F8D" w:rsidRPr="008166C3">
        <w:rPr>
          <w:rFonts w:ascii="Arial" w:hAnsi="Arial" w:cs="Arial"/>
          <w:color w:val="000000"/>
          <w:sz w:val="22"/>
          <w:szCs w:val="22"/>
        </w:rPr>
        <w:t xml:space="preserve">gli Apostoli </w:t>
      </w:r>
      <w:r w:rsidR="007D53BA" w:rsidRPr="008166C3">
        <w:rPr>
          <w:rFonts w:ascii="Arial" w:hAnsi="Arial" w:cs="Arial"/>
          <w:color w:val="000000"/>
          <w:sz w:val="22"/>
          <w:szCs w:val="22"/>
        </w:rPr>
        <w:t xml:space="preserve">né </w:t>
      </w:r>
      <w:r w:rsidR="00666F8D" w:rsidRPr="008166C3">
        <w:rPr>
          <w:rFonts w:ascii="Arial" w:hAnsi="Arial" w:cs="Arial"/>
          <w:color w:val="000000"/>
          <w:sz w:val="22"/>
          <w:szCs w:val="22"/>
        </w:rPr>
        <w:t xml:space="preserve">attraverso </w:t>
      </w:r>
      <w:r w:rsidR="007D53BA" w:rsidRPr="008166C3">
        <w:rPr>
          <w:rFonts w:ascii="Arial" w:hAnsi="Arial" w:cs="Arial"/>
          <w:color w:val="000000"/>
          <w:sz w:val="22"/>
          <w:szCs w:val="22"/>
        </w:rPr>
        <w:t>qualche altro discepolo. Occorre un suo intervento diretto. Questo intervento dovrà essere straordinariamente grande, oltre tutti quelli che sono narrati nell</w:t>
      </w:r>
      <w:r w:rsidR="00666F8D" w:rsidRPr="008166C3">
        <w:rPr>
          <w:rFonts w:ascii="Arial" w:hAnsi="Arial" w:cs="Arial"/>
          <w:color w:val="000000"/>
          <w:sz w:val="22"/>
          <w:szCs w:val="22"/>
        </w:rPr>
        <w:t>e</w:t>
      </w:r>
      <w:r w:rsidR="007D53BA" w:rsidRPr="008166C3">
        <w:rPr>
          <w:rFonts w:ascii="Arial" w:hAnsi="Arial" w:cs="Arial"/>
          <w:color w:val="000000"/>
          <w:sz w:val="22"/>
          <w:szCs w:val="22"/>
        </w:rPr>
        <w:t xml:space="preserve"> Scritture che Saulo conosce</w:t>
      </w:r>
      <w:r w:rsidR="00666F8D" w:rsidRPr="008166C3">
        <w:rPr>
          <w:rFonts w:ascii="Arial" w:hAnsi="Arial" w:cs="Arial"/>
          <w:color w:val="000000"/>
          <w:sz w:val="22"/>
          <w:szCs w:val="22"/>
        </w:rPr>
        <w:t>,</w:t>
      </w:r>
      <w:r w:rsidR="007D53BA" w:rsidRPr="008166C3">
        <w:rPr>
          <w:rFonts w:ascii="Arial" w:hAnsi="Arial" w:cs="Arial"/>
          <w:color w:val="000000"/>
          <w:sz w:val="22"/>
          <w:szCs w:val="22"/>
        </w:rPr>
        <w:t xml:space="preserve"> perché sono la sua stessa vita, il suo pensiero, la sua parola, anche se non secon</w:t>
      </w:r>
      <w:r w:rsidR="00666F8D" w:rsidRPr="008166C3">
        <w:rPr>
          <w:rFonts w:ascii="Arial" w:hAnsi="Arial" w:cs="Arial"/>
          <w:color w:val="000000"/>
          <w:sz w:val="22"/>
          <w:szCs w:val="22"/>
        </w:rPr>
        <w:t>do la verità piena posta in esse</w:t>
      </w:r>
      <w:r w:rsidR="007D53BA" w:rsidRPr="008166C3">
        <w:rPr>
          <w:rFonts w:ascii="Arial" w:hAnsi="Arial" w:cs="Arial"/>
          <w:color w:val="000000"/>
          <w:sz w:val="22"/>
          <w:szCs w:val="22"/>
        </w:rPr>
        <w:t xml:space="preserve"> dallo Spirito Santo. Dio sa come entrare in un cuore, perché solo Lui conosce i suoi segreti. Per ogni persona </w:t>
      </w:r>
      <w:r w:rsidR="00864281" w:rsidRPr="008166C3">
        <w:rPr>
          <w:rFonts w:ascii="Arial" w:hAnsi="Arial" w:cs="Arial"/>
          <w:color w:val="000000"/>
          <w:sz w:val="22"/>
          <w:szCs w:val="22"/>
        </w:rPr>
        <w:t xml:space="preserve">è data </w:t>
      </w:r>
      <w:r w:rsidR="007D53BA" w:rsidRPr="008166C3">
        <w:rPr>
          <w:rFonts w:ascii="Arial" w:hAnsi="Arial" w:cs="Arial"/>
          <w:color w:val="000000"/>
          <w:sz w:val="22"/>
          <w:szCs w:val="22"/>
        </w:rPr>
        <w:t>una via particolare</w:t>
      </w:r>
      <w:r w:rsidR="00666F8D" w:rsidRPr="008166C3">
        <w:rPr>
          <w:rFonts w:ascii="Arial" w:hAnsi="Arial" w:cs="Arial"/>
          <w:color w:val="000000"/>
          <w:sz w:val="22"/>
          <w:szCs w:val="22"/>
        </w:rPr>
        <w:t>. Chi legge Antico e Nuovo</w:t>
      </w:r>
      <w:r w:rsidR="007D53BA" w:rsidRPr="008166C3">
        <w:rPr>
          <w:rFonts w:ascii="Arial" w:hAnsi="Arial" w:cs="Arial"/>
          <w:color w:val="000000"/>
          <w:sz w:val="22"/>
          <w:szCs w:val="22"/>
        </w:rPr>
        <w:t xml:space="preserve"> Testamento e conosce la storia della Chiesa, sa che le vie di Dio sono uniche e irripetibili. </w:t>
      </w:r>
    </w:p>
    <w:p w14:paraId="03ED19C0" w14:textId="77777777" w:rsidR="007F3ED7" w:rsidRPr="008166C3" w:rsidRDefault="007F3ED7" w:rsidP="008549AD">
      <w:pPr>
        <w:spacing w:after="120"/>
        <w:jc w:val="both"/>
        <w:rPr>
          <w:rFonts w:ascii="Arial" w:hAnsi="Arial"/>
          <w:i/>
          <w:iCs/>
          <w:color w:val="000000"/>
          <w:sz w:val="20"/>
        </w:rPr>
      </w:pPr>
      <w:r w:rsidRPr="008166C3">
        <w:rPr>
          <w:rFonts w:ascii="Arial" w:hAnsi="Arial"/>
          <w:i/>
          <w:iCs/>
          <w:color w:val="000000"/>
          <w:sz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00424E3F" w:rsidRPr="008166C3">
        <w:rPr>
          <w:rFonts w:ascii="Arial" w:hAnsi="Arial"/>
          <w:i/>
          <w:iCs/>
          <w:color w:val="000000"/>
          <w:sz w:val="20"/>
        </w:rPr>
        <w:t xml:space="preserve"> </w:t>
      </w:r>
      <w:r w:rsidRPr="008166C3">
        <w:rPr>
          <w:rFonts w:ascii="Arial" w:hAnsi="Arial"/>
          <w:i/>
          <w:iCs/>
          <w:color w:val="000000"/>
          <w:sz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00424E3F" w:rsidRPr="008166C3">
        <w:rPr>
          <w:rFonts w:ascii="Arial" w:hAnsi="Arial"/>
          <w:i/>
          <w:iCs/>
          <w:color w:val="000000"/>
          <w:sz w:val="20"/>
        </w:rPr>
        <w:t xml:space="preserve"> </w:t>
      </w:r>
      <w:r w:rsidRPr="008166C3">
        <w:rPr>
          <w:rFonts w:ascii="Arial" w:hAnsi="Arial"/>
          <w:i/>
          <w:iCs/>
          <w:color w:val="000000"/>
          <w:sz w:val="20"/>
        </w:rPr>
        <w:t xml:space="preserve">Rimase alcuni giorni insieme ai discepoli che erano a Damasco, e subito nelle sinagoghe annunciava che Gesù è il Figlio di Dio. </w:t>
      </w:r>
    </w:p>
    <w:p w14:paraId="3A01969E" w14:textId="77777777" w:rsidR="00F439DB" w:rsidRPr="008166C3" w:rsidRDefault="007D53BA"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Lo Spirito Santo apre la strada, spiana la via, poi sarà sempre la Chiesa, nei suoi Apostoli, </w:t>
      </w:r>
      <w:r w:rsidR="00B73148" w:rsidRPr="008166C3">
        <w:rPr>
          <w:rFonts w:ascii="Arial" w:hAnsi="Arial" w:cs="Arial"/>
          <w:color w:val="000000"/>
          <w:sz w:val="22"/>
          <w:szCs w:val="22"/>
        </w:rPr>
        <w:t>evangelisti</w:t>
      </w:r>
      <w:r w:rsidRPr="008166C3">
        <w:rPr>
          <w:rFonts w:ascii="Arial" w:hAnsi="Arial" w:cs="Arial"/>
          <w:color w:val="000000"/>
          <w:sz w:val="22"/>
          <w:szCs w:val="22"/>
        </w:rPr>
        <w:t>, ministri, dottori, diaconi, cresimati e battezzati, che dovr</w:t>
      </w:r>
      <w:r w:rsidR="00666F8D" w:rsidRPr="008166C3">
        <w:rPr>
          <w:rFonts w:ascii="Arial" w:hAnsi="Arial" w:cs="Arial"/>
          <w:color w:val="000000"/>
          <w:sz w:val="22"/>
          <w:szCs w:val="22"/>
        </w:rPr>
        <w:t>à</w:t>
      </w:r>
      <w:r w:rsidRPr="008166C3">
        <w:rPr>
          <w:rFonts w:ascii="Arial" w:hAnsi="Arial" w:cs="Arial"/>
          <w:color w:val="000000"/>
          <w:sz w:val="22"/>
          <w:szCs w:val="22"/>
        </w:rPr>
        <w:t xml:space="preserve"> completare la sua opera. Perché questo accada occorre libertà di cuore e mente e santità dell’anima e del corpo. Il chiamato dallo Spirito per via diretta è mandato allo Spirito che agisce per via indiretta. Lo Spirito che chiama deve essere lo stesso che accoglie. Quando lo Spirito che accoglie non è lo Spirito che chiama, è allora che l’opera della salvezza viene meno. Manca lo Spirito accogliente. Oggi la salvezza è fortemente ostacolata perché lo Spirito accogliente non è lo Spirito Santo nei figli della Chiesa, ma lo spirito del mondo. Non si lavano le anime nella verità dello Spirito di Dio, ma nello spirito del mondo. La salvezza non viene raggiunta, perché </w:t>
      </w:r>
      <w:r w:rsidR="00B73148" w:rsidRPr="008166C3">
        <w:rPr>
          <w:rFonts w:ascii="Arial" w:hAnsi="Arial" w:cs="Arial"/>
          <w:color w:val="000000"/>
          <w:sz w:val="22"/>
          <w:szCs w:val="22"/>
        </w:rPr>
        <w:t>lo Spirito di Dio non è servito dallo Spirito della Chiesa. Molti suoi figli hanno cambiato spirito. Anziché essere guidati dallo Spirito del Signore sono schiavi e succubi dello spirito del mondo.</w:t>
      </w:r>
    </w:p>
    <w:p w14:paraId="69FC0A41" w14:textId="77777777" w:rsidR="00B73148" w:rsidRPr="008166C3" w:rsidRDefault="00B73148" w:rsidP="00F439DB">
      <w:pPr>
        <w:spacing w:after="120"/>
        <w:jc w:val="both"/>
        <w:rPr>
          <w:rFonts w:ascii="Arial" w:hAnsi="Arial" w:cs="Arial"/>
          <w:color w:val="000000"/>
          <w:sz w:val="22"/>
          <w:szCs w:val="22"/>
        </w:rPr>
      </w:pPr>
      <w:r w:rsidRPr="008166C3">
        <w:rPr>
          <w:rFonts w:ascii="Arial" w:hAnsi="Arial" w:cs="Arial"/>
          <w:color w:val="000000"/>
          <w:sz w:val="22"/>
          <w:szCs w:val="22"/>
        </w:rPr>
        <w:t>Madre di D</w:t>
      </w:r>
      <w:r w:rsidR="00666F8D" w:rsidRPr="008166C3">
        <w:rPr>
          <w:rFonts w:ascii="Arial" w:hAnsi="Arial" w:cs="Arial"/>
          <w:color w:val="000000"/>
          <w:sz w:val="22"/>
          <w:szCs w:val="22"/>
        </w:rPr>
        <w:t>io, Angeli, Santi, non permettet</w:t>
      </w:r>
      <w:r w:rsidRPr="008166C3">
        <w:rPr>
          <w:rFonts w:ascii="Arial" w:hAnsi="Arial" w:cs="Arial"/>
          <w:color w:val="000000"/>
          <w:sz w:val="22"/>
          <w:szCs w:val="22"/>
        </w:rPr>
        <w:t xml:space="preserve">e che i cristiani siano schiavi del mondo. </w:t>
      </w:r>
    </w:p>
    <w:p w14:paraId="05225E2C" w14:textId="77777777" w:rsidR="00F439DB" w:rsidRPr="008166C3" w:rsidRDefault="00F439DB" w:rsidP="00F439DB">
      <w:pPr>
        <w:spacing w:after="120"/>
        <w:rPr>
          <w:rFonts w:ascii="Arial" w:hAnsi="Arial" w:cs="Arial"/>
          <w:color w:val="000000"/>
        </w:rPr>
        <w:sectPr w:rsidR="00F439DB" w:rsidRPr="008166C3" w:rsidSect="00D7579F">
          <w:type w:val="oddPage"/>
          <w:pgSz w:w="11906" w:h="16838"/>
          <w:pgMar w:top="1134" w:right="1701" w:bottom="1134" w:left="1701" w:header="567" w:footer="567" w:gutter="0"/>
          <w:cols w:space="708"/>
          <w:docGrid w:linePitch="360"/>
        </w:sectPr>
      </w:pPr>
    </w:p>
    <w:p w14:paraId="12836972" w14:textId="77777777" w:rsidR="00F439DB" w:rsidRPr="008166C3" w:rsidRDefault="00F439DB" w:rsidP="00F439DB">
      <w:pPr>
        <w:spacing w:after="120"/>
        <w:jc w:val="center"/>
        <w:rPr>
          <w:rFonts w:ascii="Arial" w:hAnsi="Arial" w:cs="Arial"/>
          <w:b/>
          <w:color w:val="000000"/>
          <w:sz w:val="96"/>
          <w:szCs w:val="96"/>
        </w:rPr>
      </w:pPr>
    </w:p>
    <w:p w14:paraId="5670FB60" w14:textId="77777777" w:rsidR="00F439DB" w:rsidRPr="008166C3" w:rsidRDefault="00F439DB" w:rsidP="00F439DB">
      <w:pPr>
        <w:spacing w:after="120"/>
        <w:jc w:val="center"/>
        <w:rPr>
          <w:rFonts w:ascii="Arial" w:hAnsi="Arial" w:cs="Arial"/>
          <w:b/>
          <w:color w:val="000000"/>
          <w:sz w:val="96"/>
          <w:szCs w:val="96"/>
        </w:rPr>
      </w:pPr>
    </w:p>
    <w:p w14:paraId="47687E39" w14:textId="77777777" w:rsidR="00F439DB" w:rsidRPr="008166C3" w:rsidRDefault="00F439DB" w:rsidP="00F439DB">
      <w:pPr>
        <w:spacing w:after="120"/>
        <w:jc w:val="center"/>
        <w:rPr>
          <w:rFonts w:ascii="Arial" w:hAnsi="Arial" w:cs="Arial"/>
          <w:b/>
          <w:color w:val="000000"/>
          <w:sz w:val="96"/>
          <w:szCs w:val="96"/>
        </w:rPr>
      </w:pPr>
    </w:p>
    <w:p w14:paraId="0EBF1D36" w14:textId="77777777" w:rsidR="00F439DB" w:rsidRPr="008166C3" w:rsidRDefault="00F439DB" w:rsidP="00F439DB">
      <w:pPr>
        <w:spacing w:after="120"/>
        <w:jc w:val="center"/>
        <w:rPr>
          <w:rFonts w:ascii="Arial" w:hAnsi="Arial" w:cs="Arial"/>
          <w:b/>
          <w:color w:val="000000"/>
          <w:sz w:val="96"/>
          <w:szCs w:val="96"/>
        </w:rPr>
      </w:pPr>
    </w:p>
    <w:p w14:paraId="54D0658D"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MAGGIO 2019</w:t>
      </w:r>
    </w:p>
    <w:p w14:paraId="59D4B042" w14:textId="77777777" w:rsidR="00F439DB" w:rsidRPr="008166C3" w:rsidRDefault="00F439DB" w:rsidP="00EB61A8">
      <w:pPr>
        <w:pStyle w:val="Titolo2"/>
        <w:rPr>
          <w:color w:val="000000"/>
          <w:sz w:val="32"/>
        </w:rPr>
      </w:pPr>
      <w:bookmarkStart w:id="741" w:name="_Toc510730080"/>
      <w:bookmarkStart w:id="742" w:name="_Toc62203714"/>
      <w:r w:rsidRPr="008166C3">
        <w:rPr>
          <w:color w:val="000000"/>
          <w:sz w:val="32"/>
        </w:rPr>
        <w:t>SECONDA DECADE DI MAGGIO</w:t>
      </w:r>
      <w:bookmarkEnd w:id="741"/>
      <w:bookmarkEnd w:id="742"/>
    </w:p>
    <w:p w14:paraId="4F7AAC3E"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302E9F51" w14:textId="77777777" w:rsidR="00F439DB" w:rsidRPr="008166C3" w:rsidRDefault="002D69CE" w:rsidP="002D69CE">
      <w:pPr>
        <w:pStyle w:val="Titolo1"/>
        <w:spacing w:before="0" w:after="0"/>
        <w:jc w:val="center"/>
        <w:rPr>
          <w:color w:val="000000"/>
        </w:rPr>
      </w:pPr>
      <w:bookmarkStart w:id="743" w:name="_Toc62203715"/>
      <w:r w:rsidRPr="008166C3">
        <w:rPr>
          <w:color w:val="000000"/>
          <w:szCs w:val="20"/>
        </w:rPr>
        <w:lastRenderedPageBreak/>
        <w:t>Non indugiare, vieni da noi!</w:t>
      </w:r>
      <w:bookmarkEnd w:id="743"/>
    </w:p>
    <w:p w14:paraId="07A2A345" w14:textId="77777777" w:rsidR="00F439DB" w:rsidRPr="008166C3" w:rsidRDefault="00F439DB" w:rsidP="00F439DB">
      <w:pPr>
        <w:keepNext/>
        <w:jc w:val="center"/>
        <w:outlineLvl w:val="1"/>
        <w:rPr>
          <w:rFonts w:ascii="Arial" w:hAnsi="Arial" w:cs="Arial"/>
          <w:b/>
          <w:bCs/>
          <w:color w:val="000000"/>
          <w:szCs w:val="40"/>
        </w:rPr>
      </w:pPr>
      <w:bookmarkStart w:id="744" w:name="_Toc510730082"/>
      <w:bookmarkStart w:id="745" w:name="_Toc62203716"/>
      <w:r w:rsidRPr="008166C3">
        <w:rPr>
          <w:rFonts w:ascii="Arial" w:hAnsi="Arial" w:cs="Arial"/>
          <w:b/>
          <w:bCs/>
          <w:color w:val="000000"/>
          <w:szCs w:val="13"/>
        </w:rPr>
        <w:t>At 9,31-42; Sal 115; Gv 6,60-69</w:t>
      </w:r>
      <w:bookmarkEnd w:id="744"/>
      <w:bookmarkEnd w:id="745"/>
    </w:p>
    <w:p w14:paraId="055E546E" w14:textId="77777777" w:rsidR="00F439DB" w:rsidRPr="008166C3" w:rsidRDefault="00F439DB" w:rsidP="00F439DB">
      <w:pPr>
        <w:keepNext/>
        <w:spacing w:after="120"/>
        <w:jc w:val="center"/>
        <w:outlineLvl w:val="2"/>
        <w:rPr>
          <w:rFonts w:ascii="Arial" w:hAnsi="Arial" w:cs="Arial"/>
          <w:b/>
          <w:bCs/>
          <w:color w:val="000000"/>
          <w:sz w:val="32"/>
          <w:szCs w:val="40"/>
        </w:rPr>
      </w:pPr>
      <w:bookmarkStart w:id="746" w:name="_Toc510730083"/>
      <w:bookmarkStart w:id="747" w:name="_Toc62203717"/>
      <w:r w:rsidRPr="008166C3">
        <w:rPr>
          <w:rFonts w:ascii="Arial" w:hAnsi="Arial" w:cs="Arial"/>
          <w:b/>
          <w:bCs/>
          <w:color w:val="000000"/>
          <w:sz w:val="32"/>
          <w:szCs w:val="40"/>
        </w:rPr>
        <w:t>11 MAGGIO</w:t>
      </w:r>
      <w:bookmarkEnd w:id="746"/>
      <w:bookmarkEnd w:id="747"/>
      <w:r w:rsidRPr="008166C3">
        <w:rPr>
          <w:rFonts w:ascii="Arial" w:hAnsi="Arial" w:cs="Arial"/>
          <w:b/>
          <w:bCs/>
          <w:color w:val="000000"/>
          <w:sz w:val="32"/>
          <w:szCs w:val="40"/>
        </w:rPr>
        <w:t xml:space="preserve"> </w:t>
      </w:r>
    </w:p>
    <w:p w14:paraId="0ED9A295" w14:textId="77777777" w:rsidR="00F439DB" w:rsidRPr="008166C3" w:rsidRDefault="006D5FEA"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 salvezza è l’opera dello Spirito Santo nell’uomo. Lo Spirito cerca lo Spirito. Lo Spirito chiama lo Spirito. Lo Spirito ama lo Spirito. Lo Spirito </w:t>
      </w:r>
      <w:r w:rsidR="00666F8D" w:rsidRPr="008166C3">
        <w:rPr>
          <w:rFonts w:ascii="Arial" w:hAnsi="Arial" w:cs="Arial"/>
          <w:color w:val="000000"/>
          <w:sz w:val="22"/>
          <w:szCs w:val="22"/>
        </w:rPr>
        <w:t>vuole lo Spirito. Lo Spirito che</w:t>
      </w:r>
      <w:r w:rsidRPr="008166C3">
        <w:rPr>
          <w:rFonts w:ascii="Arial" w:hAnsi="Arial" w:cs="Arial"/>
          <w:color w:val="000000"/>
          <w:sz w:val="22"/>
          <w:szCs w:val="22"/>
        </w:rPr>
        <w:t xml:space="preserve"> ha scritto i Testi Sacri deve essere lo Spirito che li legge. Lo Spirito che invia deve essere lo Spirito che va. Lo Spirito che parla lo Spirito che ascolta. Lo Spirito che legge lo Spirito che interpreta. Lo Spirito che chiede lo Spirito che dona. Poiché lo Spirito alla sorgente è purissimo, purissimo dovrà essere anche al suo punto di arrivo. Oggi assistiamo ad una divisione, spaccatura, lacerazione dello Spirito Santo. Lo Spirito di Cristo, sorgente donante, non sembra essere lo Spirito della Chiesa, sorgente ricevente. </w:t>
      </w:r>
      <w:r w:rsidR="00C0697D" w:rsidRPr="008166C3">
        <w:rPr>
          <w:rFonts w:ascii="Arial" w:hAnsi="Arial" w:cs="Arial"/>
          <w:color w:val="000000"/>
          <w:sz w:val="22"/>
          <w:szCs w:val="22"/>
        </w:rPr>
        <w:t xml:space="preserve">Ricomporre l’unità dello Spirito è opera urgentissima da compiere. Se questa opera </w:t>
      </w:r>
      <w:r w:rsidR="00F0646C" w:rsidRPr="008166C3">
        <w:rPr>
          <w:rFonts w:ascii="Arial" w:hAnsi="Arial" w:cs="Arial"/>
          <w:color w:val="000000"/>
          <w:sz w:val="22"/>
          <w:szCs w:val="22"/>
        </w:rPr>
        <w:t>viene</w:t>
      </w:r>
      <w:r w:rsidR="00C0697D" w:rsidRPr="008166C3">
        <w:rPr>
          <w:rFonts w:ascii="Arial" w:hAnsi="Arial" w:cs="Arial"/>
          <w:color w:val="000000"/>
          <w:sz w:val="22"/>
          <w:szCs w:val="22"/>
        </w:rPr>
        <w:t xml:space="preserve"> trascurata, la lacerazione diviene sempre più profonda e alla fine sarà impossibile la ricomposizione. Tutte le lacerazioni</w:t>
      </w:r>
      <w:r w:rsidR="00454AFE" w:rsidRPr="008166C3">
        <w:rPr>
          <w:rFonts w:ascii="Arial" w:hAnsi="Arial" w:cs="Arial"/>
          <w:color w:val="000000"/>
          <w:sz w:val="22"/>
          <w:szCs w:val="22"/>
        </w:rPr>
        <w:t>, scissioni, scismi, separazioni</w:t>
      </w:r>
      <w:r w:rsidR="00C0697D" w:rsidRPr="008166C3">
        <w:rPr>
          <w:rFonts w:ascii="Arial" w:hAnsi="Arial" w:cs="Arial"/>
          <w:color w:val="000000"/>
          <w:sz w:val="22"/>
          <w:szCs w:val="22"/>
        </w:rPr>
        <w:t xml:space="preserve">, frantumazioni che sono avvenute, avvengono, </w:t>
      </w:r>
      <w:r w:rsidR="00F0646C" w:rsidRPr="008166C3">
        <w:rPr>
          <w:rFonts w:ascii="Arial" w:hAnsi="Arial" w:cs="Arial"/>
          <w:color w:val="000000"/>
          <w:sz w:val="22"/>
          <w:szCs w:val="22"/>
        </w:rPr>
        <w:t>avverranno</w:t>
      </w:r>
      <w:r w:rsidR="00C0697D" w:rsidRPr="008166C3">
        <w:rPr>
          <w:rFonts w:ascii="Arial" w:hAnsi="Arial" w:cs="Arial"/>
          <w:color w:val="000000"/>
          <w:sz w:val="22"/>
          <w:szCs w:val="22"/>
        </w:rPr>
        <w:t xml:space="preserve"> nel corpo della Chiesa sono il frutto della lacerazione dello Spirito Santo. Lo Spirito che parla non è più lo Spirito che ascolta. Lo Spirito che ha scritto non è lo Spirito che legge le Scritture. Lo Spirito donato non è più lo Spirito ricevuto. Se la lacerazione non si compone, la verità</w:t>
      </w:r>
      <w:r w:rsidR="00454AFE" w:rsidRPr="008166C3">
        <w:rPr>
          <w:rFonts w:ascii="Arial" w:hAnsi="Arial" w:cs="Arial"/>
          <w:color w:val="000000"/>
          <w:sz w:val="22"/>
          <w:szCs w:val="22"/>
        </w:rPr>
        <w:t>,</w:t>
      </w:r>
      <w:r w:rsidR="00C0697D" w:rsidRPr="008166C3">
        <w:rPr>
          <w:rFonts w:ascii="Arial" w:hAnsi="Arial" w:cs="Arial"/>
          <w:color w:val="000000"/>
          <w:sz w:val="22"/>
          <w:szCs w:val="22"/>
        </w:rPr>
        <w:t xml:space="preserve"> che </w:t>
      </w:r>
      <w:r w:rsidR="00454AFE" w:rsidRPr="008166C3">
        <w:rPr>
          <w:rFonts w:ascii="Arial" w:hAnsi="Arial" w:cs="Arial"/>
          <w:color w:val="000000"/>
          <w:sz w:val="22"/>
          <w:szCs w:val="22"/>
        </w:rPr>
        <w:t xml:space="preserve">è </w:t>
      </w:r>
      <w:r w:rsidR="00C0697D" w:rsidRPr="008166C3">
        <w:rPr>
          <w:rFonts w:ascii="Arial" w:hAnsi="Arial" w:cs="Arial"/>
          <w:color w:val="000000"/>
          <w:sz w:val="22"/>
          <w:szCs w:val="22"/>
        </w:rPr>
        <w:t>dono purissimo dello Spirito del Signore</w:t>
      </w:r>
      <w:r w:rsidR="00454AFE" w:rsidRPr="008166C3">
        <w:rPr>
          <w:rFonts w:ascii="Arial" w:hAnsi="Arial" w:cs="Arial"/>
          <w:color w:val="000000"/>
          <w:sz w:val="22"/>
          <w:szCs w:val="22"/>
        </w:rPr>
        <w:t>,</w:t>
      </w:r>
      <w:r w:rsidR="00C0697D" w:rsidRPr="008166C3">
        <w:rPr>
          <w:rFonts w:ascii="Arial" w:hAnsi="Arial" w:cs="Arial"/>
          <w:color w:val="000000"/>
          <w:sz w:val="22"/>
          <w:szCs w:val="22"/>
        </w:rPr>
        <w:t xml:space="preserve"> mai potrà abitare nei cuori. Manca in essi lo Spirito che accoglie la verità data dallo Spirito di Cristo Signore. San Paolo, sapendo questo, invitava Timoteo a ravvivare ogni giorno lo Spirito di Dio che gli era stato dato per l’imposizione delle sue mani. Ravvivare lo Spirito vuol dire togliere dal cuore lo spirito del mondo</w:t>
      </w:r>
      <w:r w:rsidR="00CA2DB1" w:rsidRPr="008166C3">
        <w:rPr>
          <w:rFonts w:ascii="Arial" w:hAnsi="Arial" w:cs="Arial"/>
          <w:color w:val="000000"/>
          <w:sz w:val="22"/>
          <w:szCs w:val="22"/>
        </w:rPr>
        <w:t>,</w:t>
      </w:r>
      <w:r w:rsidR="00C0697D" w:rsidRPr="008166C3">
        <w:rPr>
          <w:rFonts w:ascii="Arial" w:hAnsi="Arial" w:cs="Arial"/>
          <w:color w:val="000000"/>
          <w:sz w:val="22"/>
          <w:szCs w:val="22"/>
        </w:rPr>
        <w:t xml:space="preserve"> che sempre con prepotenza satanica entra in esso</w:t>
      </w:r>
      <w:r w:rsidR="00CA2DB1" w:rsidRPr="008166C3">
        <w:rPr>
          <w:rFonts w:ascii="Arial" w:hAnsi="Arial" w:cs="Arial"/>
          <w:color w:val="000000"/>
          <w:sz w:val="22"/>
          <w:szCs w:val="22"/>
        </w:rPr>
        <w:t>,</w:t>
      </w:r>
      <w:r w:rsidR="00C0697D" w:rsidRPr="008166C3">
        <w:rPr>
          <w:rFonts w:ascii="Arial" w:hAnsi="Arial" w:cs="Arial"/>
          <w:color w:val="000000"/>
          <w:sz w:val="22"/>
          <w:szCs w:val="22"/>
        </w:rPr>
        <w:t xml:space="preserve"> e lasciare lo spazio solo allo Spirito del Signore. Il segreto dei discepoli di Gesù è in quest’opera che mai dovrà venire meno. Più forte è lo Spirito, più vera sarà la loro missione.</w:t>
      </w:r>
    </w:p>
    <w:p w14:paraId="4E3EDE75" w14:textId="77777777" w:rsidR="007F3ED7" w:rsidRPr="008166C3" w:rsidRDefault="007F3ED7" w:rsidP="00C65B9F">
      <w:pPr>
        <w:spacing w:after="120"/>
        <w:jc w:val="both"/>
        <w:rPr>
          <w:rFonts w:ascii="Arial" w:hAnsi="Arial"/>
          <w:i/>
          <w:iCs/>
          <w:color w:val="000000"/>
          <w:sz w:val="20"/>
        </w:rPr>
      </w:pPr>
      <w:r w:rsidRPr="008166C3">
        <w:rPr>
          <w:rFonts w:ascii="Arial" w:hAnsi="Arial"/>
          <w:i/>
          <w:iCs/>
          <w:color w:val="000000"/>
          <w:sz w:val="20"/>
        </w:rPr>
        <w:t>La Chiesa era dunque in pace per tutta la Giudea, la Galilea e la Samaria: si consolidava e camminava nel timore del Signore e, con il conforto dello Spirito Santo, cresceva di numero.</w:t>
      </w:r>
      <w:r w:rsidR="00B73148" w:rsidRPr="008166C3">
        <w:rPr>
          <w:rFonts w:ascii="Arial" w:hAnsi="Arial"/>
          <w:i/>
          <w:iCs/>
          <w:color w:val="000000"/>
          <w:sz w:val="20"/>
        </w:rPr>
        <w:t xml:space="preserve"> </w:t>
      </w:r>
      <w:r w:rsidRPr="008166C3">
        <w:rPr>
          <w:rFonts w:ascii="Arial" w:hAnsi="Arial"/>
          <w:i/>
          <w:iCs/>
          <w:color w:val="000000"/>
          <w:sz w:val="20"/>
        </w:rPr>
        <w:t>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w:t>
      </w:r>
      <w:r w:rsidR="00B73148" w:rsidRPr="008166C3">
        <w:rPr>
          <w:rFonts w:ascii="Arial" w:hAnsi="Arial"/>
          <w:i/>
          <w:iCs/>
          <w:color w:val="000000"/>
          <w:sz w:val="20"/>
        </w:rPr>
        <w:t xml:space="preserve"> </w:t>
      </w:r>
      <w:r w:rsidRPr="008166C3">
        <w:rPr>
          <w:rFonts w:ascii="Arial" w:hAnsi="Arial"/>
          <w:i/>
          <w:iCs/>
          <w:color w:val="000000"/>
          <w:sz w:val="20"/>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r w:rsidR="00B73148" w:rsidRPr="008166C3">
        <w:rPr>
          <w:rFonts w:ascii="Arial" w:hAnsi="Arial"/>
          <w:i/>
          <w:iCs/>
          <w:color w:val="000000"/>
          <w:sz w:val="20"/>
        </w:rPr>
        <w:t xml:space="preserve"> </w:t>
      </w:r>
      <w:r w:rsidRPr="008166C3">
        <w:rPr>
          <w:rFonts w:ascii="Arial" w:hAnsi="Arial"/>
          <w:i/>
          <w:iCs/>
          <w:color w:val="000000"/>
          <w:sz w:val="20"/>
        </w:rPr>
        <w:t>La cosa fu risaputa in tutta Giaffa, e molti credettero nel Signore. Pietro rimase a Giaffa parecchi giorni, presso un certo Simone, conciatore di pelli.</w:t>
      </w:r>
    </w:p>
    <w:p w14:paraId="5CE90E69" w14:textId="77777777" w:rsidR="00F439DB" w:rsidRPr="008166C3" w:rsidRDefault="00C0697D" w:rsidP="00F439DB">
      <w:pPr>
        <w:spacing w:after="120"/>
        <w:jc w:val="both"/>
        <w:rPr>
          <w:rFonts w:ascii="Arial" w:hAnsi="Arial" w:cs="Arial"/>
          <w:color w:val="000000"/>
          <w:sz w:val="22"/>
          <w:szCs w:val="22"/>
        </w:rPr>
      </w:pPr>
      <w:r w:rsidRPr="008166C3">
        <w:rPr>
          <w:rFonts w:ascii="Arial" w:hAnsi="Arial" w:cs="Arial"/>
          <w:color w:val="000000"/>
          <w:sz w:val="22"/>
          <w:szCs w:val="22"/>
        </w:rPr>
        <w:t>Lo Spirito della comunità, addolorata per la perdita di una persona che spendeva la sua vita in opera di carità e di misericordia, chiama</w:t>
      </w:r>
      <w:r w:rsidR="00CA2DB1" w:rsidRPr="008166C3">
        <w:rPr>
          <w:rFonts w:ascii="Arial" w:hAnsi="Arial" w:cs="Arial"/>
          <w:color w:val="000000"/>
          <w:sz w:val="22"/>
          <w:szCs w:val="22"/>
        </w:rPr>
        <w:t xml:space="preserve"> lo Spirito di Pietro, perché ve</w:t>
      </w:r>
      <w:r w:rsidRPr="008166C3">
        <w:rPr>
          <w:rFonts w:ascii="Arial" w:hAnsi="Arial" w:cs="Arial"/>
          <w:color w:val="000000"/>
          <w:sz w:val="22"/>
          <w:szCs w:val="22"/>
        </w:rPr>
        <w:t xml:space="preserve">nga. Lo Spirito chiede allo Spirito di non tardare. Perché lo Spirito vuole essere portato in quella comunità? Perché vuole rendere credibile ai loro occhi il Cristo di Dio. Ecco il grande segreto dello Spirito Santo. Tutto ciò che Lui opera è sempre finalizzato a far nascere nei cuori la fede in Cristo Signore, il Salvatore, il Redentore, la grazia e la verità di </w:t>
      </w:r>
      <w:r w:rsidR="00F0646C" w:rsidRPr="008166C3">
        <w:rPr>
          <w:rFonts w:ascii="Arial" w:hAnsi="Arial" w:cs="Arial"/>
          <w:color w:val="000000"/>
          <w:sz w:val="22"/>
          <w:szCs w:val="22"/>
        </w:rPr>
        <w:t>ogni</w:t>
      </w:r>
      <w:r w:rsidRPr="008166C3">
        <w:rPr>
          <w:rFonts w:ascii="Arial" w:hAnsi="Arial" w:cs="Arial"/>
          <w:color w:val="000000"/>
          <w:sz w:val="22"/>
          <w:szCs w:val="22"/>
        </w:rPr>
        <w:t xml:space="preserve"> uomo. Se la fede in Cristo non nasce, perché il portatore dello Spirito, agisce per suo conto, per la sua gloria e non per la nascita della fede in Gesù Signore, lui è gravemente responsabile del tradimento operato nella sua missione. </w:t>
      </w:r>
      <w:r w:rsidR="00F0646C" w:rsidRPr="008166C3">
        <w:rPr>
          <w:rFonts w:ascii="Arial" w:hAnsi="Arial" w:cs="Arial"/>
          <w:color w:val="000000"/>
          <w:sz w:val="22"/>
          <w:szCs w:val="22"/>
        </w:rPr>
        <w:t>Lo Spirito di Cristo deve far crescere Cristo nei cuori, ma prima li deve generare alla fede in Cristo. Per</w:t>
      </w:r>
      <w:r w:rsidR="00CA2DB1" w:rsidRPr="008166C3">
        <w:rPr>
          <w:rFonts w:ascii="Arial" w:hAnsi="Arial" w:cs="Arial"/>
          <w:color w:val="000000"/>
          <w:sz w:val="22"/>
          <w:szCs w:val="22"/>
        </w:rPr>
        <w:t>ò</w:t>
      </w:r>
      <w:r w:rsidR="00F0646C" w:rsidRPr="008166C3">
        <w:rPr>
          <w:rFonts w:ascii="Arial" w:hAnsi="Arial" w:cs="Arial"/>
          <w:color w:val="000000"/>
          <w:sz w:val="22"/>
          <w:szCs w:val="22"/>
        </w:rPr>
        <w:t xml:space="preserve"> questo il portatore dello Spirito deve venire, non può tardare. L’opera va fatta oggi. Domani non può essere fatta e Cristo subisce una grave perdita. Molti cuori non vengono alla fede perché il portatore dello Spirito non ha ascoltato con immediatezza.</w:t>
      </w:r>
    </w:p>
    <w:p w14:paraId="73DABF2A" w14:textId="77777777" w:rsidR="00F0646C" w:rsidRPr="008166C3" w:rsidRDefault="00F0646C" w:rsidP="00F439DB">
      <w:pPr>
        <w:spacing w:after="120"/>
        <w:jc w:val="both"/>
        <w:rPr>
          <w:rFonts w:ascii="Arial" w:hAnsi="Arial" w:cs="Arial"/>
          <w:color w:val="000000"/>
          <w:sz w:val="22"/>
          <w:szCs w:val="22"/>
        </w:rPr>
      </w:pPr>
      <w:r w:rsidRPr="008166C3">
        <w:rPr>
          <w:rFonts w:ascii="Arial" w:hAnsi="Arial" w:cs="Arial"/>
          <w:color w:val="000000"/>
          <w:sz w:val="22"/>
          <w:szCs w:val="22"/>
        </w:rPr>
        <w:t>Madre di Dio, Angeli, Santi, fateci veri, immediati, solleciti portatori dello Spirito Santo.</w:t>
      </w:r>
    </w:p>
    <w:p w14:paraId="29E4931D" w14:textId="77777777" w:rsidR="00F439DB" w:rsidRPr="008166C3" w:rsidRDefault="00F439DB" w:rsidP="00C65B9F">
      <w:pPr>
        <w:pStyle w:val="Titolo1"/>
        <w:spacing w:before="0" w:after="0"/>
        <w:jc w:val="center"/>
        <w:rPr>
          <w:b w:val="0"/>
          <w:bCs w:val="0"/>
          <w:color w:val="000000"/>
        </w:rPr>
      </w:pPr>
      <w:r w:rsidRPr="008166C3">
        <w:rPr>
          <w:b w:val="0"/>
          <w:bCs w:val="0"/>
          <w:color w:val="000000"/>
        </w:rPr>
        <w:br w:type="page"/>
      </w:r>
      <w:bookmarkStart w:id="748" w:name="_Toc62203718"/>
      <w:r w:rsidR="00C65B9F" w:rsidRPr="008166C3">
        <w:rPr>
          <w:color w:val="000000"/>
          <w:szCs w:val="20"/>
        </w:rPr>
        <w:lastRenderedPageBreak/>
        <w:t>Li cacciarono dal loro territorio</w:t>
      </w:r>
      <w:bookmarkEnd w:id="748"/>
    </w:p>
    <w:p w14:paraId="40EC85E5" w14:textId="77777777" w:rsidR="00F439DB" w:rsidRPr="008166C3" w:rsidRDefault="00F439DB" w:rsidP="00F439DB">
      <w:pPr>
        <w:keepNext/>
        <w:jc w:val="center"/>
        <w:outlineLvl w:val="1"/>
        <w:rPr>
          <w:rFonts w:ascii="Arial" w:hAnsi="Arial" w:cs="Arial"/>
          <w:b/>
          <w:bCs/>
          <w:color w:val="000000"/>
          <w:szCs w:val="28"/>
        </w:rPr>
      </w:pPr>
      <w:bookmarkStart w:id="749" w:name="_Toc510730085"/>
      <w:bookmarkStart w:id="750" w:name="_Toc62203719"/>
      <w:r w:rsidRPr="008166C3">
        <w:rPr>
          <w:rFonts w:ascii="Arial" w:hAnsi="Arial" w:cs="Arial"/>
          <w:b/>
          <w:bCs/>
          <w:color w:val="000000"/>
          <w:szCs w:val="28"/>
        </w:rPr>
        <w:t>At 13,14.43-52; Sal 99; Ap 7,9.1 4b-17; Gv 10,27-30</w:t>
      </w:r>
      <w:bookmarkEnd w:id="749"/>
      <w:bookmarkEnd w:id="750"/>
    </w:p>
    <w:p w14:paraId="4CD96B2C" w14:textId="77777777" w:rsidR="00F439DB" w:rsidRPr="008166C3" w:rsidRDefault="00F439DB" w:rsidP="00F439DB">
      <w:pPr>
        <w:keepNext/>
        <w:spacing w:after="120"/>
        <w:jc w:val="center"/>
        <w:outlineLvl w:val="2"/>
        <w:rPr>
          <w:rFonts w:ascii="Arial" w:hAnsi="Arial" w:cs="Arial"/>
          <w:b/>
          <w:bCs/>
          <w:color w:val="000000"/>
          <w:sz w:val="32"/>
          <w:szCs w:val="26"/>
        </w:rPr>
      </w:pPr>
      <w:bookmarkStart w:id="751" w:name="_Toc510730086"/>
      <w:bookmarkStart w:id="752" w:name="_Toc62203720"/>
      <w:r w:rsidRPr="008166C3">
        <w:rPr>
          <w:rFonts w:ascii="Arial" w:hAnsi="Arial" w:cs="Arial"/>
          <w:b/>
          <w:bCs/>
          <w:color w:val="000000"/>
          <w:sz w:val="32"/>
          <w:szCs w:val="26"/>
        </w:rPr>
        <w:t>12 MAGGIO</w:t>
      </w:r>
      <w:bookmarkEnd w:id="751"/>
      <w:r w:rsidR="00971B30" w:rsidRPr="008166C3">
        <w:rPr>
          <w:rFonts w:ascii="Arial" w:hAnsi="Arial" w:cs="Arial"/>
          <w:b/>
          <w:bCs/>
          <w:color w:val="000000"/>
          <w:sz w:val="32"/>
          <w:szCs w:val="40"/>
        </w:rPr>
        <w:t xml:space="preserve"> – IV DOMENICA DI PASQUA</w:t>
      </w:r>
      <w:bookmarkEnd w:id="752"/>
      <w:r w:rsidRPr="008166C3">
        <w:rPr>
          <w:rFonts w:ascii="Arial" w:hAnsi="Arial" w:cs="Arial"/>
          <w:b/>
          <w:bCs/>
          <w:color w:val="000000"/>
          <w:sz w:val="32"/>
          <w:szCs w:val="26"/>
        </w:rPr>
        <w:t xml:space="preserve"> </w:t>
      </w:r>
    </w:p>
    <w:p w14:paraId="4BF14DAD" w14:textId="77777777" w:rsidR="00F0646C" w:rsidRPr="008166C3" w:rsidRDefault="00F0646C" w:rsidP="00F439DB">
      <w:pPr>
        <w:spacing w:after="120"/>
        <w:jc w:val="both"/>
        <w:rPr>
          <w:rFonts w:ascii="Arial" w:hAnsi="Arial" w:cs="Arial"/>
          <w:color w:val="000000"/>
          <w:sz w:val="22"/>
          <w:szCs w:val="22"/>
        </w:rPr>
      </w:pPr>
      <w:r w:rsidRPr="008166C3">
        <w:rPr>
          <w:rFonts w:ascii="Arial" w:hAnsi="Arial" w:cs="Arial"/>
          <w:color w:val="000000"/>
          <w:sz w:val="22"/>
          <w:szCs w:val="22"/>
        </w:rPr>
        <w:t>Le regole della missione non devono scaturire dal cuore</w:t>
      </w:r>
      <w:r w:rsidR="00CA2DB1" w:rsidRPr="008166C3">
        <w:rPr>
          <w:rFonts w:ascii="Arial" w:hAnsi="Arial" w:cs="Arial"/>
          <w:color w:val="000000"/>
          <w:sz w:val="22"/>
          <w:szCs w:val="22"/>
        </w:rPr>
        <w:t xml:space="preserve"> del missionario</w:t>
      </w:r>
      <w:r w:rsidRPr="008166C3">
        <w:rPr>
          <w:rFonts w:ascii="Arial" w:hAnsi="Arial" w:cs="Arial"/>
          <w:color w:val="000000"/>
          <w:sz w:val="22"/>
          <w:szCs w:val="22"/>
        </w:rPr>
        <w:t xml:space="preserve">, ma sempre dal cuore dello Spirito. Queste regole sono semplici. Tutte possono essere racchiuse in una sola norma. Il missionario </w:t>
      </w:r>
      <w:r w:rsidR="00CA2DB1" w:rsidRPr="008166C3">
        <w:rPr>
          <w:rFonts w:ascii="Arial" w:hAnsi="Arial" w:cs="Arial"/>
          <w:color w:val="000000"/>
          <w:sz w:val="22"/>
          <w:szCs w:val="22"/>
        </w:rPr>
        <w:t xml:space="preserve">non </w:t>
      </w:r>
      <w:r w:rsidRPr="008166C3">
        <w:rPr>
          <w:rFonts w:ascii="Arial" w:hAnsi="Arial" w:cs="Arial"/>
          <w:color w:val="000000"/>
          <w:sz w:val="22"/>
          <w:szCs w:val="22"/>
        </w:rPr>
        <w:t>va nel mondo per se stesso. Non va neanche per dare un qualche bene agli uomini. Lui il bene lo fa come discepolo di Gesù. Lo fa vivendo il Vangelo. Lui va nel mondo per dare Cristo Gesù ad ogn</w:t>
      </w:r>
      <w:r w:rsidR="00CA2DB1" w:rsidRPr="008166C3">
        <w:rPr>
          <w:rFonts w:ascii="Arial" w:hAnsi="Arial" w:cs="Arial"/>
          <w:color w:val="000000"/>
          <w:sz w:val="22"/>
          <w:szCs w:val="22"/>
        </w:rPr>
        <w:t>i cuore. Se un cuore lo rifiuta, l</w:t>
      </w:r>
      <w:r w:rsidRPr="008166C3">
        <w:rPr>
          <w:rFonts w:ascii="Arial" w:hAnsi="Arial" w:cs="Arial"/>
          <w:color w:val="000000"/>
          <w:sz w:val="22"/>
          <w:szCs w:val="22"/>
        </w:rPr>
        <w:t xml:space="preserve">ui è obbligato a non </w:t>
      </w:r>
      <w:r w:rsidR="00CC6D60" w:rsidRPr="008166C3">
        <w:rPr>
          <w:rFonts w:ascii="Arial" w:hAnsi="Arial" w:cs="Arial"/>
          <w:color w:val="000000"/>
          <w:sz w:val="22"/>
          <w:szCs w:val="22"/>
        </w:rPr>
        <w:t>perdere</w:t>
      </w:r>
      <w:r w:rsidRPr="008166C3">
        <w:rPr>
          <w:rFonts w:ascii="Arial" w:hAnsi="Arial" w:cs="Arial"/>
          <w:color w:val="000000"/>
          <w:sz w:val="22"/>
          <w:szCs w:val="22"/>
        </w:rPr>
        <w:t xml:space="preserve"> tempo prezioso. Altri cuori stanno attendendo. </w:t>
      </w:r>
      <w:r w:rsidR="00CC6D60" w:rsidRPr="008166C3">
        <w:rPr>
          <w:rFonts w:ascii="Arial" w:hAnsi="Arial" w:cs="Arial"/>
          <w:color w:val="000000"/>
          <w:sz w:val="22"/>
          <w:szCs w:val="22"/>
        </w:rPr>
        <w:t>Vogliono</w:t>
      </w:r>
      <w:r w:rsidRPr="008166C3">
        <w:rPr>
          <w:rFonts w:ascii="Arial" w:hAnsi="Arial" w:cs="Arial"/>
          <w:color w:val="000000"/>
          <w:sz w:val="22"/>
          <w:szCs w:val="22"/>
        </w:rPr>
        <w:t xml:space="preserve"> ricevere Cristo, ma non vi è nessuno che possa donarlo loro. Il missionario è come un medico che ha diecimila ammalati da visitare. Deve dare loro la preziosa medicina che li curi e li ristabilisca in salute. Se un ammalato rifiuta le sue cure, lui è obbligato</w:t>
      </w:r>
      <w:r w:rsidR="00CA2DB1" w:rsidRPr="008166C3">
        <w:rPr>
          <w:rFonts w:ascii="Arial" w:hAnsi="Arial" w:cs="Arial"/>
          <w:color w:val="000000"/>
          <w:sz w:val="22"/>
          <w:szCs w:val="22"/>
        </w:rPr>
        <w:t>,</w:t>
      </w:r>
      <w:r w:rsidRPr="008166C3">
        <w:rPr>
          <w:rFonts w:ascii="Arial" w:hAnsi="Arial" w:cs="Arial"/>
          <w:color w:val="000000"/>
          <w:sz w:val="22"/>
          <w:szCs w:val="22"/>
        </w:rPr>
        <w:t xml:space="preserve"> per amore degli altri, a passare oltre. Chi dona questa regola è Cristo Gesù. </w:t>
      </w:r>
    </w:p>
    <w:p w14:paraId="033DC5C3" w14:textId="77777777" w:rsidR="00F0646C" w:rsidRPr="008166C3" w:rsidRDefault="00F0646C" w:rsidP="00F0646C">
      <w:pPr>
        <w:spacing w:after="120"/>
        <w:jc w:val="both"/>
        <w:rPr>
          <w:rFonts w:ascii="Arial" w:hAnsi="Arial"/>
          <w:i/>
          <w:iCs/>
          <w:color w:val="000000"/>
          <w:sz w:val="20"/>
        </w:rPr>
      </w:pPr>
      <w:r w:rsidRPr="008166C3">
        <w:rPr>
          <w:rFonts w:ascii="Arial" w:hAnsi="Arial"/>
          <w:i/>
          <w:iCs/>
          <w:color w:val="000000"/>
          <w:sz w:val="20"/>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 </w:t>
      </w:r>
    </w:p>
    <w:p w14:paraId="73D86A22" w14:textId="77777777" w:rsidR="00C268F9" w:rsidRPr="008166C3" w:rsidRDefault="00C268F9" w:rsidP="00C268F9">
      <w:pPr>
        <w:spacing w:after="120"/>
        <w:jc w:val="both"/>
        <w:rPr>
          <w:rFonts w:ascii="Arial" w:hAnsi="Arial"/>
          <w:i/>
          <w:iCs/>
          <w:color w:val="000000"/>
          <w:sz w:val="20"/>
        </w:rPr>
      </w:pPr>
      <w:r w:rsidRPr="008166C3">
        <w:rPr>
          <w:rFonts w:ascii="Arial" w:hAnsi="Arial"/>
          <w:i/>
          <w:iCs/>
          <w:color w:val="000000"/>
          <w:sz w:val="20"/>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(Mc 16,15-18). </w:t>
      </w:r>
    </w:p>
    <w:p w14:paraId="506C7F35" w14:textId="77777777" w:rsidR="00F0646C" w:rsidRPr="008166C3" w:rsidRDefault="00C268F9" w:rsidP="00C268F9">
      <w:pPr>
        <w:spacing w:after="120"/>
        <w:jc w:val="both"/>
        <w:rPr>
          <w:rFonts w:ascii="Arial" w:hAnsi="Arial"/>
          <w:i/>
          <w:iCs/>
          <w:color w:val="000000"/>
          <w:sz w:val="20"/>
        </w:rPr>
      </w:pPr>
      <w:r w:rsidRPr="008166C3">
        <w:rPr>
          <w:rFonts w:ascii="Arial" w:hAnsi="Arial"/>
          <w:i/>
          <w:iCs/>
          <w:color w:val="000000"/>
          <w:sz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(Mt 28,18-20). </w:t>
      </w:r>
    </w:p>
    <w:p w14:paraId="6D58F18A" w14:textId="77777777" w:rsidR="00F439DB" w:rsidRPr="008166C3" w:rsidRDefault="00C268F9" w:rsidP="00F439DB">
      <w:pPr>
        <w:spacing w:after="120"/>
        <w:jc w:val="both"/>
        <w:rPr>
          <w:rFonts w:ascii="Arial" w:hAnsi="Arial" w:cs="Arial"/>
          <w:color w:val="000000"/>
          <w:sz w:val="22"/>
          <w:szCs w:val="22"/>
        </w:rPr>
      </w:pPr>
      <w:r w:rsidRPr="008166C3">
        <w:rPr>
          <w:rFonts w:ascii="Arial" w:hAnsi="Arial" w:cs="Arial"/>
          <w:color w:val="000000"/>
          <w:sz w:val="22"/>
          <w:szCs w:val="22"/>
        </w:rPr>
        <w:t>Cristo Gesù e il suo missionario non sono due realtà separabili, ma una sola realtà. Lui va nel mondo non per portare se stesso, ma per annunziare e dare Cristo ad ogni uomo. Se l’uomo accoglie la sua Parola, il missionario potrà rimanere e completare la sua opera di salvezza. Se la sua Parola non è accolta, l</w:t>
      </w:r>
      <w:r w:rsidR="00CA2DB1" w:rsidRPr="008166C3">
        <w:rPr>
          <w:rFonts w:ascii="Arial" w:hAnsi="Arial" w:cs="Arial"/>
          <w:color w:val="000000"/>
          <w:sz w:val="22"/>
          <w:szCs w:val="22"/>
        </w:rPr>
        <w:t>u</w:t>
      </w:r>
      <w:r w:rsidRPr="008166C3">
        <w:rPr>
          <w:rFonts w:ascii="Arial" w:hAnsi="Arial" w:cs="Arial"/>
          <w:color w:val="000000"/>
          <w:sz w:val="22"/>
          <w:szCs w:val="22"/>
        </w:rPr>
        <w:t xml:space="preserve">i è obbligato a recarsi presso altri uomini per far loro la stessa proposta di vita eterna, grazia, verità in Cristo Gesù. Il giorno in cui il missionario separa se stesso da Cristo Gesù è la sua fine ed è anche la fine della sua missione. Porta se stesso, non porta Cristo, non porta la sua salvezza. </w:t>
      </w:r>
    </w:p>
    <w:p w14:paraId="08371A72" w14:textId="77777777" w:rsidR="002D69CE" w:rsidRPr="008166C3" w:rsidRDefault="002D69CE" w:rsidP="00C65B9F">
      <w:pPr>
        <w:spacing w:after="120"/>
        <w:jc w:val="both"/>
        <w:rPr>
          <w:rFonts w:ascii="Arial" w:hAnsi="Arial"/>
          <w:i/>
          <w:iCs/>
          <w:color w:val="000000"/>
          <w:sz w:val="20"/>
        </w:rPr>
      </w:pPr>
      <w:r w:rsidRPr="008166C3">
        <w:rPr>
          <w:rFonts w:ascii="Arial" w:hAnsi="Arial"/>
          <w:i/>
          <w:iCs/>
          <w:color w:val="000000"/>
          <w:sz w:val="20"/>
        </w:rPr>
        <w:t>Essi invece, proseguendo da Perge, arrivarono ad Antiòchia in Pisìdia e, entrati nella sinagoga nel giorno di sabato, sedettero.</w:t>
      </w:r>
      <w:r w:rsidR="00F0646C" w:rsidRPr="008166C3">
        <w:rPr>
          <w:rFonts w:ascii="Arial" w:hAnsi="Arial"/>
          <w:i/>
          <w:iCs/>
          <w:color w:val="000000"/>
          <w:sz w:val="20"/>
        </w:rPr>
        <w:t xml:space="preserve"> </w:t>
      </w:r>
      <w:r w:rsidRPr="008166C3">
        <w:rPr>
          <w:rFonts w:ascii="Arial" w:hAnsi="Arial"/>
          <w:i/>
          <w:iCs/>
          <w:color w:val="000000"/>
          <w:sz w:val="20"/>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r w:rsidR="00F0646C" w:rsidRPr="008166C3">
        <w:rPr>
          <w:rFonts w:ascii="Arial" w:hAnsi="Arial"/>
          <w:i/>
          <w:iCs/>
          <w:color w:val="000000"/>
          <w:sz w:val="20"/>
        </w:rPr>
        <w:t xml:space="preserve"> </w:t>
      </w:r>
      <w:r w:rsidRPr="008166C3">
        <w:rPr>
          <w:rFonts w:ascii="Arial" w:hAnsi="Arial"/>
          <w:i/>
          <w:iCs/>
          <w:color w:val="000000"/>
          <w:sz w:val="20"/>
        </w:rPr>
        <w:t>Io ti ho posto per essere luce delle genti,</w:t>
      </w:r>
      <w:r w:rsidR="00F0646C" w:rsidRPr="008166C3">
        <w:rPr>
          <w:rFonts w:ascii="Arial" w:hAnsi="Arial"/>
          <w:i/>
          <w:iCs/>
          <w:color w:val="000000"/>
          <w:sz w:val="20"/>
        </w:rPr>
        <w:t xml:space="preserve"> </w:t>
      </w:r>
      <w:r w:rsidRPr="008166C3">
        <w:rPr>
          <w:rFonts w:ascii="Arial" w:hAnsi="Arial"/>
          <w:i/>
          <w:iCs/>
          <w:color w:val="000000"/>
          <w:sz w:val="20"/>
        </w:rPr>
        <w:t>perché tu porti la salvezza sino all’estremità della terra».</w:t>
      </w:r>
      <w:r w:rsidR="00F0646C" w:rsidRPr="008166C3">
        <w:rPr>
          <w:rFonts w:ascii="Arial" w:hAnsi="Arial"/>
          <w:i/>
          <w:iCs/>
          <w:color w:val="000000"/>
          <w:sz w:val="20"/>
        </w:rPr>
        <w:t xml:space="preserve"> </w:t>
      </w:r>
      <w:r w:rsidRPr="008166C3">
        <w:rPr>
          <w:rFonts w:ascii="Arial" w:hAnsi="Arial"/>
          <w:i/>
          <w:iCs/>
          <w:color w:val="000000"/>
          <w:sz w:val="20"/>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p>
    <w:p w14:paraId="44FE3CB0" w14:textId="77777777" w:rsidR="00CC6D60" w:rsidRPr="008166C3" w:rsidRDefault="00C268F9" w:rsidP="00C268F9">
      <w:pPr>
        <w:spacing w:after="120"/>
        <w:jc w:val="both"/>
        <w:rPr>
          <w:rFonts w:ascii="Arial" w:hAnsi="Arial"/>
          <w:color w:val="000000"/>
          <w:sz w:val="22"/>
        </w:rPr>
      </w:pPr>
      <w:r w:rsidRPr="008166C3">
        <w:rPr>
          <w:rFonts w:ascii="Arial" w:hAnsi="Arial"/>
          <w:color w:val="000000"/>
          <w:sz w:val="22"/>
        </w:rPr>
        <w:t xml:space="preserve">Paolo e Barnaba conoscono le regole della missione. Gli Ebrei rifiutano il loro messaggio di salvezza in Cristo. Cacciano dal loro territorio gli Apostoli del Signore. Questi scuotano la polvere dai loro piedi. È un segno che deve attestare la loro non responsabilità in ordine </w:t>
      </w:r>
      <w:r w:rsidR="00CA2DB1" w:rsidRPr="008166C3">
        <w:rPr>
          <w:rFonts w:ascii="Arial" w:hAnsi="Arial"/>
          <w:color w:val="000000"/>
          <w:sz w:val="22"/>
        </w:rPr>
        <w:t xml:space="preserve">alla </w:t>
      </w:r>
      <w:r w:rsidRPr="008166C3">
        <w:rPr>
          <w:rFonts w:ascii="Arial" w:hAnsi="Arial"/>
          <w:color w:val="000000"/>
          <w:sz w:val="22"/>
        </w:rPr>
        <w:t>vita eterna a partire da questo istante per quanti si dovessero perdere. Altri cuori attendono Cristo e la sua salvezza</w:t>
      </w:r>
      <w:r w:rsidR="00CA2DB1" w:rsidRPr="008166C3">
        <w:rPr>
          <w:rFonts w:ascii="Arial" w:hAnsi="Arial"/>
          <w:color w:val="000000"/>
          <w:sz w:val="22"/>
        </w:rPr>
        <w:t>,</w:t>
      </w:r>
      <w:r w:rsidRPr="008166C3">
        <w:rPr>
          <w:rFonts w:ascii="Arial" w:hAnsi="Arial"/>
          <w:color w:val="000000"/>
          <w:sz w:val="22"/>
        </w:rPr>
        <w:t xml:space="preserve"> ed è giusto che venga</w:t>
      </w:r>
      <w:r w:rsidR="00CA2DB1" w:rsidRPr="008166C3">
        <w:rPr>
          <w:rFonts w:ascii="Arial" w:hAnsi="Arial"/>
          <w:color w:val="000000"/>
          <w:sz w:val="22"/>
        </w:rPr>
        <w:t>no ad essi donati</w:t>
      </w:r>
      <w:r w:rsidRPr="008166C3">
        <w:rPr>
          <w:rFonts w:ascii="Arial" w:hAnsi="Arial"/>
          <w:color w:val="000000"/>
          <w:sz w:val="22"/>
        </w:rPr>
        <w:t xml:space="preserve">. </w:t>
      </w:r>
      <w:r w:rsidR="00CC6D60" w:rsidRPr="008166C3">
        <w:rPr>
          <w:rFonts w:ascii="Arial" w:hAnsi="Arial"/>
          <w:color w:val="000000"/>
          <w:sz w:val="22"/>
        </w:rPr>
        <w:t>Il missionario va per Cristo, abbandona per dare Cristo. Cristo è il fine della sua vita. Lui non ha altri interessi. La sua vita è un sacrificio a Cristo.</w:t>
      </w:r>
    </w:p>
    <w:p w14:paraId="686B0B65" w14:textId="77777777" w:rsidR="00C268F9" w:rsidRPr="008166C3" w:rsidRDefault="00CC6D60" w:rsidP="00C268F9">
      <w:pPr>
        <w:spacing w:after="120"/>
        <w:jc w:val="both"/>
        <w:rPr>
          <w:rFonts w:ascii="Arial" w:hAnsi="Arial"/>
          <w:color w:val="000000"/>
          <w:sz w:val="22"/>
        </w:rPr>
      </w:pPr>
      <w:r w:rsidRPr="008166C3">
        <w:rPr>
          <w:rFonts w:ascii="Arial" w:hAnsi="Arial"/>
          <w:color w:val="000000"/>
          <w:sz w:val="22"/>
        </w:rPr>
        <w:t>Madre di Dio, Angeli, Santi, fate della nostra vita un servizio esclusivo a Cristo Gesù.</w:t>
      </w:r>
    </w:p>
    <w:p w14:paraId="6DA10B43" w14:textId="77777777" w:rsidR="00F439DB" w:rsidRPr="008166C3" w:rsidRDefault="00F439DB" w:rsidP="00F0646C">
      <w:pPr>
        <w:pStyle w:val="Titolo1"/>
        <w:spacing w:before="0" w:after="0"/>
        <w:jc w:val="center"/>
        <w:rPr>
          <w:b w:val="0"/>
          <w:bCs w:val="0"/>
          <w:color w:val="000000"/>
        </w:rPr>
      </w:pPr>
      <w:r w:rsidRPr="008166C3">
        <w:rPr>
          <w:b w:val="0"/>
          <w:bCs w:val="0"/>
          <w:color w:val="000000"/>
        </w:rPr>
        <w:br w:type="page"/>
      </w:r>
      <w:bookmarkStart w:id="753" w:name="_Toc62203721"/>
      <w:r w:rsidR="00555FFF" w:rsidRPr="008166C3">
        <w:rPr>
          <w:color w:val="000000"/>
          <w:szCs w:val="20"/>
        </w:rPr>
        <w:lastRenderedPageBreak/>
        <w:t>Lo Spirito mi disse di andare</w:t>
      </w:r>
      <w:bookmarkEnd w:id="753"/>
    </w:p>
    <w:p w14:paraId="563A06EB" w14:textId="77777777" w:rsidR="00F439DB" w:rsidRPr="008166C3" w:rsidRDefault="00F439DB" w:rsidP="00F439DB">
      <w:pPr>
        <w:keepNext/>
        <w:jc w:val="center"/>
        <w:outlineLvl w:val="1"/>
        <w:rPr>
          <w:rFonts w:ascii="Arial" w:hAnsi="Arial" w:cs="Arial"/>
          <w:b/>
          <w:bCs/>
          <w:color w:val="000000"/>
          <w:szCs w:val="28"/>
        </w:rPr>
      </w:pPr>
      <w:bookmarkStart w:id="754" w:name="_Toc510730088"/>
      <w:bookmarkStart w:id="755" w:name="_Toc62203722"/>
      <w:r w:rsidRPr="008166C3">
        <w:rPr>
          <w:rFonts w:ascii="Arial" w:hAnsi="Arial" w:cs="Arial"/>
          <w:b/>
          <w:bCs/>
          <w:color w:val="000000"/>
          <w:szCs w:val="13"/>
        </w:rPr>
        <w:t>At 11 ,1-18; Sal 41; Gv 10,1-10</w:t>
      </w:r>
      <w:bookmarkEnd w:id="754"/>
      <w:bookmarkEnd w:id="755"/>
    </w:p>
    <w:p w14:paraId="0B284FB3" w14:textId="77777777" w:rsidR="00F439DB" w:rsidRPr="008166C3" w:rsidRDefault="00F439DB" w:rsidP="00F439DB">
      <w:pPr>
        <w:keepNext/>
        <w:spacing w:after="120"/>
        <w:jc w:val="center"/>
        <w:outlineLvl w:val="2"/>
        <w:rPr>
          <w:rFonts w:ascii="Arial" w:hAnsi="Arial" w:cs="Arial"/>
          <w:b/>
          <w:bCs/>
          <w:color w:val="000000"/>
          <w:sz w:val="32"/>
          <w:szCs w:val="26"/>
        </w:rPr>
      </w:pPr>
      <w:bookmarkStart w:id="756" w:name="_Toc510730089"/>
      <w:bookmarkStart w:id="757" w:name="_Toc62203723"/>
      <w:r w:rsidRPr="008166C3">
        <w:rPr>
          <w:rFonts w:ascii="Arial" w:hAnsi="Arial" w:cs="Arial"/>
          <w:b/>
          <w:bCs/>
          <w:color w:val="000000"/>
          <w:sz w:val="32"/>
          <w:szCs w:val="26"/>
        </w:rPr>
        <w:t>13 MAGGIO</w:t>
      </w:r>
      <w:bookmarkEnd w:id="756"/>
      <w:bookmarkEnd w:id="757"/>
      <w:r w:rsidRPr="008166C3">
        <w:rPr>
          <w:rFonts w:ascii="Arial" w:hAnsi="Arial" w:cs="Arial"/>
          <w:b/>
          <w:bCs/>
          <w:color w:val="000000"/>
          <w:sz w:val="32"/>
          <w:szCs w:val="26"/>
        </w:rPr>
        <w:t xml:space="preserve"> </w:t>
      </w:r>
    </w:p>
    <w:p w14:paraId="24862FD7" w14:textId="77777777" w:rsidR="00F439DB" w:rsidRPr="008166C3" w:rsidRDefault="00225C18" w:rsidP="00F439DB">
      <w:pPr>
        <w:spacing w:after="120"/>
        <w:jc w:val="both"/>
        <w:rPr>
          <w:rFonts w:ascii="Arial" w:hAnsi="Arial" w:cs="Arial"/>
          <w:color w:val="000000"/>
          <w:sz w:val="22"/>
          <w:szCs w:val="22"/>
        </w:rPr>
      </w:pPr>
      <w:r w:rsidRPr="008166C3">
        <w:rPr>
          <w:rFonts w:ascii="Arial" w:hAnsi="Arial" w:cs="Arial"/>
          <w:color w:val="000000"/>
          <w:sz w:val="22"/>
          <w:szCs w:val="22"/>
        </w:rPr>
        <w:t>Tutti nella Chiesa s</w:t>
      </w:r>
      <w:r w:rsidR="00CA2DB1" w:rsidRPr="008166C3">
        <w:rPr>
          <w:rFonts w:ascii="Arial" w:hAnsi="Arial" w:cs="Arial"/>
          <w:color w:val="000000"/>
          <w:sz w:val="22"/>
          <w:szCs w:val="22"/>
        </w:rPr>
        <w:t>iamo obbligati a rendere ragione</w:t>
      </w:r>
      <w:r w:rsidRPr="008166C3">
        <w:rPr>
          <w:rFonts w:ascii="Arial" w:hAnsi="Arial" w:cs="Arial"/>
          <w:color w:val="000000"/>
          <w:sz w:val="22"/>
          <w:szCs w:val="22"/>
        </w:rPr>
        <w:t xml:space="preserve"> a tutti, non solo a quelli che sono nostri fratelli in Cristo, ma al mondo intero,</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della luce che ci guida. Lo Spirito che muove la nostra azione sempre deve illuminare lo Spirito che vive nei fratelli. Il corpo di Cristo deve illuminare il corpo di Cristo, ma anche ogni altro uomo, nessuno escluso. </w:t>
      </w:r>
    </w:p>
    <w:p w14:paraId="4AE60C38" w14:textId="77777777" w:rsidR="00CC6D60" w:rsidRPr="008166C3" w:rsidRDefault="00CC6D60" w:rsidP="00225C18">
      <w:pPr>
        <w:spacing w:after="120"/>
        <w:jc w:val="both"/>
        <w:rPr>
          <w:rFonts w:ascii="Arial" w:hAnsi="Arial"/>
          <w:i/>
          <w:iCs/>
          <w:color w:val="000000"/>
          <w:sz w:val="20"/>
        </w:rPr>
      </w:pPr>
      <w:r w:rsidRPr="008166C3">
        <w:rPr>
          <w:rFonts w:ascii="Arial" w:hAnsi="Arial"/>
          <w:i/>
          <w:iCs/>
          <w:color w:val="000000"/>
          <w:sz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3,13-18). </w:t>
      </w:r>
    </w:p>
    <w:p w14:paraId="766F9443" w14:textId="77777777" w:rsidR="00F439DB" w:rsidRPr="008166C3" w:rsidRDefault="009F5A8F" w:rsidP="00F439DB">
      <w:pPr>
        <w:spacing w:after="120"/>
        <w:jc w:val="both"/>
        <w:rPr>
          <w:rFonts w:ascii="Arial" w:hAnsi="Arial" w:cs="Arial"/>
          <w:color w:val="000000"/>
          <w:sz w:val="22"/>
          <w:szCs w:val="22"/>
        </w:rPr>
      </w:pPr>
      <w:r w:rsidRPr="008166C3">
        <w:rPr>
          <w:rFonts w:ascii="Arial" w:hAnsi="Arial" w:cs="Arial"/>
          <w:color w:val="000000"/>
          <w:sz w:val="22"/>
          <w:szCs w:val="22"/>
        </w:rPr>
        <w:t>Rendere ragione della</w:t>
      </w:r>
      <w:r w:rsidR="00225C18" w:rsidRPr="008166C3">
        <w:rPr>
          <w:rFonts w:ascii="Arial" w:hAnsi="Arial" w:cs="Arial"/>
          <w:color w:val="000000"/>
          <w:sz w:val="22"/>
          <w:szCs w:val="22"/>
        </w:rPr>
        <w:t xml:space="preserve"> luce, verità</w:t>
      </w:r>
      <w:r w:rsidRPr="008166C3">
        <w:rPr>
          <w:rFonts w:ascii="Arial" w:hAnsi="Arial" w:cs="Arial"/>
          <w:color w:val="000000"/>
          <w:sz w:val="22"/>
          <w:szCs w:val="22"/>
        </w:rPr>
        <w:t>, speranza, carità che ci muovono</w:t>
      </w:r>
      <w:r w:rsidR="00225C18" w:rsidRPr="008166C3">
        <w:rPr>
          <w:rFonts w:ascii="Arial" w:hAnsi="Arial" w:cs="Arial"/>
          <w:color w:val="000000"/>
          <w:sz w:val="22"/>
          <w:szCs w:val="22"/>
        </w:rPr>
        <w:t xml:space="preserve"> è obbligo verso Cristo. Se noi vogliamo che la vera fede entri, viva e cresca in un cuore, mai dobbiamo privarlo della luce che ha messo in movimento la nostra fede. Pietro è entrato in casa di pagani. Li ha anche battezzati. È stato per una mozione del suo cuore o perché frutto in lui dello Spirito Santo? Se è mozione del suo cuore, non interessa ad alcuno. Se è invece per volontà dello Spirito, la sua azione interessa tutta la Chiesa, tutto il corpo di Cristo. Solo in Cristo vi è </w:t>
      </w:r>
      <w:r w:rsidR="0017708E" w:rsidRPr="008166C3">
        <w:rPr>
          <w:rFonts w:ascii="Arial" w:hAnsi="Arial" w:cs="Arial"/>
          <w:color w:val="000000"/>
          <w:sz w:val="22"/>
          <w:szCs w:val="22"/>
        </w:rPr>
        <w:t>perfettissima</w:t>
      </w:r>
      <w:r w:rsidR="00225C18" w:rsidRPr="008166C3">
        <w:rPr>
          <w:rFonts w:ascii="Arial" w:hAnsi="Arial" w:cs="Arial"/>
          <w:color w:val="000000"/>
          <w:sz w:val="22"/>
          <w:szCs w:val="22"/>
        </w:rPr>
        <w:t xml:space="preserve"> corrispondenza tra azione e mozione dello Spirito Santo. Negli altri la corrispondenza è in misura della loro </w:t>
      </w:r>
      <w:r w:rsidR="0017708E" w:rsidRPr="008166C3">
        <w:rPr>
          <w:rFonts w:ascii="Arial" w:hAnsi="Arial" w:cs="Arial"/>
          <w:color w:val="000000"/>
          <w:sz w:val="22"/>
          <w:szCs w:val="22"/>
        </w:rPr>
        <w:t>crescita in sapienza e grazia. Più si cresce e più vi è corri</w:t>
      </w:r>
      <w:r w:rsidR="00577CBA" w:rsidRPr="008166C3">
        <w:rPr>
          <w:rFonts w:ascii="Arial" w:hAnsi="Arial" w:cs="Arial"/>
          <w:color w:val="000000"/>
          <w:sz w:val="22"/>
          <w:szCs w:val="22"/>
        </w:rPr>
        <w:t>spondenza. Meno si cresce e minore</w:t>
      </w:r>
      <w:r w:rsidR="0017708E" w:rsidRPr="008166C3">
        <w:rPr>
          <w:rFonts w:ascii="Arial" w:hAnsi="Arial" w:cs="Arial"/>
          <w:color w:val="000000"/>
          <w:sz w:val="22"/>
          <w:szCs w:val="22"/>
        </w:rPr>
        <w:t xml:space="preserve"> sarà la corrispondenza. Se a Cristo si chiedeva ragion</w:t>
      </w:r>
      <w:r w:rsidR="00577CBA" w:rsidRPr="008166C3">
        <w:rPr>
          <w:rFonts w:ascii="Arial" w:hAnsi="Arial" w:cs="Arial"/>
          <w:color w:val="000000"/>
          <w:sz w:val="22"/>
          <w:szCs w:val="22"/>
        </w:rPr>
        <w:t>e</w:t>
      </w:r>
      <w:r w:rsidR="0017708E" w:rsidRPr="008166C3">
        <w:rPr>
          <w:rFonts w:ascii="Arial" w:hAnsi="Arial" w:cs="Arial"/>
          <w:color w:val="000000"/>
          <w:sz w:val="22"/>
          <w:szCs w:val="22"/>
        </w:rPr>
        <w:t xml:space="preserve"> d</w:t>
      </w:r>
      <w:r w:rsidR="00577CBA" w:rsidRPr="008166C3">
        <w:rPr>
          <w:rFonts w:ascii="Arial" w:hAnsi="Arial" w:cs="Arial"/>
          <w:color w:val="000000"/>
          <w:sz w:val="22"/>
          <w:szCs w:val="22"/>
        </w:rPr>
        <w:t>elle sue azioni, tanto più si può</w:t>
      </w:r>
      <w:r w:rsidR="0017708E" w:rsidRPr="008166C3">
        <w:rPr>
          <w:rFonts w:ascii="Arial" w:hAnsi="Arial" w:cs="Arial"/>
          <w:color w:val="000000"/>
          <w:sz w:val="22"/>
          <w:szCs w:val="22"/>
        </w:rPr>
        <w:t xml:space="preserve"> chiedere ad ogni</w:t>
      </w:r>
      <w:r w:rsidR="0054179A" w:rsidRPr="008166C3">
        <w:rPr>
          <w:rFonts w:ascii="Arial" w:hAnsi="Arial" w:cs="Arial"/>
          <w:color w:val="000000"/>
          <w:sz w:val="22"/>
          <w:szCs w:val="22"/>
        </w:rPr>
        <w:t xml:space="preserve"> </w:t>
      </w:r>
      <w:r w:rsidR="0017708E" w:rsidRPr="008166C3">
        <w:rPr>
          <w:rFonts w:ascii="Arial" w:hAnsi="Arial" w:cs="Arial"/>
          <w:color w:val="000000"/>
          <w:sz w:val="22"/>
          <w:szCs w:val="22"/>
        </w:rPr>
        <w:t>discepolo che non è perfettamente nello Spirito Santo.</w:t>
      </w:r>
    </w:p>
    <w:p w14:paraId="3197B8F7" w14:textId="77777777" w:rsidR="007F3ED7" w:rsidRPr="008166C3" w:rsidRDefault="007F3ED7" w:rsidP="00555FFF">
      <w:pPr>
        <w:spacing w:after="120"/>
        <w:jc w:val="both"/>
        <w:rPr>
          <w:rFonts w:ascii="Arial" w:hAnsi="Arial"/>
          <w:i/>
          <w:iCs/>
          <w:color w:val="000000"/>
          <w:sz w:val="20"/>
        </w:rPr>
      </w:pPr>
      <w:r w:rsidRPr="008166C3">
        <w:rPr>
          <w:rFonts w:ascii="Arial" w:hAnsi="Arial"/>
          <w:i/>
          <w:iCs/>
          <w:color w:val="000000"/>
          <w:sz w:val="20"/>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sidR="00CC6D60" w:rsidRPr="008166C3">
        <w:rPr>
          <w:rFonts w:ascii="Arial" w:hAnsi="Arial"/>
          <w:i/>
          <w:iCs/>
          <w:color w:val="000000"/>
          <w:sz w:val="20"/>
        </w:rPr>
        <w:t xml:space="preserve"> </w:t>
      </w:r>
      <w:r w:rsidRPr="008166C3">
        <w:rPr>
          <w:rFonts w:ascii="Arial" w:hAnsi="Arial"/>
          <w:i/>
          <w:iCs/>
          <w:color w:val="000000"/>
          <w:sz w:val="20"/>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00CC6D60" w:rsidRPr="008166C3">
        <w:rPr>
          <w:rFonts w:ascii="Arial" w:hAnsi="Arial"/>
          <w:i/>
          <w:iCs/>
          <w:color w:val="000000"/>
          <w:sz w:val="20"/>
        </w:rPr>
        <w:t xml:space="preserve"> </w:t>
      </w:r>
      <w:r w:rsidRPr="008166C3">
        <w:rPr>
          <w:rFonts w:ascii="Arial" w:hAnsi="Arial"/>
          <w:i/>
          <w:iCs/>
          <w:color w:val="000000"/>
          <w:sz w:val="20"/>
        </w:rPr>
        <w:t>All’udire questo si calmarono e cominciarono a glorificare Dio dicendo: «Dunque anche ai pagani Dio ha concesso che si convertano perché abbiano la vita!».</w:t>
      </w:r>
    </w:p>
    <w:p w14:paraId="249FA17E" w14:textId="77777777" w:rsidR="0017708E" w:rsidRPr="008166C3" w:rsidRDefault="0017708E" w:rsidP="0017708E">
      <w:pPr>
        <w:spacing w:after="120"/>
        <w:jc w:val="both"/>
        <w:rPr>
          <w:rFonts w:ascii="Arial" w:hAnsi="Arial"/>
          <w:color w:val="000000"/>
          <w:sz w:val="22"/>
        </w:rPr>
      </w:pPr>
      <w:r w:rsidRPr="008166C3">
        <w:rPr>
          <w:rFonts w:ascii="Arial" w:hAnsi="Arial"/>
          <w:color w:val="000000"/>
          <w:sz w:val="22"/>
        </w:rPr>
        <w:t>La risposta di Pietro illumina i c</w:t>
      </w:r>
      <w:r w:rsidR="00577CBA" w:rsidRPr="008166C3">
        <w:rPr>
          <w:rFonts w:ascii="Arial" w:hAnsi="Arial"/>
          <w:color w:val="000000"/>
          <w:sz w:val="22"/>
        </w:rPr>
        <w:t>u</w:t>
      </w:r>
      <w:r w:rsidRPr="008166C3">
        <w:rPr>
          <w:rFonts w:ascii="Arial" w:hAnsi="Arial"/>
          <w:color w:val="000000"/>
          <w:sz w:val="22"/>
        </w:rPr>
        <w:t>ori e li rasserena. Lui non è andato in casa dei pagani per una mozione speciale dello Spirito Santo, proveniente dal suo cuore. Lui è stato invitato dallo Spirito di Dio in modo esterno a lui. Lui non ha battezzato i pagani per ragioni di fede o di teologia, frutto del suo cuore o della sua mente. Lui li ha battezzati per ragioni esterne a lui. Perché lo Spirito Santo lo ha preceduto, scendendo visibilmente su quanti erano nella casa. Ragioni date, pace creata in ogni cuore.</w:t>
      </w:r>
    </w:p>
    <w:p w14:paraId="1B03165F" w14:textId="77777777" w:rsidR="0017708E" w:rsidRPr="008166C3" w:rsidRDefault="0017708E" w:rsidP="0017708E">
      <w:pPr>
        <w:spacing w:after="120"/>
        <w:jc w:val="both"/>
        <w:rPr>
          <w:rFonts w:ascii="Arial" w:hAnsi="Arial"/>
          <w:color w:val="000000"/>
          <w:sz w:val="22"/>
        </w:rPr>
      </w:pPr>
      <w:r w:rsidRPr="008166C3">
        <w:rPr>
          <w:rFonts w:ascii="Arial" w:hAnsi="Arial"/>
          <w:color w:val="000000"/>
          <w:sz w:val="22"/>
        </w:rPr>
        <w:t>Madre di Dio, Angeli</w:t>
      </w:r>
      <w:r w:rsidR="00577CBA" w:rsidRPr="008166C3">
        <w:rPr>
          <w:rFonts w:ascii="Arial" w:hAnsi="Arial"/>
          <w:color w:val="000000"/>
          <w:sz w:val="22"/>
        </w:rPr>
        <w:t>, Santi, fate che la pace scenda</w:t>
      </w:r>
      <w:r w:rsidRPr="008166C3">
        <w:rPr>
          <w:rFonts w:ascii="Arial" w:hAnsi="Arial"/>
          <w:color w:val="000000"/>
          <w:sz w:val="22"/>
        </w:rPr>
        <w:t xml:space="preserve"> nei cuori illuminati dalla verità.</w:t>
      </w:r>
      <w:r w:rsidR="0054179A" w:rsidRPr="008166C3">
        <w:rPr>
          <w:rFonts w:ascii="Arial" w:hAnsi="Arial"/>
          <w:color w:val="000000"/>
          <w:sz w:val="22"/>
        </w:rPr>
        <w:t xml:space="preserve"> </w:t>
      </w:r>
    </w:p>
    <w:p w14:paraId="607E0BCF" w14:textId="77777777" w:rsidR="00F439DB" w:rsidRPr="008166C3" w:rsidRDefault="00F439DB" w:rsidP="00F0646C">
      <w:pPr>
        <w:pStyle w:val="Titolo1"/>
        <w:spacing w:before="0" w:after="0"/>
        <w:jc w:val="center"/>
        <w:rPr>
          <w:color w:val="000000"/>
        </w:rPr>
      </w:pPr>
      <w:r w:rsidRPr="008166C3">
        <w:rPr>
          <w:color w:val="000000"/>
        </w:rPr>
        <w:br w:type="page"/>
      </w:r>
      <w:bookmarkStart w:id="758" w:name="_Toc62203724"/>
      <w:r w:rsidR="00555FFF" w:rsidRPr="008166C3">
        <w:rPr>
          <w:color w:val="000000"/>
          <w:szCs w:val="20"/>
        </w:rPr>
        <w:lastRenderedPageBreak/>
        <w:t>Tirarono a sorte fra loro e la sorte cadde su Mattia</w:t>
      </w:r>
      <w:bookmarkEnd w:id="758"/>
    </w:p>
    <w:p w14:paraId="5E97E11C" w14:textId="77777777" w:rsidR="00F439DB" w:rsidRPr="008166C3" w:rsidRDefault="00F439DB" w:rsidP="00F439DB">
      <w:pPr>
        <w:keepNext/>
        <w:jc w:val="center"/>
        <w:outlineLvl w:val="1"/>
        <w:rPr>
          <w:rFonts w:ascii="Arial" w:hAnsi="Arial" w:cs="Arial"/>
          <w:b/>
          <w:bCs/>
          <w:color w:val="000000"/>
          <w:szCs w:val="13"/>
        </w:rPr>
      </w:pPr>
      <w:bookmarkStart w:id="759" w:name="_Toc510730091"/>
      <w:bookmarkStart w:id="760" w:name="_Toc62203725"/>
      <w:r w:rsidRPr="008166C3">
        <w:rPr>
          <w:rFonts w:ascii="Arial" w:hAnsi="Arial" w:cs="Arial"/>
          <w:b/>
          <w:bCs/>
          <w:color w:val="000000"/>
          <w:szCs w:val="13"/>
        </w:rPr>
        <w:t>At 1,15-17.20-26; Sal 112; Gv 15,9-17</w:t>
      </w:r>
      <w:bookmarkEnd w:id="759"/>
      <w:bookmarkEnd w:id="760"/>
    </w:p>
    <w:p w14:paraId="03A3D202" w14:textId="77777777" w:rsidR="00F439DB" w:rsidRPr="008166C3" w:rsidRDefault="00F439DB" w:rsidP="00F439DB">
      <w:pPr>
        <w:keepNext/>
        <w:spacing w:after="120"/>
        <w:jc w:val="center"/>
        <w:outlineLvl w:val="2"/>
        <w:rPr>
          <w:rFonts w:ascii="Arial" w:hAnsi="Arial" w:cs="Arial"/>
          <w:b/>
          <w:bCs/>
          <w:color w:val="000000"/>
          <w:sz w:val="32"/>
          <w:szCs w:val="26"/>
        </w:rPr>
      </w:pPr>
      <w:bookmarkStart w:id="761" w:name="_Toc510730092"/>
      <w:bookmarkStart w:id="762" w:name="_Toc62203726"/>
      <w:r w:rsidRPr="008166C3">
        <w:rPr>
          <w:rFonts w:ascii="Arial" w:hAnsi="Arial" w:cs="Arial"/>
          <w:b/>
          <w:bCs/>
          <w:color w:val="000000"/>
          <w:sz w:val="32"/>
          <w:szCs w:val="26"/>
        </w:rPr>
        <w:t>14 MAGGIO</w:t>
      </w:r>
      <w:bookmarkEnd w:id="761"/>
      <w:bookmarkEnd w:id="762"/>
      <w:r w:rsidRPr="008166C3">
        <w:rPr>
          <w:rFonts w:ascii="Arial" w:hAnsi="Arial" w:cs="Arial"/>
          <w:b/>
          <w:bCs/>
          <w:color w:val="000000"/>
          <w:sz w:val="32"/>
          <w:szCs w:val="26"/>
        </w:rPr>
        <w:t xml:space="preserve"> </w:t>
      </w:r>
    </w:p>
    <w:p w14:paraId="3EBC3A3E" w14:textId="77777777" w:rsidR="00012BF3" w:rsidRPr="008166C3" w:rsidRDefault="00012BF3" w:rsidP="001B3CB8">
      <w:pPr>
        <w:spacing w:after="120"/>
        <w:jc w:val="both"/>
        <w:rPr>
          <w:rFonts w:ascii="Arial" w:hAnsi="Arial" w:cs="Arial"/>
          <w:color w:val="000000"/>
          <w:sz w:val="22"/>
          <w:szCs w:val="22"/>
        </w:rPr>
      </w:pPr>
      <w:r w:rsidRPr="008166C3">
        <w:rPr>
          <w:rFonts w:ascii="Arial" w:hAnsi="Arial" w:cs="Arial"/>
          <w:color w:val="000000"/>
          <w:sz w:val="22"/>
          <w:szCs w:val="22"/>
        </w:rPr>
        <w:t>Nella storia della salvezza è sempre il Signore che sceglie</w:t>
      </w:r>
      <w:r w:rsidR="001B3CB8" w:rsidRPr="008166C3">
        <w:rPr>
          <w:rFonts w:ascii="Arial" w:hAnsi="Arial" w:cs="Arial"/>
          <w:color w:val="000000"/>
          <w:sz w:val="22"/>
          <w:szCs w:val="22"/>
        </w:rPr>
        <w:t xml:space="preserve">. </w:t>
      </w:r>
      <w:r w:rsidRPr="008166C3">
        <w:rPr>
          <w:rFonts w:ascii="Arial" w:hAnsi="Arial" w:cs="Arial"/>
          <w:color w:val="000000"/>
          <w:sz w:val="22"/>
          <w:szCs w:val="22"/>
        </w:rPr>
        <w:t xml:space="preserve">Le </w:t>
      </w:r>
      <w:r w:rsidR="00577CBA" w:rsidRPr="008166C3">
        <w:rPr>
          <w:rFonts w:ascii="Arial" w:hAnsi="Arial" w:cs="Arial"/>
          <w:color w:val="000000"/>
          <w:sz w:val="22"/>
          <w:szCs w:val="22"/>
        </w:rPr>
        <w:t>sue</w:t>
      </w:r>
      <w:r w:rsidR="001B3CB8" w:rsidRPr="008166C3">
        <w:rPr>
          <w:rFonts w:ascii="Arial" w:hAnsi="Arial" w:cs="Arial"/>
          <w:color w:val="000000"/>
          <w:sz w:val="22"/>
          <w:szCs w:val="22"/>
        </w:rPr>
        <w:t xml:space="preserve"> </w:t>
      </w:r>
      <w:r w:rsidRPr="008166C3">
        <w:rPr>
          <w:rFonts w:ascii="Arial" w:hAnsi="Arial" w:cs="Arial"/>
          <w:color w:val="000000"/>
          <w:sz w:val="22"/>
          <w:szCs w:val="22"/>
        </w:rPr>
        <w:t>scelte trovano le ragioni solo nella sapienza eterna che è nel cuore del nostro Dio</w:t>
      </w:r>
      <w:r w:rsidR="001B3CB8" w:rsidRPr="008166C3">
        <w:rPr>
          <w:rFonts w:ascii="Arial" w:hAnsi="Arial" w:cs="Arial"/>
          <w:color w:val="000000"/>
          <w:sz w:val="22"/>
          <w:szCs w:val="22"/>
        </w:rPr>
        <w:t xml:space="preserve">. </w:t>
      </w:r>
      <w:r w:rsidRPr="008166C3">
        <w:rPr>
          <w:rFonts w:ascii="Arial" w:hAnsi="Arial" w:cs="Arial"/>
          <w:color w:val="000000"/>
          <w:sz w:val="22"/>
          <w:szCs w:val="22"/>
        </w:rPr>
        <w:t>Vi sono ragioni umane nella scelta di Abramo, Giacobbe,</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Giuseppe, Mosè, Giosuè, i Profeti? Vi è una sola ragione nella scelta di Giovanni il Battista prima che fosse concepito nel grembo della Madre? </w:t>
      </w:r>
      <w:r w:rsidR="001B3CB8" w:rsidRPr="008166C3">
        <w:rPr>
          <w:rFonts w:ascii="Arial" w:hAnsi="Arial" w:cs="Arial"/>
          <w:color w:val="000000"/>
          <w:sz w:val="22"/>
          <w:szCs w:val="22"/>
        </w:rPr>
        <w:t xml:space="preserve">Quali ragioni vi sono per la scelta degli Apostoli? Esse sono nel cuore del Padre, nella sapienza eterna dello Spirito Santo. Tuttavia una persona </w:t>
      </w:r>
      <w:r w:rsidRPr="008166C3">
        <w:rPr>
          <w:rFonts w:ascii="Arial" w:hAnsi="Arial" w:cs="Arial"/>
          <w:color w:val="000000"/>
          <w:sz w:val="22"/>
          <w:szCs w:val="22"/>
        </w:rPr>
        <w:t>può anche chiedere a Dio che lo scelga</w:t>
      </w:r>
      <w:r w:rsidR="001B3CB8" w:rsidRPr="008166C3">
        <w:rPr>
          <w:rFonts w:ascii="Arial" w:hAnsi="Arial" w:cs="Arial"/>
          <w:color w:val="000000"/>
          <w:sz w:val="22"/>
          <w:szCs w:val="22"/>
        </w:rPr>
        <w:t>. Chiede</w:t>
      </w:r>
      <w:r w:rsidR="00577CBA" w:rsidRPr="008166C3">
        <w:rPr>
          <w:rFonts w:ascii="Arial" w:hAnsi="Arial" w:cs="Arial"/>
          <w:color w:val="000000"/>
          <w:sz w:val="22"/>
          <w:szCs w:val="22"/>
        </w:rPr>
        <w:t>re</w:t>
      </w:r>
      <w:r w:rsidR="001B3CB8" w:rsidRPr="008166C3">
        <w:rPr>
          <w:rFonts w:ascii="Arial" w:hAnsi="Arial" w:cs="Arial"/>
          <w:color w:val="000000"/>
          <w:sz w:val="22"/>
          <w:szCs w:val="22"/>
        </w:rPr>
        <w:t xml:space="preserve"> non è però imporre. Si chieda ma anche si</w:t>
      </w:r>
      <w:r w:rsidRPr="008166C3">
        <w:rPr>
          <w:rFonts w:ascii="Arial" w:hAnsi="Arial" w:cs="Arial"/>
          <w:color w:val="000000"/>
          <w:sz w:val="22"/>
          <w:szCs w:val="22"/>
        </w:rPr>
        <w:t xml:space="preserve"> </w:t>
      </w:r>
      <w:r w:rsidR="001B3CB8" w:rsidRPr="008166C3">
        <w:rPr>
          <w:rFonts w:ascii="Arial" w:hAnsi="Arial" w:cs="Arial"/>
          <w:color w:val="000000"/>
          <w:sz w:val="22"/>
          <w:szCs w:val="22"/>
        </w:rPr>
        <w:t xml:space="preserve">lasci al Signore tutta la sua divina ed eterna liberta. Se vuoi, manda me. San Paolo insegna che uno può anche aspirare all’episcopato. Chi però lo deve ammettere, deve porre attenzione a che vi siano le condizione che permettano lo svolgimento secondo verità, giustizia, santità del ministero assunto. Così anche per i diaconi. </w:t>
      </w:r>
    </w:p>
    <w:p w14:paraId="56133A1C" w14:textId="77777777" w:rsidR="00012BF3" w:rsidRPr="008166C3" w:rsidRDefault="00012BF3" w:rsidP="00012BF3">
      <w:pPr>
        <w:spacing w:after="120"/>
        <w:jc w:val="both"/>
        <w:rPr>
          <w:rFonts w:ascii="Arial" w:hAnsi="Arial"/>
          <w:i/>
          <w:iCs/>
          <w:color w:val="000000"/>
          <w:sz w:val="20"/>
        </w:rPr>
      </w:pPr>
      <w:r w:rsidRPr="008166C3">
        <w:rPr>
          <w:rFonts w:ascii="Arial" w:hAnsi="Arial"/>
          <w:i/>
          <w:iCs/>
          <w:color w:val="000000"/>
          <w:sz w:val="20"/>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p>
    <w:p w14:paraId="3AA918FE" w14:textId="77777777" w:rsidR="00012BF3" w:rsidRPr="008166C3" w:rsidRDefault="00012BF3" w:rsidP="00F439DB">
      <w:pPr>
        <w:spacing w:after="120"/>
        <w:jc w:val="both"/>
        <w:rPr>
          <w:rFonts w:ascii="Arial" w:hAnsi="Arial" w:cs="Arial"/>
          <w:color w:val="000000"/>
          <w:sz w:val="22"/>
          <w:szCs w:val="22"/>
        </w:rPr>
      </w:pPr>
      <w:r w:rsidRPr="008166C3">
        <w:rPr>
          <w:rFonts w:ascii="Arial" w:hAnsi="Arial" w:cs="Arial"/>
          <w:color w:val="000000"/>
          <w:sz w:val="22"/>
          <w:szCs w:val="22"/>
        </w:rPr>
        <w:t>Le condizioni sono di necessità di essenza</w:t>
      </w:r>
      <w:r w:rsidR="001B3CB8" w:rsidRPr="008166C3">
        <w:rPr>
          <w:rFonts w:ascii="Arial" w:hAnsi="Arial" w:cs="Arial"/>
          <w:color w:val="000000"/>
          <w:sz w:val="22"/>
          <w:szCs w:val="22"/>
        </w:rPr>
        <w:t>. Senza condizioni si espone il ministero a nullità, vanità, inefficienza. Anziché essere ministero di salvezza, lo si rende servizio di perdizione. Pietro chiede come cond</w:t>
      </w:r>
      <w:r w:rsidR="00577CBA" w:rsidRPr="008166C3">
        <w:rPr>
          <w:rFonts w:ascii="Arial" w:hAnsi="Arial" w:cs="Arial"/>
          <w:color w:val="000000"/>
          <w:sz w:val="22"/>
          <w:szCs w:val="22"/>
        </w:rPr>
        <w:t>izione</w:t>
      </w:r>
      <w:r w:rsidR="001B3CB8" w:rsidRPr="008166C3">
        <w:rPr>
          <w:rFonts w:ascii="Arial" w:hAnsi="Arial" w:cs="Arial"/>
          <w:color w:val="000000"/>
          <w:sz w:val="22"/>
          <w:szCs w:val="22"/>
        </w:rPr>
        <w:t xml:space="preserve"> necessaria la conoscenza di Cristo Signore. Non si può essere testimoni di Gesù, se Gesù non è conosciuto. L’Apostolo è costituito perché doni Cristo ad ogni uomo nella perfetta conoscenza della sua verità. </w:t>
      </w:r>
    </w:p>
    <w:p w14:paraId="0430936E" w14:textId="77777777" w:rsidR="007F3ED7" w:rsidRPr="008166C3" w:rsidRDefault="007F3ED7" w:rsidP="00555FFF">
      <w:pPr>
        <w:spacing w:after="120"/>
        <w:jc w:val="both"/>
        <w:rPr>
          <w:rFonts w:ascii="Arial" w:hAnsi="Arial"/>
          <w:i/>
          <w:iCs/>
          <w:color w:val="000000"/>
          <w:sz w:val="20"/>
        </w:rPr>
      </w:pPr>
      <w:r w:rsidRPr="008166C3">
        <w:rPr>
          <w:rFonts w:ascii="Arial" w:hAnsi="Arial"/>
          <w:i/>
          <w:iCs/>
          <w:color w:val="000000"/>
          <w:sz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20Sta scritto infatti nel libro dei Salmi:</w:t>
      </w:r>
      <w:r w:rsidR="00555FFF" w:rsidRPr="008166C3">
        <w:rPr>
          <w:rFonts w:ascii="Arial" w:hAnsi="Arial"/>
          <w:i/>
          <w:iCs/>
          <w:color w:val="000000"/>
          <w:sz w:val="20"/>
        </w:rPr>
        <w:t xml:space="preserve"> </w:t>
      </w:r>
      <w:r w:rsidRPr="008166C3">
        <w:rPr>
          <w:rFonts w:ascii="Arial" w:hAnsi="Arial"/>
          <w:i/>
          <w:iCs/>
          <w:color w:val="000000"/>
          <w:sz w:val="20"/>
        </w:rPr>
        <w:t>La sua dimora diventi deserta</w:t>
      </w:r>
      <w:r w:rsidR="00555FFF" w:rsidRPr="008166C3">
        <w:rPr>
          <w:rFonts w:ascii="Arial" w:hAnsi="Arial"/>
          <w:i/>
          <w:iCs/>
          <w:color w:val="000000"/>
          <w:sz w:val="20"/>
        </w:rPr>
        <w:t xml:space="preserve"> </w:t>
      </w:r>
      <w:r w:rsidRPr="008166C3">
        <w:rPr>
          <w:rFonts w:ascii="Arial" w:hAnsi="Arial"/>
          <w:i/>
          <w:iCs/>
          <w:color w:val="000000"/>
          <w:sz w:val="20"/>
        </w:rPr>
        <w:t>e nessuno vi abiti,</w:t>
      </w:r>
      <w:r w:rsidR="00555FFF" w:rsidRPr="008166C3">
        <w:rPr>
          <w:rFonts w:ascii="Arial" w:hAnsi="Arial"/>
          <w:i/>
          <w:iCs/>
          <w:color w:val="000000"/>
          <w:sz w:val="20"/>
        </w:rPr>
        <w:t xml:space="preserve"> </w:t>
      </w:r>
      <w:r w:rsidRPr="008166C3">
        <w:rPr>
          <w:rFonts w:ascii="Arial" w:hAnsi="Arial"/>
          <w:i/>
          <w:iCs/>
          <w:color w:val="000000"/>
          <w:sz w:val="20"/>
        </w:rPr>
        <w:t>e il suo incarico lo prenda un altro.</w:t>
      </w:r>
      <w:r w:rsidR="0017708E" w:rsidRPr="008166C3">
        <w:rPr>
          <w:rFonts w:ascii="Arial" w:hAnsi="Arial"/>
          <w:i/>
          <w:iCs/>
          <w:color w:val="000000"/>
          <w:sz w:val="20"/>
        </w:rPr>
        <w:t xml:space="preserve"> </w:t>
      </w:r>
      <w:r w:rsidRPr="008166C3">
        <w:rPr>
          <w:rFonts w:ascii="Arial" w:hAnsi="Arial"/>
          <w:i/>
          <w:iCs/>
          <w:color w:val="000000"/>
          <w:sz w:val="20"/>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0017708E" w:rsidRPr="008166C3">
        <w:rPr>
          <w:rFonts w:ascii="Arial" w:hAnsi="Arial"/>
          <w:i/>
          <w:iCs/>
          <w:color w:val="000000"/>
          <w:sz w:val="20"/>
        </w:rPr>
        <w:t xml:space="preserve"> </w:t>
      </w:r>
      <w:r w:rsidRPr="008166C3">
        <w:rPr>
          <w:rFonts w:ascii="Arial" w:hAnsi="Arial"/>
          <w:i/>
          <w:iCs/>
          <w:color w:val="000000"/>
          <w:sz w:val="20"/>
        </w:rPr>
        <w:t>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p>
    <w:p w14:paraId="56949D8E" w14:textId="77777777" w:rsidR="001B3CB8" w:rsidRPr="008166C3" w:rsidRDefault="001B3CB8" w:rsidP="001B3CB8">
      <w:pPr>
        <w:spacing w:after="120"/>
        <w:jc w:val="both"/>
        <w:rPr>
          <w:rFonts w:ascii="Arial" w:hAnsi="Arial"/>
          <w:color w:val="000000"/>
          <w:sz w:val="22"/>
        </w:rPr>
      </w:pPr>
      <w:r w:rsidRPr="008166C3">
        <w:rPr>
          <w:rFonts w:ascii="Arial" w:hAnsi="Arial"/>
          <w:color w:val="000000"/>
          <w:sz w:val="22"/>
        </w:rPr>
        <w:t xml:space="preserve">Molti possono essere in possesso dei requisiti necessari per svolgere secondo Dio il ministero. Chi scegliere? Su quali </w:t>
      </w:r>
      <w:r w:rsidR="005D5165" w:rsidRPr="008166C3">
        <w:rPr>
          <w:rFonts w:ascii="Arial" w:hAnsi="Arial"/>
          <w:color w:val="000000"/>
          <w:sz w:val="22"/>
        </w:rPr>
        <w:t>criteri</w:t>
      </w:r>
      <w:r w:rsidR="001D60DF" w:rsidRPr="008166C3">
        <w:rPr>
          <w:rFonts w:ascii="Arial" w:hAnsi="Arial"/>
          <w:color w:val="000000"/>
          <w:sz w:val="22"/>
        </w:rPr>
        <w:t xml:space="preserve"> orientare la scelta?</w:t>
      </w:r>
      <w:r w:rsidRPr="008166C3">
        <w:rPr>
          <w:rFonts w:ascii="Arial" w:hAnsi="Arial"/>
          <w:color w:val="000000"/>
          <w:sz w:val="22"/>
        </w:rPr>
        <w:t xml:space="preserve"> Questi criteri devono essere sempre oggettivi, ma soggettivi. </w:t>
      </w:r>
      <w:r w:rsidR="005D5165" w:rsidRPr="008166C3">
        <w:rPr>
          <w:rFonts w:ascii="Arial" w:hAnsi="Arial"/>
          <w:color w:val="000000"/>
          <w:sz w:val="22"/>
        </w:rPr>
        <w:t>Devono essere fuori di chi sceglie, mai in lui. Cristo sceglie nello Spirito Santo. Lui può farlo perché vi è in Lui coincidenza perfetta tra la mozione e l’azione. Pietro non può farlo. Non vi è perfetta coincidenza o corrispondenza tra mozione e azione. Chiede a Dio che sia Lui a indicare chi dovrà essere accolto nel collegio dei Dodici. Dio sceglie Mattia.</w:t>
      </w:r>
      <w:r w:rsidR="0054179A" w:rsidRPr="008166C3">
        <w:rPr>
          <w:rFonts w:ascii="Arial" w:hAnsi="Arial"/>
          <w:color w:val="000000"/>
          <w:sz w:val="22"/>
        </w:rPr>
        <w:t xml:space="preserve"> </w:t>
      </w:r>
      <w:r w:rsidR="005D5165" w:rsidRPr="008166C3">
        <w:rPr>
          <w:rFonts w:ascii="Arial" w:hAnsi="Arial"/>
          <w:color w:val="000000"/>
          <w:sz w:val="22"/>
        </w:rPr>
        <w:t>Chi</w:t>
      </w:r>
      <w:r w:rsidR="001D60DF" w:rsidRPr="008166C3">
        <w:rPr>
          <w:rFonts w:ascii="Arial" w:hAnsi="Arial"/>
          <w:color w:val="000000"/>
          <w:sz w:val="22"/>
        </w:rPr>
        <w:t xml:space="preserve"> sceglie con criteri soggettivi</w:t>
      </w:r>
      <w:r w:rsidR="005D5165" w:rsidRPr="008166C3">
        <w:rPr>
          <w:rFonts w:ascii="Arial" w:hAnsi="Arial"/>
          <w:color w:val="000000"/>
          <w:sz w:val="22"/>
        </w:rPr>
        <w:t xml:space="preserve"> è responsabile di tutto il male che domani sarà fatto dalla persona scelta.</w:t>
      </w:r>
    </w:p>
    <w:p w14:paraId="1E6D2C13" w14:textId="77777777" w:rsidR="005D5165" w:rsidRPr="008166C3" w:rsidRDefault="005D5165" w:rsidP="001B3CB8">
      <w:pPr>
        <w:spacing w:after="120"/>
        <w:jc w:val="both"/>
        <w:rPr>
          <w:rFonts w:ascii="Arial" w:hAnsi="Arial"/>
          <w:color w:val="000000"/>
          <w:sz w:val="22"/>
        </w:rPr>
      </w:pPr>
      <w:r w:rsidRPr="008166C3">
        <w:rPr>
          <w:rFonts w:ascii="Arial" w:hAnsi="Arial"/>
          <w:color w:val="000000"/>
          <w:sz w:val="22"/>
        </w:rPr>
        <w:t>Madre di Dio, Angeli, Santi, fate che mai preval</w:t>
      </w:r>
      <w:r w:rsidR="001D60DF" w:rsidRPr="008166C3">
        <w:rPr>
          <w:rFonts w:ascii="Arial" w:hAnsi="Arial"/>
          <w:color w:val="000000"/>
          <w:sz w:val="22"/>
        </w:rPr>
        <w:t>gano motivi umani nella scelta</w:t>
      </w:r>
      <w:r w:rsidRPr="008166C3">
        <w:rPr>
          <w:rFonts w:ascii="Arial" w:hAnsi="Arial"/>
          <w:color w:val="000000"/>
          <w:sz w:val="22"/>
        </w:rPr>
        <w:t xml:space="preserve">. </w:t>
      </w:r>
    </w:p>
    <w:p w14:paraId="5D40A66C" w14:textId="77777777" w:rsidR="00F439DB" w:rsidRPr="008166C3" w:rsidRDefault="00F439DB" w:rsidP="00C50CD7">
      <w:pPr>
        <w:pStyle w:val="Titolo1"/>
        <w:spacing w:before="0" w:after="0"/>
        <w:jc w:val="center"/>
        <w:rPr>
          <w:b w:val="0"/>
          <w:bCs w:val="0"/>
          <w:color w:val="000000"/>
          <w:sz w:val="40"/>
        </w:rPr>
      </w:pPr>
      <w:r w:rsidRPr="008166C3">
        <w:rPr>
          <w:b w:val="0"/>
          <w:bCs w:val="0"/>
          <w:color w:val="000000"/>
        </w:rPr>
        <w:br w:type="page"/>
      </w:r>
      <w:bookmarkStart w:id="763" w:name="_Toc62203727"/>
      <w:r w:rsidR="00555FFF" w:rsidRPr="008166C3">
        <w:rPr>
          <w:color w:val="000000"/>
          <w:szCs w:val="20"/>
        </w:rPr>
        <w:lastRenderedPageBreak/>
        <w:t>Riservate per me Bàrnaba e Saulo</w:t>
      </w:r>
      <w:bookmarkEnd w:id="763"/>
    </w:p>
    <w:p w14:paraId="143D6F0E" w14:textId="77777777" w:rsidR="00F439DB" w:rsidRPr="008166C3" w:rsidRDefault="00F439DB" w:rsidP="00F439DB">
      <w:pPr>
        <w:keepNext/>
        <w:jc w:val="center"/>
        <w:outlineLvl w:val="1"/>
        <w:rPr>
          <w:rFonts w:ascii="Arial" w:hAnsi="Arial" w:cs="Arial"/>
          <w:b/>
          <w:bCs/>
          <w:color w:val="000000"/>
          <w:szCs w:val="28"/>
        </w:rPr>
      </w:pPr>
      <w:bookmarkStart w:id="764" w:name="_Toc510730094"/>
      <w:bookmarkStart w:id="765" w:name="_Toc62203728"/>
      <w:r w:rsidRPr="008166C3">
        <w:rPr>
          <w:rFonts w:ascii="Arial" w:hAnsi="Arial" w:cs="Arial"/>
          <w:b/>
          <w:bCs/>
          <w:color w:val="000000"/>
          <w:szCs w:val="13"/>
        </w:rPr>
        <w:t>At 12,24- 13,5a; Sal 66; Gv 12,44-50</w:t>
      </w:r>
      <w:bookmarkEnd w:id="764"/>
      <w:bookmarkEnd w:id="765"/>
    </w:p>
    <w:p w14:paraId="13DA1C31" w14:textId="77777777" w:rsidR="00F439DB" w:rsidRPr="008166C3" w:rsidRDefault="00F439DB" w:rsidP="00F439DB">
      <w:pPr>
        <w:keepNext/>
        <w:spacing w:after="120"/>
        <w:jc w:val="center"/>
        <w:outlineLvl w:val="2"/>
        <w:rPr>
          <w:rFonts w:ascii="Arial" w:hAnsi="Arial" w:cs="Arial"/>
          <w:b/>
          <w:bCs/>
          <w:color w:val="000000"/>
          <w:sz w:val="32"/>
          <w:szCs w:val="26"/>
        </w:rPr>
      </w:pPr>
      <w:bookmarkStart w:id="766" w:name="_Toc510730095"/>
      <w:bookmarkStart w:id="767" w:name="_Toc62203729"/>
      <w:r w:rsidRPr="008166C3">
        <w:rPr>
          <w:rFonts w:ascii="Arial" w:hAnsi="Arial" w:cs="Arial"/>
          <w:b/>
          <w:bCs/>
          <w:color w:val="000000"/>
          <w:sz w:val="32"/>
          <w:szCs w:val="26"/>
        </w:rPr>
        <w:t>15 MAGGIO</w:t>
      </w:r>
      <w:bookmarkEnd w:id="766"/>
      <w:bookmarkEnd w:id="767"/>
    </w:p>
    <w:p w14:paraId="31784ECE" w14:textId="77777777" w:rsidR="00F439DB" w:rsidRPr="008166C3" w:rsidRDefault="005D5165" w:rsidP="00F439DB">
      <w:pPr>
        <w:spacing w:after="120"/>
        <w:jc w:val="both"/>
        <w:rPr>
          <w:rFonts w:ascii="Arial" w:hAnsi="Arial" w:cs="Arial"/>
          <w:color w:val="000000"/>
          <w:sz w:val="22"/>
          <w:szCs w:val="22"/>
        </w:rPr>
      </w:pPr>
      <w:r w:rsidRPr="008166C3">
        <w:rPr>
          <w:rFonts w:ascii="Arial" w:hAnsi="Arial" w:cs="Arial"/>
          <w:color w:val="000000"/>
          <w:sz w:val="22"/>
          <w:szCs w:val="22"/>
        </w:rPr>
        <w:t>Nel racconto della trasfigurazione del Signore, sul monte, Pietro dice una parola nella quale è racchiusa tutta la storia della Chiesa. Signore</w:t>
      </w:r>
      <w:r w:rsidR="001D60DF" w:rsidRPr="008166C3">
        <w:rPr>
          <w:rFonts w:ascii="Arial" w:hAnsi="Arial" w:cs="Arial"/>
          <w:color w:val="000000"/>
          <w:sz w:val="22"/>
          <w:szCs w:val="22"/>
        </w:rPr>
        <w:t>, per noi è bello stare qui; se</w:t>
      </w:r>
      <w:r w:rsidRPr="008166C3">
        <w:rPr>
          <w:rFonts w:ascii="Arial" w:hAnsi="Arial" w:cs="Arial"/>
          <w:color w:val="000000"/>
          <w:sz w:val="22"/>
          <w:szCs w:val="22"/>
        </w:rPr>
        <w:t xml:space="preserve"> vuoi facciamo tre tende, una per</w:t>
      </w:r>
      <w:r w:rsidR="001D60DF" w:rsidRPr="008166C3">
        <w:rPr>
          <w:rFonts w:ascii="Arial" w:hAnsi="Arial" w:cs="Arial"/>
          <w:color w:val="000000"/>
          <w:sz w:val="22"/>
          <w:szCs w:val="22"/>
        </w:rPr>
        <w:t xml:space="preserve"> Te, una per Mosè e una per Elia: n</w:t>
      </w:r>
      <w:r w:rsidR="00B96AEA" w:rsidRPr="008166C3">
        <w:rPr>
          <w:rFonts w:ascii="Arial" w:hAnsi="Arial" w:cs="Arial"/>
          <w:color w:val="000000"/>
          <w:sz w:val="22"/>
          <w:szCs w:val="22"/>
        </w:rPr>
        <w:t xml:space="preserve">oi </w:t>
      </w:r>
      <w:r w:rsidR="00486F88" w:rsidRPr="008166C3">
        <w:rPr>
          <w:rFonts w:ascii="Arial" w:hAnsi="Arial" w:cs="Arial"/>
          <w:color w:val="000000"/>
          <w:sz w:val="22"/>
          <w:szCs w:val="22"/>
        </w:rPr>
        <w:t>staremo</w:t>
      </w:r>
      <w:r w:rsidR="00B96AEA" w:rsidRPr="008166C3">
        <w:rPr>
          <w:rFonts w:ascii="Arial" w:hAnsi="Arial" w:cs="Arial"/>
          <w:color w:val="000000"/>
          <w:sz w:val="22"/>
          <w:szCs w:val="22"/>
        </w:rPr>
        <w:t xml:space="preserve"> in eterno a contemplare la vostra </w:t>
      </w:r>
      <w:r w:rsidR="001D60DF" w:rsidRPr="008166C3">
        <w:rPr>
          <w:rFonts w:ascii="Arial" w:hAnsi="Arial" w:cs="Arial"/>
          <w:color w:val="000000"/>
          <w:sz w:val="22"/>
          <w:szCs w:val="22"/>
        </w:rPr>
        <w:t>gloria. Ma Cristo deve scendere: l</w:t>
      </w:r>
      <w:r w:rsidR="00B96AEA" w:rsidRPr="008166C3">
        <w:rPr>
          <w:rFonts w:ascii="Arial" w:hAnsi="Arial" w:cs="Arial"/>
          <w:color w:val="000000"/>
          <w:sz w:val="22"/>
          <w:szCs w:val="22"/>
        </w:rPr>
        <w:t>o attende il monte Golgota. An</w:t>
      </w:r>
      <w:r w:rsidR="001D60DF" w:rsidRPr="008166C3">
        <w:rPr>
          <w:rFonts w:ascii="Arial" w:hAnsi="Arial" w:cs="Arial"/>
          <w:color w:val="000000"/>
          <w:sz w:val="22"/>
          <w:szCs w:val="22"/>
        </w:rPr>
        <w:t>che i discepoli devono scendere: l</w:t>
      </w:r>
      <w:r w:rsidR="00B96AEA" w:rsidRPr="008166C3">
        <w:rPr>
          <w:rFonts w:ascii="Arial" w:hAnsi="Arial" w:cs="Arial"/>
          <w:color w:val="000000"/>
          <w:sz w:val="22"/>
          <w:szCs w:val="22"/>
        </w:rPr>
        <w:t xml:space="preserve">i attende un altro monte, quello della missione, anch’esso in Galilea. Essi dovranno mettersi in cammino. Dovranno raggiungere ogni luogo della terra. A tutte le creature dovranno </w:t>
      </w:r>
      <w:r w:rsidR="00486F88" w:rsidRPr="008166C3">
        <w:rPr>
          <w:rFonts w:ascii="Arial" w:hAnsi="Arial" w:cs="Arial"/>
          <w:color w:val="000000"/>
          <w:sz w:val="22"/>
          <w:szCs w:val="22"/>
        </w:rPr>
        <w:t>annunziare</w:t>
      </w:r>
      <w:r w:rsidR="00B96AEA" w:rsidRPr="008166C3">
        <w:rPr>
          <w:rFonts w:ascii="Arial" w:hAnsi="Arial" w:cs="Arial"/>
          <w:color w:val="000000"/>
          <w:sz w:val="22"/>
          <w:szCs w:val="22"/>
        </w:rPr>
        <w:t xml:space="preserve"> il Vangelo. </w:t>
      </w:r>
    </w:p>
    <w:p w14:paraId="6F7407DB" w14:textId="77777777" w:rsidR="00B96AEA" w:rsidRPr="008166C3" w:rsidRDefault="00B96AEA" w:rsidP="00B96AEA">
      <w:pPr>
        <w:spacing w:after="120"/>
        <w:jc w:val="both"/>
        <w:rPr>
          <w:rFonts w:ascii="Arial" w:hAnsi="Arial"/>
          <w:i/>
          <w:iCs/>
          <w:color w:val="000000"/>
          <w:sz w:val="20"/>
        </w:rPr>
      </w:pPr>
      <w:r w:rsidRPr="008166C3">
        <w:rPr>
          <w:rFonts w:ascii="Arial" w:hAnsi="Arial"/>
          <w:i/>
          <w:iCs/>
          <w:color w:val="000000"/>
          <w:sz w:val="20"/>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 (Mt 17,1-9). </w:t>
      </w:r>
    </w:p>
    <w:p w14:paraId="515E404A" w14:textId="77777777" w:rsidR="005D5165" w:rsidRPr="008166C3" w:rsidRDefault="001D60DF" w:rsidP="00F439DB">
      <w:pPr>
        <w:spacing w:after="120"/>
        <w:jc w:val="both"/>
        <w:rPr>
          <w:rFonts w:ascii="Arial" w:hAnsi="Arial" w:cs="Arial"/>
          <w:color w:val="000000"/>
          <w:sz w:val="22"/>
          <w:szCs w:val="22"/>
        </w:rPr>
      </w:pPr>
      <w:r w:rsidRPr="008166C3">
        <w:rPr>
          <w:rFonts w:ascii="Arial" w:hAnsi="Arial" w:cs="Arial"/>
          <w:color w:val="000000"/>
          <w:sz w:val="22"/>
          <w:szCs w:val="22"/>
        </w:rPr>
        <w:t>Saulo e Barnaba stanno bene n</w:t>
      </w:r>
      <w:r w:rsidR="00B96AEA" w:rsidRPr="008166C3">
        <w:rPr>
          <w:rFonts w:ascii="Arial" w:hAnsi="Arial" w:cs="Arial"/>
          <w:color w:val="000000"/>
          <w:sz w:val="22"/>
          <w:szCs w:val="22"/>
        </w:rPr>
        <w:t xml:space="preserve">ella comunità di Antiochia. Dimorano sotto buone tende. Lo Spirito Santo sa che in quel luogo essi sono un grande potenziale, ma anche inutile, perché sciupato, occupato nel non fare nulla, se non piccole cose. Mentre qui ci si annega nell’abbondanza, il mondo </w:t>
      </w:r>
      <w:r w:rsidR="00B7029E" w:rsidRPr="008166C3">
        <w:rPr>
          <w:rFonts w:ascii="Arial" w:hAnsi="Arial" w:cs="Arial"/>
          <w:color w:val="000000"/>
          <w:sz w:val="22"/>
          <w:szCs w:val="22"/>
        </w:rPr>
        <w:t xml:space="preserve">si annega </w:t>
      </w:r>
      <w:r w:rsidR="00B96AEA" w:rsidRPr="008166C3">
        <w:rPr>
          <w:rFonts w:ascii="Arial" w:hAnsi="Arial" w:cs="Arial"/>
          <w:color w:val="000000"/>
          <w:sz w:val="22"/>
          <w:szCs w:val="22"/>
        </w:rPr>
        <w:t xml:space="preserve">nella miseria spirituale. </w:t>
      </w:r>
      <w:r w:rsidR="00B7029E" w:rsidRPr="008166C3">
        <w:rPr>
          <w:rFonts w:ascii="Arial" w:hAnsi="Arial" w:cs="Arial"/>
          <w:color w:val="000000"/>
          <w:sz w:val="22"/>
          <w:szCs w:val="22"/>
        </w:rPr>
        <w:t>Lui interviene con potenza e chiede che Saulo e Barnaba sia</w:t>
      </w:r>
      <w:r w:rsidR="00757FCD" w:rsidRPr="008166C3">
        <w:rPr>
          <w:rFonts w:ascii="Arial" w:hAnsi="Arial" w:cs="Arial"/>
          <w:color w:val="000000"/>
          <w:sz w:val="22"/>
          <w:szCs w:val="22"/>
        </w:rPr>
        <w:t>no</w:t>
      </w:r>
      <w:r w:rsidR="00B7029E" w:rsidRPr="008166C3">
        <w:rPr>
          <w:rFonts w:ascii="Arial" w:hAnsi="Arial" w:cs="Arial"/>
          <w:color w:val="000000"/>
          <w:sz w:val="22"/>
          <w:szCs w:val="22"/>
        </w:rPr>
        <w:t xml:space="preserve"> riservati a Lui. Vuole affidare loro una grande missione da compiere. D’altronde essi sono stati chiamati per questo, non per altro. </w:t>
      </w:r>
      <w:r w:rsidR="00757FCD" w:rsidRPr="008166C3">
        <w:rPr>
          <w:rFonts w:ascii="Arial" w:hAnsi="Arial" w:cs="Arial"/>
          <w:color w:val="000000"/>
          <w:sz w:val="22"/>
          <w:szCs w:val="22"/>
        </w:rPr>
        <w:t xml:space="preserve">È verità. </w:t>
      </w:r>
      <w:r w:rsidR="00815C93" w:rsidRPr="008166C3">
        <w:rPr>
          <w:rFonts w:ascii="Arial" w:hAnsi="Arial" w:cs="Arial"/>
          <w:color w:val="000000"/>
          <w:sz w:val="22"/>
          <w:szCs w:val="22"/>
        </w:rPr>
        <w:t xml:space="preserve">La vita del discepolo di Gesù, di ogni discepolo e non soltanto di alcuni, porta scritta in essa una particolare missione da compiere. Spesso però il discepolo cade nella tentazione dell’abitudine, dello stare bene, del sentirsi a posto con la coscienza, col pensare che un’opera valga </w:t>
      </w:r>
      <w:r w:rsidR="00486F88" w:rsidRPr="008166C3">
        <w:rPr>
          <w:rFonts w:ascii="Arial" w:hAnsi="Arial" w:cs="Arial"/>
          <w:color w:val="000000"/>
          <w:sz w:val="22"/>
          <w:szCs w:val="22"/>
        </w:rPr>
        <w:t>un’altra</w:t>
      </w:r>
      <w:r w:rsidR="00815C93" w:rsidRPr="008166C3">
        <w:rPr>
          <w:rFonts w:ascii="Arial" w:hAnsi="Arial" w:cs="Arial"/>
          <w:color w:val="000000"/>
          <w:sz w:val="22"/>
          <w:szCs w:val="22"/>
        </w:rPr>
        <w:t xml:space="preserve"> </w:t>
      </w:r>
      <w:r w:rsidR="00F67F45" w:rsidRPr="008166C3">
        <w:rPr>
          <w:rFonts w:ascii="Arial" w:hAnsi="Arial" w:cs="Arial"/>
          <w:color w:val="000000"/>
          <w:sz w:val="22"/>
          <w:szCs w:val="22"/>
        </w:rPr>
        <w:t>o che qualsiasi cosa si faccia sia</w:t>
      </w:r>
      <w:r w:rsidR="00815C93" w:rsidRPr="008166C3">
        <w:rPr>
          <w:rFonts w:ascii="Arial" w:hAnsi="Arial" w:cs="Arial"/>
          <w:color w:val="000000"/>
          <w:sz w:val="22"/>
          <w:szCs w:val="22"/>
        </w:rPr>
        <w:t xml:space="preserve"> utile a Cristo e allo Spirito Santo. Chi cade in questa tentazione neanche sa che è caduto. Pensa di essere nell’obbedienza allo Spirito, mentre in verità la sua obbedienza è solo a se stesso e alle mozioni e desideri del suo cuore.</w:t>
      </w:r>
    </w:p>
    <w:p w14:paraId="27D527BB" w14:textId="77777777" w:rsidR="00F439DB" w:rsidRPr="008166C3" w:rsidRDefault="007F3ED7" w:rsidP="00555FFF">
      <w:pPr>
        <w:spacing w:after="120"/>
        <w:jc w:val="both"/>
        <w:rPr>
          <w:rFonts w:ascii="Arial" w:hAnsi="Arial"/>
          <w:i/>
          <w:iCs/>
          <w:color w:val="000000"/>
          <w:sz w:val="20"/>
        </w:rPr>
      </w:pPr>
      <w:r w:rsidRPr="008166C3">
        <w:rPr>
          <w:rFonts w:ascii="Arial" w:hAnsi="Arial"/>
          <w:i/>
          <w:iCs/>
          <w:color w:val="000000"/>
          <w:sz w:val="20"/>
        </w:rPr>
        <w:t>Intanto la parola di Dio cresceva e si diffondeva. Bàrnaba e Saulo poi, compiuto il loro servizio a Gerusalemme, tornarono prendendo con sé Giovanni, detto Marco.</w:t>
      </w:r>
      <w:r w:rsidR="00012BF3" w:rsidRPr="008166C3">
        <w:rPr>
          <w:rFonts w:ascii="Arial" w:hAnsi="Arial"/>
          <w:i/>
          <w:iCs/>
          <w:color w:val="000000"/>
          <w:sz w:val="20"/>
        </w:rPr>
        <w:t xml:space="preserve"> </w:t>
      </w:r>
      <w:r w:rsidRPr="008166C3">
        <w:rPr>
          <w:rFonts w:ascii="Arial" w:hAnsi="Arial"/>
          <w:i/>
          <w:iCs/>
          <w:color w:val="000000"/>
          <w:sz w:val="20"/>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r w:rsidR="00012BF3" w:rsidRPr="008166C3">
        <w:rPr>
          <w:rFonts w:ascii="Arial" w:hAnsi="Arial"/>
          <w:i/>
          <w:iCs/>
          <w:color w:val="000000"/>
          <w:sz w:val="20"/>
        </w:rPr>
        <w:t xml:space="preserve"> </w:t>
      </w:r>
      <w:r w:rsidRPr="008166C3">
        <w:rPr>
          <w:rFonts w:ascii="Arial" w:hAnsi="Arial"/>
          <w:i/>
          <w:iCs/>
          <w:color w:val="000000"/>
          <w:sz w:val="20"/>
        </w:rPr>
        <w:t>Essi dunque, inviati dallo Spirito Santo, scesero a Selèucia e di qui salparono per Cipro. Giunti a Salamina, cominciarono ad annunciare la parola di Dio nelle sinagoghe dei Giudei</w:t>
      </w:r>
      <w:r w:rsidR="00390880" w:rsidRPr="008166C3">
        <w:rPr>
          <w:rFonts w:ascii="Arial" w:hAnsi="Arial"/>
          <w:i/>
          <w:iCs/>
          <w:color w:val="000000"/>
          <w:sz w:val="20"/>
        </w:rPr>
        <w:t xml:space="preserve">. </w:t>
      </w:r>
    </w:p>
    <w:p w14:paraId="37620A66" w14:textId="77777777" w:rsidR="00F439DB" w:rsidRPr="008166C3" w:rsidRDefault="00815C93" w:rsidP="00F439DB">
      <w:pPr>
        <w:spacing w:after="120"/>
        <w:jc w:val="both"/>
        <w:rPr>
          <w:rFonts w:ascii="Arial" w:hAnsi="Arial" w:cs="Arial"/>
          <w:color w:val="000000"/>
          <w:sz w:val="22"/>
          <w:szCs w:val="22"/>
        </w:rPr>
      </w:pPr>
      <w:r w:rsidRPr="008166C3">
        <w:rPr>
          <w:rFonts w:ascii="Arial" w:hAnsi="Arial" w:cs="Arial"/>
          <w:color w:val="000000"/>
          <w:sz w:val="22"/>
          <w:szCs w:val="22"/>
        </w:rPr>
        <w:t>Sulla Chiesa veglia lo Spirito Santo. Lui non dorme. Interviene con tempestività e rimette i cuori in movimento missionario. Se lo Spirito di Dio non può agire con alcuni, impri</w:t>
      </w:r>
      <w:r w:rsidR="00486F88" w:rsidRPr="008166C3">
        <w:rPr>
          <w:rFonts w:ascii="Arial" w:hAnsi="Arial" w:cs="Arial"/>
          <w:color w:val="000000"/>
          <w:sz w:val="22"/>
          <w:szCs w:val="22"/>
        </w:rPr>
        <w:t>gi</w:t>
      </w:r>
      <w:r w:rsidRPr="008166C3">
        <w:rPr>
          <w:rFonts w:ascii="Arial" w:hAnsi="Arial" w:cs="Arial"/>
          <w:color w:val="000000"/>
          <w:sz w:val="22"/>
          <w:szCs w:val="22"/>
        </w:rPr>
        <w:t xml:space="preserve">onati nei loro castelli di pensiero e nelle loro abitudini fuori tempo e fuori storia, lo fa con altri che Lui chiama direttamente e manda a compiere la missione della salvezza. Ma noi con le nostre belle teologie, le nostre lussuose teorie di ascetica e </w:t>
      </w:r>
      <w:r w:rsidR="00486F88" w:rsidRPr="008166C3">
        <w:rPr>
          <w:rFonts w:ascii="Arial" w:hAnsi="Arial" w:cs="Arial"/>
          <w:color w:val="000000"/>
          <w:sz w:val="22"/>
          <w:szCs w:val="22"/>
        </w:rPr>
        <w:t>mistica</w:t>
      </w:r>
      <w:r w:rsidRPr="008166C3">
        <w:rPr>
          <w:rFonts w:ascii="Arial" w:hAnsi="Arial" w:cs="Arial"/>
          <w:color w:val="000000"/>
          <w:sz w:val="22"/>
          <w:szCs w:val="22"/>
        </w:rPr>
        <w:t>, con le nostre morali umane, riusciamo sempre a giustificare la nostra staticità spirituale e i manieri mistici o ascetici nei quali ci siamo incatenati. Resta però una verità che mai potrà essere tolta né dal cuore di Cr</w:t>
      </w:r>
      <w:r w:rsidR="00F67F45" w:rsidRPr="008166C3">
        <w:rPr>
          <w:rFonts w:ascii="Arial" w:hAnsi="Arial" w:cs="Arial"/>
          <w:color w:val="000000"/>
          <w:sz w:val="22"/>
          <w:szCs w:val="22"/>
        </w:rPr>
        <w:t xml:space="preserve">isto </w:t>
      </w:r>
      <w:r w:rsidRPr="008166C3">
        <w:rPr>
          <w:rFonts w:ascii="Arial" w:hAnsi="Arial" w:cs="Arial"/>
          <w:color w:val="000000"/>
          <w:sz w:val="22"/>
          <w:szCs w:val="22"/>
        </w:rPr>
        <w:t xml:space="preserve">né dal suo Vangelo: la missione evangelizzatrice di </w:t>
      </w:r>
      <w:r w:rsidR="00486F88" w:rsidRPr="008166C3">
        <w:rPr>
          <w:rFonts w:ascii="Arial" w:hAnsi="Arial" w:cs="Arial"/>
          <w:color w:val="000000"/>
          <w:sz w:val="22"/>
          <w:szCs w:val="22"/>
        </w:rPr>
        <w:t>Cristo</w:t>
      </w:r>
      <w:r w:rsidRPr="008166C3">
        <w:rPr>
          <w:rFonts w:ascii="Arial" w:hAnsi="Arial" w:cs="Arial"/>
          <w:color w:val="000000"/>
          <w:sz w:val="22"/>
          <w:szCs w:val="22"/>
        </w:rPr>
        <w:t xml:space="preserve"> Gesù, universale, perpetua, senza interruzione, prima di Cristo e ora di ogni suo discepolo, </w:t>
      </w:r>
      <w:r w:rsidR="00486F88" w:rsidRPr="008166C3">
        <w:rPr>
          <w:rFonts w:ascii="Arial" w:hAnsi="Arial" w:cs="Arial"/>
          <w:color w:val="000000"/>
          <w:sz w:val="22"/>
          <w:szCs w:val="22"/>
        </w:rPr>
        <w:t>secondo le sue specifiche personali responsabilità in ordine ai sacramenti ricevuti. Sempre lo Spirito parla, vuole, ordina. Ma chi ascolta lo Spirito? Solo chi è nello Spirito. Paolo e Barnaba sono nello Spirito.</w:t>
      </w:r>
    </w:p>
    <w:p w14:paraId="4735C03F" w14:textId="77777777" w:rsidR="00486F88" w:rsidRPr="008166C3" w:rsidRDefault="00486F88"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fateci perfetti ascoltatori dello Spirito Santo oggi e sempre. </w:t>
      </w:r>
    </w:p>
    <w:p w14:paraId="741D1EE1" w14:textId="77777777" w:rsidR="00F439DB" w:rsidRPr="008166C3" w:rsidRDefault="00F439DB" w:rsidP="00C50CD7">
      <w:pPr>
        <w:pStyle w:val="Titolo1"/>
        <w:spacing w:before="0" w:after="0"/>
        <w:jc w:val="center"/>
        <w:rPr>
          <w:b w:val="0"/>
          <w:bCs w:val="0"/>
          <w:color w:val="000000"/>
          <w:sz w:val="48"/>
        </w:rPr>
      </w:pPr>
      <w:r w:rsidRPr="008166C3">
        <w:rPr>
          <w:b w:val="0"/>
          <w:bCs w:val="0"/>
          <w:color w:val="000000"/>
        </w:rPr>
        <w:br w:type="page"/>
      </w:r>
      <w:bookmarkStart w:id="768" w:name="_Toc62203730"/>
      <w:r w:rsidR="00C50CD7" w:rsidRPr="008166C3">
        <w:rPr>
          <w:color w:val="000000"/>
          <w:szCs w:val="20"/>
        </w:rPr>
        <w:lastRenderedPageBreak/>
        <w:t>Dio inviò, come salvatore per Israele, Gesù</w:t>
      </w:r>
      <w:bookmarkEnd w:id="768"/>
    </w:p>
    <w:p w14:paraId="1C369075" w14:textId="77777777" w:rsidR="00F439DB" w:rsidRPr="008166C3" w:rsidRDefault="00F439DB" w:rsidP="00F439DB">
      <w:pPr>
        <w:keepNext/>
        <w:jc w:val="center"/>
        <w:outlineLvl w:val="1"/>
        <w:rPr>
          <w:rFonts w:ascii="Arial" w:hAnsi="Arial" w:cs="Arial"/>
          <w:b/>
          <w:bCs/>
          <w:color w:val="000000"/>
          <w:szCs w:val="28"/>
        </w:rPr>
      </w:pPr>
      <w:bookmarkStart w:id="769" w:name="_Toc510730097"/>
      <w:bookmarkStart w:id="770" w:name="_Toc62203731"/>
      <w:r w:rsidRPr="008166C3">
        <w:rPr>
          <w:rFonts w:ascii="Arial" w:hAnsi="Arial" w:cs="Arial"/>
          <w:b/>
          <w:bCs/>
          <w:color w:val="000000"/>
          <w:szCs w:val="13"/>
        </w:rPr>
        <w:t>At 13,13-25; Sal 88; Gv 13,16-20</w:t>
      </w:r>
      <w:bookmarkEnd w:id="769"/>
      <w:bookmarkEnd w:id="770"/>
    </w:p>
    <w:p w14:paraId="74508F93" w14:textId="77777777" w:rsidR="00F439DB" w:rsidRPr="008166C3" w:rsidRDefault="00F439DB" w:rsidP="00F439DB">
      <w:pPr>
        <w:keepNext/>
        <w:spacing w:after="120"/>
        <w:jc w:val="center"/>
        <w:outlineLvl w:val="2"/>
        <w:rPr>
          <w:rFonts w:ascii="Arial" w:hAnsi="Arial" w:cs="Arial"/>
          <w:b/>
          <w:bCs/>
          <w:color w:val="000000"/>
          <w:sz w:val="32"/>
          <w:szCs w:val="26"/>
        </w:rPr>
      </w:pPr>
      <w:bookmarkStart w:id="771" w:name="_Toc510730098"/>
      <w:bookmarkStart w:id="772" w:name="_Toc62203732"/>
      <w:r w:rsidRPr="008166C3">
        <w:rPr>
          <w:rFonts w:ascii="Arial" w:hAnsi="Arial" w:cs="Arial"/>
          <w:b/>
          <w:bCs/>
          <w:color w:val="000000"/>
          <w:sz w:val="32"/>
          <w:szCs w:val="26"/>
        </w:rPr>
        <w:t>16 MAGGIO</w:t>
      </w:r>
      <w:bookmarkEnd w:id="771"/>
      <w:bookmarkEnd w:id="772"/>
    </w:p>
    <w:p w14:paraId="51A0E7A6" w14:textId="77777777" w:rsidR="00B359D1" w:rsidRPr="008166C3" w:rsidRDefault="00E24E15"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Gesù non si è costituito Messia da se stesso. Né è venuto da se stesso. Il </w:t>
      </w:r>
      <w:r w:rsidR="00F67F45" w:rsidRPr="008166C3">
        <w:rPr>
          <w:rFonts w:ascii="Arial" w:hAnsi="Arial" w:cs="Arial"/>
          <w:color w:val="000000"/>
          <w:sz w:val="22"/>
          <w:szCs w:val="22"/>
        </w:rPr>
        <w:t>Dio di Abramo, Isacco, Giacobbe</w:t>
      </w:r>
      <w:r w:rsidRPr="008166C3">
        <w:rPr>
          <w:rFonts w:ascii="Arial" w:hAnsi="Arial" w:cs="Arial"/>
          <w:color w:val="000000"/>
          <w:sz w:val="22"/>
          <w:szCs w:val="22"/>
        </w:rPr>
        <w:t xml:space="preserve"> in Lui ha stabilito di adempiere tutte le sue promesse. Ogni Parola del Signore da Lui è portata a compimento. Nulla resta da realizzare. Quali sono queste promesse? Esse iniziano nel giardino dell’Eden, la prima, che annunzia a Satana l’inimicizia eterna tra lui e la donna, tra la sua stirpe e la stirpe della donna. Segue quella fatta da Abramo di benedire nella sua discendenza tutte le nazioni della terra. Continua con quella fatta a Davide di dargli un regno eterno. </w:t>
      </w:r>
      <w:r w:rsidR="00B359D1" w:rsidRPr="008166C3">
        <w:rPr>
          <w:rFonts w:ascii="Arial" w:hAnsi="Arial" w:cs="Arial"/>
          <w:color w:val="000000"/>
          <w:sz w:val="22"/>
          <w:szCs w:val="22"/>
        </w:rPr>
        <w:t>Quanto il Signore ha promesso nella Legge, nei Profeti, nei Salmi, tutto è riferito a Lui e tutto è stato compiuto. Questa verità è anche annunziata da Paolo nella Secondo Lettera ai Corinzi.</w:t>
      </w:r>
    </w:p>
    <w:p w14:paraId="24E39EDA" w14:textId="77777777" w:rsidR="00F439DB" w:rsidRPr="008166C3" w:rsidRDefault="00B359D1" w:rsidP="00B359D1">
      <w:pPr>
        <w:spacing w:after="120"/>
        <w:jc w:val="both"/>
        <w:rPr>
          <w:rFonts w:ascii="Arial" w:hAnsi="Arial"/>
          <w:i/>
          <w:iCs/>
          <w:color w:val="000000"/>
          <w:sz w:val="20"/>
        </w:rPr>
      </w:pPr>
      <w:r w:rsidRPr="008166C3">
        <w:rPr>
          <w:rFonts w:ascii="Arial" w:hAnsi="Arial"/>
          <w:i/>
          <w:iCs/>
          <w:color w:val="000000"/>
          <w:sz w:val="20"/>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14:paraId="4B51D8FA" w14:textId="77777777" w:rsidR="00E24E15" w:rsidRPr="008166C3" w:rsidRDefault="00B359D1" w:rsidP="00F439DB">
      <w:pPr>
        <w:spacing w:after="120"/>
        <w:jc w:val="both"/>
        <w:rPr>
          <w:rFonts w:ascii="Arial" w:hAnsi="Arial" w:cs="Arial"/>
          <w:color w:val="000000"/>
          <w:sz w:val="22"/>
          <w:szCs w:val="22"/>
        </w:rPr>
      </w:pPr>
      <w:r w:rsidRPr="008166C3">
        <w:rPr>
          <w:rFonts w:ascii="Arial" w:hAnsi="Arial" w:cs="Arial"/>
          <w:color w:val="000000"/>
          <w:sz w:val="22"/>
          <w:szCs w:val="22"/>
        </w:rPr>
        <w:t>Quali sono le conseguenze di questa rivelazione di Paolo? Gesù è la Parola compiuta di Dio. Non si crede in Cristo, la Parola è simile ad un cadavere posto in una bara, deposto in una tomba. Si può anche leggere, meditare. Ma non si può più attendere nessun compimento. Altra verit</w:t>
      </w:r>
      <w:r w:rsidR="002E5092" w:rsidRPr="008166C3">
        <w:rPr>
          <w:rFonts w:ascii="Arial" w:hAnsi="Arial" w:cs="Arial"/>
          <w:color w:val="000000"/>
          <w:sz w:val="22"/>
          <w:szCs w:val="22"/>
        </w:rPr>
        <w:t>à da mettere in grande evidenza: c</w:t>
      </w:r>
      <w:r w:rsidRPr="008166C3">
        <w:rPr>
          <w:rFonts w:ascii="Arial" w:hAnsi="Arial" w:cs="Arial"/>
          <w:color w:val="000000"/>
          <w:sz w:val="22"/>
          <w:szCs w:val="22"/>
        </w:rPr>
        <w:t>hi legge la Scrittura Antica e non vede in Cristo Gesù il compimento di essa, allora è veramente cieco. La sua mente è ottenebrata. È cecità colpevole? È cecità ereditaria? È cecità pilotata? È cecità innocente? È cecità che può essere guarita? Solo il Signore lo sa e la coscienza di ciascuno. San Paolo parla di un velo che è ancora sugli occhi di coloro che non vedono in Cristo Gesù il compimento di tutte le promesse del Dio di Abramo.</w:t>
      </w:r>
    </w:p>
    <w:p w14:paraId="1DFDC91C" w14:textId="77777777" w:rsidR="00B359D1" w:rsidRPr="008166C3" w:rsidRDefault="00B359D1" w:rsidP="00B359D1">
      <w:pPr>
        <w:spacing w:after="120"/>
        <w:jc w:val="both"/>
        <w:rPr>
          <w:rFonts w:ascii="Arial" w:hAnsi="Arial"/>
          <w:i/>
          <w:iCs/>
          <w:color w:val="000000"/>
          <w:sz w:val="20"/>
        </w:rPr>
      </w:pPr>
      <w:r w:rsidRPr="008166C3">
        <w:rPr>
          <w:rFonts w:ascii="Arial" w:hAnsi="Arial"/>
          <w:i/>
          <w:iCs/>
          <w:color w:val="000000"/>
          <w:sz w:val="20"/>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3,12-18). </w:t>
      </w:r>
    </w:p>
    <w:p w14:paraId="2C190C4B" w14:textId="77777777" w:rsidR="00B359D1" w:rsidRPr="008166C3" w:rsidRDefault="005C047D"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Gesù è il dono promesso del Dio che è il Signore e il Creatore del cielo e della terra. Non c’è un altro dono promesso che dovrà venire. Solo Lui è il suo Salvatore. Chi non crede si esclude dalla vera salvezza. Per </w:t>
      </w:r>
      <w:r w:rsidR="002E5092" w:rsidRPr="008166C3">
        <w:rPr>
          <w:rFonts w:ascii="Arial" w:hAnsi="Arial" w:cs="Arial"/>
          <w:color w:val="000000"/>
          <w:sz w:val="22"/>
          <w:szCs w:val="22"/>
        </w:rPr>
        <w:t xml:space="preserve">lui </w:t>
      </w:r>
      <w:r w:rsidRPr="008166C3">
        <w:rPr>
          <w:rFonts w:ascii="Arial" w:hAnsi="Arial" w:cs="Arial"/>
          <w:color w:val="000000"/>
          <w:sz w:val="22"/>
          <w:szCs w:val="22"/>
        </w:rPr>
        <w:t xml:space="preserve">un altro nome mai più sarà donato. </w:t>
      </w:r>
    </w:p>
    <w:p w14:paraId="57F959E8" w14:textId="77777777" w:rsidR="00390880" w:rsidRPr="008166C3" w:rsidRDefault="00390880" w:rsidP="00C50CD7">
      <w:pPr>
        <w:spacing w:after="120"/>
        <w:jc w:val="both"/>
        <w:rPr>
          <w:rFonts w:ascii="Arial" w:hAnsi="Arial"/>
          <w:i/>
          <w:iCs/>
          <w:color w:val="000000"/>
          <w:sz w:val="20"/>
        </w:rPr>
      </w:pPr>
      <w:r w:rsidRPr="008166C3">
        <w:rPr>
          <w:rFonts w:ascii="Arial" w:hAnsi="Arial"/>
          <w:i/>
          <w:iCs/>
          <w:color w:val="000000"/>
          <w:sz w:val="20"/>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r w:rsidR="00313971" w:rsidRPr="008166C3">
        <w:rPr>
          <w:rFonts w:ascii="Arial" w:hAnsi="Arial"/>
          <w:i/>
          <w:iCs/>
          <w:color w:val="000000"/>
          <w:sz w:val="20"/>
        </w:rPr>
        <w:t xml:space="preserve"> </w:t>
      </w:r>
      <w:r w:rsidRPr="008166C3">
        <w:rPr>
          <w:rFonts w:ascii="Arial" w:hAnsi="Arial"/>
          <w:i/>
          <w:iCs/>
          <w:color w:val="000000"/>
          <w:sz w:val="20"/>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r w:rsidR="00313971" w:rsidRPr="008166C3">
        <w:rPr>
          <w:rFonts w:ascii="Arial" w:hAnsi="Arial"/>
          <w:i/>
          <w:iCs/>
          <w:color w:val="000000"/>
          <w:sz w:val="20"/>
        </w:rPr>
        <w:t xml:space="preserve"> </w:t>
      </w:r>
      <w:r w:rsidRPr="008166C3">
        <w:rPr>
          <w:rFonts w:ascii="Arial" w:hAnsi="Arial"/>
          <w:i/>
          <w:iCs/>
          <w:color w:val="000000"/>
          <w:sz w:val="20"/>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13FB101F" w14:textId="77777777" w:rsidR="00C50CD7" w:rsidRPr="008166C3" w:rsidRDefault="005C047D" w:rsidP="005C047D">
      <w:pPr>
        <w:spacing w:after="120"/>
        <w:jc w:val="both"/>
        <w:rPr>
          <w:rFonts w:ascii="Arial" w:hAnsi="Arial"/>
          <w:color w:val="000000"/>
          <w:sz w:val="22"/>
        </w:rPr>
      </w:pPr>
      <w:r w:rsidRPr="008166C3">
        <w:rPr>
          <w:rFonts w:ascii="Arial" w:hAnsi="Arial"/>
          <w:color w:val="000000"/>
          <w:sz w:val="22"/>
        </w:rPr>
        <w:t>Madre di Dio, Angeli, Santi, aiutateci a riprenderci tutta la verità della fede in Gesù.</w:t>
      </w:r>
      <w:r w:rsidR="0054179A" w:rsidRPr="008166C3">
        <w:rPr>
          <w:rFonts w:ascii="Arial" w:hAnsi="Arial"/>
          <w:color w:val="000000"/>
          <w:sz w:val="22"/>
        </w:rPr>
        <w:t xml:space="preserve"> </w:t>
      </w:r>
    </w:p>
    <w:p w14:paraId="21A62BE3" w14:textId="77777777" w:rsidR="00F439DB" w:rsidRPr="008166C3" w:rsidRDefault="00F439DB" w:rsidP="00C50CD7">
      <w:pPr>
        <w:pStyle w:val="Titolo1"/>
        <w:spacing w:before="0" w:after="0"/>
        <w:jc w:val="center"/>
        <w:rPr>
          <w:color w:val="000000"/>
        </w:rPr>
      </w:pPr>
      <w:r w:rsidRPr="008166C3">
        <w:rPr>
          <w:color w:val="000000"/>
        </w:rPr>
        <w:br w:type="page"/>
      </w:r>
      <w:bookmarkStart w:id="773" w:name="_Toc62203733"/>
      <w:r w:rsidR="00C50CD7" w:rsidRPr="008166C3">
        <w:rPr>
          <w:color w:val="000000"/>
          <w:szCs w:val="20"/>
        </w:rPr>
        <w:lastRenderedPageBreak/>
        <w:t>La promessa fatta ai padri si è realizzata</w:t>
      </w:r>
      <w:bookmarkEnd w:id="773"/>
    </w:p>
    <w:p w14:paraId="7EEE66E6" w14:textId="77777777" w:rsidR="00F439DB" w:rsidRPr="008166C3" w:rsidRDefault="00F439DB" w:rsidP="00F439DB">
      <w:pPr>
        <w:keepNext/>
        <w:jc w:val="center"/>
        <w:outlineLvl w:val="1"/>
        <w:rPr>
          <w:rFonts w:ascii="Arial" w:hAnsi="Arial" w:cs="Arial"/>
          <w:b/>
          <w:bCs/>
          <w:color w:val="000000"/>
          <w:szCs w:val="28"/>
        </w:rPr>
      </w:pPr>
      <w:bookmarkStart w:id="774" w:name="_Toc510730100"/>
      <w:bookmarkStart w:id="775" w:name="_Toc62203734"/>
      <w:r w:rsidRPr="008166C3">
        <w:rPr>
          <w:rFonts w:ascii="Arial" w:hAnsi="Arial" w:cs="Arial"/>
          <w:b/>
          <w:bCs/>
          <w:color w:val="000000"/>
          <w:szCs w:val="13"/>
        </w:rPr>
        <w:t>At 13,26-33; Sal 2; Gv 14,1-6</w:t>
      </w:r>
      <w:bookmarkEnd w:id="774"/>
      <w:bookmarkEnd w:id="775"/>
    </w:p>
    <w:p w14:paraId="1AEE71AE" w14:textId="77777777" w:rsidR="00F439DB" w:rsidRPr="008166C3" w:rsidRDefault="00F439DB" w:rsidP="00F439DB">
      <w:pPr>
        <w:keepNext/>
        <w:spacing w:after="120"/>
        <w:jc w:val="center"/>
        <w:outlineLvl w:val="2"/>
        <w:rPr>
          <w:rFonts w:ascii="Arial" w:hAnsi="Arial" w:cs="Arial"/>
          <w:b/>
          <w:bCs/>
          <w:color w:val="000000"/>
          <w:sz w:val="32"/>
          <w:szCs w:val="26"/>
        </w:rPr>
      </w:pPr>
      <w:bookmarkStart w:id="776" w:name="_Toc510730101"/>
      <w:bookmarkStart w:id="777" w:name="_Toc62203735"/>
      <w:r w:rsidRPr="008166C3">
        <w:rPr>
          <w:rFonts w:ascii="Arial" w:hAnsi="Arial" w:cs="Arial"/>
          <w:b/>
          <w:bCs/>
          <w:color w:val="000000"/>
          <w:sz w:val="32"/>
          <w:szCs w:val="26"/>
        </w:rPr>
        <w:t>17 MAGGIO</w:t>
      </w:r>
      <w:bookmarkEnd w:id="776"/>
      <w:bookmarkEnd w:id="777"/>
    </w:p>
    <w:p w14:paraId="488BD7E2" w14:textId="77777777" w:rsidR="00F439DB" w:rsidRPr="008166C3" w:rsidRDefault="005C047D" w:rsidP="00F439DB">
      <w:pPr>
        <w:spacing w:after="120"/>
        <w:jc w:val="both"/>
        <w:rPr>
          <w:rFonts w:ascii="Arial" w:hAnsi="Arial" w:cs="Arial"/>
          <w:color w:val="000000"/>
          <w:sz w:val="22"/>
          <w:szCs w:val="22"/>
        </w:rPr>
      </w:pPr>
      <w:r w:rsidRPr="008166C3">
        <w:rPr>
          <w:rFonts w:ascii="Arial" w:hAnsi="Arial" w:cs="Arial"/>
          <w:color w:val="000000"/>
          <w:sz w:val="22"/>
          <w:szCs w:val="22"/>
        </w:rPr>
        <w:t>San Paolo, come Pietro, unisce con divina saggezza e intelligenza</w:t>
      </w:r>
      <w:r w:rsidR="002E5092" w:rsidRPr="008166C3">
        <w:rPr>
          <w:rFonts w:ascii="Arial" w:hAnsi="Arial" w:cs="Arial"/>
          <w:color w:val="000000"/>
          <w:sz w:val="22"/>
          <w:szCs w:val="22"/>
        </w:rPr>
        <w:t>,</w:t>
      </w:r>
      <w:r w:rsidRPr="008166C3">
        <w:rPr>
          <w:rFonts w:ascii="Arial" w:hAnsi="Arial" w:cs="Arial"/>
          <w:color w:val="000000"/>
          <w:sz w:val="22"/>
          <w:szCs w:val="22"/>
        </w:rPr>
        <w:t xml:space="preserve"> nello Spirito Santo, Antico Testamento e Nuovo, promessa di Dio e suo compimento. Vi è la Parola di Dio e la storia di Cristo Signore. La storia è essenza della Parola, perché la Parola si compie nella storia, si fa storia. Come il Verbo si è fatto carne, così la Parola di Dio si è fatta tutta storia. La storia attesta che ogni Parola di Dio proferita con giuramenti, profezie, solenni promesse si è tutta </w:t>
      </w:r>
      <w:r w:rsidR="007843BC" w:rsidRPr="008166C3">
        <w:rPr>
          <w:rFonts w:ascii="Arial" w:hAnsi="Arial" w:cs="Arial"/>
          <w:color w:val="000000"/>
          <w:sz w:val="22"/>
          <w:szCs w:val="22"/>
        </w:rPr>
        <w:t>realizzata</w:t>
      </w:r>
      <w:r w:rsidRPr="008166C3">
        <w:rPr>
          <w:rFonts w:ascii="Arial" w:hAnsi="Arial" w:cs="Arial"/>
          <w:color w:val="000000"/>
          <w:sz w:val="22"/>
          <w:szCs w:val="22"/>
        </w:rPr>
        <w:t xml:space="preserve">, è tutta divenuta storia in Cristo Gesù. </w:t>
      </w:r>
    </w:p>
    <w:p w14:paraId="37E5D15E" w14:textId="77777777" w:rsidR="005C047D" w:rsidRPr="008166C3" w:rsidRDefault="005C047D" w:rsidP="0025798D">
      <w:pPr>
        <w:spacing w:after="120"/>
        <w:jc w:val="both"/>
        <w:rPr>
          <w:rFonts w:ascii="Arial" w:hAnsi="Arial"/>
          <w:i/>
          <w:iCs/>
          <w:color w:val="000000"/>
          <w:sz w:val="20"/>
        </w:rPr>
      </w:pPr>
      <w:r w:rsidRPr="008166C3">
        <w:rPr>
          <w:rFonts w:ascii="Arial" w:hAnsi="Arial"/>
          <w:i/>
          <w:iCs/>
          <w:color w:val="000000"/>
          <w:sz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r w:rsidR="0025798D" w:rsidRPr="008166C3">
        <w:rPr>
          <w:rFonts w:ascii="Arial" w:hAnsi="Arial"/>
          <w:i/>
          <w:iCs/>
          <w:color w:val="000000"/>
          <w:sz w:val="20"/>
        </w:rPr>
        <w:t xml:space="preserve"> </w:t>
      </w:r>
      <w:r w:rsidRPr="008166C3">
        <w:rPr>
          <w:rFonts w:ascii="Arial" w:hAnsi="Arial"/>
          <w:i/>
          <w:iCs/>
          <w:color w:val="000000"/>
          <w:sz w:val="20"/>
        </w:rPr>
        <w:t>Contemplavo sempre il Signore innanzi a me;</w:t>
      </w:r>
      <w:r w:rsidR="0025798D" w:rsidRPr="008166C3">
        <w:rPr>
          <w:rFonts w:ascii="Arial" w:hAnsi="Arial"/>
          <w:i/>
          <w:iCs/>
          <w:color w:val="000000"/>
          <w:sz w:val="20"/>
        </w:rPr>
        <w:t xml:space="preserve"> </w:t>
      </w:r>
      <w:r w:rsidRPr="008166C3">
        <w:rPr>
          <w:rFonts w:ascii="Arial" w:hAnsi="Arial"/>
          <w:i/>
          <w:iCs/>
          <w:color w:val="000000"/>
          <w:sz w:val="20"/>
        </w:rPr>
        <w:t>egli sta alla mia destra, perché io non vacilli.</w:t>
      </w:r>
      <w:r w:rsidR="0025798D" w:rsidRPr="008166C3">
        <w:rPr>
          <w:rFonts w:ascii="Arial" w:hAnsi="Arial"/>
          <w:i/>
          <w:iCs/>
          <w:color w:val="000000"/>
          <w:sz w:val="20"/>
        </w:rPr>
        <w:t xml:space="preserve"> </w:t>
      </w:r>
      <w:r w:rsidRPr="008166C3">
        <w:rPr>
          <w:rFonts w:ascii="Arial" w:hAnsi="Arial"/>
          <w:i/>
          <w:iCs/>
          <w:color w:val="000000"/>
          <w:sz w:val="20"/>
        </w:rPr>
        <w:t>Per questo si rallegrò il mio cuore ed esultò la mia lingua,</w:t>
      </w:r>
      <w:r w:rsidR="0025798D" w:rsidRPr="008166C3">
        <w:rPr>
          <w:rFonts w:ascii="Arial" w:hAnsi="Arial"/>
          <w:i/>
          <w:iCs/>
          <w:color w:val="000000"/>
          <w:sz w:val="20"/>
        </w:rPr>
        <w:t xml:space="preserve"> </w:t>
      </w:r>
      <w:r w:rsidRPr="008166C3">
        <w:rPr>
          <w:rFonts w:ascii="Arial" w:hAnsi="Arial"/>
          <w:i/>
          <w:iCs/>
          <w:color w:val="000000"/>
          <w:sz w:val="20"/>
        </w:rPr>
        <w:t>e anche la mia carne riposerà nella speranza,</w:t>
      </w:r>
      <w:r w:rsidR="0025798D" w:rsidRPr="008166C3">
        <w:rPr>
          <w:rFonts w:ascii="Arial" w:hAnsi="Arial"/>
          <w:i/>
          <w:iCs/>
          <w:color w:val="000000"/>
          <w:sz w:val="20"/>
        </w:rPr>
        <w:t xml:space="preserve"> </w:t>
      </w:r>
      <w:r w:rsidRPr="008166C3">
        <w:rPr>
          <w:rFonts w:ascii="Arial" w:hAnsi="Arial"/>
          <w:i/>
          <w:iCs/>
          <w:color w:val="000000"/>
          <w:sz w:val="20"/>
        </w:rPr>
        <w:t>perché tu non abbandonerai la mia vita negli inferi</w:t>
      </w:r>
      <w:r w:rsidR="0025798D" w:rsidRPr="008166C3">
        <w:rPr>
          <w:rFonts w:ascii="Arial" w:hAnsi="Arial"/>
          <w:i/>
          <w:iCs/>
          <w:color w:val="000000"/>
          <w:sz w:val="20"/>
        </w:rPr>
        <w:t xml:space="preserve"> </w:t>
      </w:r>
      <w:r w:rsidRPr="008166C3">
        <w:rPr>
          <w:rFonts w:ascii="Arial" w:hAnsi="Arial"/>
          <w:i/>
          <w:iCs/>
          <w:color w:val="000000"/>
          <w:sz w:val="20"/>
        </w:rPr>
        <w:t>né permetterai che il tuo Santo subisca la corruzione.</w:t>
      </w:r>
      <w:r w:rsidR="0025798D" w:rsidRPr="008166C3">
        <w:rPr>
          <w:rFonts w:ascii="Arial" w:hAnsi="Arial"/>
          <w:i/>
          <w:iCs/>
          <w:color w:val="000000"/>
          <w:sz w:val="20"/>
        </w:rPr>
        <w:t xml:space="preserve"> </w:t>
      </w:r>
      <w:r w:rsidRPr="008166C3">
        <w:rPr>
          <w:rFonts w:ascii="Arial" w:hAnsi="Arial"/>
          <w:i/>
          <w:iCs/>
          <w:color w:val="000000"/>
          <w:sz w:val="20"/>
        </w:rPr>
        <w:t>Mi hai fatto conoscere le vie della vita,</w:t>
      </w:r>
      <w:r w:rsidR="0025798D" w:rsidRPr="008166C3">
        <w:rPr>
          <w:rFonts w:ascii="Arial" w:hAnsi="Arial"/>
          <w:i/>
          <w:iCs/>
          <w:color w:val="000000"/>
          <w:sz w:val="20"/>
        </w:rPr>
        <w:t xml:space="preserve"> </w:t>
      </w:r>
      <w:r w:rsidRPr="008166C3">
        <w:rPr>
          <w:rFonts w:ascii="Arial" w:hAnsi="Arial"/>
          <w:i/>
          <w:iCs/>
          <w:color w:val="000000"/>
          <w:sz w:val="20"/>
        </w:rPr>
        <w:t>mi colmerai di gioia con la tua presenza.</w:t>
      </w:r>
      <w:r w:rsidR="0025798D" w:rsidRPr="008166C3">
        <w:rPr>
          <w:rFonts w:ascii="Arial" w:hAnsi="Arial"/>
          <w:i/>
          <w:iCs/>
          <w:color w:val="000000"/>
          <w:sz w:val="20"/>
        </w:rPr>
        <w:t xml:space="preserve"> </w:t>
      </w:r>
      <w:r w:rsidRPr="008166C3">
        <w:rPr>
          <w:rFonts w:ascii="Arial" w:hAnsi="Arial"/>
          <w:i/>
          <w:iCs/>
          <w:color w:val="000000"/>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sidR="0025798D" w:rsidRPr="008166C3">
        <w:rPr>
          <w:rFonts w:ascii="Arial" w:hAnsi="Arial"/>
          <w:i/>
          <w:iCs/>
          <w:color w:val="000000"/>
          <w:sz w:val="20"/>
        </w:rPr>
        <w:t xml:space="preserve"> </w:t>
      </w:r>
      <w:r w:rsidRPr="008166C3">
        <w:rPr>
          <w:rFonts w:ascii="Arial" w:hAnsi="Arial"/>
          <w:i/>
          <w:iCs/>
          <w:color w:val="000000"/>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sidR="0025798D" w:rsidRPr="008166C3">
        <w:rPr>
          <w:rFonts w:ascii="Arial" w:hAnsi="Arial"/>
          <w:i/>
          <w:iCs/>
          <w:color w:val="000000"/>
          <w:sz w:val="20"/>
        </w:rPr>
        <w:t xml:space="preserve"> </w:t>
      </w:r>
      <w:r w:rsidRPr="008166C3">
        <w:rPr>
          <w:rFonts w:ascii="Arial" w:hAnsi="Arial"/>
          <w:i/>
          <w:iCs/>
          <w:color w:val="000000"/>
          <w:sz w:val="20"/>
        </w:rPr>
        <w:t>Disse il Signore al mio Signore:</w:t>
      </w:r>
      <w:r w:rsidR="0025798D" w:rsidRPr="008166C3">
        <w:rPr>
          <w:rFonts w:ascii="Arial" w:hAnsi="Arial"/>
          <w:i/>
          <w:iCs/>
          <w:color w:val="000000"/>
          <w:sz w:val="20"/>
        </w:rPr>
        <w:t xml:space="preserve"> </w:t>
      </w:r>
      <w:r w:rsidRPr="008166C3">
        <w:rPr>
          <w:rFonts w:ascii="Arial" w:hAnsi="Arial"/>
          <w:i/>
          <w:iCs/>
          <w:color w:val="000000"/>
          <w:sz w:val="20"/>
        </w:rPr>
        <w:t>siedi alla mia destra,</w:t>
      </w:r>
      <w:r w:rsidR="0025798D" w:rsidRPr="008166C3">
        <w:rPr>
          <w:rFonts w:ascii="Arial" w:hAnsi="Arial"/>
          <w:i/>
          <w:iCs/>
          <w:color w:val="000000"/>
          <w:sz w:val="20"/>
        </w:rPr>
        <w:t xml:space="preserve"> </w:t>
      </w:r>
      <w:r w:rsidRPr="008166C3">
        <w:rPr>
          <w:rFonts w:ascii="Arial" w:hAnsi="Arial"/>
          <w:i/>
          <w:iCs/>
          <w:color w:val="000000"/>
          <w:sz w:val="20"/>
        </w:rPr>
        <w:t>finché io ponga i tuoi nemici</w:t>
      </w:r>
      <w:r w:rsidR="0025798D" w:rsidRPr="008166C3">
        <w:rPr>
          <w:rFonts w:ascii="Arial" w:hAnsi="Arial"/>
          <w:i/>
          <w:iCs/>
          <w:color w:val="000000"/>
          <w:sz w:val="20"/>
        </w:rPr>
        <w:t xml:space="preserve"> </w:t>
      </w:r>
      <w:r w:rsidRPr="008166C3">
        <w:rPr>
          <w:rFonts w:ascii="Arial" w:hAnsi="Arial"/>
          <w:i/>
          <w:iCs/>
          <w:color w:val="000000"/>
          <w:sz w:val="20"/>
        </w:rPr>
        <w:t>come sgabello dei tuoi piedi.</w:t>
      </w:r>
      <w:r w:rsidR="0025798D" w:rsidRPr="008166C3">
        <w:rPr>
          <w:rFonts w:ascii="Arial" w:hAnsi="Arial"/>
          <w:i/>
          <w:iCs/>
          <w:color w:val="000000"/>
          <w:sz w:val="20"/>
        </w:rPr>
        <w:t xml:space="preserve"> </w:t>
      </w:r>
      <w:r w:rsidRPr="008166C3">
        <w:rPr>
          <w:rFonts w:ascii="Arial" w:hAnsi="Arial"/>
          <w:i/>
          <w:iCs/>
          <w:color w:val="000000"/>
          <w:sz w:val="20"/>
        </w:rPr>
        <w:t xml:space="preserve">Sappia dunque con certezza tutta la casa d’Israele che Dio ha costituito Signore e Cristo quel Gesù che voi avete crocifisso» (At 2,22-36). </w:t>
      </w:r>
    </w:p>
    <w:p w14:paraId="069DDBF1" w14:textId="77777777" w:rsidR="005C047D" w:rsidRPr="008166C3" w:rsidRDefault="0025798D"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Possiamo affermare che Pietro e Paolo sono una sola voce, un solo annunzio, una sola verità. Essi sono, nello Spirito Santo, lettori veri della Parola di Dio e della storia di Cristo Gesù. Essi vedono tutta la Scrittura mirabilmente compiuta in Gesù di Nazaret. </w:t>
      </w:r>
      <w:r w:rsidR="007843BC" w:rsidRPr="008166C3">
        <w:rPr>
          <w:rFonts w:ascii="Arial" w:hAnsi="Arial" w:cs="Arial"/>
          <w:color w:val="000000"/>
          <w:sz w:val="22"/>
          <w:szCs w:val="22"/>
        </w:rPr>
        <w:t>Per analogia, questo stesso procedimento va fatto tra Cristo Gesù e la su</w:t>
      </w:r>
      <w:r w:rsidR="0007610F" w:rsidRPr="008166C3">
        <w:rPr>
          <w:rFonts w:ascii="Arial" w:hAnsi="Arial" w:cs="Arial"/>
          <w:color w:val="000000"/>
          <w:sz w:val="22"/>
          <w:szCs w:val="22"/>
        </w:rPr>
        <w:t>a Chiesa. Come Cristo ha fatto d</w:t>
      </w:r>
      <w:r w:rsidR="007843BC" w:rsidRPr="008166C3">
        <w:rPr>
          <w:rFonts w:ascii="Arial" w:hAnsi="Arial" w:cs="Arial"/>
          <w:color w:val="000000"/>
          <w:sz w:val="22"/>
          <w:szCs w:val="22"/>
        </w:rPr>
        <w:t>ivenire storia ogni Parola del Padre e la storia attesta che in Cristo ogni Parola si è realmente compiuta e nessun’altra Parola rimane da compiere, così la Chiesa deve manifestare al mondo che in essa ogni Parola di Cristo si compie ogni giorno. Quale Chiesa dunque è vera? Quella nella quale si compie, si può compiere ogni Parola di Cristo Gesù. Se una sola Parola non si può compiere, quella Chiesa non è vera. È carente di una o di molte Parole di Gesù Signore. Non sono vera storia della Parola di</w:t>
      </w:r>
      <w:r w:rsidR="0007610F" w:rsidRPr="008166C3">
        <w:rPr>
          <w:rFonts w:ascii="Arial" w:hAnsi="Arial" w:cs="Arial"/>
          <w:color w:val="000000"/>
          <w:sz w:val="22"/>
          <w:szCs w:val="22"/>
        </w:rPr>
        <w:t xml:space="preserve"> Cristo Gesù tutte quelle Chiese</w:t>
      </w:r>
      <w:r w:rsidR="007843BC" w:rsidRPr="008166C3">
        <w:rPr>
          <w:rFonts w:ascii="Arial" w:hAnsi="Arial" w:cs="Arial"/>
          <w:color w:val="000000"/>
          <w:sz w:val="22"/>
          <w:szCs w:val="22"/>
        </w:rPr>
        <w:t xml:space="preserve"> nelle quali è assente l’apostolicità. Neanche sono perfettamente vere quelle in cui manda il fondamento visibile che è Pietro. Basterebbe confrontarsi con la Parola di Gesù per conoscere il grado di verità con il quale si partecipa alla pienezza della verità che è nella Parola di Gesù.</w:t>
      </w:r>
    </w:p>
    <w:p w14:paraId="710B6964" w14:textId="77777777" w:rsidR="00390880" w:rsidRPr="008166C3" w:rsidRDefault="00390880" w:rsidP="00C50CD7">
      <w:pPr>
        <w:spacing w:after="120"/>
        <w:jc w:val="both"/>
        <w:rPr>
          <w:rFonts w:ascii="Arial" w:hAnsi="Arial"/>
          <w:i/>
          <w:iCs/>
          <w:color w:val="000000"/>
          <w:sz w:val="20"/>
        </w:rPr>
      </w:pPr>
      <w:r w:rsidRPr="008166C3">
        <w:rPr>
          <w:rFonts w:ascii="Arial" w:hAnsi="Arial"/>
          <w:i/>
          <w:iCs/>
          <w:color w:val="000000"/>
          <w:sz w:val="20"/>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r w:rsidR="00313971" w:rsidRPr="008166C3">
        <w:rPr>
          <w:rFonts w:ascii="Arial" w:hAnsi="Arial"/>
          <w:i/>
          <w:iCs/>
          <w:color w:val="000000"/>
          <w:sz w:val="20"/>
        </w:rPr>
        <w:t xml:space="preserve"> </w:t>
      </w:r>
      <w:r w:rsidRPr="008166C3">
        <w:rPr>
          <w:rFonts w:ascii="Arial" w:hAnsi="Arial"/>
          <w:i/>
          <w:iCs/>
          <w:color w:val="000000"/>
          <w:sz w:val="20"/>
        </w:rPr>
        <w:t>E noi vi annunciamo che la promessa fatta ai padri si è realizzata, perché Dio l’ha compiuta per noi, loro figli, risuscitando Gesù, come anche sta scritto nel salmo secondo:</w:t>
      </w:r>
      <w:r w:rsidR="00C50CD7" w:rsidRPr="008166C3">
        <w:rPr>
          <w:rFonts w:ascii="Arial" w:hAnsi="Arial"/>
          <w:i/>
          <w:iCs/>
          <w:color w:val="000000"/>
          <w:sz w:val="20"/>
        </w:rPr>
        <w:t xml:space="preserve"> </w:t>
      </w:r>
      <w:r w:rsidRPr="008166C3">
        <w:rPr>
          <w:rFonts w:ascii="Arial" w:hAnsi="Arial"/>
          <w:i/>
          <w:iCs/>
          <w:color w:val="000000"/>
          <w:sz w:val="20"/>
        </w:rPr>
        <w:t>Mio figlio sei tu, io oggi ti ho generato.</w:t>
      </w:r>
    </w:p>
    <w:p w14:paraId="5DD70E0C" w14:textId="77777777" w:rsidR="00390880" w:rsidRPr="008166C3" w:rsidRDefault="007843BC" w:rsidP="007843BC">
      <w:pPr>
        <w:spacing w:after="120"/>
        <w:jc w:val="both"/>
        <w:rPr>
          <w:rFonts w:ascii="Arial" w:hAnsi="Arial"/>
          <w:color w:val="000000"/>
          <w:sz w:val="22"/>
        </w:rPr>
      </w:pPr>
      <w:r w:rsidRPr="008166C3">
        <w:rPr>
          <w:rFonts w:ascii="Arial" w:hAnsi="Arial"/>
          <w:color w:val="000000"/>
          <w:sz w:val="22"/>
        </w:rPr>
        <w:t>Chi è allora il vero cristiano? Colui nel quale tutta la Parola di Gesù si può compiere. Potrà divenire vero cristiano colui nel quale tutta la Parola potrà divenire sua storia. Se questa possibilità non è data, allora il suo cristianesimo è carente o in molto o in poco.</w:t>
      </w:r>
    </w:p>
    <w:p w14:paraId="1E42D1C8" w14:textId="77777777" w:rsidR="007843BC" w:rsidRPr="008166C3" w:rsidRDefault="007843BC" w:rsidP="007843BC">
      <w:pPr>
        <w:spacing w:after="120"/>
        <w:jc w:val="both"/>
        <w:rPr>
          <w:rFonts w:ascii="Arial" w:hAnsi="Arial"/>
          <w:color w:val="000000"/>
          <w:sz w:val="22"/>
        </w:rPr>
      </w:pPr>
      <w:r w:rsidRPr="008166C3">
        <w:rPr>
          <w:rFonts w:ascii="Arial" w:hAnsi="Arial"/>
          <w:color w:val="000000"/>
          <w:sz w:val="22"/>
        </w:rPr>
        <w:t xml:space="preserve">Madre di Dio, Angeli, Santi, fate che i cristiani siano tutti purissima storia della Parola. </w:t>
      </w:r>
    </w:p>
    <w:p w14:paraId="04769CF5" w14:textId="77777777" w:rsidR="00F439DB" w:rsidRPr="008166C3" w:rsidRDefault="00F439DB" w:rsidP="00C50CD7">
      <w:pPr>
        <w:pStyle w:val="Titolo1"/>
        <w:spacing w:before="0" w:after="0"/>
        <w:jc w:val="center"/>
        <w:rPr>
          <w:color w:val="000000"/>
        </w:rPr>
      </w:pPr>
      <w:r w:rsidRPr="008166C3">
        <w:rPr>
          <w:b w:val="0"/>
          <w:bCs w:val="0"/>
          <w:color w:val="000000"/>
        </w:rPr>
        <w:br w:type="page"/>
      </w:r>
      <w:bookmarkStart w:id="778" w:name="_Toc62203736"/>
      <w:r w:rsidR="00C50CD7" w:rsidRPr="008166C3">
        <w:rPr>
          <w:color w:val="000000"/>
          <w:szCs w:val="20"/>
        </w:rPr>
        <w:lastRenderedPageBreak/>
        <w:t>Non vi giudicate degni della vita eterna</w:t>
      </w:r>
      <w:bookmarkEnd w:id="778"/>
    </w:p>
    <w:p w14:paraId="5570186D" w14:textId="77777777" w:rsidR="00F439DB" w:rsidRPr="008166C3" w:rsidRDefault="00F439DB" w:rsidP="00F439DB">
      <w:pPr>
        <w:keepNext/>
        <w:jc w:val="center"/>
        <w:outlineLvl w:val="1"/>
        <w:rPr>
          <w:rFonts w:ascii="Arial" w:hAnsi="Arial" w:cs="Arial"/>
          <w:b/>
          <w:bCs/>
          <w:color w:val="000000"/>
          <w:szCs w:val="28"/>
        </w:rPr>
      </w:pPr>
      <w:bookmarkStart w:id="779" w:name="_Toc510730103"/>
      <w:bookmarkStart w:id="780" w:name="_Toc62203737"/>
      <w:r w:rsidRPr="008166C3">
        <w:rPr>
          <w:rFonts w:ascii="Arial" w:hAnsi="Arial" w:cs="Arial"/>
          <w:b/>
          <w:bCs/>
          <w:color w:val="000000"/>
          <w:szCs w:val="13"/>
        </w:rPr>
        <w:t>At 13,44-52; Sal 97; Gv 14,7-14</w:t>
      </w:r>
      <w:bookmarkEnd w:id="779"/>
      <w:bookmarkEnd w:id="780"/>
    </w:p>
    <w:p w14:paraId="4865FAFE" w14:textId="77777777" w:rsidR="00F439DB" w:rsidRPr="008166C3" w:rsidRDefault="00F439DB" w:rsidP="00905A6A">
      <w:pPr>
        <w:keepNext/>
        <w:spacing w:after="60"/>
        <w:jc w:val="center"/>
        <w:outlineLvl w:val="2"/>
        <w:rPr>
          <w:rFonts w:ascii="Arial" w:hAnsi="Arial" w:cs="Arial"/>
          <w:b/>
          <w:bCs/>
          <w:color w:val="000000"/>
          <w:sz w:val="32"/>
          <w:szCs w:val="26"/>
        </w:rPr>
      </w:pPr>
      <w:bookmarkStart w:id="781" w:name="_Toc510730104"/>
      <w:bookmarkStart w:id="782" w:name="_Toc62203738"/>
      <w:r w:rsidRPr="008166C3">
        <w:rPr>
          <w:rFonts w:ascii="Arial" w:hAnsi="Arial" w:cs="Arial"/>
          <w:b/>
          <w:bCs/>
          <w:color w:val="000000"/>
          <w:sz w:val="32"/>
          <w:szCs w:val="26"/>
        </w:rPr>
        <w:t>18 MAGGIO</w:t>
      </w:r>
      <w:bookmarkEnd w:id="781"/>
      <w:bookmarkEnd w:id="782"/>
    </w:p>
    <w:p w14:paraId="0B5AC39C" w14:textId="77777777" w:rsidR="00F439DB" w:rsidRPr="008166C3" w:rsidRDefault="00114BC4"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Se </w:t>
      </w:r>
      <w:r w:rsidR="00CE00D7" w:rsidRPr="008166C3">
        <w:rPr>
          <w:rFonts w:ascii="Arial" w:hAnsi="Arial" w:cs="Arial"/>
          <w:color w:val="000000"/>
          <w:sz w:val="22"/>
          <w:szCs w:val="22"/>
        </w:rPr>
        <w:t xml:space="preserve">oggi </w:t>
      </w:r>
      <w:r w:rsidRPr="008166C3">
        <w:rPr>
          <w:rFonts w:ascii="Arial" w:hAnsi="Arial" w:cs="Arial"/>
          <w:color w:val="000000"/>
          <w:sz w:val="22"/>
          <w:szCs w:val="22"/>
        </w:rPr>
        <w:t xml:space="preserve">venisse sulla terra un Angelo del cielo, nella sua soprannaturale neutralità, onestà, sincerità, assenza di ogni doppiezza, inganno, ipocrisia, libero da ogni pregiudizio, capace di resistere ad ogni pressione, senza alcuna sudditanza psicologia, senza tendere </w:t>
      </w:r>
      <w:r w:rsidR="0007610F" w:rsidRPr="008166C3">
        <w:rPr>
          <w:rFonts w:ascii="Arial" w:hAnsi="Arial" w:cs="Arial"/>
          <w:color w:val="000000"/>
          <w:sz w:val="22"/>
          <w:szCs w:val="22"/>
        </w:rPr>
        <w:t>né a destra</w:t>
      </w:r>
      <w:r w:rsidRPr="008166C3">
        <w:rPr>
          <w:rFonts w:ascii="Arial" w:hAnsi="Arial" w:cs="Arial"/>
          <w:color w:val="000000"/>
          <w:sz w:val="22"/>
          <w:szCs w:val="22"/>
        </w:rPr>
        <w:t xml:space="preserve"> </w:t>
      </w:r>
      <w:r w:rsidR="00CE00D7" w:rsidRPr="008166C3">
        <w:rPr>
          <w:rFonts w:ascii="Arial" w:hAnsi="Arial" w:cs="Arial"/>
          <w:color w:val="000000"/>
          <w:sz w:val="22"/>
          <w:szCs w:val="22"/>
        </w:rPr>
        <w:t>né</w:t>
      </w:r>
      <w:r w:rsidRPr="008166C3">
        <w:rPr>
          <w:rFonts w:ascii="Arial" w:hAnsi="Arial" w:cs="Arial"/>
          <w:color w:val="000000"/>
          <w:sz w:val="22"/>
          <w:szCs w:val="22"/>
        </w:rPr>
        <w:t xml:space="preserve"> </w:t>
      </w:r>
      <w:r w:rsidR="00CE00D7" w:rsidRPr="008166C3">
        <w:rPr>
          <w:rFonts w:ascii="Arial" w:hAnsi="Arial" w:cs="Arial"/>
          <w:color w:val="000000"/>
          <w:sz w:val="22"/>
          <w:szCs w:val="22"/>
        </w:rPr>
        <w:t>a sinistra, leggesse la Scrittura nella sua interezza e poi sentisse parlare i cristiani su Dio, su Cristo, sulla Chiesa, sulle questioni morali, direbbe una cosa sola: sono due realtà totalmente differenti. Al massimo direbbe anche: alcune parole sono della Scrittura, il contenuto è degli uomini. Diciamo questo perché la vita eterna è un dono doppiamente condizionato. Esso è frutto di tre condizioni che necessariamente dovranno compiersi: l’offerta del dono da parte degli Apostoli e di ogni altro discepolo di Gesù in comunione con essi, dell’accoglienza di Cristo Gesù nella fede che confessa che Lui è il solo Salvatore e Redentore, dalla conformazione della nostra vita alla sua</w:t>
      </w:r>
      <w:r w:rsidR="0007610F" w:rsidRPr="008166C3">
        <w:rPr>
          <w:rFonts w:ascii="Arial" w:hAnsi="Arial" w:cs="Arial"/>
          <w:color w:val="000000"/>
          <w:sz w:val="22"/>
          <w:szCs w:val="22"/>
        </w:rPr>
        <w:t>,</w:t>
      </w:r>
      <w:r w:rsidR="00CE00D7" w:rsidRPr="008166C3">
        <w:rPr>
          <w:rFonts w:ascii="Arial" w:hAnsi="Arial" w:cs="Arial"/>
          <w:color w:val="000000"/>
          <w:sz w:val="22"/>
          <w:szCs w:val="22"/>
        </w:rPr>
        <w:t xml:space="preserve"> tras</w:t>
      </w:r>
      <w:r w:rsidR="0007610F" w:rsidRPr="008166C3">
        <w:rPr>
          <w:rFonts w:ascii="Arial" w:hAnsi="Arial" w:cs="Arial"/>
          <w:color w:val="000000"/>
          <w:sz w:val="22"/>
          <w:szCs w:val="22"/>
        </w:rPr>
        <w:t>formando la sua Parola in nostra</w:t>
      </w:r>
      <w:r w:rsidR="00CE00D7" w:rsidRPr="008166C3">
        <w:rPr>
          <w:rFonts w:ascii="Arial" w:hAnsi="Arial" w:cs="Arial"/>
          <w:color w:val="000000"/>
          <w:sz w:val="22"/>
          <w:szCs w:val="22"/>
        </w:rPr>
        <w:t xml:space="preserve"> storia. A queste tre condizioni se ne aggiunge una quarta: la perseveranza della fede e nell’obbedienza alla Parola dovrà essere fino all’ultimo respiro. Chi rifiuta Cristo non si giudica degno della vita eterna. Ma anche chi accoglie Cristo deve chiedere a Dio ogni giorno che lo renda sempre più degno della vita eterna. Retrocedere dalla fede e dall’obbedienza alla Parola è sempre possibile. Si cade dalla fede, si rinnega Cristo</w:t>
      </w:r>
      <w:r w:rsidR="0007610F" w:rsidRPr="008166C3">
        <w:rPr>
          <w:rFonts w:ascii="Arial" w:hAnsi="Arial" w:cs="Arial"/>
          <w:color w:val="000000"/>
          <w:sz w:val="22"/>
          <w:szCs w:val="22"/>
        </w:rPr>
        <w:t>,</w:t>
      </w:r>
      <w:r w:rsidR="00CE00D7" w:rsidRPr="008166C3">
        <w:rPr>
          <w:rFonts w:ascii="Arial" w:hAnsi="Arial" w:cs="Arial"/>
          <w:color w:val="000000"/>
          <w:sz w:val="22"/>
          <w:szCs w:val="22"/>
        </w:rPr>
        <w:t xml:space="preserve"> non si è più degni della vita eterna. </w:t>
      </w:r>
      <w:r w:rsidR="00905A6A" w:rsidRPr="008166C3">
        <w:rPr>
          <w:rFonts w:ascii="Arial" w:hAnsi="Arial" w:cs="Arial"/>
          <w:color w:val="000000"/>
          <w:sz w:val="22"/>
          <w:szCs w:val="22"/>
        </w:rPr>
        <w:t xml:space="preserve">Questa verità è detta da Paolo ai Tessalonicesi. </w:t>
      </w:r>
    </w:p>
    <w:p w14:paraId="340EE947" w14:textId="77777777" w:rsidR="00114BC4" w:rsidRPr="008166C3" w:rsidRDefault="00114BC4" w:rsidP="00114BC4">
      <w:pPr>
        <w:spacing w:after="120"/>
        <w:jc w:val="both"/>
        <w:rPr>
          <w:rFonts w:ascii="Arial" w:hAnsi="Arial"/>
          <w:i/>
          <w:iCs/>
          <w:color w:val="000000"/>
          <w:sz w:val="20"/>
        </w:rPr>
      </w:pPr>
      <w:r w:rsidRPr="008166C3">
        <w:rPr>
          <w:rFonts w:ascii="Arial" w:hAnsi="Arial"/>
          <w:i/>
          <w:iCs/>
          <w:color w:val="000000"/>
          <w:sz w:val="20"/>
        </w:rPr>
        <w:t>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w:t>
      </w:r>
      <w:r w:rsidR="0054179A" w:rsidRPr="008166C3">
        <w:rPr>
          <w:rFonts w:ascii="Arial" w:hAnsi="Arial"/>
          <w:i/>
          <w:iCs/>
          <w:color w:val="000000"/>
          <w:sz w:val="20"/>
        </w:rPr>
        <w:t xml:space="preserve"> </w:t>
      </w:r>
      <w:r w:rsidRPr="008166C3">
        <w:rPr>
          <w:rFonts w:ascii="Arial" w:hAnsi="Arial"/>
          <w:i/>
          <w:iCs/>
          <w:color w:val="000000"/>
          <w:sz w:val="20"/>
        </w:rPr>
        <w:t xml:space="preserve">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 (2Ts 1,5-12). </w:t>
      </w:r>
    </w:p>
    <w:p w14:paraId="3B1805B6" w14:textId="77777777" w:rsidR="004079E1" w:rsidRPr="008166C3" w:rsidRDefault="0007610F" w:rsidP="00F439DB">
      <w:pPr>
        <w:spacing w:after="120"/>
        <w:jc w:val="both"/>
        <w:rPr>
          <w:rFonts w:ascii="Arial" w:hAnsi="Arial" w:cs="Arial"/>
          <w:color w:val="000000"/>
          <w:sz w:val="22"/>
          <w:szCs w:val="22"/>
        </w:rPr>
      </w:pPr>
      <w:r w:rsidRPr="008166C3">
        <w:rPr>
          <w:rFonts w:ascii="Arial" w:hAnsi="Arial" w:cs="Arial"/>
          <w:color w:val="000000"/>
          <w:sz w:val="22"/>
          <w:szCs w:val="22"/>
        </w:rPr>
        <w:t>Altra verità da aggiungere: i</w:t>
      </w:r>
      <w:r w:rsidR="00905A6A" w:rsidRPr="008166C3">
        <w:rPr>
          <w:rFonts w:ascii="Arial" w:hAnsi="Arial" w:cs="Arial"/>
          <w:color w:val="000000"/>
          <w:sz w:val="22"/>
          <w:szCs w:val="22"/>
        </w:rPr>
        <w:t xml:space="preserve">l dono è offerto liberamente e gratuitamente da Dio per mezzo del Corpo di Cristo ad ogni uomo. Se l’uomo non lo vuole, si può pregare per la sua conversione, ma non si può </w:t>
      </w:r>
      <w:r w:rsidR="004E0BD1" w:rsidRPr="008166C3">
        <w:rPr>
          <w:rFonts w:ascii="Arial" w:hAnsi="Arial" w:cs="Arial"/>
          <w:color w:val="000000"/>
          <w:sz w:val="22"/>
          <w:szCs w:val="22"/>
        </w:rPr>
        <w:t>costringere</w:t>
      </w:r>
      <w:r w:rsidR="00905A6A" w:rsidRPr="008166C3">
        <w:rPr>
          <w:rFonts w:ascii="Arial" w:hAnsi="Arial" w:cs="Arial"/>
          <w:color w:val="000000"/>
          <w:sz w:val="22"/>
          <w:szCs w:val="22"/>
        </w:rPr>
        <w:t xml:space="preserve"> ad accoglierlo, né glielo si può imporre con la coercizione o con la forza. Fede e obbedienza sono dello spirito, dell’anima. Spirito e anima non si possono incatenare. Al missionario del Vangelo è chiesto di non insistere. Lui deve scuotere la polvere dai suoi sandali e andare oltre. </w:t>
      </w:r>
    </w:p>
    <w:p w14:paraId="239FE472" w14:textId="77777777" w:rsidR="00390880" w:rsidRPr="008166C3" w:rsidRDefault="00390880" w:rsidP="00C50CD7">
      <w:pPr>
        <w:spacing w:after="120"/>
        <w:jc w:val="both"/>
        <w:rPr>
          <w:rFonts w:ascii="Arial" w:hAnsi="Arial"/>
          <w:i/>
          <w:iCs/>
          <w:color w:val="000000"/>
          <w:sz w:val="20"/>
        </w:rPr>
      </w:pPr>
      <w:r w:rsidRPr="008166C3">
        <w:rPr>
          <w:rFonts w:ascii="Arial" w:hAnsi="Arial"/>
          <w:i/>
          <w:iCs/>
          <w:color w:val="000000"/>
          <w:sz w:val="20"/>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r w:rsidR="00313971" w:rsidRPr="008166C3">
        <w:rPr>
          <w:rFonts w:ascii="Arial" w:hAnsi="Arial"/>
          <w:i/>
          <w:iCs/>
          <w:color w:val="000000"/>
          <w:sz w:val="20"/>
        </w:rPr>
        <w:t xml:space="preserve"> </w:t>
      </w:r>
      <w:r w:rsidRPr="008166C3">
        <w:rPr>
          <w:rFonts w:ascii="Arial" w:hAnsi="Arial"/>
          <w:i/>
          <w:iCs/>
          <w:color w:val="000000"/>
          <w:sz w:val="20"/>
        </w:rPr>
        <w:t>Io ti ho posto per essere luce delle genti,</w:t>
      </w:r>
      <w:r w:rsidR="00313971" w:rsidRPr="008166C3">
        <w:rPr>
          <w:rFonts w:ascii="Arial" w:hAnsi="Arial"/>
          <w:i/>
          <w:iCs/>
          <w:color w:val="000000"/>
          <w:sz w:val="20"/>
        </w:rPr>
        <w:t xml:space="preserve"> </w:t>
      </w:r>
      <w:r w:rsidRPr="008166C3">
        <w:rPr>
          <w:rFonts w:ascii="Arial" w:hAnsi="Arial"/>
          <w:i/>
          <w:iCs/>
          <w:color w:val="000000"/>
          <w:sz w:val="20"/>
        </w:rPr>
        <w:t>perché tu porti la salvezza sino all’estremità della terra».</w:t>
      </w:r>
      <w:r w:rsidR="00313971" w:rsidRPr="008166C3">
        <w:rPr>
          <w:rFonts w:ascii="Arial" w:hAnsi="Arial"/>
          <w:i/>
          <w:iCs/>
          <w:color w:val="000000"/>
          <w:sz w:val="20"/>
        </w:rPr>
        <w:t xml:space="preserve"> </w:t>
      </w:r>
      <w:r w:rsidRPr="008166C3">
        <w:rPr>
          <w:rFonts w:ascii="Arial" w:hAnsi="Arial"/>
          <w:i/>
          <w:iCs/>
          <w:color w:val="000000"/>
          <w:sz w:val="20"/>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p>
    <w:p w14:paraId="480BAE46" w14:textId="77777777" w:rsidR="00905A6A" w:rsidRPr="008166C3" w:rsidRDefault="00905A6A" w:rsidP="00905A6A">
      <w:pPr>
        <w:spacing w:after="120"/>
        <w:jc w:val="both"/>
        <w:rPr>
          <w:rFonts w:ascii="Arial" w:hAnsi="Arial"/>
          <w:color w:val="000000"/>
          <w:sz w:val="22"/>
        </w:rPr>
      </w:pPr>
      <w:r w:rsidRPr="008166C3">
        <w:rPr>
          <w:rFonts w:ascii="Arial" w:hAnsi="Arial"/>
          <w:color w:val="000000"/>
          <w:sz w:val="22"/>
        </w:rPr>
        <w:t>Il missionario del Vangelo dovrà sempre ricordarsi che il suo Maestro e Signore, per la Parola, è stato non solo perseguitato, insultato, sputato, flagellato, ma anche crocifisso. Per il Vangelo al missionario è chiesto di sopportare qualsiasi insulto. La persecuzione è il prezzo da pagare, se si vuole salvare qualche anima e condurla a Cristo Signore.</w:t>
      </w:r>
    </w:p>
    <w:p w14:paraId="03298A80" w14:textId="77777777" w:rsidR="00905A6A" w:rsidRPr="008166C3" w:rsidRDefault="00905A6A" w:rsidP="00905A6A">
      <w:pPr>
        <w:spacing w:after="120"/>
        <w:jc w:val="both"/>
        <w:rPr>
          <w:rFonts w:ascii="Arial" w:hAnsi="Arial"/>
          <w:color w:val="000000"/>
          <w:sz w:val="22"/>
        </w:rPr>
      </w:pPr>
      <w:r w:rsidRPr="008166C3">
        <w:rPr>
          <w:rFonts w:ascii="Arial" w:hAnsi="Arial"/>
          <w:color w:val="000000"/>
          <w:sz w:val="22"/>
        </w:rPr>
        <w:t xml:space="preserve">Madre di Dio, Angeli, Santi, </w:t>
      </w:r>
      <w:r w:rsidR="004E0BD1" w:rsidRPr="008166C3">
        <w:rPr>
          <w:rFonts w:ascii="Arial" w:hAnsi="Arial"/>
          <w:color w:val="000000"/>
          <w:sz w:val="22"/>
        </w:rPr>
        <w:t xml:space="preserve">fate che ogni uomo si giudichi degno della vita eterna. </w:t>
      </w:r>
    </w:p>
    <w:p w14:paraId="6BB30685" w14:textId="77777777" w:rsidR="00F439DB" w:rsidRPr="008166C3" w:rsidRDefault="00F439DB" w:rsidP="00C50CD7">
      <w:pPr>
        <w:pStyle w:val="Titolo1"/>
        <w:spacing w:before="0" w:after="0"/>
        <w:jc w:val="center"/>
        <w:rPr>
          <w:b w:val="0"/>
          <w:bCs w:val="0"/>
          <w:color w:val="000000"/>
        </w:rPr>
      </w:pPr>
      <w:r w:rsidRPr="008166C3">
        <w:rPr>
          <w:b w:val="0"/>
          <w:bCs w:val="0"/>
          <w:color w:val="000000"/>
        </w:rPr>
        <w:br w:type="page"/>
      </w:r>
      <w:bookmarkStart w:id="783" w:name="_Toc62203739"/>
      <w:r w:rsidR="00C50CD7" w:rsidRPr="008166C3">
        <w:rPr>
          <w:color w:val="000000"/>
          <w:szCs w:val="20"/>
        </w:rPr>
        <w:lastRenderedPageBreak/>
        <w:t>Designarono per loro in ogni Chiesa alcuni anziani</w:t>
      </w:r>
      <w:bookmarkEnd w:id="783"/>
    </w:p>
    <w:p w14:paraId="4E0E1B19" w14:textId="77777777" w:rsidR="00F439DB" w:rsidRPr="008166C3" w:rsidRDefault="00F439DB" w:rsidP="00F439DB">
      <w:pPr>
        <w:keepNext/>
        <w:jc w:val="center"/>
        <w:outlineLvl w:val="1"/>
        <w:rPr>
          <w:rFonts w:ascii="Arial" w:hAnsi="Arial" w:cs="Arial"/>
          <w:b/>
          <w:bCs/>
          <w:color w:val="000000"/>
          <w:szCs w:val="28"/>
        </w:rPr>
      </w:pPr>
      <w:bookmarkStart w:id="784" w:name="_Toc510730106"/>
      <w:bookmarkStart w:id="785" w:name="_Toc62203740"/>
      <w:r w:rsidRPr="008166C3">
        <w:rPr>
          <w:rFonts w:ascii="Arial" w:hAnsi="Arial" w:cs="Arial"/>
          <w:b/>
          <w:bCs/>
          <w:color w:val="000000"/>
          <w:szCs w:val="13"/>
        </w:rPr>
        <w:t>At 14,21b-27; Sal 144; Ap 21,1-5a; Gv 13,31-33a.34-35</w:t>
      </w:r>
      <w:bookmarkEnd w:id="784"/>
      <w:bookmarkEnd w:id="785"/>
    </w:p>
    <w:p w14:paraId="0E326587" w14:textId="77777777" w:rsidR="00F439DB" w:rsidRPr="008166C3" w:rsidRDefault="00F439DB" w:rsidP="00F439DB">
      <w:pPr>
        <w:keepNext/>
        <w:spacing w:after="120"/>
        <w:jc w:val="center"/>
        <w:outlineLvl w:val="2"/>
        <w:rPr>
          <w:rFonts w:ascii="Arial" w:hAnsi="Arial" w:cs="Arial"/>
          <w:b/>
          <w:bCs/>
          <w:color w:val="000000"/>
          <w:sz w:val="32"/>
          <w:szCs w:val="26"/>
        </w:rPr>
      </w:pPr>
      <w:bookmarkStart w:id="786" w:name="_Toc510730107"/>
      <w:bookmarkStart w:id="787" w:name="_Toc62203741"/>
      <w:r w:rsidRPr="008166C3">
        <w:rPr>
          <w:rFonts w:ascii="Arial" w:hAnsi="Arial" w:cs="Arial"/>
          <w:b/>
          <w:bCs/>
          <w:color w:val="000000"/>
          <w:sz w:val="32"/>
          <w:szCs w:val="26"/>
        </w:rPr>
        <w:t>19 MAGGIO</w:t>
      </w:r>
      <w:bookmarkEnd w:id="786"/>
      <w:r w:rsidR="00971B30" w:rsidRPr="008166C3">
        <w:rPr>
          <w:rFonts w:ascii="Arial" w:hAnsi="Arial" w:cs="Arial"/>
          <w:b/>
          <w:bCs/>
          <w:color w:val="000000"/>
          <w:sz w:val="32"/>
          <w:szCs w:val="40"/>
        </w:rPr>
        <w:t xml:space="preserve"> – V DOMENICA DI PASQUA</w:t>
      </w:r>
      <w:bookmarkEnd w:id="787"/>
    </w:p>
    <w:p w14:paraId="3E6D9E8C" w14:textId="77777777" w:rsidR="00F439DB" w:rsidRPr="008166C3" w:rsidRDefault="0031397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Pietro e gli Apostoli istituiscono i Diaconi. </w:t>
      </w:r>
      <w:r w:rsidR="004E0BD1" w:rsidRPr="008166C3">
        <w:rPr>
          <w:rFonts w:ascii="Arial" w:hAnsi="Arial" w:cs="Arial"/>
          <w:color w:val="000000"/>
          <w:sz w:val="22"/>
          <w:szCs w:val="22"/>
        </w:rPr>
        <w:t xml:space="preserve">Della creazione </w:t>
      </w:r>
      <w:r w:rsidRPr="008166C3">
        <w:rPr>
          <w:rFonts w:ascii="Arial" w:hAnsi="Arial" w:cs="Arial"/>
          <w:color w:val="000000"/>
          <w:sz w:val="22"/>
          <w:szCs w:val="22"/>
        </w:rPr>
        <w:t>dei Presbiteri o Anziani</w:t>
      </w:r>
      <w:r w:rsidR="005457FE" w:rsidRPr="008166C3">
        <w:rPr>
          <w:rFonts w:ascii="Arial" w:hAnsi="Arial" w:cs="Arial"/>
          <w:color w:val="000000"/>
          <w:sz w:val="22"/>
          <w:szCs w:val="22"/>
        </w:rPr>
        <w:t>,</w:t>
      </w:r>
      <w:r w:rsidRPr="008166C3">
        <w:rPr>
          <w:rFonts w:ascii="Arial" w:hAnsi="Arial" w:cs="Arial"/>
          <w:color w:val="000000"/>
          <w:sz w:val="22"/>
          <w:szCs w:val="22"/>
        </w:rPr>
        <w:t xml:space="preserve"> negli Atti s</w:t>
      </w:r>
      <w:r w:rsidR="005457FE" w:rsidRPr="008166C3">
        <w:rPr>
          <w:rFonts w:ascii="Arial" w:hAnsi="Arial" w:cs="Arial"/>
          <w:color w:val="000000"/>
          <w:sz w:val="22"/>
          <w:szCs w:val="22"/>
        </w:rPr>
        <w:t>i</w:t>
      </w:r>
      <w:r w:rsidRPr="008166C3">
        <w:rPr>
          <w:rFonts w:ascii="Arial" w:hAnsi="Arial" w:cs="Arial"/>
          <w:color w:val="000000"/>
          <w:sz w:val="22"/>
          <w:szCs w:val="22"/>
        </w:rPr>
        <w:t xml:space="preserve"> parla per la prima volta con Paolo e Barnaba. Nella Lettera a Tito</w:t>
      </w:r>
      <w:r w:rsidR="004E0BD1" w:rsidRPr="008166C3">
        <w:rPr>
          <w:rFonts w:ascii="Arial" w:hAnsi="Arial" w:cs="Arial"/>
          <w:color w:val="000000"/>
          <w:sz w:val="22"/>
          <w:szCs w:val="22"/>
        </w:rPr>
        <w:t xml:space="preserve">, il fedele discepolo di Paolo, </w:t>
      </w:r>
      <w:r w:rsidR="005457FE" w:rsidRPr="008166C3">
        <w:rPr>
          <w:rFonts w:ascii="Arial" w:hAnsi="Arial" w:cs="Arial"/>
          <w:color w:val="000000"/>
          <w:sz w:val="22"/>
          <w:szCs w:val="22"/>
        </w:rPr>
        <w:t xml:space="preserve">lui </w:t>
      </w:r>
      <w:r w:rsidR="004E0BD1" w:rsidRPr="008166C3">
        <w:rPr>
          <w:rFonts w:ascii="Arial" w:hAnsi="Arial" w:cs="Arial"/>
          <w:color w:val="000000"/>
          <w:sz w:val="22"/>
          <w:szCs w:val="22"/>
        </w:rPr>
        <w:t>è invitato a stabilire alcuni presbiteri in ogni città.</w:t>
      </w:r>
      <w:r w:rsidR="0054179A" w:rsidRPr="008166C3">
        <w:rPr>
          <w:rFonts w:ascii="Arial" w:hAnsi="Arial" w:cs="Arial"/>
          <w:color w:val="000000"/>
          <w:sz w:val="22"/>
          <w:szCs w:val="22"/>
        </w:rPr>
        <w:t xml:space="preserve"> </w:t>
      </w:r>
    </w:p>
    <w:p w14:paraId="0E6824AC" w14:textId="77777777" w:rsidR="00313971" w:rsidRPr="008166C3" w:rsidRDefault="00313971" w:rsidP="00313971">
      <w:pPr>
        <w:spacing w:after="120"/>
        <w:jc w:val="both"/>
        <w:rPr>
          <w:rFonts w:ascii="Arial" w:hAnsi="Arial"/>
          <w:i/>
          <w:iCs/>
          <w:color w:val="000000"/>
          <w:sz w:val="20"/>
        </w:rPr>
      </w:pPr>
      <w:r w:rsidRPr="008166C3">
        <w:rPr>
          <w:rFonts w:ascii="Arial" w:hAnsi="Arial"/>
          <w:i/>
          <w:iCs/>
          <w:color w:val="000000"/>
          <w:sz w:val="20"/>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w:t>
      </w:r>
      <w:r w:rsidR="00E24E15" w:rsidRPr="008166C3">
        <w:rPr>
          <w:rFonts w:ascii="Arial" w:hAnsi="Arial"/>
          <w:i/>
          <w:iCs/>
          <w:color w:val="000000"/>
          <w:sz w:val="20"/>
        </w:rPr>
        <w:t>(</w:t>
      </w:r>
      <w:r w:rsidRPr="008166C3">
        <w:rPr>
          <w:rFonts w:ascii="Arial" w:hAnsi="Arial"/>
          <w:i/>
          <w:iCs/>
          <w:color w:val="000000"/>
          <w:sz w:val="20"/>
        </w:rPr>
        <w:t xml:space="preserve">Tt 1,5-9). </w:t>
      </w:r>
    </w:p>
    <w:p w14:paraId="4C539CB8" w14:textId="77777777" w:rsidR="00313971" w:rsidRPr="008166C3" w:rsidRDefault="004E0BD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San Pietro scrive agli Anziani una parola di esortazione, insegnando loro come il ministero deve essere svolto. Il gregge non è loro. È di Dio e va servito con amore. </w:t>
      </w:r>
    </w:p>
    <w:p w14:paraId="3EB02E90" w14:textId="77777777" w:rsidR="00313971" w:rsidRPr="008166C3" w:rsidRDefault="00313971" w:rsidP="00313971">
      <w:pPr>
        <w:spacing w:after="120"/>
        <w:jc w:val="both"/>
        <w:rPr>
          <w:rFonts w:ascii="Arial" w:hAnsi="Arial"/>
          <w:i/>
          <w:iCs/>
          <w:color w:val="000000"/>
          <w:sz w:val="20"/>
        </w:rPr>
      </w:pPr>
      <w:r w:rsidRPr="008166C3">
        <w:rPr>
          <w:rFonts w:ascii="Arial" w:hAnsi="Arial"/>
          <w:i/>
          <w:iCs/>
          <w:color w:val="000000"/>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07F71D7D" w14:textId="77777777" w:rsidR="00313971" w:rsidRPr="008166C3" w:rsidRDefault="004E0BD1" w:rsidP="00F439DB">
      <w:pPr>
        <w:spacing w:after="120"/>
        <w:jc w:val="both"/>
        <w:rPr>
          <w:rFonts w:ascii="Arial" w:hAnsi="Arial" w:cs="Arial"/>
          <w:color w:val="000000"/>
          <w:sz w:val="22"/>
          <w:szCs w:val="22"/>
        </w:rPr>
      </w:pPr>
      <w:r w:rsidRPr="008166C3">
        <w:rPr>
          <w:rFonts w:ascii="Arial" w:hAnsi="Arial" w:cs="Arial"/>
          <w:color w:val="000000"/>
          <w:sz w:val="22"/>
          <w:szCs w:val="22"/>
        </w:rPr>
        <w:t>Negli Atti degli Apostoli Paolo dona se stesso ai presbiteri come modello cui sempre guardare. Il modello di Paolo è Cristo Signore. Rivela loro che non tutti si sarebbero conservati veri nel loro m</w:t>
      </w:r>
      <w:r w:rsidR="00231E33" w:rsidRPr="008166C3">
        <w:rPr>
          <w:rFonts w:ascii="Arial" w:hAnsi="Arial" w:cs="Arial"/>
          <w:color w:val="000000"/>
          <w:sz w:val="22"/>
          <w:szCs w:val="22"/>
        </w:rPr>
        <w:t>inistero. Alcuni</w:t>
      </w:r>
      <w:r w:rsidRPr="008166C3">
        <w:rPr>
          <w:rFonts w:ascii="Arial" w:hAnsi="Arial" w:cs="Arial"/>
          <w:color w:val="000000"/>
          <w:sz w:val="22"/>
          <w:szCs w:val="22"/>
        </w:rPr>
        <w:t xml:space="preserve"> avrebbero insegnato dottrine perverse, per attirare discepoli dietro di sé. Essere anziani richiede sommo amore per Cristo Signore. Anzi ci si deve annientare per Lui come Lui si è annientato per il Padre. </w:t>
      </w:r>
    </w:p>
    <w:p w14:paraId="2E32E95A" w14:textId="77777777" w:rsidR="00E24E15" w:rsidRPr="008166C3" w:rsidRDefault="00E24E15" w:rsidP="00E24E15">
      <w:pPr>
        <w:spacing w:after="120"/>
        <w:jc w:val="both"/>
        <w:rPr>
          <w:rFonts w:ascii="Arial" w:hAnsi="Arial"/>
          <w:i/>
          <w:iCs/>
          <w:color w:val="000000"/>
          <w:sz w:val="20"/>
        </w:rPr>
      </w:pPr>
      <w:r w:rsidRPr="008166C3">
        <w:rPr>
          <w:rFonts w:ascii="Arial" w:hAnsi="Arial"/>
          <w:i/>
          <w:iCs/>
          <w:color w:val="000000"/>
          <w:sz w:val="20"/>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20,17-31). </w:t>
      </w:r>
    </w:p>
    <w:p w14:paraId="722EEA39" w14:textId="77777777" w:rsidR="00313971" w:rsidRPr="008166C3" w:rsidRDefault="004E0BD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Una comunità non può esistere senza il Pastore. Non c’è gregge senza Pastore, non c’è comunità senza l’azione che la regge nel nome di Cristo e con la sua autorità. </w:t>
      </w:r>
    </w:p>
    <w:p w14:paraId="0CDC8652" w14:textId="77777777" w:rsidR="00BF5BF6" w:rsidRPr="008166C3" w:rsidRDefault="00C50CD7" w:rsidP="00C50CD7">
      <w:pPr>
        <w:spacing w:after="120"/>
        <w:jc w:val="both"/>
        <w:rPr>
          <w:rFonts w:ascii="Arial" w:hAnsi="Arial"/>
          <w:i/>
          <w:iCs/>
          <w:color w:val="000000"/>
          <w:sz w:val="20"/>
        </w:rPr>
      </w:pPr>
      <w:r w:rsidRPr="008166C3">
        <w:rPr>
          <w:rFonts w:ascii="Arial" w:hAnsi="Arial"/>
          <w:i/>
          <w:iCs/>
          <w:color w:val="000000"/>
          <w:sz w:val="20"/>
        </w:rPr>
        <w:t xml:space="preserve">Ritornarono </w:t>
      </w:r>
      <w:r w:rsidR="00BF5BF6" w:rsidRPr="008166C3">
        <w:rPr>
          <w:rFonts w:ascii="Arial" w:hAnsi="Arial"/>
          <w:i/>
          <w:iCs/>
          <w:color w:val="000000"/>
          <w:sz w:val="20"/>
        </w:rPr>
        <w:t>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r w:rsidR="00313971" w:rsidRPr="008166C3">
        <w:rPr>
          <w:rFonts w:ascii="Arial" w:hAnsi="Arial"/>
          <w:i/>
          <w:iCs/>
          <w:color w:val="000000"/>
          <w:sz w:val="20"/>
        </w:rPr>
        <w:t xml:space="preserve"> </w:t>
      </w:r>
      <w:r w:rsidR="00BF5BF6" w:rsidRPr="008166C3">
        <w:rPr>
          <w:rFonts w:ascii="Arial" w:hAnsi="Arial"/>
          <w:i/>
          <w:iCs/>
          <w:color w:val="000000"/>
          <w:sz w:val="20"/>
        </w:rPr>
        <w:t>Appena arrivati, riunirono la Chiesa e riferirono tutto quello che Dio aveva fatto per mezzo loro e come avesse aperto ai pagani la porta della fede. E si fermarono per non poco tempo insieme ai discepoli.</w:t>
      </w:r>
    </w:p>
    <w:p w14:paraId="0319A3C7" w14:textId="77777777" w:rsidR="00F439DB" w:rsidRPr="008166C3" w:rsidRDefault="004E0BD1" w:rsidP="00F439DB">
      <w:pPr>
        <w:spacing w:after="120"/>
        <w:jc w:val="both"/>
        <w:rPr>
          <w:rFonts w:ascii="Arial" w:hAnsi="Arial" w:cs="Arial"/>
          <w:color w:val="000000"/>
          <w:sz w:val="22"/>
          <w:szCs w:val="22"/>
        </w:rPr>
      </w:pPr>
      <w:r w:rsidRPr="008166C3">
        <w:rPr>
          <w:rFonts w:ascii="Arial" w:hAnsi="Arial" w:cs="Arial"/>
          <w:color w:val="000000"/>
          <w:sz w:val="22"/>
          <w:szCs w:val="22"/>
        </w:rPr>
        <w:t>Poiché mol</w:t>
      </w:r>
      <w:r w:rsidR="00231E33" w:rsidRPr="008166C3">
        <w:rPr>
          <w:rFonts w:ascii="Arial" w:hAnsi="Arial" w:cs="Arial"/>
          <w:color w:val="000000"/>
          <w:sz w:val="22"/>
          <w:szCs w:val="22"/>
        </w:rPr>
        <w:t>ti presbiteri</w:t>
      </w:r>
      <w:r w:rsidRPr="008166C3">
        <w:rPr>
          <w:rFonts w:ascii="Arial" w:hAnsi="Arial" w:cs="Arial"/>
          <w:color w:val="000000"/>
          <w:sz w:val="22"/>
          <w:szCs w:val="22"/>
        </w:rPr>
        <w:t xml:space="preserve"> oggi non credono nel loro ministero, il gregge è allo sbando.</w:t>
      </w:r>
    </w:p>
    <w:p w14:paraId="09ACAE50" w14:textId="77777777" w:rsidR="004E0BD1" w:rsidRPr="008166C3" w:rsidRDefault="004E0BD1"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i pastori di Cristo Gesù vivano di purissima fede. </w:t>
      </w:r>
    </w:p>
    <w:p w14:paraId="40A7DC33" w14:textId="77777777" w:rsidR="00F439DB" w:rsidRPr="008166C3" w:rsidRDefault="00F439DB" w:rsidP="00C50CD7">
      <w:pPr>
        <w:pStyle w:val="Titolo1"/>
        <w:spacing w:before="0" w:after="0"/>
        <w:jc w:val="center"/>
        <w:rPr>
          <w:color w:val="000000"/>
        </w:rPr>
      </w:pPr>
      <w:r w:rsidRPr="008166C3">
        <w:rPr>
          <w:color w:val="000000"/>
        </w:rPr>
        <w:br w:type="page"/>
      </w:r>
      <w:bookmarkStart w:id="788" w:name="_Toc62203742"/>
      <w:r w:rsidR="00D61838" w:rsidRPr="008166C3">
        <w:rPr>
          <w:iCs/>
          <w:color w:val="000000"/>
        </w:rPr>
        <w:lastRenderedPageBreak/>
        <w:t>Anche noi siamo esseri umani, mortali come voi</w:t>
      </w:r>
      <w:bookmarkEnd w:id="788"/>
    </w:p>
    <w:p w14:paraId="02B776A6" w14:textId="77777777" w:rsidR="00F439DB" w:rsidRPr="008166C3" w:rsidRDefault="00F439DB" w:rsidP="00F439DB">
      <w:pPr>
        <w:keepNext/>
        <w:jc w:val="center"/>
        <w:outlineLvl w:val="1"/>
        <w:rPr>
          <w:rFonts w:ascii="Arial" w:hAnsi="Arial" w:cs="Arial"/>
          <w:b/>
          <w:bCs/>
          <w:color w:val="000000"/>
          <w:szCs w:val="28"/>
        </w:rPr>
      </w:pPr>
      <w:bookmarkStart w:id="789" w:name="_Toc510730109"/>
      <w:bookmarkStart w:id="790" w:name="_Toc62203743"/>
      <w:r w:rsidRPr="008166C3">
        <w:rPr>
          <w:rFonts w:ascii="Arial" w:hAnsi="Arial" w:cs="Arial"/>
          <w:b/>
          <w:bCs/>
          <w:color w:val="000000"/>
          <w:szCs w:val="13"/>
        </w:rPr>
        <w:t>At 14,5-18; Sal 113; Gv 14,21-26</w:t>
      </w:r>
      <w:bookmarkEnd w:id="789"/>
      <w:bookmarkEnd w:id="790"/>
    </w:p>
    <w:p w14:paraId="534F7899" w14:textId="77777777" w:rsidR="00F439DB" w:rsidRPr="008166C3" w:rsidRDefault="00F439DB" w:rsidP="00F439DB">
      <w:pPr>
        <w:keepNext/>
        <w:spacing w:after="120"/>
        <w:jc w:val="center"/>
        <w:outlineLvl w:val="2"/>
        <w:rPr>
          <w:rFonts w:ascii="Arial" w:hAnsi="Arial" w:cs="Arial"/>
          <w:b/>
          <w:bCs/>
          <w:color w:val="000000"/>
          <w:sz w:val="32"/>
          <w:szCs w:val="26"/>
        </w:rPr>
      </w:pPr>
      <w:bookmarkStart w:id="791" w:name="_Toc510730110"/>
      <w:bookmarkStart w:id="792" w:name="_Toc62203744"/>
      <w:r w:rsidRPr="008166C3">
        <w:rPr>
          <w:rFonts w:ascii="Arial" w:hAnsi="Arial" w:cs="Arial"/>
          <w:b/>
          <w:bCs/>
          <w:color w:val="000000"/>
          <w:sz w:val="32"/>
          <w:szCs w:val="26"/>
        </w:rPr>
        <w:t>20 MAGGIO</w:t>
      </w:r>
      <w:bookmarkEnd w:id="791"/>
      <w:bookmarkEnd w:id="792"/>
    </w:p>
    <w:p w14:paraId="2AD26B90" w14:textId="77777777" w:rsidR="009472AD" w:rsidRPr="008166C3" w:rsidRDefault="00D61838"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Dio, il solo Dio vivo e vero, il solo Creatore e Signore del cielo e della terra è geloso della sua divinità. Al di fuori di Lui, che vive e regna nei secoli eterni, senza principio e senza fine, nel suo mistero di unità e di trinità, unità di sola natura divina, trinità delle divine Persone, Padre e Figlio e Spirito Santo, non vi è altro Dio. Tutto ciò che esiste nei cieli e sulla terra è sua creatura e a Lui deve obbedienza piena, ininterrotta, eterna. Il primo che si proclamò Dio, uguale a Dio, fu Lucifero, ingannato dalla </w:t>
      </w:r>
      <w:r w:rsidR="00231E33" w:rsidRPr="008166C3">
        <w:rPr>
          <w:rFonts w:ascii="Arial" w:hAnsi="Arial" w:cs="Arial"/>
          <w:color w:val="000000"/>
          <w:sz w:val="22"/>
          <w:szCs w:val="22"/>
        </w:rPr>
        <w:t>propria</w:t>
      </w:r>
      <w:r w:rsidRPr="008166C3">
        <w:rPr>
          <w:rFonts w:ascii="Arial" w:hAnsi="Arial" w:cs="Arial"/>
          <w:color w:val="000000"/>
          <w:sz w:val="22"/>
          <w:szCs w:val="22"/>
        </w:rPr>
        <w:t xml:space="preserve"> luce. Da luce si trasformò in tenebra e con lui un terzo di Angeli si trasform</w:t>
      </w:r>
      <w:r w:rsidR="00231E33" w:rsidRPr="008166C3">
        <w:rPr>
          <w:rFonts w:ascii="Arial" w:hAnsi="Arial" w:cs="Arial"/>
          <w:color w:val="000000"/>
          <w:sz w:val="22"/>
          <w:szCs w:val="22"/>
        </w:rPr>
        <w:t>ò</w:t>
      </w:r>
      <w:r w:rsidRPr="008166C3">
        <w:rPr>
          <w:rFonts w:ascii="Arial" w:hAnsi="Arial" w:cs="Arial"/>
          <w:color w:val="000000"/>
          <w:sz w:val="22"/>
          <w:szCs w:val="22"/>
        </w:rPr>
        <w:t xml:space="preserve"> </w:t>
      </w:r>
      <w:r w:rsidR="00041216" w:rsidRPr="008166C3">
        <w:rPr>
          <w:rFonts w:ascii="Arial" w:hAnsi="Arial" w:cs="Arial"/>
          <w:color w:val="000000"/>
          <w:sz w:val="22"/>
          <w:szCs w:val="22"/>
        </w:rPr>
        <w:t>in tenebre</w:t>
      </w:r>
      <w:r w:rsidRPr="008166C3">
        <w:rPr>
          <w:rFonts w:ascii="Arial" w:hAnsi="Arial" w:cs="Arial"/>
          <w:color w:val="000000"/>
          <w:sz w:val="22"/>
          <w:szCs w:val="22"/>
        </w:rPr>
        <w:t>. Avendo lui perduto il Paradiso vuole che nea</w:t>
      </w:r>
      <w:r w:rsidR="00231E33" w:rsidRPr="008166C3">
        <w:rPr>
          <w:rFonts w:ascii="Arial" w:hAnsi="Arial" w:cs="Arial"/>
          <w:color w:val="000000"/>
          <w:sz w:val="22"/>
          <w:szCs w:val="22"/>
        </w:rPr>
        <w:t>nche l’uomo vi entri, e anche a l</w:t>
      </w:r>
      <w:r w:rsidRPr="008166C3">
        <w:rPr>
          <w:rFonts w:ascii="Arial" w:hAnsi="Arial" w:cs="Arial"/>
          <w:color w:val="000000"/>
          <w:sz w:val="22"/>
          <w:szCs w:val="22"/>
        </w:rPr>
        <w:t xml:space="preserve">ui suggerisce di proclamarsi Dio, farsi Dio uguale a Lui. È stata questa la tentazione delle origini e sarà sempre questa. Le vie e le modalità dell’autoproclamazione sono molte. La storia ne conosce tantissime. Satana però è più scaltro dell’uomo e sempre lo inganna suggerendogli vie </w:t>
      </w:r>
      <w:r w:rsidR="007F54F9" w:rsidRPr="008166C3">
        <w:rPr>
          <w:rFonts w:ascii="Arial" w:hAnsi="Arial" w:cs="Arial"/>
          <w:color w:val="000000"/>
          <w:sz w:val="22"/>
          <w:szCs w:val="22"/>
        </w:rPr>
        <w:t xml:space="preserve">sempre </w:t>
      </w:r>
      <w:r w:rsidRPr="008166C3">
        <w:rPr>
          <w:rFonts w:ascii="Arial" w:hAnsi="Arial" w:cs="Arial"/>
          <w:color w:val="000000"/>
          <w:sz w:val="22"/>
          <w:szCs w:val="22"/>
        </w:rPr>
        <w:t>n</w:t>
      </w:r>
      <w:r w:rsidR="007F54F9" w:rsidRPr="008166C3">
        <w:rPr>
          <w:rFonts w:ascii="Arial" w:hAnsi="Arial" w:cs="Arial"/>
          <w:color w:val="000000"/>
          <w:sz w:val="22"/>
          <w:szCs w:val="22"/>
        </w:rPr>
        <w:t>uove. Oggi l’</w:t>
      </w:r>
      <w:r w:rsidR="00041216" w:rsidRPr="008166C3">
        <w:rPr>
          <w:rFonts w:ascii="Arial" w:hAnsi="Arial" w:cs="Arial"/>
          <w:color w:val="000000"/>
          <w:sz w:val="22"/>
          <w:szCs w:val="22"/>
        </w:rPr>
        <w:t>autoproclamazione</w:t>
      </w:r>
      <w:r w:rsidRPr="008166C3">
        <w:rPr>
          <w:rFonts w:ascii="Arial" w:hAnsi="Arial" w:cs="Arial"/>
          <w:color w:val="000000"/>
          <w:sz w:val="22"/>
          <w:szCs w:val="22"/>
        </w:rPr>
        <w:t xml:space="preserve"> e la dichiarazione di essere Dio da parte degli uomini avviene in un modo mai conosciuto prima. Eva fu tentata ad essere come Dio. A Babele con la costruzione della terra si voleva essere come Dio. Nell’antichità molti uom</w:t>
      </w:r>
      <w:r w:rsidR="007F54F9" w:rsidRPr="008166C3">
        <w:rPr>
          <w:rFonts w:ascii="Arial" w:hAnsi="Arial" w:cs="Arial"/>
          <w:color w:val="000000"/>
          <w:sz w:val="22"/>
          <w:szCs w:val="22"/>
        </w:rPr>
        <w:t>ini</w:t>
      </w:r>
      <w:r w:rsidRPr="008166C3">
        <w:rPr>
          <w:rFonts w:ascii="Arial" w:hAnsi="Arial" w:cs="Arial"/>
          <w:color w:val="000000"/>
          <w:sz w:val="22"/>
          <w:szCs w:val="22"/>
        </w:rPr>
        <w:t xml:space="preserve"> si sono dichiarati Dèi. </w:t>
      </w:r>
    </w:p>
    <w:p w14:paraId="657545F5" w14:textId="77777777" w:rsidR="00F439DB" w:rsidRPr="008166C3" w:rsidRDefault="00D61838"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Oggi non ci si accontenta di essere come Dio. Non si vuole neanche un Dio o molti Dèi, né sopra gli uomini, né accanto ad essi. È l’uomo il solo Dio esistente. </w:t>
      </w:r>
      <w:r w:rsidR="009472AD" w:rsidRPr="008166C3">
        <w:rPr>
          <w:rFonts w:ascii="Arial" w:hAnsi="Arial" w:cs="Arial"/>
          <w:color w:val="000000"/>
          <w:sz w:val="22"/>
          <w:szCs w:val="22"/>
        </w:rPr>
        <w:t xml:space="preserve">Con quali risultati? A quale prezzo? Prima di tutto si è pensato di dichiarare l’uomo essere senza Dio. Lo si disse frutto di una cieca evoluzione e di un </w:t>
      </w:r>
      <w:r w:rsidR="00041216" w:rsidRPr="008166C3">
        <w:rPr>
          <w:rFonts w:ascii="Arial" w:hAnsi="Arial" w:cs="Arial"/>
          <w:color w:val="000000"/>
          <w:sz w:val="22"/>
          <w:szCs w:val="22"/>
        </w:rPr>
        <w:t>concorso</w:t>
      </w:r>
      <w:r w:rsidR="009472AD" w:rsidRPr="008166C3">
        <w:rPr>
          <w:rFonts w:ascii="Arial" w:hAnsi="Arial" w:cs="Arial"/>
          <w:color w:val="000000"/>
          <w:sz w:val="22"/>
          <w:szCs w:val="22"/>
        </w:rPr>
        <w:t xml:space="preserve"> di cause della natur</w:t>
      </w:r>
      <w:r w:rsidR="007F54F9" w:rsidRPr="008166C3">
        <w:rPr>
          <w:rFonts w:ascii="Arial" w:hAnsi="Arial" w:cs="Arial"/>
          <w:color w:val="000000"/>
          <w:sz w:val="22"/>
          <w:szCs w:val="22"/>
        </w:rPr>
        <w:t>a. Dopo questa fase si è passati</w:t>
      </w:r>
      <w:r w:rsidR="009472AD" w:rsidRPr="008166C3">
        <w:rPr>
          <w:rFonts w:ascii="Arial" w:hAnsi="Arial" w:cs="Arial"/>
          <w:color w:val="000000"/>
          <w:sz w:val="22"/>
          <w:szCs w:val="22"/>
        </w:rPr>
        <w:t xml:space="preserve"> a quella successiva. Impegnarsi con ogni forza a togliere dalla mente e dal cuore Cristo Gesù, Dio incarnato, Salvatore e Redentore. Tolto Cristo, la via è spianata perché anche Dio venga dichiarato non esistente. Oggi stiamo vivendo in un tempo in cui ognuno è Dio di se stesso, ma anche tempo in c</w:t>
      </w:r>
      <w:r w:rsidR="007F54F9" w:rsidRPr="008166C3">
        <w:rPr>
          <w:rFonts w:ascii="Arial" w:hAnsi="Arial" w:cs="Arial"/>
          <w:color w:val="000000"/>
          <w:sz w:val="22"/>
          <w:szCs w:val="22"/>
        </w:rPr>
        <w:t>ui alcuni uomini e alcune donne</w:t>
      </w:r>
      <w:r w:rsidR="009472AD" w:rsidRPr="008166C3">
        <w:rPr>
          <w:rFonts w:ascii="Arial" w:hAnsi="Arial" w:cs="Arial"/>
          <w:color w:val="000000"/>
          <w:sz w:val="22"/>
          <w:szCs w:val="22"/>
        </w:rPr>
        <w:t xml:space="preserve"> hanno voluto dichiararsi Dio degli uomini, sopra gli uomini che già si sono dichiarati Dèi per se stessi. Si predica l’uguaglianza tra gli uomini, ma non l</w:t>
      </w:r>
      <w:r w:rsidR="007F54F9" w:rsidRPr="008166C3">
        <w:rPr>
          <w:rFonts w:ascii="Arial" w:hAnsi="Arial" w:cs="Arial"/>
          <w:color w:val="000000"/>
          <w:sz w:val="22"/>
          <w:szCs w:val="22"/>
        </w:rPr>
        <w:t>’uguaglianza tra gli Dèi. Questi</w:t>
      </w:r>
      <w:r w:rsidR="009472AD" w:rsidRPr="008166C3">
        <w:rPr>
          <w:rFonts w:ascii="Arial" w:hAnsi="Arial" w:cs="Arial"/>
          <w:color w:val="000000"/>
          <w:sz w:val="22"/>
          <w:szCs w:val="22"/>
        </w:rPr>
        <w:t xml:space="preserve"> Dèi superiori agli altri Dèi hanno deciso di cancellare tutti i segni della verità dell’uomo, fatto ad immagine del solo Dio vivo e vero. Riusciranno in questo intento diabolico e infernale? La rivelazione ci dice che ogni dio è sempre precipitato negli abissi delle tenebre eterne. </w:t>
      </w:r>
    </w:p>
    <w:p w14:paraId="5F09AF41" w14:textId="77777777" w:rsidR="00BF5BF6" w:rsidRPr="008166C3" w:rsidRDefault="00BF5BF6" w:rsidP="00C50CD7">
      <w:pPr>
        <w:spacing w:after="120"/>
        <w:jc w:val="both"/>
        <w:rPr>
          <w:rFonts w:ascii="Arial" w:hAnsi="Arial"/>
          <w:i/>
          <w:iCs/>
          <w:color w:val="000000"/>
          <w:sz w:val="20"/>
        </w:rPr>
      </w:pPr>
      <w:r w:rsidRPr="008166C3">
        <w:rPr>
          <w:rFonts w:ascii="Arial" w:hAnsi="Arial"/>
          <w:i/>
          <w:iCs/>
          <w:color w:val="000000"/>
          <w:sz w:val="20"/>
        </w:rPr>
        <w:t>Ma quando ci fu un tentativo dei pagani e dei Giudei con i loro capi di aggredirli e lapidarli, essi lo vennero a sapere e fuggirono nelle città della Licaònia, Listra e Derbe, e nei dintorni, e là andavano evangelizzando.</w:t>
      </w:r>
      <w:r w:rsidR="004E0BD1" w:rsidRPr="008166C3">
        <w:rPr>
          <w:rFonts w:ascii="Arial" w:hAnsi="Arial"/>
          <w:i/>
          <w:iCs/>
          <w:color w:val="000000"/>
          <w:sz w:val="20"/>
        </w:rPr>
        <w:t xml:space="preserve"> </w:t>
      </w:r>
      <w:r w:rsidRPr="008166C3">
        <w:rPr>
          <w:rFonts w:ascii="Arial" w:hAnsi="Arial"/>
          <w:i/>
          <w:iCs/>
          <w:color w:val="000000"/>
          <w:sz w:val="20"/>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119535FF" w14:textId="77777777" w:rsidR="00BF5BF6" w:rsidRPr="008166C3" w:rsidRDefault="00BF5BF6" w:rsidP="00C50CD7">
      <w:pPr>
        <w:spacing w:after="120"/>
        <w:jc w:val="both"/>
        <w:rPr>
          <w:rFonts w:ascii="Arial" w:hAnsi="Arial"/>
          <w:i/>
          <w:iCs/>
          <w:color w:val="000000"/>
          <w:sz w:val="20"/>
        </w:rPr>
      </w:pPr>
      <w:r w:rsidRPr="008166C3">
        <w:rPr>
          <w:rFonts w:ascii="Arial" w:hAnsi="Arial"/>
          <w:i/>
          <w:iCs/>
          <w:color w:val="000000"/>
          <w:sz w:val="20"/>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244521E6" w14:textId="77777777" w:rsidR="00041216" w:rsidRPr="008166C3" w:rsidRDefault="009472AD"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Paolo e Barnaba affermano con ogni chiarezza che essi non sono Dèi. Sono </w:t>
      </w:r>
      <w:r w:rsidR="00041216" w:rsidRPr="008166C3">
        <w:rPr>
          <w:rFonts w:ascii="Arial" w:hAnsi="Arial" w:cs="Arial"/>
          <w:color w:val="000000"/>
          <w:sz w:val="22"/>
          <w:szCs w:val="22"/>
        </w:rPr>
        <w:t>uomini</w:t>
      </w:r>
      <w:r w:rsidRPr="008166C3">
        <w:rPr>
          <w:rFonts w:ascii="Arial" w:hAnsi="Arial" w:cs="Arial"/>
          <w:color w:val="000000"/>
          <w:sz w:val="22"/>
          <w:szCs w:val="22"/>
        </w:rPr>
        <w:t xml:space="preserve"> come tutti gli uomini e sono in mezzo a loro proprio per liberare gli uomini da queste vanità assurde e insensate, stolte e insipienti.</w:t>
      </w:r>
      <w:r w:rsidR="00041216" w:rsidRPr="008166C3">
        <w:rPr>
          <w:rFonts w:ascii="Arial" w:hAnsi="Arial" w:cs="Arial"/>
          <w:color w:val="000000"/>
          <w:sz w:val="22"/>
          <w:szCs w:val="22"/>
        </w:rPr>
        <w:t xml:space="preserve"> Se il cristiano oggi avesse questa stessa chiarezza di fede e di verità, metterebbe in guardia ogni Dio moderno e ogni fabbricante di Dèi, invitando tutt</w:t>
      </w:r>
      <w:r w:rsidR="007F54F9" w:rsidRPr="008166C3">
        <w:rPr>
          <w:rFonts w:ascii="Arial" w:hAnsi="Arial" w:cs="Arial"/>
          <w:color w:val="000000"/>
          <w:sz w:val="22"/>
          <w:szCs w:val="22"/>
        </w:rPr>
        <w:t>i a convertirsi al solo Dio vivo</w:t>
      </w:r>
      <w:r w:rsidR="00041216" w:rsidRPr="008166C3">
        <w:rPr>
          <w:rFonts w:ascii="Arial" w:hAnsi="Arial" w:cs="Arial"/>
          <w:color w:val="000000"/>
          <w:sz w:val="22"/>
          <w:szCs w:val="22"/>
        </w:rPr>
        <w:t xml:space="preserve"> e vero, al solo Cristo.</w:t>
      </w:r>
    </w:p>
    <w:p w14:paraId="0B32391E" w14:textId="77777777" w:rsidR="00F439DB" w:rsidRPr="008166C3" w:rsidRDefault="00041216" w:rsidP="00041216">
      <w:pPr>
        <w:spacing w:after="120"/>
        <w:jc w:val="both"/>
        <w:rPr>
          <w:rFonts w:ascii="Arial" w:hAnsi="Arial" w:cs="Arial"/>
          <w:color w:val="000000"/>
        </w:rPr>
      </w:pPr>
      <w:r w:rsidRPr="008166C3">
        <w:rPr>
          <w:rFonts w:ascii="Arial" w:hAnsi="Arial" w:cs="Arial"/>
          <w:color w:val="000000"/>
          <w:sz w:val="22"/>
          <w:szCs w:val="22"/>
        </w:rPr>
        <w:t>Madre di Dio, Angeli, Santi, fate che i cristiani dicano ad ogni uomo che è solo uomo.</w:t>
      </w:r>
      <w:r w:rsidR="009472AD" w:rsidRPr="008166C3">
        <w:rPr>
          <w:rFonts w:ascii="Arial" w:hAnsi="Arial" w:cs="Arial"/>
          <w:color w:val="000000"/>
          <w:sz w:val="22"/>
          <w:szCs w:val="22"/>
        </w:rPr>
        <w:t xml:space="preserve"> </w:t>
      </w:r>
      <w:r w:rsidR="00F439DB" w:rsidRPr="008166C3">
        <w:rPr>
          <w:rFonts w:ascii="Arial" w:hAnsi="Arial" w:cs="Arial"/>
          <w:color w:val="000000"/>
        </w:rPr>
        <w:br w:type="page"/>
      </w:r>
    </w:p>
    <w:p w14:paraId="20C5EF18" w14:textId="77777777" w:rsidR="00F439DB" w:rsidRPr="008166C3" w:rsidRDefault="00F439DB" w:rsidP="00F439DB">
      <w:pPr>
        <w:spacing w:after="120"/>
        <w:jc w:val="center"/>
        <w:rPr>
          <w:rFonts w:ascii="Arial" w:hAnsi="Arial" w:cs="Arial"/>
          <w:b/>
          <w:color w:val="000000"/>
          <w:sz w:val="96"/>
          <w:szCs w:val="96"/>
        </w:rPr>
      </w:pPr>
    </w:p>
    <w:p w14:paraId="64723239" w14:textId="77777777" w:rsidR="00F439DB" w:rsidRPr="008166C3" w:rsidRDefault="00F439DB" w:rsidP="00F439DB">
      <w:pPr>
        <w:spacing w:after="120"/>
        <w:jc w:val="center"/>
        <w:rPr>
          <w:rFonts w:ascii="Arial" w:hAnsi="Arial" w:cs="Arial"/>
          <w:b/>
          <w:color w:val="000000"/>
          <w:sz w:val="96"/>
          <w:szCs w:val="96"/>
        </w:rPr>
      </w:pPr>
    </w:p>
    <w:p w14:paraId="0BFDB1FE" w14:textId="77777777" w:rsidR="00F439DB" w:rsidRPr="008166C3" w:rsidRDefault="00F439DB" w:rsidP="00F439DB">
      <w:pPr>
        <w:spacing w:after="120"/>
        <w:jc w:val="center"/>
        <w:rPr>
          <w:rFonts w:ascii="Arial" w:hAnsi="Arial" w:cs="Arial"/>
          <w:b/>
          <w:color w:val="000000"/>
          <w:sz w:val="96"/>
          <w:szCs w:val="96"/>
        </w:rPr>
      </w:pPr>
    </w:p>
    <w:p w14:paraId="1EA2055D" w14:textId="77777777" w:rsidR="00F439DB" w:rsidRPr="008166C3" w:rsidRDefault="00F439DB" w:rsidP="00F439DB">
      <w:pPr>
        <w:spacing w:after="120"/>
        <w:jc w:val="center"/>
        <w:rPr>
          <w:rFonts w:ascii="Arial" w:hAnsi="Arial" w:cs="Arial"/>
          <w:b/>
          <w:color w:val="000000"/>
          <w:sz w:val="96"/>
          <w:szCs w:val="96"/>
        </w:rPr>
      </w:pPr>
    </w:p>
    <w:p w14:paraId="48B47B14" w14:textId="77777777" w:rsidR="00F439DB" w:rsidRPr="008166C3" w:rsidRDefault="00F439DB" w:rsidP="00F439DB">
      <w:pPr>
        <w:spacing w:after="120"/>
        <w:jc w:val="center"/>
        <w:rPr>
          <w:rFonts w:ascii="Arial" w:hAnsi="Arial" w:cs="Arial"/>
          <w:b/>
          <w:color w:val="000000"/>
          <w:sz w:val="96"/>
          <w:szCs w:val="96"/>
        </w:rPr>
      </w:pPr>
      <w:r w:rsidRPr="008166C3">
        <w:rPr>
          <w:rFonts w:ascii="Arial" w:hAnsi="Arial" w:cs="Arial"/>
          <w:b/>
          <w:color w:val="000000"/>
          <w:sz w:val="96"/>
          <w:szCs w:val="96"/>
        </w:rPr>
        <w:t>MAGGIO 2019</w:t>
      </w:r>
    </w:p>
    <w:p w14:paraId="4EE2943E" w14:textId="77777777" w:rsidR="00F439DB" w:rsidRPr="008166C3" w:rsidRDefault="00F439DB" w:rsidP="00EB61A8">
      <w:pPr>
        <w:pStyle w:val="Titolo2"/>
        <w:rPr>
          <w:color w:val="000000"/>
          <w:sz w:val="32"/>
        </w:rPr>
      </w:pPr>
      <w:bookmarkStart w:id="793" w:name="_Toc510730111"/>
      <w:bookmarkStart w:id="794" w:name="_Toc62203745"/>
      <w:r w:rsidRPr="008166C3">
        <w:rPr>
          <w:color w:val="000000"/>
          <w:sz w:val="32"/>
        </w:rPr>
        <w:t>TERZA DECADE DI MAGGIO</w:t>
      </w:r>
      <w:bookmarkEnd w:id="793"/>
      <w:bookmarkEnd w:id="794"/>
    </w:p>
    <w:p w14:paraId="655DF087" w14:textId="77777777" w:rsidR="00F439DB" w:rsidRPr="008166C3" w:rsidRDefault="00F439DB" w:rsidP="00EB61A8">
      <w:pPr>
        <w:pStyle w:val="Titolo2"/>
        <w:rPr>
          <w:color w:val="000000"/>
          <w:sz w:val="32"/>
          <w:szCs w:val="40"/>
        </w:rPr>
        <w:sectPr w:rsidR="00F439DB" w:rsidRPr="008166C3" w:rsidSect="00D7579F">
          <w:type w:val="oddPage"/>
          <w:pgSz w:w="11906" w:h="16838"/>
          <w:pgMar w:top="1134" w:right="1701" w:bottom="1134" w:left="1701" w:header="567" w:footer="567" w:gutter="0"/>
          <w:cols w:space="708"/>
          <w:docGrid w:linePitch="360"/>
        </w:sectPr>
      </w:pPr>
    </w:p>
    <w:p w14:paraId="5FE15B5C" w14:textId="77777777" w:rsidR="00F439DB" w:rsidRPr="008166C3" w:rsidRDefault="007431FA" w:rsidP="00FA17CC">
      <w:pPr>
        <w:pStyle w:val="Titolo1"/>
        <w:spacing w:before="0" w:after="0"/>
        <w:jc w:val="center"/>
        <w:rPr>
          <w:color w:val="000000"/>
        </w:rPr>
      </w:pPr>
      <w:bookmarkStart w:id="795" w:name="_Toc62203746"/>
      <w:r w:rsidRPr="008166C3">
        <w:rPr>
          <w:color w:val="000000"/>
          <w:szCs w:val="20"/>
        </w:rPr>
        <w:lastRenderedPageBreak/>
        <w:t>Esortandoli a restare saldi nella fede</w:t>
      </w:r>
      <w:bookmarkEnd w:id="795"/>
    </w:p>
    <w:p w14:paraId="637ABCF9" w14:textId="77777777" w:rsidR="00F439DB" w:rsidRPr="008166C3" w:rsidRDefault="00F439DB" w:rsidP="00F439DB">
      <w:pPr>
        <w:keepNext/>
        <w:jc w:val="center"/>
        <w:outlineLvl w:val="1"/>
        <w:rPr>
          <w:rFonts w:ascii="Arial" w:hAnsi="Arial" w:cs="Arial"/>
          <w:b/>
          <w:bCs/>
          <w:color w:val="000000"/>
          <w:szCs w:val="40"/>
        </w:rPr>
      </w:pPr>
      <w:bookmarkStart w:id="796" w:name="_Toc510730113"/>
      <w:bookmarkStart w:id="797" w:name="_Toc62203747"/>
      <w:r w:rsidRPr="008166C3">
        <w:rPr>
          <w:rFonts w:ascii="Arial" w:hAnsi="Arial" w:cs="Arial"/>
          <w:b/>
          <w:bCs/>
          <w:color w:val="000000"/>
          <w:szCs w:val="13"/>
        </w:rPr>
        <w:t>At 14,19-28; Sal 144; Gv 14,27-31a</w:t>
      </w:r>
      <w:bookmarkEnd w:id="796"/>
      <w:bookmarkEnd w:id="797"/>
    </w:p>
    <w:p w14:paraId="76B09384" w14:textId="77777777" w:rsidR="00F439DB" w:rsidRPr="008166C3" w:rsidRDefault="00F439DB" w:rsidP="00F439DB">
      <w:pPr>
        <w:keepNext/>
        <w:spacing w:after="120"/>
        <w:jc w:val="center"/>
        <w:outlineLvl w:val="2"/>
        <w:rPr>
          <w:rFonts w:ascii="Arial" w:hAnsi="Arial" w:cs="Arial"/>
          <w:b/>
          <w:bCs/>
          <w:color w:val="000000"/>
          <w:sz w:val="32"/>
          <w:szCs w:val="40"/>
        </w:rPr>
      </w:pPr>
      <w:bookmarkStart w:id="798" w:name="_Toc510730114"/>
      <w:bookmarkStart w:id="799" w:name="_Toc62203748"/>
      <w:r w:rsidRPr="008166C3">
        <w:rPr>
          <w:rFonts w:ascii="Arial" w:hAnsi="Arial" w:cs="Arial"/>
          <w:b/>
          <w:bCs/>
          <w:color w:val="000000"/>
          <w:sz w:val="32"/>
          <w:szCs w:val="40"/>
        </w:rPr>
        <w:t>21 MAGGIO</w:t>
      </w:r>
      <w:bookmarkEnd w:id="798"/>
      <w:bookmarkEnd w:id="799"/>
    </w:p>
    <w:p w14:paraId="6F1820D7" w14:textId="77777777" w:rsidR="00041216" w:rsidRPr="008166C3" w:rsidRDefault="00041216" w:rsidP="00F439DB">
      <w:pPr>
        <w:spacing w:after="120"/>
        <w:jc w:val="both"/>
        <w:rPr>
          <w:rFonts w:ascii="Arial" w:hAnsi="Arial" w:cs="Arial"/>
          <w:color w:val="000000"/>
          <w:sz w:val="22"/>
          <w:szCs w:val="22"/>
        </w:rPr>
      </w:pPr>
      <w:r w:rsidRPr="008166C3">
        <w:rPr>
          <w:rFonts w:ascii="Arial" w:hAnsi="Arial" w:cs="Arial"/>
          <w:color w:val="000000"/>
          <w:sz w:val="22"/>
          <w:szCs w:val="22"/>
        </w:rPr>
        <w:t xml:space="preserve">La Chiesa di Dio vive di due perenni missione. La prima è all’interno di se stessa. La seconda all’esterno, con il fine di predicare il Vangelo e fare discepoli tutte le nazioni. La missione all’esterno è finalizzata a fare il corpo di Cristo, </w:t>
      </w:r>
      <w:r w:rsidR="00D1197A" w:rsidRPr="008166C3">
        <w:rPr>
          <w:rFonts w:ascii="Arial" w:hAnsi="Arial" w:cs="Arial"/>
          <w:color w:val="000000"/>
          <w:sz w:val="22"/>
          <w:szCs w:val="22"/>
        </w:rPr>
        <w:t>aggregando</w:t>
      </w:r>
      <w:r w:rsidRPr="008166C3">
        <w:rPr>
          <w:rFonts w:ascii="Arial" w:hAnsi="Arial" w:cs="Arial"/>
          <w:color w:val="000000"/>
          <w:sz w:val="22"/>
          <w:szCs w:val="22"/>
        </w:rPr>
        <w:t xml:space="preserve"> alla Chiesa ogni uomo che vive sulla terra. La second</w:t>
      </w:r>
      <w:r w:rsidR="003E1F6C" w:rsidRPr="008166C3">
        <w:rPr>
          <w:rFonts w:ascii="Arial" w:hAnsi="Arial" w:cs="Arial"/>
          <w:color w:val="000000"/>
          <w:sz w:val="22"/>
          <w:szCs w:val="22"/>
        </w:rPr>
        <w:t>a</w:t>
      </w:r>
      <w:r w:rsidRPr="008166C3">
        <w:rPr>
          <w:rFonts w:ascii="Arial" w:hAnsi="Arial" w:cs="Arial"/>
          <w:color w:val="000000"/>
          <w:sz w:val="22"/>
          <w:szCs w:val="22"/>
        </w:rPr>
        <w:t xml:space="preserve"> missione è quella di confermare nella </w:t>
      </w:r>
      <w:r w:rsidR="00D1197A" w:rsidRPr="008166C3">
        <w:rPr>
          <w:rFonts w:ascii="Arial" w:hAnsi="Arial" w:cs="Arial"/>
          <w:color w:val="000000"/>
          <w:sz w:val="22"/>
          <w:szCs w:val="22"/>
        </w:rPr>
        <w:t>fede ed</w:t>
      </w:r>
      <w:r w:rsidRPr="008166C3">
        <w:rPr>
          <w:rFonts w:ascii="Arial" w:hAnsi="Arial" w:cs="Arial"/>
          <w:color w:val="000000"/>
          <w:sz w:val="22"/>
          <w:szCs w:val="22"/>
        </w:rPr>
        <w:t xml:space="preserve"> esortare a rimanere fedeli al Vangelo quanti sono già corpo di Cristo, Chiesa di Dio, Comunità dei credenti in Gesù Signore. Queste due missioni devono essere una sola missione. Non si può fare di un convertito un figlio della perdizione, aggre</w:t>
      </w:r>
      <w:r w:rsidR="00D1197A" w:rsidRPr="008166C3">
        <w:rPr>
          <w:rFonts w:ascii="Arial" w:hAnsi="Arial" w:cs="Arial"/>
          <w:color w:val="000000"/>
          <w:sz w:val="22"/>
          <w:szCs w:val="22"/>
        </w:rPr>
        <w:t>ga</w:t>
      </w:r>
      <w:r w:rsidRPr="008166C3">
        <w:rPr>
          <w:rFonts w:ascii="Arial" w:hAnsi="Arial" w:cs="Arial"/>
          <w:color w:val="000000"/>
          <w:sz w:val="22"/>
          <w:szCs w:val="22"/>
        </w:rPr>
        <w:t xml:space="preserve">ndolo ad altri figli della perdizione. Alcuni brani del Nuovo </w:t>
      </w:r>
      <w:r w:rsidR="003E1F6C" w:rsidRPr="008166C3">
        <w:rPr>
          <w:rFonts w:ascii="Arial" w:hAnsi="Arial" w:cs="Arial"/>
          <w:color w:val="000000"/>
          <w:sz w:val="22"/>
          <w:szCs w:val="22"/>
        </w:rPr>
        <w:t>T</w:t>
      </w:r>
      <w:r w:rsidRPr="008166C3">
        <w:rPr>
          <w:rFonts w:ascii="Arial" w:hAnsi="Arial" w:cs="Arial"/>
          <w:color w:val="000000"/>
          <w:sz w:val="22"/>
          <w:szCs w:val="22"/>
        </w:rPr>
        <w:t xml:space="preserve">estamento possono bene illuminarci. </w:t>
      </w:r>
    </w:p>
    <w:p w14:paraId="0BB0DBE8" w14:textId="77777777" w:rsidR="007A59F8" w:rsidRPr="008166C3" w:rsidRDefault="007A59F8" w:rsidP="007A59F8">
      <w:pPr>
        <w:spacing w:after="120"/>
        <w:jc w:val="both"/>
        <w:rPr>
          <w:rFonts w:ascii="Arial" w:hAnsi="Arial"/>
          <w:i/>
          <w:iCs/>
          <w:color w:val="000000"/>
          <w:sz w:val="20"/>
        </w:rPr>
      </w:pPr>
      <w:r w:rsidRPr="008166C3">
        <w:rPr>
          <w:rFonts w:ascii="Arial" w:hAnsi="Arial"/>
          <w:i/>
          <w:iCs/>
          <w:color w:val="000000"/>
          <w:sz w:val="20"/>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w:t>
      </w:r>
      <w:r w:rsidR="0054179A" w:rsidRPr="008166C3">
        <w:rPr>
          <w:rFonts w:ascii="Arial" w:hAnsi="Arial"/>
          <w:i/>
          <w:iCs/>
          <w:color w:val="000000"/>
          <w:sz w:val="20"/>
        </w:rPr>
        <w:t xml:space="preserve"> </w:t>
      </w:r>
      <w:r w:rsidRPr="008166C3">
        <w:rPr>
          <w:rFonts w:ascii="Arial" w:hAnsi="Arial"/>
          <w:i/>
          <w:iCs/>
          <w:color w:val="000000"/>
          <w:sz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28,17-20). 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w:t>
      </w:r>
    </w:p>
    <w:p w14:paraId="1AF11A3E" w14:textId="77777777" w:rsidR="007A59F8" w:rsidRPr="008166C3" w:rsidRDefault="007A59F8" w:rsidP="00F439DB">
      <w:pPr>
        <w:spacing w:after="120"/>
        <w:jc w:val="both"/>
        <w:rPr>
          <w:rFonts w:ascii="Arial" w:hAnsi="Arial" w:cs="Arial"/>
          <w:color w:val="000000"/>
          <w:sz w:val="22"/>
          <w:szCs w:val="22"/>
        </w:rPr>
      </w:pPr>
      <w:r w:rsidRPr="008166C3">
        <w:rPr>
          <w:rFonts w:ascii="Arial" w:hAnsi="Arial" w:cs="Arial"/>
          <w:color w:val="000000"/>
          <w:sz w:val="22"/>
          <w:szCs w:val="22"/>
        </w:rPr>
        <w:t>Senza un’azione missionaria di formazione interna forte, sostenuta, perenne, senza alcuna interruzione, la missione e</w:t>
      </w:r>
      <w:r w:rsidR="003E1F6C" w:rsidRPr="008166C3">
        <w:rPr>
          <w:rFonts w:ascii="Arial" w:hAnsi="Arial" w:cs="Arial"/>
          <w:color w:val="000000"/>
          <w:sz w:val="22"/>
          <w:szCs w:val="22"/>
        </w:rPr>
        <w:t>sterna</w:t>
      </w:r>
      <w:r w:rsidRPr="008166C3">
        <w:rPr>
          <w:rFonts w:ascii="Arial" w:hAnsi="Arial" w:cs="Arial"/>
          <w:color w:val="000000"/>
          <w:sz w:val="22"/>
          <w:szCs w:val="22"/>
        </w:rPr>
        <w:t xml:space="preserve"> sarà sempre un fallimento. Prima di ogni cosa per assenza di missionari e poi perché i convertiti a Cristo vengono inseriti in una comunità </w:t>
      </w:r>
      <w:r w:rsidR="00D1197A" w:rsidRPr="008166C3">
        <w:rPr>
          <w:rFonts w:ascii="Arial" w:hAnsi="Arial" w:cs="Arial"/>
          <w:color w:val="000000"/>
          <w:sz w:val="22"/>
          <w:szCs w:val="22"/>
        </w:rPr>
        <w:t>tiepida</w:t>
      </w:r>
      <w:r w:rsidRPr="008166C3">
        <w:rPr>
          <w:rFonts w:ascii="Arial" w:hAnsi="Arial" w:cs="Arial"/>
          <w:color w:val="000000"/>
          <w:sz w:val="22"/>
          <w:szCs w:val="22"/>
        </w:rPr>
        <w:t xml:space="preserve">, vacillante, senza alcuna vera fede e in essa si perdono. </w:t>
      </w:r>
    </w:p>
    <w:p w14:paraId="2E887086" w14:textId="77777777" w:rsidR="00390880" w:rsidRPr="008166C3" w:rsidRDefault="00390880" w:rsidP="007431FA">
      <w:pPr>
        <w:spacing w:after="120"/>
        <w:jc w:val="both"/>
        <w:rPr>
          <w:rFonts w:ascii="Arial" w:hAnsi="Arial"/>
          <w:i/>
          <w:iCs/>
          <w:color w:val="000000"/>
          <w:sz w:val="20"/>
        </w:rPr>
      </w:pPr>
      <w:r w:rsidRPr="008166C3">
        <w:rPr>
          <w:rFonts w:ascii="Arial" w:hAnsi="Arial"/>
          <w:i/>
          <w:iCs/>
          <w:color w:val="000000"/>
          <w:sz w:val="20"/>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r w:rsidR="00041216" w:rsidRPr="008166C3">
        <w:rPr>
          <w:rFonts w:ascii="Arial" w:hAnsi="Arial"/>
          <w:i/>
          <w:iCs/>
          <w:color w:val="000000"/>
          <w:sz w:val="20"/>
        </w:rPr>
        <w:t xml:space="preserve"> </w:t>
      </w:r>
      <w:r w:rsidRPr="008166C3">
        <w:rPr>
          <w:rFonts w:ascii="Arial" w:hAnsi="Arial"/>
          <w:i/>
          <w:iCs/>
          <w:color w:val="000000"/>
          <w:sz w:val="20"/>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r w:rsidR="00041216" w:rsidRPr="008166C3">
        <w:rPr>
          <w:rFonts w:ascii="Arial" w:hAnsi="Arial"/>
          <w:i/>
          <w:iCs/>
          <w:color w:val="000000"/>
          <w:sz w:val="20"/>
        </w:rPr>
        <w:t xml:space="preserve"> </w:t>
      </w:r>
      <w:r w:rsidRPr="008166C3">
        <w:rPr>
          <w:rFonts w:ascii="Arial" w:hAnsi="Arial"/>
          <w:i/>
          <w:iCs/>
          <w:color w:val="000000"/>
          <w:sz w:val="20"/>
        </w:rPr>
        <w:t>Appena arrivati, riunirono la Chiesa e riferirono tutto quello che Dio aveva fatto per mezzo loro e come avesse aperto ai pagani la porta della fede. E si fermarono per non poco tempo insieme ai discepoli.</w:t>
      </w:r>
    </w:p>
    <w:p w14:paraId="4351A0C4" w14:textId="77777777" w:rsidR="007A59F8" w:rsidRPr="008166C3" w:rsidRDefault="007A59F8" w:rsidP="007A59F8">
      <w:pPr>
        <w:spacing w:after="120"/>
        <w:jc w:val="both"/>
        <w:rPr>
          <w:rFonts w:ascii="Arial" w:hAnsi="Arial" w:cs="Arial"/>
          <w:color w:val="000000"/>
          <w:sz w:val="22"/>
          <w:szCs w:val="22"/>
        </w:rPr>
      </w:pPr>
      <w:r w:rsidRPr="008166C3">
        <w:rPr>
          <w:rFonts w:ascii="Arial" w:hAnsi="Arial" w:cs="Arial"/>
          <w:color w:val="000000"/>
          <w:sz w:val="22"/>
          <w:szCs w:val="22"/>
        </w:rPr>
        <w:t xml:space="preserve">Le tentazioni contro la fede sono molteplici. Basta leggere la Prima Lettera ai Corinzi </w:t>
      </w:r>
      <w:r w:rsidR="004339FF" w:rsidRPr="008166C3">
        <w:rPr>
          <w:rFonts w:ascii="Arial" w:hAnsi="Arial" w:cs="Arial"/>
          <w:color w:val="000000"/>
          <w:sz w:val="22"/>
          <w:szCs w:val="22"/>
        </w:rPr>
        <w:t xml:space="preserve">e quella </w:t>
      </w:r>
      <w:r w:rsidRPr="008166C3">
        <w:rPr>
          <w:rFonts w:ascii="Arial" w:hAnsi="Arial" w:cs="Arial"/>
          <w:color w:val="000000"/>
          <w:sz w:val="22"/>
          <w:szCs w:val="22"/>
        </w:rPr>
        <w:t>ai Galati e ci si accorge che in poco tem</w:t>
      </w:r>
      <w:r w:rsidR="004339FF" w:rsidRPr="008166C3">
        <w:rPr>
          <w:rFonts w:ascii="Arial" w:hAnsi="Arial" w:cs="Arial"/>
          <w:color w:val="000000"/>
          <w:sz w:val="22"/>
          <w:szCs w:val="22"/>
        </w:rPr>
        <w:t xml:space="preserve">po in queste comunità la vera fede era stata smarrita. Paolo con fermezza di Spirito Santo la ripianta nei cuori di tutti. Oggi proprio questa azione di </w:t>
      </w:r>
      <w:r w:rsidR="00D1197A" w:rsidRPr="008166C3">
        <w:rPr>
          <w:rFonts w:ascii="Arial" w:hAnsi="Arial" w:cs="Arial"/>
          <w:color w:val="000000"/>
          <w:sz w:val="22"/>
          <w:szCs w:val="22"/>
        </w:rPr>
        <w:t>ripiantare</w:t>
      </w:r>
      <w:r w:rsidR="004339FF" w:rsidRPr="008166C3">
        <w:rPr>
          <w:rFonts w:ascii="Arial" w:hAnsi="Arial" w:cs="Arial"/>
          <w:color w:val="000000"/>
          <w:sz w:val="22"/>
          <w:szCs w:val="22"/>
        </w:rPr>
        <w:t xml:space="preserve"> la vera fede in Cristo Gesù sta venendo meno ed allora i cuori si sentono smarriti, confusi, disorientati. Senza fede non c’è Chiesa. </w:t>
      </w:r>
    </w:p>
    <w:p w14:paraId="2D91621C" w14:textId="77777777" w:rsidR="004339FF" w:rsidRPr="008166C3" w:rsidRDefault="004339FF" w:rsidP="007A59F8">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i responsabili della fede la </w:t>
      </w:r>
      <w:r w:rsidR="00D1197A" w:rsidRPr="008166C3">
        <w:rPr>
          <w:rFonts w:ascii="Arial" w:hAnsi="Arial" w:cs="Arial"/>
          <w:color w:val="000000"/>
          <w:sz w:val="22"/>
          <w:szCs w:val="22"/>
        </w:rPr>
        <w:t>piantino</w:t>
      </w:r>
      <w:r w:rsidRPr="008166C3">
        <w:rPr>
          <w:rFonts w:ascii="Arial" w:hAnsi="Arial" w:cs="Arial"/>
          <w:color w:val="000000"/>
          <w:sz w:val="22"/>
          <w:szCs w:val="22"/>
        </w:rPr>
        <w:t xml:space="preserve"> in ogni cuore. </w:t>
      </w:r>
    </w:p>
    <w:p w14:paraId="3D6D9D05" w14:textId="77777777" w:rsidR="00F439DB" w:rsidRPr="008166C3" w:rsidRDefault="00F439DB" w:rsidP="00FA17CC">
      <w:pPr>
        <w:pStyle w:val="Titolo1"/>
        <w:spacing w:before="0" w:after="0"/>
        <w:jc w:val="center"/>
        <w:rPr>
          <w:color w:val="000000"/>
        </w:rPr>
      </w:pPr>
      <w:r w:rsidRPr="008166C3">
        <w:rPr>
          <w:color w:val="000000"/>
        </w:rPr>
        <w:br w:type="page"/>
      </w:r>
      <w:bookmarkStart w:id="800" w:name="_Toc62203749"/>
      <w:r w:rsidR="007431FA" w:rsidRPr="008166C3">
        <w:rPr>
          <w:color w:val="000000"/>
          <w:szCs w:val="20"/>
        </w:rPr>
        <w:lastRenderedPageBreak/>
        <w:t>Dissentivano e discutevano animatamente</w:t>
      </w:r>
      <w:bookmarkEnd w:id="800"/>
    </w:p>
    <w:p w14:paraId="312DA248" w14:textId="77777777" w:rsidR="00F439DB" w:rsidRPr="008166C3" w:rsidRDefault="00F439DB" w:rsidP="00F439DB">
      <w:pPr>
        <w:keepNext/>
        <w:jc w:val="center"/>
        <w:outlineLvl w:val="1"/>
        <w:rPr>
          <w:rFonts w:ascii="Arial" w:hAnsi="Arial" w:cs="Arial"/>
          <w:b/>
          <w:bCs/>
          <w:color w:val="000000"/>
          <w:szCs w:val="28"/>
        </w:rPr>
      </w:pPr>
      <w:bookmarkStart w:id="801" w:name="_Toc510730116"/>
      <w:bookmarkStart w:id="802" w:name="_Toc62203750"/>
      <w:r w:rsidRPr="008166C3">
        <w:rPr>
          <w:rFonts w:ascii="Arial" w:hAnsi="Arial" w:cs="Arial"/>
          <w:b/>
          <w:bCs/>
          <w:color w:val="000000"/>
          <w:szCs w:val="13"/>
        </w:rPr>
        <w:t>At 15,1-6; Sal 121; Gv 15,1-8</w:t>
      </w:r>
      <w:bookmarkEnd w:id="801"/>
      <w:bookmarkEnd w:id="802"/>
    </w:p>
    <w:p w14:paraId="3EB7795A" w14:textId="77777777" w:rsidR="00F439DB" w:rsidRPr="008166C3" w:rsidRDefault="00F439DB" w:rsidP="00F439DB">
      <w:pPr>
        <w:keepNext/>
        <w:spacing w:after="120"/>
        <w:jc w:val="center"/>
        <w:outlineLvl w:val="2"/>
        <w:rPr>
          <w:rFonts w:ascii="Arial" w:hAnsi="Arial" w:cs="Arial"/>
          <w:b/>
          <w:bCs/>
          <w:color w:val="000000"/>
          <w:sz w:val="32"/>
          <w:szCs w:val="26"/>
        </w:rPr>
      </w:pPr>
      <w:bookmarkStart w:id="803" w:name="_Toc510730117"/>
      <w:bookmarkStart w:id="804" w:name="_Toc62203751"/>
      <w:r w:rsidRPr="008166C3">
        <w:rPr>
          <w:rFonts w:ascii="Arial" w:hAnsi="Arial" w:cs="Arial"/>
          <w:b/>
          <w:bCs/>
          <w:color w:val="000000"/>
          <w:sz w:val="32"/>
          <w:szCs w:val="26"/>
        </w:rPr>
        <w:t>22 MAGGIO</w:t>
      </w:r>
      <w:bookmarkEnd w:id="803"/>
      <w:bookmarkEnd w:id="804"/>
    </w:p>
    <w:p w14:paraId="1FB73954" w14:textId="77777777" w:rsidR="00D1197A" w:rsidRPr="008166C3" w:rsidRDefault="00D1197A" w:rsidP="00D1197A">
      <w:pPr>
        <w:spacing w:after="120"/>
        <w:jc w:val="both"/>
        <w:rPr>
          <w:rFonts w:ascii="Arial" w:hAnsi="Arial"/>
          <w:color w:val="000000"/>
          <w:sz w:val="22"/>
        </w:rPr>
      </w:pPr>
      <w:r w:rsidRPr="008166C3">
        <w:rPr>
          <w:rFonts w:ascii="Arial" w:hAnsi="Arial"/>
          <w:color w:val="000000"/>
          <w:sz w:val="22"/>
        </w:rPr>
        <w:t xml:space="preserve">Da Paolo, Apostolo di Gesù Cristo, dobbiamo tutti apprendere una sola regola se vogliamo agire santamente, secondo verità, nella Chiesa e nel mondo. Dobbiamo essere fermi nei principi sui quali si fonda la nostra fede in Cristo e il nostro essere discepoli del Signore. Se i principi vengono scalzati dal cuore e dalla mente, muore la fede, di conseguenza muore anche la Chiesa. Paolo è l’uomo saggio, forte, risoluto, invincibile. Sui principi non cede in nulla. Se cedesse, tutta la fede si ridurrebbe a falsità e nessuna salvezza e redenzione, ma anche nessuna comunità di salvezza e di redenzione sussisterebbe. </w:t>
      </w:r>
      <w:r w:rsidR="005C2679" w:rsidRPr="008166C3">
        <w:rPr>
          <w:rFonts w:ascii="Arial" w:hAnsi="Arial"/>
          <w:color w:val="000000"/>
          <w:sz w:val="22"/>
        </w:rPr>
        <w:t>Chi ama Cristo e la sua Chiesa</w:t>
      </w:r>
      <w:r w:rsidR="006414E9" w:rsidRPr="008166C3">
        <w:rPr>
          <w:rFonts w:ascii="Arial" w:hAnsi="Arial"/>
          <w:color w:val="000000"/>
          <w:sz w:val="22"/>
        </w:rPr>
        <w:t xml:space="preserve"> deve salvare i</w:t>
      </w:r>
      <w:r w:rsidR="005C2679" w:rsidRPr="008166C3">
        <w:rPr>
          <w:rFonts w:ascii="Arial" w:hAnsi="Arial"/>
          <w:color w:val="000000"/>
          <w:sz w:val="22"/>
        </w:rPr>
        <w:t xml:space="preserve"> principii di fede,</w:t>
      </w:r>
      <w:r w:rsidR="006414E9" w:rsidRPr="008166C3">
        <w:rPr>
          <w:rFonts w:ascii="Arial" w:hAnsi="Arial"/>
          <w:color w:val="000000"/>
          <w:sz w:val="22"/>
        </w:rPr>
        <w:t xml:space="preserve"> verità, carità, speranza, giustizia sui quali il mistero della salvezza si fonda. La Lettera ai Galati ci attesta e manifesta tutta la fermezza di Paolo nella difesa della fede. </w:t>
      </w:r>
    </w:p>
    <w:p w14:paraId="531F17DE" w14:textId="77777777" w:rsidR="004B0E20" w:rsidRPr="008166C3" w:rsidRDefault="004B0E20" w:rsidP="00D1197A">
      <w:pPr>
        <w:spacing w:after="120"/>
        <w:jc w:val="both"/>
        <w:rPr>
          <w:rFonts w:ascii="Arial" w:hAnsi="Arial"/>
          <w:i/>
          <w:iCs/>
          <w:color w:val="000000"/>
          <w:sz w:val="20"/>
        </w:rPr>
      </w:pPr>
      <w:r w:rsidRPr="008166C3">
        <w:rPr>
          <w:rFonts w:ascii="Arial" w:hAnsi="Arial"/>
          <w:i/>
          <w:iCs/>
          <w:color w:val="000000"/>
          <w:sz w:val="20"/>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(Gal 2,1-5).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3,1-5). </w:t>
      </w:r>
    </w:p>
    <w:p w14:paraId="6AE37D02" w14:textId="77777777" w:rsidR="004B0E20" w:rsidRPr="008166C3" w:rsidRDefault="004B0E20" w:rsidP="00D1197A">
      <w:pPr>
        <w:spacing w:after="120"/>
        <w:jc w:val="both"/>
        <w:rPr>
          <w:rFonts w:ascii="Arial" w:hAnsi="Arial"/>
          <w:i/>
          <w:iCs/>
          <w:color w:val="000000"/>
          <w:sz w:val="20"/>
        </w:rPr>
      </w:pPr>
      <w:r w:rsidRPr="008166C3">
        <w:rPr>
          <w:rFonts w:ascii="Arial" w:hAnsi="Arial"/>
          <w:i/>
          <w:iCs/>
          <w:color w:val="000000"/>
          <w:sz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8166C3">
          <w:rPr>
            <w:rFonts w:ascii="Arial" w:hAnsi="Arial"/>
            <w:i/>
            <w:iCs/>
            <w:color w:val="000000"/>
            <w:sz w:val="20"/>
          </w:rPr>
          <w:t>la Legge.</w:t>
        </w:r>
      </w:smartTag>
      <w:r w:rsidRPr="008166C3">
        <w:rPr>
          <w:rFonts w:ascii="Arial" w:hAnsi="Arial"/>
          <w:i/>
          <w:iCs/>
          <w:color w:val="000000"/>
          <w:sz w:val="20"/>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r w:rsidR="00D1197A" w:rsidRPr="008166C3">
        <w:rPr>
          <w:rFonts w:ascii="Arial" w:hAnsi="Arial"/>
          <w:i/>
          <w:iCs/>
          <w:color w:val="000000"/>
          <w:sz w:val="20"/>
        </w:rPr>
        <w:t xml:space="preserve"> </w:t>
      </w:r>
      <w:r w:rsidRPr="008166C3">
        <w:rPr>
          <w:rFonts w:ascii="Arial" w:hAnsi="Arial"/>
          <w:i/>
          <w:iCs/>
          <w:color w:val="000000"/>
          <w:sz w:val="20"/>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(Gal 5,7-12). </w:t>
      </w:r>
    </w:p>
    <w:p w14:paraId="343F9C01" w14:textId="77777777" w:rsidR="00F439DB" w:rsidRPr="008166C3" w:rsidRDefault="006414E9" w:rsidP="00F439DB">
      <w:pPr>
        <w:spacing w:after="120"/>
        <w:jc w:val="both"/>
        <w:rPr>
          <w:rFonts w:ascii="Arial" w:hAnsi="Arial" w:cs="Arial"/>
          <w:color w:val="000000"/>
          <w:sz w:val="22"/>
        </w:rPr>
      </w:pPr>
      <w:r w:rsidRPr="008166C3">
        <w:rPr>
          <w:rFonts w:ascii="Arial" w:hAnsi="Arial" w:cs="Arial"/>
          <w:color w:val="000000"/>
          <w:sz w:val="22"/>
        </w:rPr>
        <w:t>Introdurre un principio falso, di non verità secondo Cristo Gesù e lo Spirito Santo, significa falsificare tutto il mistero. Ognuno è obbligato ad una duplice vigilanza. A non introdurre principi falsi. A mettere ogni forza per opporsi ad ogni principio falso.</w:t>
      </w:r>
    </w:p>
    <w:p w14:paraId="0750A9F5" w14:textId="77777777" w:rsidR="00F439DB" w:rsidRPr="008166C3" w:rsidRDefault="00390880" w:rsidP="007431FA">
      <w:pPr>
        <w:spacing w:after="120"/>
        <w:jc w:val="both"/>
        <w:rPr>
          <w:rFonts w:ascii="Arial" w:hAnsi="Arial"/>
          <w:i/>
          <w:iCs/>
          <w:color w:val="000000"/>
          <w:sz w:val="20"/>
        </w:rPr>
      </w:pPr>
      <w:r w:rsidRPr="008166C3">
        <w:rPr>
          <w:rFonts w:ascii="Arial" w:hAnsi="Arial"/>
          <w:i/>
          <w:iCs/>
          <w:color w:val="000000"/>
          <w:sz w:val="20"/>
        </w:rPr>
        <w:t>Ora alcuni, venuti dalla Giudea, insegnavano ai fratelli: «Se non vi fate circoncidere secondo l’usanza di Mosè, non potete essere salvati».</w:t>
      </w:r>
      <w:r w:rsidR="004339FF" w:rsidRPr="008166C3">
        <w:rPr>
          <w:rFonts w:ascii="Arial" w:hAnsi="Arial"/>
          <w:i/>
          <w:iCs/>
          <w:color w:val="000000"/>
          <w:sz w:val="20"/>
        </w:rPr>
        <w:t xml:space="preserve"> </w:t>
      </w:r>
      <w:r w:rsidRPr="008166C3">
        <w:rPr>
          <w:rFonts w:ascii="Arial" w:hAnsi="Arial"/>
          <w:i/>
          <w:iCs/>
          <w:color w:val="000000"/>
          <w:sz w:val="20"/>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w:t>
      </w:r>
    </w:p>
    <w:p w14:paraId="3C94DC71" w14:textId="77777777" w:rsidR="006414E9" w:rsidRPr="008166C3" w:rsidRDefault="006414E9" w:rsidP="006414E9">
      <w:pPr>
        <w:spacing w:after="120"/>
        <w:jc w:val="both"/>
        <w:rPr>
          <w:rFonts w:ascii="Arial" w:hAnsi="Arial"/>
          <w:color w:val="000000"/>
          <w:sz w:val="22"/>
        </w:rPr>
      </w:pPr>
      <w:r w:rsidRPr="008166C3">
        <w:rPr>
          <w:rFonts w:ascii="Arial" w:hAnsi="Arial"/>
          <w:color w:val="000000"/>
          <w:sz w:val="22"/>
        </w:rPr>
        <w:t xml:space="preserve">La Chiesa vive il ministero dell’ultimo discernimento negli Apostoli del Signore. </w:t>
      </w:r>
      <w:r w:rsidR="000C6480" w:rsidRPr="008166C3">
        <w:rPr>
          <w:rFonts w:ascii="Arial" w:hAnsi="Arial"/>
          <w:color w:val="000000"/>
          <w:sz w:val="22"/>
        </w:rPr>
        <w:t xml:space="preserve">Quando tra i discepoli di Gesù sorgono questioni su principi essenziali, primari </w:t>
      </w:r>
      <w:r w:rsidR="005C2679" w:rsidRPr="008166C3">
        <w:rPr>
          <w:rFonts w:ascii="Arial" w:hAnsi="Arial"/>
          <w:color w:val="000000"/>
          <w:sz w:val="22"/>
        </w:rPr>
        <w:t>d</w:t>
      </w:r>
      <w:r w:rsidR="000C6480" w:rsidRPr="008166C3">
        <w:rPr>
          <w:rFonts w:ascii="Arial" w:hAnsi="Arial"/>
          <w:color w:val="000000"/>
          <w:sz w:val="22"/>
        </w:rPr>
        <w:t>ella fede, sempre si deve ricorrere agli Apostoli. Quando tra gli Apostoli non vi è comunione nella verità, è cosa necessaria che si interroghi Pietro. L’ultima Parola spetta a Lui.</w:t>
      </w:r>
    </w:p>
    <w:p w14:paraId="35D9BCFC" w14:textId="77777777" w:rsidR="000C6480" w:rsidRPr="008166C3" w:rsidRDefault="000C6480" w:rsidP="006414E9">
      <w:pPr>
        <w:spacing w:after="120"/>
        <w:jc w:val="both"/>
        <w:rPr>
          <w:rFonts w:ascii="Arial" w:hAnsi="Arial"/>
          <w:color w:val="000000"/>
          <w:sz w:val="22"/>
        </w:rPr>
      </w:pPr>
      <w:r w:rsidRPr="008166C3">
        <w:rPr>
          <w:rFonts w:ascii="Arial" w:hAnsi="Arial"/>
          <w:color w:val="000000"/>
          <w:sz w:val="22"/>
        </w:rPr>
        <w:t xml:space="preserve">Madre di Dio, Angeli, Santi non permettete che i principi della fede vengano meno. </w:t>
      </w:r>
    </w:p>
    <w:p w14:paraId="7D33D288" w14:textId="77777777" w:rsidR="00F439DB" w:rsidRPr="008166C3" w:rsidRDefault="00F439DB" w:rsidP="00FA17CC">
      <w:pPr>
        <w:pStyle w:val="Titolo1"/>
        <w:spacing w:before="0" w:after="0"/>
        <w:jc w:val="center"/>
        <w:rPr>
          <w:b w:val="0"/>
          <w:bCs w:val="0"/>
          <w:color w:val="000000"/>
          <w:sz w:val="48"/>
        </w:rPr>
      </w:pPr>
      <w:r w:rsidRPr="008166C3">
        <w:rPr>
          <w:b w:val="0"/>
          <w:bCs w:val="0"/>
          <w:color w:val="000000"/>
        </w:rPr>
        <w:br w:type="page"/>
      </w:r>
      <w:bookmarkStart w:id="805" w:name="_Toc62203752"/>
      <w:r w:rsidR="007431FA" w:rsidRPr="008166C3">
        <w:rPr>
          <w:color w:val="000000"/>
          <w:szCs w:val="20"/>
        </w:rPr>
        <w:lastRenderedPageBreak/>
        <w:t>Quelli che dalle nazioni si convertono a Dio</w:t>
      </w:r>
      <w:bookmarkEnd w:id="805"/>
    </w:p>
    <w:p w14:paraId="48209415" w14:textId="77777777" w:rsidR="00F439DB" w:rsidRPr="008166C3" w:rsidRDefault="00F439DB" w:rsidP="00F439DB">
      <w:pPr>
        <w:keepNext/>
        <w:jc w:val="center"/>
        <w:outlineLvl w:val="1"/>
        <w:rPr>
          <w:rFonts w:ascii="Arial" w:hAnsi="Arial" w:cs="Arial"/>
          <w:b/>
          <w:bCs/>
          <w:color w:val="000000"/>
          <w:szCs w:val="28"/>
        </w:rPr>
      </w:pPr>
      <w:bookmarkStart w:id="806" w:name="_Toc510730119"/>
      <w:bookmarkStart w:id="807" w:name="_Toc62203753"/>
      <w:r w:rsidRPr="008166C3">
        <w:rPr>
          <w:rFonts w:ascii="Arial" w:hAnsi="Arial" w:cs="Arial"/>
          <w:b/>
          <w:bCs/>
          <w:color w:val="000000"/>
          <w:szCs w:val="13"/>
        </w:rPr>
        <w:t>At 15,7-21; Sal 95; Gv 15,9-11</w:t>
      </w:r>
      <w:bookmarkEnd w:id="806"/>
      <w:bookmarkEnd w:id="807"/>
    </w:p>
    <w:p w14:paraId="24DDBA07" w14:textId="77777777" w:rsidR="00F439DB" w:rsidRPr="008166C3" w:rsidRDefault="00F439DB" w:rsidP="00F439DB">
      <w:pPr>
        <w:keepNext/>
        <w:spacing w:after="120"/>
        <w:jc w:val="center"/>
        <w:outlineLvl w:val="2"/>
        <w:rPr>
          <w:rFonts w:ascii="Arial" w:hAnsi="Arial" w:cs="Arial"/>
          <w:b/>
          <w:bCs/>
          <w:color w:val="000000"/>
          <w:sz w:val="32"/>
          <w:szCs w:val="26"/>
        </w:rPr>
      </w:pPr>
      <w:bookmarkStart w:id="808" w:name="_Toc510730120"/>
      <w:bookmarkStart w:id="809" w:name="_Toc62203754"/>
      <w:r w:rsidRPr="008166C3">
        <w:rPr>
          <w:rFonts w:ascii="Arial" w:hAnsi="Arial" w:cs="Arial"/>
          <w:b/>
          <w:bCs/>
          <w:color w:val="000000"/>
          <w:sz w:val="32"/>
          <w:szCs w:val="26"/>
        </w:rPr>
        <w:t>23 MAGGIO</w:t>
      </w:r>
      <w:bookmarkEnd w:id="808"/>
      <w:bookmarkEnd w:id="809"/>
      <w:r w:rsidRPr="008166C3">
        <w:rPr>
          <w:rFonts w:ascii="Arial" w:hAnsi="Arial" w:cs="Arial"/>
          <w:b/>
          <w:bCs/>
          <w:color w:val="000000"/>
          <w:sz w:val="32"/>
          <w:szCs w:val="26"/>
        </w:rPr>
        <w:t xml:space="preserve"> </w:t>
      </w:r>
    </w:p>
    <w:p w14:paraId="6936748F" w14:textId="77777777" w:rsidR="00F439DB" w:rsidRPr="008166C3" w:rsidRDefault="00C82026" w:rsidP="00F439DB">
      <w:pPr>
        <w:spacing w:after="120"/>
        <w:jc w:val="both"/>
        <w:rPr>
          <w:rFonts w:ascii="Arial" w:hAnsi="Arial" w:cs="Arial"/>
          <w:color w:val="000000"/>
          <w:sz w:val="22"/>
        </w:rPr>
      </w:pPr>
      <w:r w:rsidRPr="008166C3">
        <w:rPr>
          <w:rFonts w:ascii="Arial" w:hAnsi="Arial" w:cs="Arial"/>
          <w:color w:val="000000"/>
          <w:sz w:val="22"/>
        </w:rPr>
        <w:t xml:space="preserve">La Chiesa che nasce dal Cenacolo è composta interamente da figli di Abramo, da circoncisi che già osservavano la Legge di Mosè. Noi sappiamo – ce lo insegna la Lettera agli Ebrei – che con il Sacrificio di Gesù Signore tutti gli antichi sacrifici animali non avevano più ragione di esistere. Lo Spirito Santo lo dichiara con divina luce. Anche sui cibi lo Spirito Santo aveva dato una luce chiarissima per voce dello stesso Gesù Signore. Tutta la legge rituale era caduta. Aveva perso il suo valore. </w:t>
      </w:r>
    </w:p>
    <w:p w14:paraId="69227FDE" w14:textId="77777777" w:rsidR="002B4B47" w:rsidRPr="008166C3" w:rsidRDefault="00C82026" w:rsidP="002B4B47">
      <w:pPr>
        <w:spacing w:after="120"/>
        <w:jc w:val="both"/>
        <w:rPr>
          <w:rFonts w:ascii="Arial" w:hAnsi="Arial"/>
          <w:i/>
          <w:iCs/>
          <w:color w:val="000000"/>
          <w:sz w:val="20"/>
        </w:rPr>
      </w:pPr>
      <w:r w:rsidRPr="008166C3">
        <w:rPr>
          <w:rFonts w:ascii="Arial" w:hAnsi="Arial"/>
          <w:i/>
          <w:iCs/>
          <w:color w:val="000000"/>
          <w:sz w:val="20"/>
        </w:rPr>
        <w:t>È impossibile infatti che il sangue di tori e di capri elimini i peccati. Per questo, entrando nel mondo, Cristo dice:</w:t>
      </w:r>
      <w:r w:rsidR="002B4B47" w:rsidRPr="008166C3">
        <w:rPr>
          <w:rFonts w:ascii="Arial" w:hAnsi="Arial"/>
          <w:i/>
          <w:iCs/>
          <w:color w:val="000000"/>
          <w:sz w:val="20"/>
        </w:rPr>
        <w:t xml:space="preserve"> </w:t>
      </w:r>
      <w:r w:rsidRPr="008166C3">
        <w:rPr>
          <w:rFonts w:ascii="Arial" w:hAnsi="Arial"/>
          <w:i/>
          <w:iCs/>
          <w:color w:val="000000"/>
          <w:sz w:val="20"/>
        </w:rPr>
        <w:t>Tu non hai voluto né sacrificio né offerta,</w:t>
      </w:r>
      <w:r w:rsidR="002B4B47" w:rsidRPr="008166C3">
        <w:rPr>
          <w:rFonts w:ascii="Arial" w:hAnsi="Arial"/>
          <w:i/>
          <w:iCs/>
          <w:color w:val="000000"/>
          <w:sz w:val="20"/>
        </w:rPr>
        <w:t xml:space="preserve"> </w:t>
      </w:r>
      <w:r w:rsidRPr="008166C3">
        <w:rPr>
          <w:rFonts w:ascii="Arial" w:hAnsi="Arial"/>
          <w:i/>
          <w:iCs/>
          <w:color w:val="000000"/>
          <w:sz w:val="20"/>
        </w:rPr>
        <w:t>un corpo invece mi hai preparato.</w:t>
      </w:r>
      <w:r w:rsidR="0054179A" w:rsidRPr="008166C3">
        <w:rPr>
          <w:rFonts w:ascii="Arial" w:hAnsi="Arial"/>
          <w:i/>
          <w:iCs/>
          <w:color w:val="000000"/>
          <w:sz w:val="20"/>
        </w:rPr>
        <w:t xml:space="preserve"> </w:t>
      </w:r>
      <w:r w:rsidRPr="008166C3">
        <w:rPr>
          <w:rFonts w:ascii="Arial" w:hAnsi="Arial"/>
          <w:i/>
          <w:iCs/>
          <w:color w:val="000000"/>
          <w:sz w:val="20"/>
        </w:rPr>
        <w:t>Non hai gradito</w:t>
      </w:r>
      <w:r w:rsidR="002B4B47" w:rsidRPr="008166C3">
        <w:rPr>
          <w:rFonts w:ascii="Arial" w:hAnsi="Arial"/>
          <w:i/>
          <w:iCs/>
          <w:color w:val="000000"/>
          <w:sz w:val="20"/>
        </w:rPr>
        <w:t xml:space="preserve"> </w:t>
      </w:r>
      <w:r w:rsidRPr="008166C3">
        <w:rPr>
          <w:rFonts w:ascii="Arial" w:hAnsi="Arial"/>
          <w:i/>
          <w:iCs/>
          <w:color w:val="000000"/>
          <w:sz w:val="20"/>
        </w:rPr>
        <w:t>né olocausti né sacrifici per il peccato.</w:t>
      </w:r>
      <w:r w:rsidR="002B4B47" w:rsidRPr="008166C3">
        <w:rPr>
          <w:rFonts w:ascii="Arial" w:hAnsi="Arial"/>
          <w:i/>
          <w:iCs/>
          <w:color w:val="000000"/>
          <w:sz w:val="20"/>
        </w:rPr>
        <w:t xml:space="preserve"> </w:t>
      </w:r>
      <w:r w:rsidRPr="008166C3">
        <w:rPr>
          <w:rFonts w:ascii="Arial" w:hAnsi="Arial"/>
          <w:i/>
          <w:iCs/>
          <w:color w:val="000000"/>
          <w:sz w:val="20"/>
        </w:rPr>
        <w:t>Allora ho detto: «Ecco, io vengo</w:t>
      </w:r>
      <w:r w:rsidR="002B4B47" w:rsidRPr="008166C3">
        <w:rPr>
          <w:rFonts w:ascii="Arial" w:hAnsi="Arial"/>
          <w:i/>
          <w:iCs/>
          <w:color w:val="000000"/>
          <w:sz w:val="20"/>
        </w:rPr>
        <w:t xml:space="preserve"> </w:t>
      </w:r>
      <w:r w:rsidRPr="008166C3">
        <w:rPr>
          <w:rFonts w:ascii="Arial" w:hAnsi="Arial"/>
          <w:i/>
          <w:iCs/>
          <w:color w:val="000000"/>
          <w:sz w:val="20"/>
        </w:rPr>
        <w:t>– poiché di me sta scritto nel rotolo del libro –</w:t>
      </w:r>
      <w:r w:rsidR="002B4B47" w:rsidRPr="008166C3">
        <w:rPr>
          <w:rFonts w:ascii="Arial" w:hAnsi="Arial"/>
          <w:i/>
          <w:iCs/>
          <w:color w:val="000000"/>
          <w:sz w:val="20"/>
        </w:rPr>
        <w:t xml:space="preserve"> </w:t>
      </w:r>
      <w:r w:rsidRPr="008166C3">
        <w:rPr>
          <w:rFonts w:ascii="Arial" w:hAnsi="Arial"/>
          <w:i/>
          <w:iCs/>
          <w:color w:val="000000"/>
          <w:sz w:val="20"/>
        </w:rPr>
        <w:t>per fare, o Dio, la tua volontà».</w:t>
      </w:r>
      <w:r w:rsidR="002B4B47" w:rsidRPr="008166C3">
        <w:rPr>
          <w:rFonts w:ascii="Arial" w:hAnsi="Arial"/>
          <w:i/>
          <w:iCs/>
          <w:color w:val="000000"/>
          <w:sz w:val="20"/>
        </w:rPr>
        <w:t xml:space="preserve"> </w:t>
      </w:r>
      <w:r w:rsidRPr="008166C3">
        <w:rPr>
          <w:rFonts w:ascii="Arial" w:hAnsi="Arial"/>
          <w:i/>
          <w:iCs/>
          <w:color w:val="000000"/>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8166C3">
          <w:rPr>
            <w:rFonts w:ascii="Arial" w:hAnsi="Arial"/>
            <w:i/>
            <w:iCs/>
            <w:color w:val="000000"/>
            <w:sz w:val="20"/>
          </w:rPr>
          <w:t>la Legge</w:t>
        </w:r>
      </w:smartTag>
      <w:r w:rsidRPr="008166C3">
        <w:rPr>
          <w:rFonts w:ascii="Arial" w:hAnsi="Arial"/>
          <w:i/>
          <w:iCs/>
          <w:color w:val="000000"/>
          <w:sz w:val="20"/>
        </w:rPr>
        <w:t>, soggiunge: Ecco, io vengo a fare la tua volontà. Così egli abolisce il primo sacrificio per costituire quello nuovo. Mediante quella volontà siamo stati santificati per mezzo dell’offerta del corpo di Gesù Cristo, una volta per sempre.</w:t>
      </w:r>
      <w:r w:rsidR="002B4B47" w:rsidRPr="008166C3">
        <w:rPr>
          <w:rFonts w:ascii="Arial" w:hAnsi="Arial"/>
          <w:i/>
          <w:iCs/>
          <w:color w:val="000000"/>
          <w:sz w:val="20"/>
        </w:rPr>
        <w:t xml:space="preserve"> Cristo </w:t>
      </w:r>
      <w:r w:rsidRPr="008166C3">
        <w:rPr>
          <w:rFonts w:ascii="Arial" w:hAnsi="Arial"/>
          <w:i/>
          <w:iCs/>
          <w:color w:val="000000"/>
          <w:sz w:val="20"/>
        </w:rPr>
        <w:t>avendo offerto un solo sacrificio per i peccati, si è assiso per sempre alla destra di Dio, aspettando ormai che i suoi nemici vengano posti a sgabello dei suoi piedi. Infatti, con un’unica offerta egli ha reso perfetti per sempre quelli che vengono santificati (Eb 10,4-18).</w:t>
      </w:r>
      <w:r w:rsidR="002B4B47" w:rsidRPr="008166C3">
        <w:rPr>
          <w:rFonts w:ascii="Arial" w:hAnsi="Arial"/>
          <w:i/>
          <w:iCs/>
          <w:color w:val="000000"/>
          <w:sz w:val="20"/>
        </w:rPr>
        <w:t xml:space="preserve">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7,14-23). </w:t>
      </w:r>
    </w:p>
    <w:p w14:paraId="6B905365" w14:textId="77777777" w:rsidR="00C82026" w:rsidRPr="008166C3" w:rsidRDefault="002B4B47" w:rsidP="00F439DB">
      <w:pPr>
        <w:spacing w:after="120"/>
        <w:jc w:val="both"/>
        <w:rPr>
          <w:rFonts w:ascii="Arial" w:hAnsi="Arial" w:cs="Arial"/>
          <w:color w:val="000000"/>
          <w:sz w:val="22"/>
        </w:rPr>
      </w:pPr>
      <w:r w:rsidRPr="008166C3">
        <w:rPr>
          <w:rFonts w:ascii="Arial" w:hAnsi="Arial" w:cs="Arial"/>
          <w:color w:val="000000"/>
          <w:sz w:val="22"/>
        </w:rPr>
        <w:t>Accertato che la Legge non giustifica nessun uomo, resta un problema morale da risolvere. Possono quelli che si converto</w:t>
      </w:r>
      <w:r w:rsidR="003A42EB" w:rsidRPr="008166C3">
        <w:rPr>
          <w:rFonts w:ascii="Arial" w:hAnsi="Arial" w:cs="Arial"/>
          <w:color w:val="000000"/>
          <w:sz w:val="22"/>
        </w:rPr>
        <w:t>no</w:t>
      </w:r>
      <w:r w:rsidRPr="008166C3">
        <w:rPr>
          <w:rFonts w:ascii="Arial" w:hAnsi="Arial" w:cs="Arial"/>
          <w:color w:val="000000"/>
          <w:sz w:val="22"/>
        </w:rPr>
        <w:t xml:space="preserve"> a Cristo dai pagani venire incontro ai loro fratelli che si convertono dai Giudei? Giacomo fa appello alla carità che sempre deve anima</w:t>
      </w:r>
      <w:r w:rsidR="003A42EB" w:rsidRPr="008166C3">
        <w:rPr>
          <w:rFonts w:ascii="Arial" w:hAnsi="Arial" w:cs="Arial"/>
          <w:color w:val="000000"/>
          <w:sz w:val="22"/>
        </w:rPr>
        <w:t>re</w:t>
      </w:r>
      <w:r w:rsidRPr="008166C3">
        <w:rPr>
          <w:rFonts w:ascii="Arial" w:hAnsi="Arial" w:cs="Arial"/>
          <w:color w:val="000000"/>
          <w:sz w:val="22"/>
        </w:rPr>
        <w:t xml:space="preserve"> il corpo di Cristo. Si chiede ai convertiti dal paganesimo di vivere la carità.</w:t>
      </w:r>
    </w:p>
    <w:p w14:paraId="1ADC2B2D" w14:textId="77777777" w:rsidR="00390880" w:rsidRPr="008166C3" w:rsidRDefault="00390880" w:rsidP="007431FA">
      <w:pPr>
        <w:spacing w:after="120"/>
        <w:jc w:val="both"/>
        <w:rPr>
          <w:rFonts w:ascii="Arial" w:hAnsi="Arial"/>
          <w:i/>
          <w:iCs/>
          <w:color w:val="000000"/>
          <w:sz w:val="20"/>
        </w:rPr>
      </w:pPr>
      <w:r w:rsidRPr="008166C3">
        <w:rPr>
          <w:rFonts w:ascii="Arial" w:hAnsi="Arial"/>
          <w:i/>
          <w:iCs/>
          <w:color w:val="000000"/>
          <w:sz w:val="20"/>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r w:rsidR="00C82026" w:rsidRPr="008166C3">
        <w:rPr>
          <w:rFonts w:ascii="Arial" w:hAnsi="Arial"/>
          <w:i/>
          <w:iCs/>
          <w:color w:val="000000"/>
          <w:sz w:val="20"/>
        </w:rPr>
        <w:t xml:space="preserve"> </w:t>
      </w:r>
      <w:r w:rsidRPr="008166C3">
        <w:rPr>
          <w:rFonts w:ascii="Arial" w:hAnsi="Arial"/>
          <w:i/>
          <w:iCs/>
          <w:color w:val="000000"/>
          <w:sz w:val="20"/>
        </w:rPr>
        <w:t>Tutta l’assemblea tacque e stettero ad ascoltare Bàrnaba e Paolo che riferivano quali grandi segni e prodigi Dio aveva compiuto tra le nazioni per mezzo loro.</w:t>
      </w:r>
      <w:r w:rsidR="00C82026" w:rsidRPr="008166C3">
        <w:rPr>
          <w:rFonts w:ascii="Arial" w:hAnsi="Arial"/>
          <w:i/>
          <w:iCs/>
          <w:color w:val="000000"/>
          <w:sz w:val="20"/>
        </w:rPr>
        <w:t xml:space="preserve"> </w:t>
      </w:r>
      <w:r w:rsidRPr="008166C3">
        <w:rPr>
          <w:rFonts w:ascii="Arial" w:hAnsi="Arial"/>
          <w:i/>
          <w:iCs/>
          <w:color w:val="000000"/>
          <w:sz w:val="20"/>
        </w:rPr>
        <w:t>Quando essi ebbero finito di parlare, Giacomo prese la parola e disse: «Fratelli, ascoltatemi. Simone ha riferito come fin da principio Dio ha voluto scegliere dalle genti un popolo per il suo nome. Con questo si accordano le parole dei profeti, come sta scritto:</w:t>
      </w:r>
      <w:r w:rsidR="007431FA" w:rsidRPr="008166C3">
        <w:rPr>
          <w:rFonts w:ascii="Arial" w:hAnsi="Arial"/>
          <w:i/>
          <w:iCs/>
          <w:color w:val="000000"/>
          <w:sz w:val="20"/>
        </w:rPr>
        <w:t xml:space="preserve"> </w:t>
      </w:r>
      <w:r w:rsidRPr="008166C3">
        <w:rPr>
          <w:rFonts w:ascii="Arial" w:hAnsi="Arial"/>
          <w:i/>
          <w:iCs/>
          <w:color w:val="000000"/>
          <w:sz w:val="20"/>
        </w:rPr>
        <w:t>Dopo queste cose ritornerò</w:t>
      </w:r>
      <w:r w:rsidR="007431FA" w:rsidRPr="008166C3">
        <w:rPr>
          <w:rFonts w:ascii="Arial" w:hAnsi="Arial"/>
          <w:i/>
          <w:iCs/>
          <w:color w:val="000000"/>
          <w:sz w:val="20"/>
        </w:rPr>
        <w:t xml:space="preserve"> </w:t>
      </w:r>
      <w:r w:rsidRPr="008166C3">
        <w:rPr>
          <w:rFonts w:ascii="Arial" w:hAnsi="Arial"/>
          <w:i/>
          <w:iCs/>
          <w:color w:val="000000"/>
          <w:sz w:val="20"/>
        </w:rPr>
        <w:t>e riedificherò la tenda di Davide, che era caduta;</w:t>
      </w:r>
      <w:r w:rsidR="007431FA" w:rsidRPr="008166C3">
        <w:rPr>
          <w:rFonts w:ascii="Arial" w:hAnsi="Arial"/>
          <w:i/>
          <w:iCs/>
          <w:color w:val="000000"/>
          <w:sz w:val="20"/>
        </w:rPr>
        <w:t xml:space="preserve"> </w:t>
      </w:r>
      <w:r w:rsidRPr="008166C3">
        <w:rPr>
          <w:rFonts w:ascii="Arial" w:hAnsi="Arial"/>
          <w:i/>
          <w:iCs/>
          <w:color w:val="000000"/>
          <w:sz w:val="20"/>
        </w:rPr>
        <w:t>ne riedificherò le rovine e la rialzerò,</w:t>
      </w:r>
      <w:r w:rsidR="007431FA" w:rsidRPr="008166C3">
        <w:rPr>
          <w:rFonts w:ascii="Arial" w:hAnsi="Arial"/>
          <w:i/>
          <w:iCs/>
          <w:color w:val="000000"/>
          <w:sz w:val="20"/>
        </w:rPr>
        <w:t xml:space="preserve"> </w:t>
      </w:r>
      <w:r w:rsidRPr="008166C3">
        <w:rPr>
          <w:rFonts w:ascii="Arial" w:hAnsi="Arial"/>
          <w:i/>
          <w:iCs/>
          <w:color w:val="000000"/>
          <w:sz w:val="20"/>
        </w:rPr>
        <w:t>perché cerchino il Signore anche gli altri uomini</w:t>
      </w:r>
      <w:r w:rsidR="007431FA" w:rsidRPr="008166C3">
        <w:rPr>
          <w:rFonts w:ascii="Arial" w:hAnsi="Arial"/>
          <w:i/>
          <w:iCs/>
          <w:color w:val="000000"/>
          <w:sz w:val="20"/>
        </w:rPr>
        <w:t xml:space="preserve"> </w:t>
      </w:r>
      <w:r w:rsidRPr="008166C3">
        <w:rPr>
          <w:rFonts w:ascii="Arial" w:hAnsi="Arial"/>
          <w:i/>
          <w:iCs/>
          <w:color w:val="000000"/>
          <w:sz w:val="20"/>
        </w:rPr>
        <w:t>e tutte le genti sulle quali è stato invocato il mio nome,</w:t>
      </w:r>
      <w:r w:rsidR="007431FA" w:rsidRPr="008166C3">
        <w:rPr>
          <w:rFonts w:ascii="Arial" w:hAnsi="Arial"/>
          <w:i/>
          <w:iCs/>
          <w:color w:val="000000"/>
          <w:sz w:val="20"/>
        </w:rPr>
        <w:t xml:space="preserve"> </w:t>
      </w:r>
      <w:r w:rsidRPr="008166C3">
        <w:rPr>
          <w:rFonts w:ascii="Arial" w:hAnsi="Arial"/>
          <w:i/>
          <w:iCs/>
          <w:color w:val="000000"/>
          <w:sz w:val="20"/>
        </w:rPr>
        <w:t>dice il Signore, che fa queste cose,</w:t>
      </w:r>
      <w:r w:rsidR="007431FA" w:rsidRPr="008166C3">
        <w:rPr>
          <w:rFonts w:ascii="Arial" w:hAnsi="Arial"/>
          <w:i/>
          <w:iCs/>
          <w:color w:val="000000"/>
          <w:sz w:val="20"/>
        </w:rPr>
        <w:t xml:space="preserve"> </w:t>
      </w:r>
      <w:r w:rsidRPr="008166C3">
        <w:rPr>
          <w:rFonts w:ascii="Arial" w:hAnsi="Arial"/>
          <w:i/>
          <w:iCs/>
          <w:color w:val="000000"/>
          <w:sz w:val="20"/>
        </w:rPr>
        <w:t>note da sempre.</w:t>
      </w:r>
      <w:r w:rsidR="00C82026" w:rsidRPr="008166C3">
        <w:rPr>
          <w:rFonts w:ascii="Arial" w:hAnsi="Arial"/>
          <w:i/>
          <w:iCs/>
          <w:color w:val="000000"/>
          <w:sz w:val="20"/>
        </w:rPr>
        <w:t xml:space="preserve"> </w:t>
      </w:r>
      <w:r w:rsidRPr="008166C3">
        <w:rPr>
          <w:rFonts w:ascii="Arial" w:hAnsi="Arial"/>
          <w:i/>
          <w:iCs/>
          <w:color w:val="000000"/>
          <w:sz w:val="20"/>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0B711CF7" w14:textId="77777777" w:rsidR="00F439DB" w:rsidRPr="008166C3" w:rsidRDefault="002B4B47" w:rsidP="00F439DB">
      <w:pPr>
        <w:spacing w:after="120"/>
        <w:jc w:val="both"/>
        <w:rPr>
          <w:rFonts w:ascii="Arial" w:hAnsi="Arial" w:cs="Arial"/>
          <w:color w:val="000000"/>
          <w:sz w:val="22"/>
        </w:rPr>
      </w:pPr>
      <w:r w:rsidRPr="008166C3">
        <w:rPr>
          <w:rFonts w:ascii="Arial" w:hAnsi="Arial" w:cs="Arial"/>
          <w:color w:val="000000"/>
          <w:sz w:val="22"/>
        </w:rPr>
        <w:t xml:space="preserve">La carità da vivere consiste nell’osservanza di quattro regole: “Astenersi dalla contaminazione con gli idoli, dalle unioni </w:t>
      </w:r>
      <w:r w:rsidR="0061518E" w:rsidRPr="008166C3">
        <w:rPr>
          <w:rFonts w:ascii="Arial" w:hAnsi="Arial" w:cs="Arial"/>
          <w:color w:val="000000"/>
          <w:sz w:val="22"/>
        </w:rPr>
        <w:t>illegittime</w:t>
      </w:r>
      <w:r w:rsidRPr="008166C3">
        <w:rPr>
          <w:rFonts w:ascii="Arial" w:hAnsi="Arial" w:cs="Arial"/>
          <w:color w:val="000000"/>
          <w:sz w:val="22"/>
        </w:rPr>
        <w:t>, dagli animali soffocati e dal sangue”. Di queste quattro no</w:t>
      </w:r>
      <w:r w:rsidR="003A42EB" w:rsidRPr="008166C3">
        <w:rPr>
          <w:rFonts w:ascii="Arial" w:hAnsi="Arial" w:cs="Arial"/>
          <w:color w:val="000000"/>
          <w:sz w:val="22"/>
        </w:rPr>
        <w:t>r</w:t>
      </w:r>
      <w:r w:rsidRPr="008166C3">
        <w:rPr>
          <w:rFonts w:ascii="Arial" w:hAnsi="Arial" w:cs="Arial"/>
          <w:color w:val="000000"/>
          <w:sz w:val="22"/>
        </w:rPr>
        <w:t xml:space="preserve">me due rimangono in eterno perché sono di ordine morale: totale distacco </w:t>
      </w:r>
      <w:r w:rsidR="0061518E" w:rsidRPr="008166C3">
        <w:rPr>
          <w:rFonts w:ascii="Arial" w:hAnsi="Arial" w:cs="Arial"/>
          <w:color w:val="000000"/>
          <w:sz w:val="22"/>
        </w:rPr>
        <w:t>dall’idolatria</w:t>
      </w:r>
      <w:r w:rsidRPr="008166C3">
        <w:rPr>
          <w:rFonts w:ascii="Arial" w:hAnsi="Arial" w:cs="Arial"/>
          <w:color w:val="000000"/>
          <w:sz w:val="22"/>
        </w:rPr>
        <w:t xml:space="preserve"> e dalle unione illegittime. Le altre due, essendo di ordine rituale</w:t>
      </w:r>
      <w:r w:rsidR="003A42EB" w:rsidRPr="008166C3">
        <w:rPr>
          <w:rFonts w:ascii="Arial" w:hAnsi="Arial" w:cs="Arial"/>
          <w:color w:val="000000"/>
          <w:sz w:val="22"/>
        </w:rPr>
        <w:t>,</w:t>
      </w:r>
      <w:r w:rsidRPr="008166C3">
        <w:rPr>
          <w:rFonts w:ascii="Arial" w:hAnsi="Arial" w:cs="Arial"/>
          <w:color w:val="000000"/>
          <w:sz w:val="22"/>
        </w:rPr>
        <w:t xml:space="preserve"> con il tempo sono cadute. La Chiesa vive non solo di </w:t>
      </w:r>
      <w:r w:rsidR="0061518E" w:rsidRPr="008166C3">
        <w:rPr>
          <w:rFonts w:ascii="Arial" w:hAnsi="Arial" w:cs="Arial"/>
          <w:color w:val="000000"/>
          <w:sz w:val="22"/>
        </w:rPr>
        <w:t>verità ma</w:t>
      </w:r>
      <w:r w:rsidRPr="008166C3">
        <w:rPr>
          <w:rFonts w:ascii="Arial" w:hAnsi="Arial" w:cs="Arial"/>
          <w:color w:val="000000"/>
          <w:sz w:val="22"/>
        </w:rPr>
        <w:t xml:space="preserve"> anche di somma carità. </w:t>
      </w:r>
      <w:r w:rsidR="00A14C23" w:rsidRPr="008166C3">
        <w:rPr>
          <w:rFonts w:ascii="Arial" w:hAnsi="Arial" w:cs="Arial"/>
          <w:color w:val="000000"/>
          <w:sz w:val="22"/>
        </w:rPr>
        <w:t>La fede</w:t>
      </w:r>
      <w:r w:rsidR="003A42EB" w:rsidRPr="008166C3">
        <w:rPr>
          <w:rFonts w:ascii="Arial" w:hAnsi="Arial" w:cs="Arial"/>
          <w:color w:val="000000"/>
          <w:sz w:val="22"/>
        </w:rPr>
        <w:t>,</w:t>
      </w:r>
      <w:r w:rsidR="00A14C23" w:rsidRPr="008166C3">
        <w:rPr>
          <w:rFonts w:ascii="Arial" w:hAnsi="Arial" w:cs="Arial"/>
          <w:color w:val="000000"/>
          <w:sz w:val="22"/>
        </w:rPr>
        <w:t xml:space="preserve"> se non è animata dalla carità, allontana anziché attrarre. </w:t>
      </w:r>
    </w:p>
    <w:p w14:paraId="0D70EB60" w14:textId="77777777" w:rsidR="00A14C23" w:rsidRPr="008166C3" w:rsidRDefault="00A14C23" w:rsidP="00F439DB">
      <w:pPr>
        <w:spacing w:after="120"/>
        <w:jc w:val="both"/>
        <w:rPr>
          <w:rFonts w:ascii="Arial" w:hAnsi="Arial" w:cs="Arial"/>
          <w:color w:val="000000"/>
          <w:sz w:val="22"/>
        </w:rPr>
      </w:pPr>
      <w:r w:rsidRPr="008166C3">
        <w:rPr>
          <w:rFonts w:ascii="Arial" w:hAnsi="Arial" w:cs="Arial"/>
          <w:color w:val="000000"/>
          <w:sz w:val="22"/>
        </w:rPr>
        <w:t>Madre di Dio, Angeli, Santi, fate che nei cristiani fede e carità siano una cosa sola.</w:t>
      </w:r>
    </w:p>
    <w:p w14:paraId="40028BD4" w14:textId="77777777" w:rsidR="00F439DB" w:rsidRPr="008166C3" w:rsidRDefault="00F439DB" w:rsidP="00FA17CC">
      <w:pPr>
        <w:pStyle w:val="Titolo1"/>
        <w:spacing w:before="0" w:after="0"/>
        <w:jc w:val="center"/>
        <w:rPr>
          <w:color w:val="000000"/>
        </w:rPr>
      </w:pPr>
      <w:r w:rsidRPr="008166C3">
        <w:rPr>
          <w:color w:val="000000"/>
        </w:rPr>
        <w:br w:type="page"/>
      </w:r>
      <w:bookmarkStart w:id="810" w:name="_Toc62203755"/>
      <w:r w:rsidR="00070792" w:rsidRPr="008166C3">
        <w:rPr>
          <w:color w:val="000000"/>
        </w:rPr>
        <w:lastRenderedPageBreak/>
        <w:t>Con discorsi che hanno sconvolto i vostri animi</w:t>
      </w:r>
      <w:bookmarkEnd w:id="810"/>
    </w:p>
    <w:p w14:paraId="3CBB2892" w14:textId="77777777" w:rsidR="00F439DB" w:rsidRPr="008166C3" w:rsidRDefault="00F439DB" w:rsidP="00F439DB">
      <w:pPr>
        <w:keepNext/>
        <w:jc w:val="center"/>
        <w:outlineLvl w:val="1"/>
        <w:rPr>
          <w:rFonts w:ascii="Arial" w:hAnsi="Arial" w:cs="Arial"/>
          <w:b/>
          <w:bCs/>
          <w:color w:val="000000"/>
          <w:szCs w:val="28"/>
        </w:rPr>
      </w:pPr>
      <w:bookmarkStart w:id="811" w:name="_Toc510730122"/>
      <w:bookmarkStart w:id="812" w:name="_Toc62203756"/>
      <w:r w:rsidRPr="008166C3">
        <w:rPr>
          <w:rFonts w:ascii="Arial" w:hAnsi="Arial" w:cs="Arial"/>
          <w:b/>
          <w:bCs/>
          <w:color w:val="000000"/>
          <w:szCs w:val="13"/>
        </w:rPr>
        <w:t>At 15,22-31; Sal 56; Gv 15,12-17</w:t>
      </w:r>
      <w:bookmarkEnd w:id="811"/>
      <w:bookmarkEnd w:id="812"/>
    </w:p>
    <w:p w14:paraId="731039BC" w14:textId="77777777" w:rsidR="00F439DB" w:rsidRPr="008166C3" w:rsidRDefault="00F439DB" w:rsidP="00F439DB">
      <w:pPr>
        <w:keepNext/>
        <w:spacing w:after="120"/>
        <w:jc w:val="center"/>
        <w:outlineLvl w:val="2"/>
        <w:rPr>
          <w:rFonts w:ascii="Arial" w:hAnsi="Arial" w:cs="Arial"/>
          <w:b/>
          <w:bCs/>
          <w:color w:val="000000"/>
          <w:sz w:val="32"/>
          <w:szCs w:val="26"/>
        </w:rPr>
      </w:pPr>
      <w:bookmarkStart w:id="813" w:name="_Toc510730123"/>
      <w:bookmarkStart w:id="814" w:name="_Toc62203757"/>
      <w:r w:rsidRPr="008166C3">
        <w:rPr>
          <w:rFonts w:ascii="Arial" w:hAnsi="Arial" w:cs="Arial"/>
          <w:b/>
          <w:bCs/>
          <w:color w:val="000000"/>
          <w:sz w:val="32"/>
          <w:szCs w:val="26"/>
        </w:rPr>
        <w:t>24 MAGGIO</w:t>
      </w:r>
      <w:bookmarkEnd w:id="813"/>
      <w:bookmarkEnd w:id="814"/>
      <w:r w:rsidRPr="008166C3">
        <w:rPr>
          <w:rFonts w:ascii="Arial" w:hAnsi="Arial" w:cs="Arial"/>
          <w:b/>
          <w:bCs/>
          <w:color w:val="000000"/>
          <w:sz w:val="32"/>
          <w:szCs w:val="26"/>
        </w:rPr>
        <w:t xml:space="preserve"> </w:t>
      </w:r>
    </w:p>
    <w:p w14:paraId="5083D330" w14:textId="77777777" w:rsidR="00F439DB" w:rsidRPr="008166C3" w:rsidRDefault="00A14C23" w:rsidP="00F439DB">
      <w:pPr>
        <w:spacing w:after="120"/>
        <w:jc w:val="both"/>
        <w:rPr>
          <w:rFonts w:ascii="Arial" w:hAnsi="Arial" w:cs="Arial"/>
          <w:iCs/>
          <w:color w:val="000000"/>
          <w:sz w:val="22"/>
        </w:rPr>
      </w:pPr>
      <w:r w:rsidRPr="008166C3">
        <w:rPr>
          <w:rFonts w:ascii="Arial" w:hAnsi="Arial" w:cs="Arial"/>
          <w:iCs/>
          <w:color w:val="000000"/>
          <w:sz w:val="22"/>
        </w:rPr>
        <w:t>Nella Chiesa di Dio ognuno ha l’obbligo di annunziare ai fratelli di fede e anche al mondo intero solo la Parola del Signore, secondo la verità dello Spirito Santo. Ha anche l’obbligo di mostrare concretamente come il Vangelo si vive. Tutti sono chiamati a custodire i loro pensieri del più profondo del loro cuore, al fine di non sconvolgere i cuori dei fratelli credenti o anche non credenti. Sempre deve essere fatta la differenza tra la Parola di Dio e le nostre chiacchiere, o discussioni vane, o discorsi che vengono dalla carne e non dallo Spirito del Signore. Ecco cosa San Paolo insegna a Timoteo.</w:t>
      </w:r>
    </w:p>
    <w:p w14:paraId="6C49B5DF" w14:textId="77777777" w:rsidR="009C6DE9" w:rsidRPr="008166C3" w:rsidRDefault="009C6DE9" w:rsidP="009C6DE9">
      <w:pPr>
        <w:spacing w:after="120"/>
        <w:jc w:val="both"/>
        <w:rPr>
          <w:rFonts w:ascii="Arial" w:hAnsi="Arial"/>
          <w:i/>
          <w:iCs/>
          <w:color w:val="000000"/>
          <w:sz w:val="20"/>
        </w:rPr>
      </w:pPr>
      <w:r w:rsidRPr="008166C3">
        <w:rPr>
          <w:rFonts w:ascii="Arial" w:hAnsi="Arial"/>
          <w:i/>
          <w:iCs/>
          <w:color w:val="000000"/>
          <w:sz w:val="20"/>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2,14-26). </w:t>
      </w:r>
    </w:p>
    <w:p w14:paraId="62D31941" w14:textId="77777777" w:rsidR="00A14C23" w:rsidRPr="008166C3" w:rsidRDefault="009C6DE9" w:rsidP="00F439DB">
      <w:pPr>
        <w:spacing w:after="120"/>
        <w:jc w:val="both"/>
        <w:rPr>
          <w:rFonts w:ascii="Arial" w:hAnsi="Arial" w:cs="Arial"/>
          <w:iCs/>
          <w:color w:val="000000"/>
          <w:sz w:val="22"/>
        </w:rPr>
      </w:pPr>
      <w:r w:rsidRPr="008166C3">
        <w:rPr>
          <w:rFonts w:ascii="Arial" w:hAnsi="Arial" w:cs="Arial"/>
          <w:iCs/>
          <w:color w:val="000000"/>
          <w:sz w:val="22"/>
        </w:rPr>
        <w:t xml:space="preserve">Se ognuno di noi, parlando della fede, carità, speranza che sono in Cristo Gesù, togliesse dalla sua bocca ogni parola vana, ogni chiacchiera inutile, ogni discorso inopportuno, ogni pensiero che viene dalla carne e non dallo Spirito Santo, vi sarebbe un grande silenzio. L’inquinamento della Parola di Cristo Signore oggi è il vero problema dei cristiani. Chi più e chi meno la imbrattiamo con le nostre vane e peccaminose filosofie e ideologie strane. </w:t>
      </w:r>
      <w:r w:rsidR="00F334CD" w:rsidRPr="008166C3">
        <w:rPr>
          <w:rFonts w:ascii="Arial" w:hAnsi="Arial" w:cs="Arial"/>
          <w:iCs/>
          <w:color w:val="000000"/>
          <w:sz w:val="22"/>
        </w:rPr>
        <w:t>L’</w:t>
      </w:r>
      <w:r w:rsidR="0061518E" w:rsidRPr="008166C3">
        <w:rPr>
          <w:rFonts w:ascii="Arial" w:hAnsi="Arial" w:cs="Arial"/>
          <w:iCs/>
          <w:color w:val="000000"/>
          <w:sz w:val="22"/>
        </w:rPr>
        <w:t>onestà</w:t>
      </w:r>
      <w:r w:rsidRPr="008166C3">
        <w:rPr>
          <w:rFonts w:ascii="Arial" w:hAnsi="Arial" w:cs="Arial"/>
          <w:iCs/>
          <w:color w:val="000000"/>
          <w:sz w:val="22"/>
        </w:rPr>
        <w:t xml:space="preserve"> ci obbliga alla più santa fedeltà.</w:t>
      </w:r>
    </w:p>
    <w:p w14:paraId="577CCC85" w14:textId="77777777" w:rsidR="00AD3D02" w:rsidRPr="008166C3" w:rsidRDefault="00390880" w:rsidP="00070792">
      <w:pPr>
        <w:spacing w:after="120"/>
        <w:jc w:val="both"/>
        <w:rPr>
          <w:rFonts w:ascii="Arial" w:hAnsi="Arial"/>
          <w:i/>
          <w:iCs/>
          <w:color w:val="000000"/>
          <w:sz w:val="20"/>
        </w:rPr>
      </w:pPr>
      <w:r w:rsidRPr="008166C3">
        <w:rPr>
          <w:rFonts w:ascii="Arial" w:hAnsi="Arial"/>
          <w:i/>
          <w:iCs/>
          <w:color w:val="000000"/>
          <w:sz w:val="20"/>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sidR="00A14C23" w:rsidRPr="008166C3">
        <w:rPr>
          <w:rFonts w:ascii="Arial" w:hAnsi="Arial"/>
          <w:i/>
          <w:iCs/>
          <w:color w:val="000000"/>
          <w:sz w:val="20"/>
        </w:rPr>
        <w:t xml:space="preserve"> </w:t>
      </w:r>
      <w:r w:rsidRPr="008166C3">
        <w:rPr>
          <w:rFonts w:ascii="Arial" w:hAnsi="Arial"/>
          <w:i/>
          <w:iCs/>
          <w:color w:val="000000"/>
          <w:sz w:val="20"/>
        </w:rPr>
        <w:t xml:space="preserve">Quelli allora si congedarono e scesero ad Antiòchia; riunita l’assemblea, consegnarono la lettera. Quando l’ebbero letta, si rallegrarono per l’incoraggiamento che infondeva. </w:t>
      </w:r>
    </w:p>
    <w:p w14:paraId="69BEF875" w14:textId="77777777" w:rsidR="009C6DE9" w:rsidRPr="008166C3" w:rsidRDefault="009C6DE9" w:rsidP="009C6DE9">
      <w:pPr>
        <w:spacing w:after="120"/>
        <w:jc w:val="both"/>
        <w:rPr>
          <w:rFonts w:ascii="Arial" w:hAnsi="Arial"/>
          <w:color w:val="000000"/>
          <w:sz w:val="22"/>
        </w:rPr>
      </w:pPr>
      <w:r w:rsidRPr="008166C3">
        <w:rPr>
          <w:rFonts w:ascii="Arial" w:hAnsi="Arial"/>
          <w:color w:val="000000"/>
          <w:sz w:val="22"/>
        </w:rPr>
        <w:t xml:space="preserve">Le decisioni che la Chiesa prende non si promulgano a modo di editto o di bando. </w:t>
      </w:r>
      <w:r w:rsidR="000018CE" w:rsidRPr="008166C3">
        <w:rPr>
          <w:rFonts w:ascii="Arial" w:hAnsi="Arial"/>
          <w:color w:val="000000"/>
          <w:sz w:val="22"/>
        </w:rPr>
        <w:t xml:space="preserve">La Chiesa di Cristo Gesù è gerarchicamente strutturata e ognuno è responsabile per la sua parte del popolo di Dio. Il Papa comunica le sue decisioni </w:t>
      </w:r>
      <w:r w:rsidR="00F334CD" w:rsidRPr="008166C3">
        <w:rPr>
          <w:rFonts w:ascii="Arial" w:hAnsi="Arial"/>
          <w:color w:val="000000"/>
          <w:sz w:val="22"/>
        </w:rPr>
        <w:t>di fede ai Vescovi. I Vescovi le</w:t>
      </w:r>
      <w:r w:rsidR="000018CE" w:rsidRPr="008166C3">
        <w:rPr>
          <w:rFonts w:ascii="Arial" w:hAnsi="Arial"/>
          <w:color w:val="000000"/>
          <w:sz w:val="22"/>
        </w:rPr>
        <w:t xml:space="preserve"> comunicano ai loro collaboratori</w:t>
      </w:r>
      <w:r w:rsidR="00F334CD" w:rsidRPr="008166C3">
        <w:rPr>
          <w:rFonts w:ascii="Arial" w:hAnsi="Arial"/>
          <w:color w:val="000000"/>
          <w:sz w:val="22"/>
        </w:rPr>
        <w:t>,</w:t>
      </w:r>
      <w:r w:rsidR="000018CE" w:rsidRPr="008166C3">
        <w:rPr>
          <w:rFonts w:ascii="Arial" w:hAnsi="Arial"/>
          <w:color w:val="000000"/>
          <w:sz w:val="22"/>
        </w:rPr>
        <w:t xml:space="preserve"> i Presbiteri. I Presbiteri ammaestrano il gregge loro affidato. È questa la santa regola della trasmissione della verità. Né i fedeli possono saltare il Presbitero, né i Presbiteri il Vescovo o viceversa. Il salto può avvenire quando un diretto è gravemente leso e si vuole chiedere il rispetto di esso.</w:t>
      </w:r>
    </w:p>
    <w:p w14:paraId="5E4EA127" w14:textId="77777777" w:rsidR="000018CE" w:rsidRPr="008166C3" w:rsidRDefault="000018CE" w:rsidP="009C6DE9">
      <w:pPr>
        <w:spacing w:after="120"/>
        <w:jc w:val="both"/>
        <w:rPr>
          <w:rFonts w:ascii="Arial" w:hAnsi="Arial"/>
          <w:color w:val="000000"/>
          <w:sz w:val="22"/>
        </w:rPr>
      </w:pPr>
      <w:r w:rsidRPr="008166C3">
        <w:rPr>
          <w:rFonts w:ascii="Arial" w:hAnsi="Arial"/>
          <w:color w:val="000000"/>
          <w:sz w:val="22"/>
        </w:rPr>
        <w:t>Madre di Dio, Angeli, Santi, fate</w:t>
      </w:r>
      <w:r w:rsidR="00F334CD" w:rsidRPr="008166C3">
        <w:rPr>
          <w:rFonts w:ascii="Arial" w:hAnsi="Arial"/>
          <w:color w:val="000000"/>
          <w:sz w:val="22"/>
        </w:rPr>
        <w:t xml:space="preserve"> che</w:t>
      </w:r>
      <w:r w:rsidRPr="008166C3">
        <w:rPr>
          <w:rFonts w:ascii="Arial" w:hAnsi="Arial"/>
          <w:color w:val="000000"/>
          <w:sz w:val="22"/>
        </w:rPr>
        <w:t xml:space="preserve"> i cristiani camminino tutti nella Legge di Cristo. </w:t>
      </w:r>
    </w:p>
    <w:p w14:paraId="098950A7" w14:textId="77777777" w:rsidR="00F439DB" w:rsidRPr="008166C3" w:rsidRDefault="00F439DB" w:rsidP="00FA17CC">
      <w:pPr>
        <w:pStyle w:val="Titolo1"/>
        <w:spacing w:before="0" w:after="0"/>
        <w:jc w:val="center"/>
        <w:rPr>
          <w:b w:val="0"/>
          <w:bCs w:val="0"/>
          <w:color w:val="000000"/>
        </w:rPr>
      </w:pPr>
      <w:r w:rsidRPr="008166C3">
        <w:rPr>
          <w:b w:val="0"/>
          <w:bCs w:val="0"/>
          <w:color w:val="000000"/>
        </w:rPr>
        <w:br w:type="page"/>
      </w:r>
      <w:bookmarkStart w:id="815" w:name="_Toc62203758"/>
      <w:r w:rsidR="00FA17CC" w:rsidRPr="008166C3">
        <w:rPr>
          <w:color w:val="000000"/>
          <w:szCs w:val="20"/>
        </w:rPr>
        <w:lastRenderedPageBreak/>
        <w:t>Vieni in Macedonia e aiutaci!</w:t>
      </w:r>
      <w:bookmarkEnd w:id="815"/>
    </w:p>
    <w:p w14:paraId="73E7D754" w14:textId="77777777" w:rsidR="00F439DB" w:rsidRPr="008166C3" w:rsidRDefault="00F439DB" w:rsidP="00F439DB">
      <w:pPr>
        <w:keepNext/>
        <w:jc w:val="center"/>
        <w:outlineLvl w:val="1"/>
        <w:rPr>
          <w:rFonts w:ascii="Arial" w:hAnsi="Arial" w:cs="Arial"/>
          <w:b/>
          <w:bCs/>
          <w:color w:val="000000"/>
          <w:szCs w:val="28"/>
        </w:rPr>
      </w:pPr>
      <w:bookmarkStart w:id="816" w:name="_Toc510730125"/>
      <w:bookmarkStart w:id="817" w:name="_Toc62203759"/>
      <w:r w:rsidRPr="008166C3">
        <w:rPr>
          <w:rFonts w:ascii="Arial" w:hAnsi="Arial" w:cs="Arial"/>
          <w:b/>
          <w:bCs/>
          <w:color w:val="000000"/>
          <w:szCs w:val="13"/>
        </w:rPr>
        <w:t>At 16,1-1 0; Sal 99; Gv 15,18-21</w:t>
      </w:r>
      <w:bookmarkEnd w:id="816"/>
      <w:bookmarkEnd w:id="817"/>
    </w:p>
    <w:p w14:paraId="203CA85B" w14:textId="77777777" w:rsidR="00F439DB" w:rsidRPr="008166C3" w:rsidRDefault="00F439DB" w:rsidP="00F439DB">
      <w:pPr>
        <w:keepNext/>
        <w:spacing w:after="120"/>
        <w:jc w:val="center"/>
        <w:outlineLvl w:val="2"/>
        <w:rPr>
          <w:rFonts w:ascii="Arial" w:hAnsi="Arial" w:cs="Arial"/>
          <w:b/>
          <w:bCs/>
          <w:color w:val="000000"/>
          <w:sz w:val="32"/>
          <w:szCs w:val="26"/>
        </w:rPr>
      </w:pPr>
      <w:bookmarkStart w:id="818" w:name="_Toc510730126"/>
      <w:bookmarkStart w:id="819" w:name="_Toc62203760"/>
      <w:r w:rsidRPr="008166C3">
        <w:rPr>
          <w:rFonts w:ascii="Arial" w:hAnsi="Arial" w:cs="Arial"/>
          <w:b/>
          <w:bCs/>
          <w:color w:val="000000"/>
          <w:sz w:val="32"/>
          <w:szCs w:val="26"/>
        </w:rPr>
        <w:t>25 MAGGIO</w:t>
      </w:r>
      <w:bookmarkEnd w:id="818"/>
      <w:bookmarkEnd w:id="819"/>
      <w:r w:rsidRPr="008166C3">
        <w:rPr>
          <w:rFonts w:ascii="Arial" w:hAnsi="Arial" w:cs="Arial"/>
          <w:b/>
          <w:bCs/>
          <w:color w:val="000000"/>
          <w:sz w:val="32"/>
          <w:szCs w:val="26"/>
        </w:rPr>
        <w:t xml:space="preserve"> </w:t>
      </w:r>
    </w:p>
    <w:p w14:paraId="521361D5" w14:textId="77777777" w:rsidR="00F439DB" w:rsidRPr="008166C3" w:rsidRDefault="0061518E" w:rsidP="00F439DB">
      <w:pPr>
        <w:spacing w:after="120"/>
        <w:jc w:val="both"/>
        <w:rPr>
          <w:rFonts w:ascii="Arial" w:hAnsi="Arial" w:cs="Arial"/>
          <w:color w:val="000000"/>
          <w:sz w:val="22"/>
        </w:rPr>
      </w:pPr>
      <w:r w:rsidRPr="008166C3">
        <w:rPr>
          <w:rFonts w:ascii="Arial" w:hAnsi="Arial" w:cs="Arial"/>
          <w:color w:val="000000"/>
          <w:sz w:val="22"/>
        </w:rPr>
        <w:t xml:space="preserve">La missione evangelizzatrice è opera dello Spirito Santo. È Lui che attrae le persone alla Chiesa ed è Lui che manda le persone della Chiesa dove Lui vuole che il Vangelo sia predicato. Il giorno di Pentecoste lo Spirito Santo raduna davanti al Cenacolo una grande folla. Servendosi di una persecuzione fa spostare i cristiani in altri territori e la Parola del Vangelo viene annunziata anche ai pagani. </w:t>
      </w:r>
      <w:r w:rsidR="006B353F" w:rsidRPr="008166C3">
        <w:rPr>
          <w:rFonts w:ascii="Arial" w:hAnsi="Arial" w:cs="Arial"/>
          <w:color w:val="000000"/>
          <w:sz w:val="22"/>
        </w:rPr>
        <w:t>È Lui che mand</w:t>
      </w:r>
      <w:r w:rsidR="00A0059D" w:rsidRPr="008166C3">
        <w:rPr>
          <w:rFonts w:ascii="Arial" w:hAnsi="Arial" w:cs="Arial"/>
          <w:color w:val="000000"/>
          <w:sz w:val="22"/>
        </w:rPr>
        <w:t>a F</w:t>
      </w:r>
      <w:r w:rsidR="006B353F" w:rsidRPr="008166C3">
        <w:rPr>
          <w:rFonts w:ascii="Arial" w:hAnsi="Arial" w:cs="Arial"/>
          <w:color w:val="000000"/>
          <w:sz w:val="22"/>
        </w:rPr>
        <w:t>ili</w:t>
      </w:r>
      <w:r w:rsidR="00A0059D" w:rsidRPr="008166C3">
        <w:rPr>
          <w:rFonts w:ascii="Arial" w:hAnsi="Arial" w:cs="Arial"/>
          <w:color w:val="000000"/>
          <w:sz w:val="22"/>
        </w:rPr>
        <w:t>ppo ad illuminare il funzionario</w:t>
      </w:r>
      <w:r w:rsidR="006B353F" w:rsidRPr="008166C3">
        <w:rPr>
          <w:rFonts w:ascii="Arial" w:hAnsi="Arial" w:cs="Arial"/>
          <w:color w:val="000000"/>
          <w:sz w:val="22"/>
        </w:rPr>
        <w:t xml:space="preserve"> della regina Candace e a battezzarlo. È Lui che manda Pietro nella </w:t>
      </w:r>
      <w:r w:rsidR="004A3176" w:rsidRPr="008166C3">
        <w:rPr>
          <w:rFonts w:ascii="Arial" w:hAnsi="Arial" w:cs="Arial"/>
          <w:color w:val="000000"/>
          <w:sz w:val="22"/>
        </w:rPr>
        <w:t>casa</w:t>
      </w:r>
      <w:r w:rsidR="006B353F" w:rsidRPr="008166C3">
        <w:rPr>
          <w:rFonts w:ascii="Arial" w:hAnsi="Arial" w:cs="Arial"/>
          <w:color w:val="000000"/>
          <w:sz w:val="22"/>
        </w:rPr>
        <w:t xml:space="preserve"> di Cornelio per aprire la porta della fede ai pagani. È Lui che vuole che </w:t>
      </w:r>
      <w:r w:rsidR="004A3176" w:rsidRPr="008166C3">
        <w:rPr>
          <w:rFonts w:ascii="Arial" w:hAnsi="Arial" w:cs="Arial"/>
          <w:color w:val="000000"/>
          <w:sz w:val="22"/>
        </w:rPr>
        <w:t>Saulo</w:t>
      </w:r>
      <w:r w:rsidR="006B353F" w:rsidRPr="008166C3">
        <w:rPr>
          <w:rFonts w:ascii="Arial" w:hAnsi="Arial" w:cs="Arial"/>
          <w:color w:val="000000"/>
          <w:sz w:val="22"/>
        </w:rPr>
        <w:t xml:space="preserve"> e Barnaba </w:t>
      </w:r>
      <w:r w:rsidR="004A3176" w:rsidRPr="008166C3">
        <w:rPr>
          <w:rFonts w:ascii="Arial" w:hAnsi="Arial" w:cs="Arial"/>
          <w:color w:val="000000"/>
          <w:sz w:val="22"/>
        </w:rPr>
        <w:t>gli</w:t>
      </w:r>
      <w:r w:rsidR="006B353F" w:rsidRPr="008166C3">
        <w:rPr>
          <w:rFonts w:ascii="Arial" w:hAnsi="Arial" w:cs="Arial"/>
          <w:color w:val="000000"/>
          <w:sz w:val="22"/>
        </w:rPr>
        <w:t xml:space="preserve"> siano riservati per la missione alla quale Lui li ha chiamati. È Lui che sempre guida i passi di Paolo di luogo in luogo. Tutto è dallo Spirito del Signore.</w:t>
      </w:r>
    </w:p>
    <w:p w14:paraId="4C9CF9C0" w14:textId="77777777" w:rsidR="00F439DB" w:rsidRPr="008166C3" w:rsidRDefault="006B353F" w:rsidP="004A3176">
      <w:pPr>
        <w:spacing w:after="120"/>
        <w:jc w:val="both"/>
        <w:rPr>
          <w:rFonts w:ascii="Arial" w:hAnsi="Arial"/>
          <w:i/>
          <w:iCs/>
          <w:color w:val="000000"/>
          <w:sz w:val="20"/>
        </w:rPr>
      </w:pPr>
      <w:r w:rsidRPr="008166C3">
        <w:rPr>
          <w:rFonts w:ascii="Arial" w:hAnsi="Arial"/>
          <w:i/>
          <w:iCs/>
          <w:color w:val="000000"/>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2,5-13). Quelli però che si erano dispersi andarono di luogo in luogo, annunciando la Parola (At 8,4).</w:t>
      </w:r>
      <w:r w:rsidR="004A3176" w:rsidRPr="008166C3">
        <w:rPr>
          <w:rFonts w:ascii="Arial" w:hAnsi="Arial"/>
          <w:i/>
          <w:iCs/>
          <w:color w:val="000000"/>
          <w:sz w:val="20"/>
        </w:rPr>
        <w:t xml:space="preserve"> </w:t>
      </w:r>
      <w:r w:rsidRPr="008166C3">
        <w:rPr>
          <w:rFonts w:ascii="Arial" w:hAnsi="Arial"/>
          <w:i/>
          <w:iCs/>
          <w:color w:val="000000"/>
          <w:sz w:val="20"/>
        </w:rPr>
        <w:t>Un angelo del Signore parlò a Filippo e disse: «Àlzati e va’ verso il mezzogiorno, sulla strada che scende da Gerusalemme a Gaza; essa è deserta» (At 8,26). Pietro stava ancora ripensando alla visione, quando lo Spirito gli disse: «Ecco, tre uomini ti cercano; àlzati, scendi e va’ con loro senza esitare, perché sono io che li ho mandati» (At 10,19-20).</w:t>
      </w:r>
      <w:r w:rsidR="004A3176" w:rsidRPr="008166C3">
        <w:rPr>
          <w:rFonts w:ascii="Arial" w:hAnsi="Arial"/>
          <w:i/>
          <w:iCs/>
          <w:color w:val="000000"/>
          <w:sz w:val="20"/>
        </w:rPr>
        <w:t xml:space="preserve"> </w:t>
      </w:r>
      <w:r w:rsidRPr="008166C3">
        <w:rPr>
          <w:rFonts w:ascii="Arial" w:hAnsi="Arial"/>
          <w:i/>
          <w:iCs/>
          <w:color w:val="000000"/>
          <w:sz w:val="20"/>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r w:rsidR="004A3176" w:rsidRPr="008166C3">
        <w:rPr>
          <w:rFonts w:ascii="Arial" w:hAnsi="Arial"/>
          <w:i/>
          <w:iCs/>
          <w:color w:val="000000"/>
          <w:sz w:val="20"/>
        </w:rPr>
        <w:t xml:space="preserve"> </w:t>
      </w:r>
      <w:r w:rsidRPr="008166C3">
        <w:rPr>
          <w:rFonts w:ascii="Arial" w:hAnsi="Arial"/>
          <w:i/>
          <w:iCs/>
          <w:color w:val="000000"/>
          <w:sz w:val="20"/>
        </w:rPr>
        <w:t xml:space="preserve">Essi dunque, inviati dallo Spirito Santo, scesero a Selèucia e di qui salparono per Cipro (At 131-5). </w:t>
      </w:r>
    </w:p>
    <w:p w14:paraId="3D261EA1" w14:textId="77777777" w:rsidR="00F439DB" w:rsidRPr="008166C3" w:rsidRDefault="004A3176" w:rsidP="00F439DB">
      <w:pPr>
        <w:spacing w:after="120"/>
        <w:jc w:val="both"/>
        <w:rPr>
          <w:rFonts w:ascii="Arial" w:hAnsi="Arial" w:cs="Arial"/>
          <w:color w:val="000000"/>
          <w:sz w:val="22"/>
        </w:rPr>
      </w:pPr>
      <w:r w:rsidRPr="008166C3">
        <w:rPr>
          <w:rFonts w:ascii="Arial" w:hAnsi="Arial" w:cs="Arial"/>
          <w:color w:val="000000"/>
          <w:sz w:val="22"/>
        </w:rPr>
        <w:t xml:space="preserve">Paolo ha progettato di recarsi presso i Galati a far visita alla comunità di quella regione. Lo Spirito Santo lo guida con mano invisibile verso la Macedonia. Vuole che dall’Asia passi prima in territorio macedone </w:t>
      </w:r>
      <w:r w:rsidR="00A0059D" w:rsidRPr="008166C3">
        <w:rPr>
          <w:rFonts w:ascii="Arial" w:hAnsi="Arial" w:cs="Arial"/>
          <w:color w:val="000000"/>
          <w:sz w:val="22"/>
        </w:rPr>
        <w:t>e poi si sposti in Acaia. Questa</w:t>
      </w:r>
      <w:r w:rsidRPr="008166C3">
        <w:rPr>
          <w:rFonts w:ascii="Arial" w:hAnsi="Arial" w:cs="Arial"/>
          <w:color w:val="000000"/>
          <w:sz w:val="22"/>
        </w:rPr>
        <w:t xml:space="preserve"> volta lo Spirito del Signore si serve di un sogno. Nella Scrittura spesse volte il Signore si serve dei sogni per comun</w:t>
      </w:r>
      <w:r w:rsidR="00A0059D" w:rsidRPr="008166C3">
        <w:rPr>
          <w:rFonts w:ascii="Arial" w:hAnsi="Arial" w:cs="Arial"/>
          <w:color w:val="000000"/>
          <w:sz w:val="22"/>
        </w:rPr>
        <w:t xml:space="preserve">icare la sua volontà. Nel sogno, </w:t>
      </w:r>
      <w:r w:rsidRPr="008166C3">
        <w:rPr>
          <w:rFonts w:ascii="Arial" w:hAnsi="Arial" w:cs="Arial"/>
          <w:color w:val="000000"/>
          <w:sz w:val="22"/>
        </w:rPr>
        <w:t xml:space="preserve">un Macedone chiede </w:t>
      </w:r>
      <w:r w:rsidR="00A0059D" w:rsidRPr="008166C3">
        <w:rPr>
          <w:rFonts w:ascii="Arial" w:hAnsi="Arial" w:cs="Arial"/>
          <w:color w:val="000000"/>
          <w:sz w:val="22"/>
        </w:rPr>
        <w:t xml:space="preserve">a Paolo </w:t>
      </w:r>
      <w:r w:rsidRPr="008166C3">
        <w:rPr>
          <w:rFonts w:ascii="Arial" w:hAnsi="Arial" w:cs="Arial"/>
          <w:color w:val="000000"/>
          <w:sz w:val="22"/>
        </w:rPr>
        <w:t>di essere salvato. Paolo ritiene che quella sia la volontà del Signore e abbandona l’Asia.</w:t>
      </w:r>
    </w:p>
    <w:p w14:paraId="7A71E532" w14:textId="77777777" w:rsidR="00390880" w:rsidRPr="008166C3" w:rsidRDefault="00390880" w:rsidP="009C096E">
      <w:pPr>
        <w:spacing w:after="120"/>
        <w:jc w:val="both"/>
        <w:rPr>
          <w:rFonts w:ascii="Arial" w:hAnsi="Arial"/>
          <w:i/>
          <w:iCs/>
          <w:color w:val="000000"/>
          <w:sz w:val="20"/>
        </w:rPr>
      </w:pPr>
      <w:r w:rsidRPr="008166C3">
        <w:rPr>
          <w:rFonts w:ascii="Arial" w:hAnsi="Arial"/>
          <w:i/>
          <w:iCs/>
          <w:color w:val="000000"/>
          <w:sz w:val="20"/>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r w:rsidR="0061518E" w:rsidRPr="008166C3">
        <w:rPr>
          <w:rFonts w:ascii="Arial" w:hAnsi="Arial"/>
          <w:i/>
          <w:iCs/>
          <w:color w:val="000000"/>
          <w:sz w:val="20"/>
        </w:rPr>
        <w:t xml:space="preserve"> </w:t>
      </w:r>
      <w:r w:rsidRPr="008166C3">
        <w:rPr>
          <w:rFonts w:ascii="Arial" w:hAnsi="Arial"/>
          <w:i/>
          <w:iCs/>
          <w:color w:val="000000"/>
          <w:sz w:val="20"/>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9Durante la notte apparve a Paolo una visione: era un Macèdone che lo supplicava: «Vieni in Macedonia e aiutaci!». Dopo che ebbe questa visione, subito cercammo di partire per la Macedonia, ritenendo che Dio ci avesse chiamati ad annunciare loro il Vangelo.</w:t>
      </w:r>
    </w:p>
    <w:p w14:paraId="7E729FC7" w14:textId="77777777" w:rsidR="004A3176" w:rsidRPr="008166C3" w:rsidRDefault="004A3176" w:rsidP="004A3176">
      <w:pPr>
        <w:spacing w:after="120"/>
        <w:jc w:val="both"/>
        <w:rPr>
          <w:rFonts w:ascii="Arial" w:hAnsi="Arial"/>
          <w:color w:val="000000"/>
          <w:sz w:val="22"/>
        </w:rPr>
      </w:pPr>
      <w:r w:rsidRPr="008166C3">
        <w:rPr>
          <w:rFonts w:ascii="Arial" w:hAnsi="Arial"/>
          <w:color w:val="000000"/>
          <w:sz w:val="22"/>
        </w:rPr>
        <w:t>Quando un missionario di Cristo Gesù pone la sua vita nelle mani dello Spirito Santo, sempre lo Spirito del Signore lo guida secondo la sua volontà. Chi si affida allo Spirito non deve fare progetti e obbligarsi ad essi. Può progettare, ma sempre prestando somma attenzione ad ogni desiderio dello Spirito Santo a lui manifestato per molte vie.</w:t>
      </w:r>
    </w:p>
    <w:p w14:paraId="0E6895CC" w14:textId="77777777" w:rsidR="004A3176" w:rsidRPr="008166C3" w:rsidRDefault="004A3176" w:rsidP="004A3176">
      <w:pPr>
        <w:spacing w:after="120"/>
        <w:jc w:val="both"/>
        <w:rPr>
          <w:rFonts w:ascii="Arial" w:hAnsi="Arial"/>
          <w:color w:val="000000"/>
          <w:sz w:val="22"/>
        </w:rPr>
      </w:pPr>
      <w:r w:rsidRPr="008166C3">
        <w:rPr>
          <w:rFonts w:ascii="Arial" w:hAnsi="Arial"/>
          <w:color w:val="000000"/>
          <w:sz w:val="22"/>
        </w:rPr>
        <w:t>Madre di Dio, Angeli, Santi, fateci liberi di cuore e mente</w:t>
      </w:r>
      <w:r w:rsidR="00A0059D" w:rsidRPr="008166C3">
        <w:rPr>
          <w:rFonts w:ascii="Arial" w:hAnsi="Arial"/>
          <w:color w:val="000000"/>
          <w:sz w:val="22"/>
        </w:rPr>
        <w:t xml:space="preserve"> per seguire lo Spirito di Dio</w:t>
      </w:r>
      <w:r w:rsidRPr="008166C3">
        <w:rPr>
          <w:rFonts w:ascii="Arial" w:hAnsi="Arial"/>
          <w:color w:val="000000"/>
          <w:sz w:val="22"/>
        </w:rPr>
        <w:t xml:space="preserve">. </w:t>
      </w:r>
    </w:p>
    <w:p w14:paraId="5D477A5D" w14:textId="77777777" w:rsidR="00F439DB" w:rsidRPr="008166C3" w:rsidRDefault="00F439DB" w:rsidP="00FA17CC">
      <w:pPr>
        <w:pStyle w:val="Titolo1"/>
        <w:spacing w:before="0" w:after="0"/>
        <w:jc w:val="center"/>
        <w:rPr>
          <w:color w:val="000000"/>
        </w:rPr>
      </w:pPr>
      <w:r w:rsidRPr="008166C3">
        <w:rPr>
          <w:color w:val="000000"/>
        </w:rPr>
        <w:br w:type="page"/>
      </w:r>
      <w:bookmarkStart w:id="820" w:name="_Toc62203761"/>
      <w:r w:rsidR="00FA17CC" w:rsidRPr="008166C3">
        <w:rPr>
          <w:color w:val="000000"/>
          <w:szCs w:val="20"/>
        </w:rPr>
        <w:lastRenderedPageBreak/>
        <w:t>Salissero a Gerusalemme dagli apostoli e dagli anziani</w:t>
      </w:r>
      <w:bookmarkEnd w:id="820"/>
    </w:p>
    <w:p w14:paraId="1A2E3806" w14:textId="77777777" w:rsidR="00F439DB" w:rsidRPr="008166C3" w:rsidRDefault="00F439DB" w:rsidP="00F439DB">
      <w:pPr>
        <w:keepNext/>
        <w:jc w:val="center"/>
        <w:outlineLvl w:val="1"/>
        <w:rPr>
          <w:rFonts w:ascii="Arial" w:hAnsi="Arial" w:cs="Arial"/>
          <w:b/>
          <w:bCs/>
          <w:color w:val="000000"/>
          <w:szCs w:val="28"/>
        </w:rPr>
      </w:pPr>
      <w:bookmarkStart w:id="821" w:name="_Toc510730128"/>
      <w:bookmarkStart w:id="822" w:name="_Toc62203762"/>
      <w:r w:rsidRPr="008166C3">
        <w:rPr>
          <w:rFonts w:ascii="Arial" w:hAnsi="Arial" w:cs="Arial"/>
          <w:b/>
          <w:bCs/>
          <w:color w:val="000000"/>
          <w:szCs w:val="13"/>
        </w:rPr>
        <w:t>At 15,1-2.22-29; Sal 66; Ap 21,10-14.22-23; Gv 14,23-29</w:t>
      </w:r>
      <w:bookmarkEnd w:id="821"/>
      <w:bookmarkEnd w:id="822"/>
    </w:p>
    <w:p w14:paraId="7A2809C7" w14:textId="77777777" w:rsidR="00F439DB" w:rsidRPr="008166C3" w:rsidRDefault="00F439DB" w:rsidP="00F439DB">
      <w:pPr>
        <w:keepNext/>
        <w:spacing w:after="120"/>
        <w:jc w:val="center"/>
        <w:outlineLvl w:val="2"/>
        <w:rPr>
          <w:rFonts w:ascii="Arial" w:hAnsi="Arial" w:cs="Arial"/>
          <w:b/>
          <w:bCs/>
          <w:color w:val="000000"/>
          <w:sz w:val="32"/>
          <w:szCs w:val="26"/>
        </w:rPr>
      </w:pPr>
      <w:bookmarkStart w:id="823" w:name="_Toc510730129"/>
      <w:bookmarkStart w:id="824" w:name="_Toc62203763"/>
      <w:r w:rsidRPr="008166C3">
        <w:rPr>
          <w:rFonts w:ascii="Arial" w:hAnsi="Arial" w:cs="Arial"/>
          <w:b/>
          <w:bCs/>
          <w:color w:val="000000"/>
          <w:sz w:val="32"/>
          <w:szCs w:val="26"/>
        </w:rPr>
        <w:t>26 MAGGIO</w:t>
      </w:r>
      <w:bookmarkEnd w:id="823"/>
      <w:r w:rsidR="00971B30" w:rsidRPr="008166C3">
        <w:rPr>
          <w:rFonts w:ascii="Arial" w:hAnsi="Arial" w:cs="Arial"/>
          <w:b/>
          <w:bCs/>
          <w:color w:val="000000"/>
          <w:sz w:val="32"/>
          <w:szCs w:val="40"/>
        </w:rPr>
        <w:t xml:space="preserve"> – VI DOMENICA DI PASQUA</w:t>
      </w:r>
      <w:bookmarkEnd w:id="824"/>
      <w:r w:rsidRPr="008166C3">
        <w:rPr>
          <w:rFonts w:ascii="Arial" w:hAnsi="Arial" w:cs="Arial"/>
          <w:b/>
          <w:bCs/>
          <w:color w:val="000000"/>
          <w:sz w:val="32"/>
          <w:szCs w:val="26"/>
        </w:rPr>
        <w:t xml:space="preserve"> </w:t>
      </w:r>
    </w:p>
    <w:p w14:paraId="6D0C220F" w14:textId="77777777" w:rsidR="00F439DB" w:rsidRPr="008166C3" w:rsidRDefault="003B64A8" w:rsidP="00F439DB">
      <w:pPr>
        <w:spacing w:after="120"/>
        <w:jc w:val="both"/>
        <w:rPr>
          <w:rFonts w:ascii="Arial" w:hAnsi="Arial" w:cs="Arial"/>
          <w:color w:val="000000"/>
          <w:sz w:val="22"/>
        </w:rPr>
      </w:pPr>
      <w:r w:rsidRPr="008166C3">
        <w:rPr>
          <w:rFonts w:ascii="Arial" w:hAnsi="Arial" w:cs="Arial"/>
          <w:color w:val="000000"/>
          <w:sz w:val="22"/>
        </w:rPr>
        <w:t xml:space="preserve">In ordine alla trasmissione della Parola, la custodia e la difesa della fede in Cristo Gesù, nella Chiesa vi sono delle regole da rispettare. </w:t>
      </w:r>
      <w:r w:rsidR="006B7301" w:rsidRPr="008166C3">
        <w:rPr>
          <w:rFonts w:ascii="Arial" w:hAnsi="Arial" w:cs="Arial"/>
          <w:color w:val="000000"/>
          <w:sz w:val="22"/>
        </w:rPr>
        <w:t xml:space="preserve">L’obbedienza alle regole è obbedienza alla fede. La disobbedienza alle regole e disobbedienza alla fede. La Parola </w:t>
      </w:r>
      <w:r w:rsidR="000A7091" w:rsidRPr="008166C3">
        <w:rPr>
          <w:rFonts w:ascii="Arial" w:hAnsi="Arial" w:cs="Arial"/>
          <w:color w:val="000000"/>
          <w:sz w:val="22"/>
        </w:rPr>
        <w:t xml:space="preserve">è </w:t>
      </w:r>
      <w:r w:rsidR="006B7301" w:rsidRPr="008166C3">
        <w:rPr>
          <w:rFonts w:ascii="Arial" w:hAnsi="Arial" w:cs="Arial"/>
          <w:color w:val="000000"/>
          <w:sz w:val="22"/>
        </w:rPr>
        <w:t xml:space="preserve">del Padre e Cristo è del Padre. Il Padre dona Cristo e la Parola di Cristo agli Apostoli. Sono essi che fino alla venuta di Gesù nell’ultimo </w:t>
      </w:r>
      <w:r w:rsidR="009616F8" w:rsidRPr="008166C3">
        <w:rPr>
          <w:rFonts w:ascii="Arial" w:hAnsi="Arial" w:cs="Arial"/>
          <w:color w:val="000000"/>
          <w:sz w:val="22"/>
        </w:rPr>
        <w:t>giorno</w:t>
      </w:r>
      <w:r w:rsidR="006B7301" w:rsidRPr="008166C3">
        <w:rPr>
          <w:rFonts w:ascii="Arial" w:hAnsi="Arial" w:cs="Arial"/>
          <w:color w:val="000000"/>
          <w:sz w:val="22"/>
        </w:rPr>
        <w:t xml:space="preserve">, dovranno dare al mondo Cristo e la Parola, Cristo secondo la Parola ad ogni uomo. Gli Apostoli dovranno dare Cristo e la Parola non in modo isolato, ma nell’unità di un solo corpo apostolico o collegio, gerarchicamente sotto la guida di Pietro, al quale Gesù ha dato il potere di pascere pecore e </w:t>
      </w:r>
      <w:r w:rsidR="009616F8" w:rsidRPr="008166C3">
        <w:rPr>
          <w:rFonts w:ascii="Arial" w:hAnsi="Arial" w:cs="Arial"/>
          <w:color w:val="000000"/>
          <w:sz w:val="22"/>
        </w:rPr>
        <w:t>agnelli</w:t>
      </w:r>
      <w:r w:rsidR="006B7301" w:rsidRPr="008166C3">
        <w:rPr>
          <w:rFonts w:ascii="Arial" w:hAnsi="Arial" w:cs="Arial"/>
          <w:color w:val="000000"/>
          <w:sz w:val="22"/>
        </w:rPr>
        <w:t>. Gli Apostoli si avvalgono per dare Cristo e la sua Parola, la sua grazia e la verità, dei loro collaboratori</w:t>
      </w:r>
      <w:r w:rsidR="000A7091" w:rsidRPr="008166C3">
        <w:rPr>
          <w:rFonts w:ascii="Arial" w:hAnsi="Arial" w:cs="Arial"/>
          <w:color w:val="000000"/>
          <w:sz w:val="22"/>
        </w:rPr>
        <w:t>,</w:t>
      </w:r>
      <w:r w:rsidR="006B7301" w:rsidRPr="008166C3">
        <w:rPr>
          <w:rFonts w:ascii="Arial" w:hAnsi="Arial" w:cs="Arial"/>
          <w:color w:val="000000"/>
          <w:sz w:val="22"/>
        </w:rPr>
        <w:t xml:space="preserve"> i Presbiteri. Ma anche i presbiteri devono vivere il loro ministero non isolatamente, come unico corpo presbiterale sotto la guida del Vescovo che è il loro Pastore nello Spirito Santo. Se questa unità e comunione gerarchica viene rotta, si è nella disobbedienza alle regole della fede e Cristo e la Parola diventano all’istante un nostro Cristo e una nostra Parola. Non generiamo più nel mondo veri salvati perché non diamo loro il vero Salvatore e la vera Parola. In comunione con i presbiteri devono essere i fedeli laici. È il </w:t>
      </w:r>
      <w:r w:rsidR="009616F8" w:rsidRPr="008166C3">
        <w:rPr>
          <w:rFonts w:ascii="Arial" w:hAnsi="Arial" w:cs="Arial"/>
          <w:color w:val="000000"/>
          <w:sz w:val="22"/>
        </w:rPr>
        <w:t>Presbitero</w:t>
      </w:r>
      <w:r w:rsidR="006B7301" w:rsidRPr="008166C3">
        <w:rPr>
          <w:rFonts w:ascii="Arial" w:hAnsi="Arial" w:cs="Arial"/>
          <w:color w:val="000000"/>
          <w:sz w:val="22"/>
        </w:rPr>
        <w:t xml:space="preserve"> il loro Pastore che dovrà nutrirli della vera Parola e del vero Cristo per essere loro salvati e per portare </w:t>
      </w:r>
      <w:r w:rsidR="009616F8" w:rsidRPr="008166C3">
        <w:rPr>
          <w:rFonts w:ascii="Arial" w:hAnsi="Arial" w:cs="Arial"/>
          <w:color w:val="000000"/>
          <w:sz w:val="22"/>
        </w:rPr>
        <w:t>ognuno</w:t>
      </w:r>
      <w:r w:rsidR="000A7091" w:rsidRPr="008166C3">
        <w:rPr>
          <w:rFonts w:ascii="Arial" w:hAnsi="Arial" w:cs="Arial"/>
          <w:color w:val="000000"/>
          <w:sz w:val="22"/>
        </w:rPr>
        <w:t xml:space="preserve"> secondo il suo particolare dono</w:t>
      </w:r>
      <w:r w:rsidR="006B7301" w:rsidRPr="008166C3">
        <w:rPr>
          <w:rFonts w:ascii="Arial" w:hAnsi="Arial" w:cs="Arial"/>
          <w:color w:val="000000"/>
          <w:sz w:val="22"/>
        </w:rPr>
        <w:t xml:space="preserve"> di grazia salvezza nel mondo.</w:t>
      </w:r>
    </w:p>
    <w:p w14:paraId="05838294" w14:textId="77777777" w:rsidR="006B7301" w:rsidRPr="008166C3" w:rsidRDefault="006B7301" w:rsidP="00F439DB">
      <w:pPr>
        <w:spacing w:after="120"/>
        <w:jc w:val="both"/>
        <w:rPr>
          <w:rFonts w:ascii="Arial" w:hAnsi="Arial" w:cs="Arial"/>
          <w:color w:val="000000"/>
          <w:sz w:val="22"/>
        </w:rPr>
      </w:pPr>
      <w:r w:rsidRPr="008166C3">
        <w:rPr>
          <w:rFonts w:ascii="Arial" w:hAnsi="Arial" w:cs="Arial"/>
          <w:color w:val="000000"/>
          <w:sz w:val="22"/>
        </w:rPr>
        <w:t>Quando nella Chiesa sorgono controversi</w:t>
      </w:r>
      <w:r w:rsidR="000A7091" w:rsidRPr="008166C3">
        <w:rPr>
          <w:rFonts w:ascii="Arial" w:hAnsi="Arial" w:cs="Arial"/>
          <w:color w:val="000000"/>
          <w:sz w:val="22"/>
        </w:rPr>
        <w:t>e</w:t>
      </w:r>
      <w:r w:rsidRPr="008166C3">
        <w:rPr>
          <w:rFonts w:ascii="Arial" w:hAnsi="Arial" w:cs="Arial"/>
          <w:color w:val="000000"/>
          <w:sz w:val="22"/>
        </w:rPr>
        <w:t xml:space="preserve">, divergenze circa il vero Cristo, la vera Parola, la vera fede, la vera morale, allora è giusto che si ricorra alle regole della Chiesa che sono il confronto con il Vescovo per il presbitero e con il Papa </w:t>
      </w:r>
      <w:r w:rsidR="009616F8" w:rsidRPr="008166C3">
        <w:rPr>
          <w:rFonts w:ascii="Arial" w:hAnsi="Arial" w:cs="Arial"/>
          <w:color w:val="000000"/>
          <w:sz w:val="22"/>
        </w:rPr>
        <w:t xml:space="preserve">per il </w:t>
      </w:r>
      <w:r w:rsidRPr="008166C3">
        <w:rPr>
          <w:rFonts w:ascii="Arial" w:hAnsi="Arial" w:cs="Arial"/>
          <w:color w:val="000000"/>
          <w:sz w:val="22"/>
        </w:rPr>
        <w:t xml:space="preserve">Vescovo, e </w:t>
      </w:r>
      <w:r w:rsidR="009616F8" w:rsidRPr="008166C3">
        <w:rPr>
          <w:rFonts w:ascii="Arial" w:hAnsi="Arial" w:cs="Arial"/>
          <w:color w:val="000000"/>
          <w:sz w:val="22"/>
        </w:rPr>
        <w:t xml:space="preserve">per il </w:t>
      </w:r>
      <w:r w:rsidRPr="008166C3">
        <w:rPr>
          <w:rFonts w:ascii="Arial" w:hAnsi="Arial" w:cs="Arial"/>
          <w:color w:val="000000"/>
          <w:sz w:val="22"/>
        </w:rPr>
        <w:t xml:space="preserve">Papa con gli altri Vescovi e con tutta la Chiesa, se è ritenuto necessario. </w:t>
      </w:r>
      <w:r w:rsidR="009616F8" w:rsidRPr="008166C3">
        <w:rPr>
          <w:rFonts w:ascii="Arial" w:hAnsi="Arial" w:cs="Arial"/>
          <w:color w:val="000000"/>
          <w:sz w:val="22"/>
        </w:rPr>
        <w:t xml:space="preserve">Nessuno da solo – tranne il Papa che gode del carisma dell’infallibilità – può risolvere i problemi di fede e di morale che nascono dalla Parola. La comunione nella fede deve essere anche comunione nella difesa della fede. Sempre però nel rispetto delle regole date da Cristo Signore. La non osservanza delle regole è non amore per Cristo, non amore per la Chiesa, non amore per i fedeli, non amore per il mondo. La confusione non ha mai generato salvezza. La confusione è l’orto di Satana. </w:t>
      </w:r>
    </w:p>
    <w:p w14:paraId="21351540" w14:textId="77777777" w:rsidR="00BF5BF6" w:rsidRPr="008166C3" w:rsidRDefault="00BF5BF6" w:rsidP="009C096E">
      <w:pPr>
        <w:spacing w:after="120"/>
        <w:jc w:val="both"/>
        <w:rPr>
          <w:rFonts w:ascii="Arial" w:hAnsi="Arial"/>
          <w:i/>
          <w:iCs/>
          <w:color w:val="000000"/>
          <w:sz w:val="20"/>
        </w:rPr>
      </w:pPr>
      <w:r w:rsidRPr="008166C3">
        <w:rPr>
          <w:rFonts w:ascii="Arial" w:hAnsi="Arial"/>
          <w:i/>
          <w:iCs/>
          <w:color w:val="000000"/>
          <w:sz w:val="20"/>
        </w:rPr>
        <w:t>Ora alcuni, venuti dalla Giudea, insegnavano ai fratelli: «Se non vi fate circoncidere secondo l’usanza di Mosè, non potete essere salvati».</w:t>
      </w:r>
      <w:r w:rsidR="004A3176" w:rsidRPr="008166C3">
        <w:rPr>
          <w:rFonts w:ascii="Arial" w:hAnsi="Arial"/>
          <w:i/>
          <w:iCs/>
          <w:color w:val="000000"/>
          <w:sz w:val="20"/>
        </w:rPr>
        <w:t xml:space="preserve"> </w:t>
      </w:r>
      <w:r w:rsidRPr="008166C3">
        <w:rPr>
          <w:rFonts w:ascii="Arial" w:hAnsi="Arial"/>
          <w:i/>
          <w:iCs/>
          <w:color w:val="000000"/>
          <w:sz w:val="20"/>
        </w:rPr>
        <w:t>Poiché Paolo e Bàrnaba dissentivano e discutevano animatamente contro costoro, fu stabilito che Paolo e Bàrnaba e alcuni altri di loro salissero a Gerusalemme dagli apostoli e dagli anziani per tale questione.</w:t>
      </w:r>
      <w:r w:rsidR="0054179A" w:rsidRPr="008166C3">
        <w:rPr>
          <w:rFonts w:ascii="Arial" w:hAnsi="Arial"/>
          <w:i/>
          <w:iCs/>
          <w:color w:val="000000"/>
          <w:sz w:val="20"/>
        </w:rPr>
        <w:t xml:space="preserve"> </w:t>
      </w:r>
      <w:r w:rsidRPr="008166C3">
        <w:rPr>
          <w:rFonts w:ascii="Arial" w:hAnsi="Arial"/>
          <w:i/>
          <w:iCs/>
          <w:color w:val="000000"/>
          <w:sz w:val="20"/>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0C7CF58B" w14:textId="77777777" w:rsidR="00F439DB" w:rsidRPr="008166C3" w:rsidRDefault="009616F8" w:rsidP="00F439DB">
      <w:pPr>
        <w:spacing w:after="120"/>
        <w:jc w:val="both"/>
        <w:rPr>
          <w:rFonts w:ascii="Arial" w:hAnsi="Arial" w:cs="Arial"/>
          <w:color w:val="000000"/>
          <w:sz w:val="22"/>
        </w:rPr>
      </w:pPr>
      <w:r w:rsidRPr="008166C3">
        <w:rPr>
          <w:rFonts w:ascii="Arial" w:hAnsi="Arial" w:cs="Arial"/>
          <w:color w:val="000000"/>
          <w:sz w:val="22"/>
        </w:rPr>
        <w:t>Altra regola da osservare è quella inerente alla trasmissione delle decisioni prese c</w:t>
      </w:r>
      <w:r w:rsidR="000A7091" w:rsidRPr="008166C3">
        <w:rPr>
          <w:rFonts w:ascii="Arial" w:hAnsi="Arial" w:cs="Arial"/>
          <w:color w:val="000000"/>
          <w:sz w:val="22"/>
        </w:rPr>
        <w:t>irca la fede e la morale. Queste</w:t>
      </w:r>
      <w:r w:rsidRPr="008166C3">
        <w:rPr>
          <w:rFonts w:ascii="Arial" w:hAnsi="Arial" w:cs="Arial"/>
          <w:color w:val="000000"/>
          <w:sz w:val="22"/>
        </w:rPr>
        <w:t xml:space="preserve"> non vanno mai lasciate alla libera interpretazione del singolo credente. Spetta ai Vescovi offrire la giusta interpretazione ai Presbiteri. Spetta ai Presbiteri dare la verità di fede e di morale in esse contenute a tutta la comunità che essi presiedono nel nome di Cristo sotto la guida dello Spirito Santo. Da qualche tempo nella Chiesa il soggettivismo sta prendendo il posto della comunità gerarchicamente st</w:t>
      </w:r>
      <w:r w:rsidR="000A7091" w:rsidRPr="008166C3">
        <w:rPr>
          <w:rFonts w:ascii="Arial" w:hAnsi="Arial" w:cs="Arial"/>
          <w:color w:val="000000"/>
          <w:sz w:val="22"/>
        </w:rPr>
        <w:t>rutturata. Le opinioni personali</w:t>
      </w:r>
      <w:r w:rsidRPr="008166C3">
        <w:rPr>
          <w:rFonts w:ascii="Arial" w:hAnsi="Arial" w:cs="Arial"/>
          <w:color w:val="000000"/>
          <w:sz w:val="22"/>
        </w:rPr>
        <w:t xml:space="preserve"> stanno uccidendo la verità oggettiva della fede.</w:t>
      </w:r>
    </w:p>
    <w:p w14:paraId="30E49F4D" w14:textId="77777777" w:rsidR="009616F8" w:rsidRPr="008166C3" w:rsidRDefault="009616F8" w:rsidP="00F439DB">
      <w:pPr>
        <w:spacing w:after="120"/>
        <w:jc w:val="both"/>
        <w:rPr>
          <w:rFonts w:ascii="Arial" w:hAnsi="Arial" w:cs="Arial"/>
          <w:color w:val="000000"/>
          <w:sz w:val="22"/>
        </w:rPr>
      </w:pPr>
      <w:r w:rsidRPr="008166C3">
        <w:rPr>
          <w:rFonts w:ascii="Arial" w:hAnsi="Arial" w:cs="Arial"/>
          <w:color w:val="000000"/>
          <w:sz w:val="22"/>
        </w:rPr>
        <w:t xml:space="preserve">Madre di Dio, Angeli, Santi, aiutate i cristiani a rispettare ogni regola della fede. </w:t>
      </w:r>
    </w:p>
    <w:p w14:paraId="4DC02397" w14:textId="77777777" w:rsidR="00F439DB" w:rsidRPr="008166C3" w:rsidRDefault="00F439DB" w:rsidP="00FA17CC">
      <w:pPr>
        <w:pStyle w:val="Titolo1"/>
        <w:spacing w:before="0" w:after="0"/>
        <w:jc w:val="center"/>
        <w:rPr>
          <w:color w:val="000000"/>
        </w:rPr>
      </w:pPr>
      <w:r w:rsidRPr="008166C3">
        <w:rPr>
          <w:color w:val="000000"/>
        </w:rPr>
        <w:br w:type="page"/>
      </w:r>
      <w:bookmarkStart w:id="825" w:name="_Toc62203764"/>
      <w:r w:rsidR="00FA17CC" w:rsidRPr="008166C3">
        <w:rPr>
          <w:color w:val="000000"/>
          <w:szCs w:val="20"/>
        </w:rPr>
        <w:lastRenderedPageBreak/>
        <w:t>Se mi avete giudicata fedele al Signore</w:t>
      </w:r>
      <w:bookmarkEnd w:id="825"/>
    </w:p>
    <w:p w14:paraId="5F2230CB" w14:textId="77777777" w:rsidR="00F439DB" w:rsidRPr="008166C3" w:rsidRDefault="00F439DB" w:rsidP="00F439DB">
      <w:pPr>
        <w:keepNext/>
        <w:jc w:val="center"/>
        <w:outlineLvl w:val="1"/>
        <w:rPr>
          <w:rFonts w:ascii="Arial" w:hAnsi="Arial" w:cs="Arial"/>
          <w:b/>
          <w:bCs/>
          <w:color w:val="000000"/>
          <w:szCs w:val="28"/>
        </w:rPr>
      </w:pPr>
      <w:bookmarkStart w:id="826" w:name="_Toc510730131"/>
      <w:bookmarkStart w:id="827" w:name="_Toc62203765"/>
      <w:r w:rsidRPr="008166C3">
        <w:rPr>
          <w:rFonts w:ascii="Arial" w:hAnsi="Arial" w:cs="Arial"/>
          <w:b/>
          <w:bCs/>
          <w:color w:val="000000"/>
          <w:szCs w:val="13"/>
        </w:rPr>
        <w:t>At 16,11 -15; Sal 149; Gv 15,26- 16,4a</w:t>
      </w:r>
      <w:bookmarkEnd w:id="826"/>
      <w:bookmarkEnd w:id="827"/>
    </w:p>
    <w:p w14:paraId="3DB6CCE3" w14:textId="77777777" w:rsidR="00F439DB" w:rsidRPr="008166C3" w:rsidRDefault="00F439DB" w:rsidP="00F439DB">
      <w:pPr>
        <w:keepNext/>
        <w:spacing w:after="120"/>
        <w:jc w:val="center"/>
        <w:outlineLvl w:val="2"/>
        <w:rPr>
          <w:rFonts w:ascii="Arial" w:hAnsi="Arial" w:cs="Arial"/>
          <w:b/>
          <w:bCs/>
          <w:color w:val="000000"/>
          <w:sz w:val="32"/>
          <w:szCs w:val="26"/>
        </w:rPr>
      </w:pPr>
      <w:bookmarkStart w:id="828" w:name="_Toc510730132"/>
      <w:bookmarkStart w:id="829" w:name="_Toc62203766"/>
      <w:r w:rsidRPr="008166C3">
        <w:rPr>
          <w:rFonts w:ascii="Arial" w:hAnsi="Arial" w:cs="Arial"/>
          <w:b/>
          <w:bCs/>
          <w:color w:val="000000"/>
          <w:sz w:val="32"/>
          <w:szCs w:val="26"/>
        </w:rPr>
        <w:t>27 MAGGIO</w:t>
      </w:r>
      <w:bookmarkEnd w:id="828"/>
      <w:bookmarkEnd w:id="829"/>
      <w:r w:rsidRPr="008166C3">
        <w:rPr>
          <w:rFonts w:ascii="Arial" w:hAnsi="Arial" w:cs="Arial"/>
          <w:b/>
          <w:bCs/>
          <w:color w:val="000000"/>
          <w:sz w:val="32"/>
          <w:szCs w:val="26"/>
        </w:rPr>
        <w:t xml:space="preserve"> </w:t>
      </w:r>
    </w:p>
    <w:p w14:paraId="28DF04F2" w14:textId="77777777" w:rsidR="00F439DB" w:rsidRPr="008166C3" w:rsidRDefault="005060BE" w:rsidP="00F439DB">
      <w:pPr>
        <w:spacing w:after="120"/>
        <w:jc w:val="both"/>
        <w:rPr>
          <w:rFonts w:ascii="Arial" w:hAnsi="Arial" w:cs="Arial"/>
          <w:color w:val="000000"/>
          <w:sz w:val="22"/>
        </w:rPr>
      </w:pPr>
      <w:r w:rsidRPr="008166C3">
        <w:rPr>
          <w:rFonts w:ascii="Arial" w:hAnsi="Arial" w:cs="Arial"/>
          <w:color w:val="000000"/>
          <w:sz w:val="22"/>
        </w:rPr>
        <w:t>Il missionario del Vangelo della salvezza da Cristo Gesù è stato consegnato nelle mani del Padre. Lui va per il mondo per nutrire i cuori della Parola della salvezza che si ottiene per la fede in Gesù Signore</w:t>
      </w:r>
      <w:r w:rsidR="000A7091" w:rsidRPr="008166C3">
        <w:rPr>
          <w:rFonts w:ascii="Arial" w:hAnsi="Arial" w:cs="Arial"/>
          <w:color w:val="000000"/>
          <w:sz w:val="22"/>
        </w:rPr>
        <w:t>,</w:t>
      </w:r>
      <w:r w:rsidRPr="008166C3">
        <w:rPr>
          <w:rFonts w:ascii="Arial" w:hAnsi="Arial" w:cs="Arial"/>
          <w:color w:val="000000"/>
          <w:sz w:val="22"/>
        </w:rPr>
        <w:t xml:space="preserve"> e il Padre celeste provvede a tutto ciò che è necessario per il suo corpo, il suo spirito, la sua anima. Fedeltà per fedeltà, giustizia per giustizia, provvidenza per provvidenza. Tutto però è dalla fedeltà, dalla giustizia, dalla provvidenza del missionario. Lui porta il Vangelo. Il Padre provvede per lui. Le vie della provvidenza del Padre sono misteriose, non conoscibili prima che accadano. </w:t>
      </w:r>
    </w:p>
    <w:p w14:paraId="0ECD81A6" w14:textId="77777777" w:rsidR="00500EB4" w:rsidRPr="008166C3" w:rsidRDefault="00500EB4" w:rsidP="005060BE">
      <w:pPr>
        <w:spacing w:after="120"/>
        <w:jc w:val="both"/>
        <w:rPr>
          <w:rFonts w:ascii="Arial" w:hAnsi="Arial"/>
          <w:i/>
          <w:iCs/>
          <w:color w:val="000000"/>
          <w:sz w:val="20"/>
        </w:rPr>
      </w:pPr>
      <w:r w:rsidRPr="008166C3">
        <w:rPr>
          <w:rFonts w:ascii="Arial" w:hAnsi="Arial"/>
          <w:i/>
          <w:iCs/>
          <w:color w:val="000000"/>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5060BE" w:rsidRPr="008166C3">
        <w:rPr>
          <w:rFonts w:ascii="Arial" w:hAnsi="Arial"/>
          <w:i/>
          <w:iCs/>
          <w:color w:val="000000"/>
          <w:sz w:val="20"/>
        </w:rPr>
        <w:t xml:space="preserve"> </w:t>
      </w:r>
      <w:r w:rsidRPr="008166C3">
        <w:rPr>
          <w:rFonts w:ascii="Arial" w:hAnsi="Arial"/>
          <w:i/>
          <w:iCs/>
          <w:color w:val="000000"/>
          <w:sz w:val="20"/>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10,5-15). </w:t>
      </w:r>
    </w:p>
    <w:p w14:paraId="7CF36696" w14:textId="77777777" w:rsidR="00500EB4" w:rsidRPr="008166C3" w:rsidRDefault="005060BE" w:rsidP="00F439DB">
      <w:pPr>
        <w:spacing w:after="120"/>
        <w:jc w:val="both"/>
        <w:rPr>
          <w:rFonts w:ascii="Arial" w:hAnsi="Arial" w:cs="Arial"/>
          <w:color w:val="000000"/>
          <w:sz w:val="22"/>
        </w:rPr>
      </w:pPr>
      <w:r w:rsidRPr="008166C3">
        <w:rPr>
          <w:rFonts w:ascii="Arial" w:hAnsi="Arial" w:cs="Arial"/>
          <w:color w:val="000000"/>
          <w:sz w:val="22"/>
        </w:rPr>
        <w:t xml:space="preserve">San Paolo possiede lui una regola per provvedere a se stesso. Non chiedere a Dio né ai fratelli se non ciò che è strettamente indispensabile. La sua sobrietà è così alta da essere abituato ad ogni privazione. Lui è capace di qualsiasi rinuncia. Nulla gli è necessario. </w:t>
      </w:r>
      <w:r w:rsidR="00FD27AE" w:rsidRPr="008166C3">
        <w:rPr>
          <w:rFonts w:ascii="Arial" w:hAnsi="Arial" w:cs="Arial"/>
          <w:color w:val="000000"/>
          <w:sz w:val="22"/>
        </w:rPr>
        <w:t xml:space="preserve">Tutto </w:t>
      </w:r>
      <w:r w:rsidR="00414D7C" w:rsidRPr="008166C3">
        <w:rPr>
          <w:rFonts w:ascii="Arial" w:hAnsi="Arial" w:cs="Arial"/>
          <w:color w:val="000000"/>
          <w:sz w:val="22"/>
        </w:rPr>
        <w:t>fa per il Vangelo</w:t>
      </w:r>
      <w:r w:rsidR="00FD27AE" w:rsidRPr="008166C3">
        <w:rPr>
          <w:rFonts w:ascii="Arial" w:hAnsi="Arial" w:cs="Arial"/>
          <w:color w:val="000000"/>
          <w:sz w:val="22"/>
        </w:rPr>
        <w:t>. Rinunzia ad ogni diritto che gli viene dal Vangelo.</w:t>
      </w:r>
      <w:r w:rsidR="0054179A" w:rsidRPr="008166C3">
        <w:rPr>
          <w:rFonts w:ascii="Arial" w:hAnsi="Arial" w:cs="Arial"/>
          <w:color w:val="000000"/>
          <w:sz w:val="22"/>
        </w:rPr>
        <w:t xml:space="preserve"> </w:t>
      </w:r>
    </w:p>
    <w:p w14:paraId="20B38BEB" w14:textId="77777777" w:rsidR="00FD27AE" w:rsidRPr="008166C3" w:rsidRDefault="00FD27AE" w:rsidP="00FD27AE">
      <w:pPr>
        <w:spacing w:after="120"/>
        <w:jc w:val="both"/>
        <w:rPr>
          <w:rFonts w:ascii="Arial" w:hAnsi="Arial"/>
          <w:i/>
          <w:iCs/>
          <w:color w:val="000000"/>
          <w:sz w:val="20"/>
        </w:rPr>
      </w:pPr>
      <w:r w:rsidRPr="008166C3">
        <w:rPr>
          <w:rFonts w:ascii="Arial" w:hAnsi="Arial"/>
          <w:i/>
          <w:iCs/>
          <w:color w:val="000000"/>
          <w:sz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4,10-13).</w:t>
      </w:r>
      <w:r w:rsidR="0054179A" w:rsidRPr="008166C3">
        <w:rPr>
          <w:rFonts w:ascii="Arial" w:hAnsi="Arial"/>
          <w:i/>
          <w:iCs/>
          <w:color w:val="000000"/>
          <w:sz w:val="20"/>
        </w:rPr>
        <w:t xml:space="preserve"> </w:t>
      </w:r>
      <w:r w:rsidRPr="008166C3">
        <w:rPr>
          <w:rFonts w:ascii="Arial" w:hAnsi="Arial"/>
          <w:i/>
          <w:iCs/>
          <w:color w:val="000000"/>
          <w:sz w:val="20"/>
        </w:rPr>
        <w:t xml:space="preserve">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(1Cor 9,13-18). </w:t>
      </w:r>
    </w:p>
    <w:p w14:paraId="230B80ED" w14:textId="77777777" w:rsidR="00500EB4" w:rsidRPr="008166C3" w:rsidRDefault="00FD27AE" w:rsidP="00F439DB">
      <w:pPr>
        <w:spacing w:after="120"/>
        <w:jc w:val="both"/>
        <w:rPr>
          <w:rFonts w:ascii="Arial" w:hAnsi="Arial" w:cs="Arial"/>
          <w:color w:val="000000"/>
          <w:sz w:val="22"/>
        </w:rPr>
      </w:pPr>
      <w:r w:rsidRPr="008166C3">
        <w:rPr>
          <w:rFonts w:ascii="Arial" w:hAnsi="Arial" w:cs="Arial"/>
          <w:color w:val="000000"/>
          <w:sz w:val="22"/>
        </w:rPr>
        <w:t xml:space="preserve">Oggi il Padre che nutre gli uccelli del cielo e veste i gigli dei campi, muove il cuore di una donna ad invitare Paolo e gli Altri a casa sua. Li invita con insistenza. </w:t>
      </w:r>
    </w:p>
    <w:p w14:paraId="0B5DD3AD" w14:textId="77777777" w:rsidR="00390880" w:rsidRPr="008166C3" w:rsidRDefault="00390880" w:rsidP="009C096E">
      <w:pPr>
        <w:spacing w:after="120"/>
        <w:jc w:val="both"/>
        <w:rPr>
          <w:rFonts w:ascii="Arial" w:hAnsi="Arial"/>
          <w:i/>
          <w:iCs/>
          <w:color w:val="000000"/>
          <w:sz w:val="20"/>
        </w:rPr>
      </w:pPr>
      <w:r w:rsidRPr="008166C3">
        <w:rPr>
          <w:rFonts w:ascii="Arial" w:hAnsi="Arial"/>
          <w:i/>
          <w:iCs/>
          <w:color w:val="000000"/>
          <w:sz w:val="20"/>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298E4394" w14:textId="77777777" w:rsidR="00F439DB" w:rsidRPr="008166C3" w:rsidRDefault="00FD27AE" w:rsidP="00F439DB">
      <w:pPr>
        <w:spacing w:after="120"/>
        <w:jc w:val="both"/>
        <w:rPr>
          <w:rFonts w:ascii="Arial" w:hAnsi="Arial" w:cs="Arial"/>
          <w:color w:val="000000"/>
          <w:sz w:val="22"/>
        </w:rPr>
      </w:pPr>
      <w:r w:rsidRPr="008166C3">
        <w:rPr>
          <w:rFonts w:ascii="Arial" w:hAnsi="Arial" w:cs="Arial"/>
          <w:color w:val="000000"/>
          <w:sz w:val="22"/>
        </w:rPr>
        <w:t xml:space="preserve">Notiamo la delicatezza di questa donna: “Se mi avete giudicata fedele al Signore, venite e rimanete nella mia casa”. Non ci sono motivi umani, ma solo di purissima fede. I motivi umani vanno tutti aboliti sia in chi invita e sia in chi è invitato. Il motivo umano può trasformarsi in un grave danno nei confronti del Vangelo e della fede. </w:t>
      </w:r>
    </w:p>
    <w:p w14:paraId="51C3534A" w14:textId="77777777" w:rsidR="00FD27AE" w:rsidRPr="008166C3" w:rsidRDefault="00FD27AE" w:rsidP="00F439DB">
      <w:pPr>
        <w:spacing w:after="120"/>
        <w:jc w:val="both"/>
        <w:rPr>
          <w:rFonts w:ascii="Arial" w:hAnsi="Arial" w:cs="Arial"/>
          <w:color w:val="000000"/>
          <w:sz w:val="22"/>
        </w:rPr>
      </w:pPr>
      <w:r w:rsidRPr="008166C3">
        <w:rPr>
          <w:rFonts w:ascii="Arial" w:hAnsi="Arial" w:cs="Arial"/>
          <w:color w:val="000000"/>
          <w:sz w:val="22"/>
        </w:rPr>
        <w:t xml:space="preserve">Madre di Dio, Angeli, Santi, fate che nessun motivo umano si intrometta nel Vangelo. </w:t>
      </w:r>
    </w:p>
    <w:p w14:paraId="4D5F2582" w14:textId="77777777" w:rsidR="00F439DB" w:rsidRPr="008166C3" w:rsidRDefault="00F439DB" w:rsidP="00FA17CC">
      <w:pPr>
        <w:pStyle w:val="Titolo1"/>
        <w:spacing w:before="0" w:after="0"/>
        <w:jc w:val="center"/>
        <w:rPr>
          <w:color w:val="000000"/>
        </w:rPr>
      </w:pPr>
      <w:r w:rsidRPr="008166C3">
        <w:rPr>
          <w:color w:val="000000"/>
        </w:rPr>
        <w:br w:type="page"/>
      </w:r>
      <w:bookmarkStart w:id="830" w:name="_Toc62203767"/>
      <w:r w:rsidR="00FA17CC" w:rsidRPr="008166C3">
        <w:rPr>
          <w:color w:val="000000"/>
          <w:szCs w:val="20"/>
        </w:rPr>
        <w:lastRenderedPageBreak/>
        <w:t>Non farti del male, siamo tutti qui</w:t>
      </w:r>
      <w:bookmarkEnd w:id="830"/>
    </w:p>
    <w:p w14:paraId="562ECE15" w14:textId="77777777" w:rsidR="00F439DB" w:rsidRPr="008166C3" w:rsidRDefault="00F439DB" w:rsidP="00F439DB">
      <w:pPr>
        <w:keepNext/>
        <w:jc w:val="center"/>
        <w:outlineLvl w:val="1"/>
        <w:rPr>
          <w:rFonts w:ascii="Arial" w:hAnsi="Arial" w:cs="Arial"/>
          <w:b/>
          <w:bCs/>
          <w:color w:val="000000"/>
          <w:szCs w:val="28"/>
        </w:rPr>
      </w:pPr>
      <w:bookmarkStart w:id="831" w:name="_Toc510730134"/>
      <w:bookmarkStart w:id="832" w:name="_Toc62203768"/>
      <w:r w:rsidRPr="008166C3">
        <w:rPr>
          <w:rFonts w:ascii="Arial" w:hAnsi="Arial" w:cs="Arial"/>
          <w:b/>
          <w:bCs/>
          <w:color w:val="000000"/>
          <w:szCs w:val="28"/>
        </w:rPr>
        <w:t>At 16,22-34; Sal 137; Gv 16,5-11</w:t>
      </w:r>
      <w:bookmarkEnd w:id="831"/>
      <w:bookmarkEnd w:id="832"/>
      <w:r w:rsidRPr="008166C3">
        <w:rPr>
          <w:rFonts w:ascii="Arial" w:hAnsi="Arial" w:cs="Arial"/>
          <w:b/>
          <w:bCs/>
          <w:color w:val="000000"/>
          <w:szCs w:val="28"/>
        </w:rPr>
        <w:t xml:space="preserve"> </w:t>
      </w:r>
    </w:p>
    <w:p w14:paraId="5CA4DE02" w14:textId="77777777" w:rsidR="00F439DB" w:rsidRPr="008166C3" w:rsidRDefault="00F439DB" w:rsidP="00F439DB">
      <w:pPr>
        <w:keepNext/>
        <w:spacing w:after="120"/>
        <w:jc w:val="center"/>
        <w:outlineLvl w:val="2"/>
        <w:rPr>
          <w:rFonts w:ascii="Arial" w:hAnsi="Arial" w:cs="Arial"/>
          <w:b/>
          <w:bCs/>
          <w:color w:val="000000"/>
          <w:sz w:val="32"/>
          <w:szCs w:val="26"/>
        </w:rPr>
      </w:pPr>
      <w:bookmarkStart w:id="833" w:name="_Toc510730135"/>
      <w:bookmarkStart w:id="834" w:name="_Toc62203769"/>
      <w:r w:rsidRPr="008166C3">
        <w:rPr>
          <w:rFonts w:ascii="Arial" w:hAnsi="Arial" w:cs="Arial"/>
          <w:b/>
          <w:bCs/>
          <w:color w:val="000000"/>
          <w:sz w:val="32"/>
          <w:szCs w:val="26"/>
        </w:rPr>
        <w:t>28 MAGGIO</w:t>
      </w:r>
      <w:bookmarkEnd w:id="833"/>
      <w:bookmarkEnd w:id="834"/>
      <w:r w:rsidRPr="008166C3">
        <w:rPr>
          <w:rFonts w:ascii="Arial" w:hAnsi="Arial" w:cs="Arial"/>
          <w:b/>
          <w:bCs/>
          <w:color w:val="000000"/>
          <w:sz w:val="32"/>
          <w:szCs w:val="26"/>
        </w:rPr>
        <w:t xml:space="preserve"> </w:t>
      </w:r>
    </w:p>
    <w:p w14:paraId="3BE5DF86" w14:textId="77777777" w:rsidR="00F439DB" w:rsidRPr="008166C3" w:rsidRDefault="00C67F3E" w:rsidP="00F439DB">
      <w:pPr>
        <w:spacing w:after="120"/>
        <w:jc w:val="both"/>
        <w:rPr>
          <w:rFonts w:ascii="Arial" w:hAnsi="Arial" w:cs="Arial"/>
          <w:color w:val="000000"/>
          <w:sz w:val="22"/>
        </w:rPr>
      </w:pPr>
      <w:r w:rsidRPr="008166C3">
        <w:rPr>
          <w:rFonts w:ascii="Arial" w:hAnsi="Arial" w:cs="Arial"/>
          <w:color w:val="000000"/>
          <w:sz w:val="22"/>
        </w:rPr>
        <w:t>Il mistero della salvezza è interamente governato dal Signore. È Lui che nella sua sapienza eterna conosce vie e momenti perché l</w:t>
      </w:r>
      <w:r w:rsidR="00AC397F" w:rsidRPr="008166C3">
        <w:rPr>
          <w:rFonts w:ascii="Arial" w:hAnsi="Arial" w:cs="Arial"/>
          <w:color w:val="000000"/>
          <w:sz w:val="22"/>
        </w:rPr>
        <w:t>a Parola giunga ad un cuore. Nel</w:t>
      </w:r>
      <w:r w:rsidRPr="008166C3">
        <w:rPr>
          <w:rFonts w:ascii="Arial" w:hAnsi="Arial" w:cs="Arial"/>
          <w:color w:val="000000"/>
          <w:sz w:val="22"/>
        </w:rPr>
        <w:t xml:space="preserve"> Vangelo nessun incontro con Gesù è casuale. Vi è in essi la </w:t>
      </w:r>
      <w:r w:rsidR="009007A4" w:rsidRPr="008166C3">
        <w:rPr>
          <w:rFonts w:ascii="Arial" w:hAnsi="Arial" w:cs="Arial"/>
          <w:color w:val="000000"/>
          <w:sz w:val="22"/>
        </w:rPr>
        <w:t>divina</w:t>
      </w:r>
      <w:r w:rsidRPr="008166C3">
        <w:rPr>
          <w:rFonts w:ascii="Arial" w:hAnsi="Arial" w:cs="Arial"/>
          <w:color w:val="000000"/>
          <w:sz w:val="22"/>
        </w:rPr>
        <w:t xml:space="preserve"> sapienza dello Spirito Santo e la sua mozione che tutto governa e tutto conduce. Chi esclude la sapienza dello Spirito Santo perde la verità di tutta la Scrittura, sia dell’Antico che del Nuovo Testamento, ma anche della vita del corpo di Cristo che cammina nella storia. Proviamo a riflettere su queste vie misteriose dello Spirito Santo. Vi è un carceriere e la sua famiglia che devono notte e giorno vigilare su quanti sono carcerati, sia perché non fuggano dalla prigione e sia anche perché si provveda quanto è loro necessario per vivere. Quest’uomo non può uscire dal carcere. Paolo non può entrare di sua volontà in esso. C’è un tumulto </w:t>
      </w:r>
      <w:r w:rsidR="009D1B7C" w:rsidRPr="008166C3">
        <w:rPr>
          <w:rFonts w:ascii="Arial" w:hAnsi="Arial" w:cs="Arial"/>
          <w:color w:val="000000"/>
          <w:sz w:val="22"/>
        </w:rPr>
        <w:t xml:space="preserve">contro Paolo e Sila, Intervengono i magistrati, fanno loro strappare le vesti, ordinano che vengano </w:t>
      </w:r>
      <w:r w:rsidR="009007A4" w:rsidRPr="008166C3">
        <w:rPr>
          <w:rFonts w:ascii="Arial" w:hAnsi="Arial" w:cs="Arial"/>
          <w:color w:val="000000"/>
          <w:sz w:val="22"/>
        </w:rPr>
        <w:t>bastonati</w:t>
      </w:r>
      <w:r w:rsidR="009D1B7C" w:rsidRPr="008166C3">
        <w:rPr>
          <w:rFonts w:ascii="Arial" w:hAnsi="Arial" w:cs="Arial"/>
          <w:color w:val="000000"/>
          <w:sz w:val="22"/>
        </w:rPr>
        <w:t xml:space="preserve"> e gettati in carcere, ordinando al carceriere di fare buona guardia. Fin qui tutto potrebbe apparire opera degli uomini.</w:t>
      </w:r>
    </w:p>
    <w:p w14:paraId="7CBCE7A0" w14:textId="77777777" w:rsidR="009D1B7C" w:rsidRPr="008166C3" w:rsidRDefault="009D1B7C" w:rsidP="00F439DB">
      <w:pPr>
        <w:spacing w:after="120"/>
        <w:jc w:val="both"/>
        <w:rPr>
          <w:rFonts w:ascii="Arial" w:hAnsi="Arial" w:cs="Arial"/>
          <w:color w:val="000000"/>
          <w:sz w:val="22"/>
        </w:rPr>
      </w:pPr>
      <w:r w:rsidRPr="008166C3">
        <w:rPr>
          <w:rFonts w:ascii="Arial" w:hAnsi="Arial" w:cs="Arial"/>
          <w:color w:val="000000"/>
          <w:sz w:val="22"/>
        </w:rPr>
        <w:t xml:space="preserve">Quanto succede nella notte in nessun modo può dirsi opera degli uomini. Viene un forte terremoto. Scuote le porte e le pareti della prigione, mentre Paolo e Sila cantano inni di lode al Signore. Potrebbero tutti fuggire dalla prigione. Le condizioni sono favorevoli. Ma nessuno scappa. Tutti restano. Il carceriere pensando che i prigionieri siano tutti scappati via, sfodera la spada e sta per uccidersi. Per lui è una grande vergogna essere accusato di negligenza. Anziché lasciarsi uccidere, preferisce uccidersi. Ma Paolo gli grida di non farsi del male. Loro non sono fuggiti. Sono tutti rimasti nel carcere. Tra Paolo, Sila e il carceriere inizia un intenso dialogo di fede e alla fine il </w:t>
      </w:r>
      <w:r w:rsidR="009007A4" w:rsidRPr="008166C3">
        <w:rPr>
          <w:rFonts w:ascii="Arial" w:hAnsi="Arial" w:cs="Arial"/>
          <w:color w:val="000000"/>
          <w:sz w:val="22"/>
        </w:rPr>
        <w:t>carceriere</w:t>
      </w:r>
      <w:r w:rsidRPr="008166C3">
        <w:rPr>
          <w:rFonts w:ascii="Arial" w:hAnsi="Arial" w:cs="Arial"/>
          <w:color w:val="000000"/>
          <w:sz w:val="22"/>
        </w:rPr>
        <w:t xml:space="preserve"> chiede il battesimo. Fu battezzato lui con tutta la sua </w:t>
      </w:r>
      <w:r w:rsidR="009007A4" w:rsidRPr="008166C3">
        <w:rPr>
          <w:rFonts w:ascii="Arial" w:hAnsi="Arial" w:cs="Arial"/>
          <w:color w:val="000000"/>
          <w:sz w:val="22"/>
        </w:rPr>
        <w:t>famiglia</w:t>
      </w:r>
      <w:r w:rsidRPr="008166C3">
        <w:rPr>
          <w:rFonts w:ascii="Arial" w:hAnsi="Arial" w:cs="Arial"/>
          <w:color w:val="000000"/>
          <w:sz w:val="22"/>
        </w:rPr>
        <w:t>. Quanto av</w:t>
      </w:r>
      <w:r w:rsidR="00AC397F" w:rsidRPr="008166C3">
        <w:rPr>
          <w:rFonts w:ascii="Arial" w:hAnsi="Arial" w:cs="Arial"/>
          <w:color w:val="000000"/>
          <w:sz w:val="22"/>
        </w:rPr>
        <w:t>viene nella vita di Paolo e Sila</w:t>
      </w:r>
      <w:r w:rsidRPr="008166C3">
        <w:rPr>
          <w:rFonts w:ascii="Arial" w:hAnsi="Arial" w:cs="Arial"/>
          <w:color w:val="000000"/>
          <w:sz w:val="22"/>
        </w:rPr>
        <w:t xml:space="preserve"> è uno schiaffo morale dato a noi, moderni predicatori del Vangelo. Noi </w:t>
      </w:r>
      <w:r w:rsidR="00AC397F" w:rsidRPr="008166C3">
        <w:rPr>
          <w:rFonts w:ascii="Arial" w:hAnsi="Arial" w:cs="Arial"/>
          <w:color w:val="000000"/>
          <w:sz w:val="22"/>
        </w:rPr>
        <w:t>pensiamo che tutto dipenda</w:t>
      </w:r>
      <w:r w:rsidRPr="008166C3">
        <w:rPr>
          <w:rFonts w:ascii="Arial" w:hAnsi="Arial" w:cs="Arial"/>
          <w:color w:val="000000"/>
          <w:sz w:val="22"/>
        </w:rPr>
        <w:t xml:space="preserve"> dalle n</w:t>
      </w:r>
      <w:r w:rsidR="00AC397F" w:rsidRPr="008166C3">
        <w:rPr>
          <w:rFonts w:ascii="Arial" w:hAnsi="Arial" w:cs="Arial"/>
          <w:color w:val="000000"/>
          <w:sz w:val="22"/>
        </w:rPr>
        <w:t>ostre tecniche pastorali e dalle nostre strategie</w:t>
      </w:r>
      <w:r w:rsidRPr="008166C3">
        <w:rPr>
          <w:rFonts w:ascii="Arial" w:hAnsi="Arial" w:cs="Arial"/>
          <w:color w:val="000000"/>
          <w:sz w:val="22"/>
        </w:rPr>
        <w:t xml:space="preserve"> intellettuali. Non vogliam</w:t>
      </w:r>
      <w:r w:rsidR="00AC397F" w:rsidRPr="008166C3">
        <w:rPr>
          <w:rFonts w:ascii="Arial" w:hAnsi="Arial" w:cs="Arial"/>
          <w:color w:val="000000"/>
          <w:sz w:val="22"/>
        </w:rPr>
        <w:t>o convincerci che la pastorale s</w:t>
      </w:r>
      <w:r w:rsidRPr="008166C3">
        <w:rPr>
          <w:rFonts w:ascii="Arial" w:hAnsi="Arial" w:cs="Arial"/>
          <w:color w:val="000000"/>
          <w:sz w:val="22"/>
        </w:rPr>
        <w:t>i fa in quattro. Qu</w:t>
      </w:r>
      <w:r w:rsidR="00AC397F" w:rsidRPr="008166C3">
        <w:rPr>
          <w:rFonts w:ascii="Arial" w:hAnsi="Arial" w:cs="Arial"/>
          <w:color w:val="000000"/>
          <w:sz w:val="22"/>
        </w:rPr>
        <w:t>es</w:t>
      </w:r>
      <w:r w:rsidRPr="008166C3">
        <w:rPr>
          <w:rFonts w:ascii="Arial" w:hAnsi="Arial" w:cs="Arial"/>
          <w:color w:val="000000"/>
          <w:sz w:val="22"/>
        </w:rPr>
        <w:t xml:space="preserve">to però in perfetta unità. La Pastorale è fatta dal Padre e dal Figlio e dallo Spirito Santo e dal missionario che ha consegnato loro non solo lo spirito o l’anima, ma anche il corpo. Se per la salvezza di un cuore è necessaria una grande sofferenza fisica, il missionario deve offrire il corpo alla sofferenza fisica. Se è necessaria una sofferenza spirituale, lui deve offrire il suo spirito ad ogni sofferenza frutto di calunnia e ogni altra parola malvagia e crudele. </w:t>
      </w:r>
      <w:r w:rsidR="00387839" w:rsidRPr="008166C3">
        <w:rPr>
          <w:rFonts w:ascii="Arial" w:hAnsi="Arial" w:cs="Arial"/>
          <w:color w:val="000000"/>
          <w:sz w:val="22"/>
        </w:rPr>
        <w:t xml:space="preserve">Tutta la persona del missionario deve essere offerta. </w:t>
      </w:r>
    </w:p>
    <w:p w14:paraId="760EDE0E" w14:textId="77777777" w:rsidR="00390880" w:rsidRPr="008166C3" w:rsidRDefault="00390880" w:rsidP="009C096E">
      <w:pPr>
        <w:spacing w:after="120"/>
        <w:jc w:val="both"/>
        <w:rPr>
          <w:rFonts w:ascii="Arial" w:hAnsi="Arial"/>
          <w:i/>
          <w:iCs/>
          <w:color w:val="000000"/>
          <w:sz w:val="20"/>
        </w:rPr>
      </w:pPr>
      <w:r w:rsidRPr="008166C3">
        <w:rPr>
          <w:rFonts w:ascii="Arial" w:hAnsi="Arial"/>
          <w:i/>
          <w:iCs/>
          <w:color w:val="000000"/>
          <w:sz w:val="20"/>
        </w:rPr>
        <w:t>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r w:rsidR="00FD27AE" w:rsidRPr="008166C3">
        <w:rPr>
          <w:rFonts w:ascii="Arial" w:hAnsi="Arial"/>
          <w:i/>
          <w:iCs/>
          <w:color w:val="000000"/>
          <w:sz w:val="20"/>
        </w:rPr>
        <w:t xml:space="preserve"> </w:t>
      </w:r>
      <w:r w:rsidRPr="008166C3">
        <w:rPr>
          <w:rFonts w:ascii="Arial" w:hAnsi="Arial"/>
          <w:i/>
          <w:iCs/>
          <w:color w:val="000000"/>
          <w:sz w:val="20"/>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3369C5E2" w14:textId="77777777" w:rsidR="00F439DB" w:rsidRPr="008166C3" w:rsidRDefault="00387839" w:rsidP="00F439DB">
      <w:pPr>
        <w:spacing w:after="120"/>
        <w:jc w:val="both"/>
        <w:rPr>
          <w:rFonts w:ascii="Arial" w:hAnsi="Arial" w:cs="Arial"/>
          <w:color w:val="000000"/>
          <w:sz w:val="22"/>
        </w:rPr>
      </w:pPr>
      <w:r w:rsidRPr="008166C3">
        <w:rPr>
          <w:rFonts w:ascii="Arial" w:hAnsi="Arial" w:cs="Arial"/>
          <w:color w:val="000000"/>
          <w:sz w:val="22"/>
        </w:rPr>
        <w:t xml:space="preserve">Urge oggi innalzare la missione di salvezza dalla terra al cielo. Urge introdurre in essa con grande determinazione da parte del missionario tutto l’amore del Padre, tutta la grazia di Cristo Gesù, tutta la comunione dello Spirito Santo. Urge che la persona del missionario si consegni interamente alla Beata Trinità. Se questa consegna non avviene, di sicuro il missionario si consegnerà al mondo. La Beata Trinità non potrà più intervenire e il </w:t>
      </w:r>
      <w:r w:rsidR="00EB04AD" w:rsidRPr="008166C3">
        <w:rPr>
          <w:rFonts w:ascii="Arial" w:hAnsi="Arial" w:cs="Arial"/>
          <w:color w:val="000000"/>
          <w:sz w:val="22"/>
        </w:rPr>
        <w:t>portatore del Vangelo sperimenterà</w:t>
      </w:r>
      <w:r w:rsidRPr="008166C3">
        <w:rPr>
          <w:rFonts w:ascii="Arial" w:hAnsi="Arial" w:cs="Arial"/>
          <w:color w:val="000000"/>
          <w:sz w:val="22"/>
        </w:rPr>
        <w:t xml:space="preserve"> la sua vanità e inutilità. </w:t>
      </w:r>
    </w:p>
    <w:p w14:paraId="7BD9403F" w14:textId="77777777" w:rsidR="00387839" w:rsidRPr="008166C3" w:rsidRDefault="00387839" w:rsidP="00F439DB">
      <w:pPr>
        <w:spacing w:after="120"/>
        <w:jc w:val="both"/>
        <w:rPr>
          <w:rFonts w:ascii="Arial" w:hAnsi="Arial" w:cs="Arial"/>
          <w:color w:val="000000"/>
          <w:sz w:val="22"/>
        </w:rPr>
      </w:pPr>
      <w:r w:rsidRPr="008166C3">
        <w:rPr>
          <w:rFonts w:ascii="Arial" w:hAnsi="Arial" w:cs="Arial"/>
          <w:color w:val="000000"/>
          <w:sz w:val="22"/>
        </w:rPr>
        <w:t xml:space="preserve">Madre di Dio, Angeli, Santi, fate che Beata Trinità e missionario siano una cosa sola. </w:t>
      </w:r>
    </w:p>
    <w:p w14:paraId="5882A639" w14:textId="77777777" w:rsidR="00F439DB" w:rsidRPr="008166C3" w:rsidRDefault="00F439DB" w:rsidP="00FA17CC">
      <w:pPr>
        <w:pStyle w:val="Titolo1"/>
        <w:spacing w:before="0" w:after="0"/>
        <w:jc w:val="center"/>
        <w:rPr>
          <w:color w:val="000000"/>
        </w:rPr>
      </w:pPr>
      <w:r w:rsidRPr="008166C3">
        <w:rPr>
          <w:b w:val="0"/>
          <w:bCs w:val="0"/>
          <w:color w:val="000000"/>
        </w:rPr>
        <w:br w:type="page"/>
      </w:r>
      <w:bookmarkStart w:id="835" w:name="_Toc62203770"/>
      <w:r w:rsidR="00FA17CC" w:rsidRPr="008166C3">
        <w:rPr>
          <w:color w:val="000000"/>
          <w:szCs w:val="20"/>
        </w:rPr>
        <w:lastRenderedPageBreak/>
        <w:t>Su questo ti sentiremo un’altra volta</w:t>
      </w:r>
      <w:bookmarkEnd w:id="835"/>
    </w:p>
    <w:p w14:paraId="272FC3EE" w14:textId="77777777" w:rsidR="00F439DB" w:rsidRPr="008166C3" w:rsidRDefault="00F439DB" w:rsidP="00F439DB">
      <w:pPr>
        <w:keepNext/>
        <w:jc w:val="center"/>
        <w:outlineLvl w:val="1"/>
        <w:rPr>
          <w:rFonts w:ascii="Arial" w:hAnsi="Arial" w:cs="Arial"/>
          <w:b/>
          <w:bCs/>
          <w:color w:val="000000"/>
          <w:szCs w:val="28"/>
        </w:rPr>
      </w:pPr>
      <w:bookmarkStart w:id="836" w:name="_Toc510730137"/>
      <w:bookmarkStart w:id="837" w:name="_Toc62203771"/>
      <w:r w:rsidRPr="008166C3">
        <w:rPr>
          <w:rFonts w:ascii="Arial" w:hAnsi="Arial" w:cs="Arial"/>
          <w:b/>
          <w:bCs/>
          <w:color w:val="000000"/>
          <w:szCs w:val="13"/>
        </w:rPr>
        <w:t>At 17,15.22-18,1; Sal 148; Gv 16,12-15</w:t>
      </w:r>
      <w:bookmarkEnd w:id="836"/>
      <w:bookmarkEnd w:id="837"/>
    </w:p>
    <w:p w14:paraId="6E7C5886" w14:textId="77777777" w:rsidR="00F439DB" w:rsidRPr="008166C3" w:rsidRDefault="00F439DB" w:rsidP="00F439DB">
      <w:pPr>
        <w:keepNext/>
        <w:spacing w:after="120"/>
        <w:jc w:val="center"/>
        <w:outlineLvl w:val="2"/>
        <w:rPr>
          <w:rFonts w:ascii="Arial" w:hAnsi="Arial" w:cs="Arial"/>
          <w:b/>
          <w:bCs/>
          <w:color w:val="000000"/>
          <w:sz w:val="32"/>
          <w:szCs w:val="26"/>
        </w:rPr>
      </w:pPr>
      <w:bookmarkStart w:id="838" w:name="_Toc510730138"/>
      <w:bookmarkStart w:id="839" w:name="_Toc62203772"/>
      <w:r w:rsidRPr="008166C3">
        <w:rPr>
          <w:rFonts w:ascii="Arial" w:hAnsi="Arial" w:cs="Arial"/>
          <w:b/>
          <w:bCs/>
          <w:color w:val="000000"/>
          <w:sz w:val="32"/>
          <w:szCs w:val="26"/>
        </w:rPr>
        <w:t>29 MAGGIO</w:t>
      </w:r>
      <w:bookmarkEnd w:id="838"/>
      <w:bookmarkEnd w:id="839"/>
    </w:p>
    <w:p w14:paraId="335D0F6E" w14:textId="77777777" w:rsidR="003411B3" w:rsidRPr="008166C3" w:rsidRDefault="00241161" w:rsidP="00F439DB">
      <w:pPr>
        <w:spacing w:after="120"/>
        <w:jc w:val="both"/>
        <w:rPr>
          <w:rFonts w:ascii="Arial" w:hAnsi="Arial" w:cs="Arial"/>
          <w:color w:val="000000"/>
          <w:sz w:val="22"/>
        </w:rPr>
      </w:pPr>
      <w:r w:rsidRPr="008166C3">
        <w:rPr>
          <w:rFonts w:ascii="Arial" w:hAnsi="Arial" w:cs="Arial"/>
          <w:color w:val="000000"/>
          <w:sz w:val="22"/>
        </w:rPr>
        <w:t xml:space="preserve">Nel Vangelo secondo Giovanni, Gesù prima di iniziare un dialogo nel quale rivelare la verità sulla sua Persona e </w:t>
      </w:r>
      <w:r w:rsidR="009007A4" w:rsidRPr="008166C3">
        <w:rPr>
          <w:rFonts w:ascii="Arial" w:hAnsi="Arial" w:cs="Arial"/>
          <w:color w:val="000000"/>
          <w:sz w:val="22"/>
        </w:rPr>
        <w:t>sulla sua</w:t>
      </w:r>
      <w:r w:rsidRPr="008166C3">
        <w:rPr>
          <w:rFonts w:ascii="Arial" w:hAnsi="Arial" w:cs="Arial"/>
          <w:color w:val="000000"/>
          <w:sz w:val="22"/>
        </w:rPr>
        <w:t xml:space="preserve"> missione, spesse volte </w:t>
      </w:r>
      <w:r w:rsidR="009007A4" w:rsidRPr="008166C3">
        <w:rPr>
          <w:rFonts w:ascii="Arial" w:hAnsi="Arial" w:cs="Arial"/>
          <w:color w:val="000000"/>
          <w:sz w:val="22"/>
        </w:rPr>
        <w:t>compie</w:t>
      </w:r>
      <w:r w:rsidRPr="008166C3">
        <w:rPr>
          <w:rFonts w:ascii="Arial" w:hAnsi="Arial" w:cs="Arial"/>
          <w:color w:val="000000"/>
          <w:sz w:val="22"/>
        </w:rPr>
        <w:t xml:space="preserve"> un miracolo dal quale prende l’avvio. Altre volte dona dei segni di verità che deve aprire alla fede nella sua Parola. Così avviene con il paralitico pre</w:t>
      </w:r>
      <w:r w:rsidR="00EB04AD" w:rsidRPr="008166C3">
        <w:rPr>
          <w:rFonts w:ascii="Arial" w:hAnsi="Arial" w:cs="Arial"/>
          <w:color w:val="000000"/>
          <w:sz w:val="22"/>
        </w:rPr>
        <w:t>ss</w:t>
      </w:r>
      <w:r w:rsidRPr="008166C3">
        <w:rPr>
          <w:rFonts w:ascii="Arial" w:hAnsi="Arial" w:cs="Arial"/>
          <w:color w:val="000000"/>
          <w:sz w:val="22"/>
        </w:rPr>
        <w:t xml:space="preserve">o la piscina di Betzatà, con il segno dato alla Samaritana, con la </w:t>
      </w:r>
      <w:r w:rsidR="009007A4" w:rsidRPr="008166C3">
        <w:rPr>
          <w:rFonts w:ascii="Arial" w:hAnsi="Arial" w:cs="Arial"/>
          <w:color w:val="000000"/>
          <w:sz w:val="22"/>
        </w:rPr>
        <w:t>moltiplicazione</w:t>
      </w:r>
      <w:r w:rsidRPr="008166C3">
        <w:rPr>
          <w:rFonts w:ascii="Arial" w:hAnsi="Arial" w:cs="Arial"/>
          <w:color w:val="000000"/>
          <w:sz w:val="22"/>
        </w:rPr>
        <w:t xml:space="preserve"> dei pani, con l’invito a gettare la prima pietra sull’adultera partendo da colui ch</w:t>
      </w:r>
      <w:r w:rsidR="00EB04AD" w:rsidRPr="008166C3">
        <w:rPr>
          <w:rFonts w:ascii="Arial" w:hAnsi="Arial" w:cs="Arial"/>
          <w:color w:val="000000"/>
          <w:sz w:val="22"/>
        </w:rPr>
        <w:t>e era senza peccato. Con il ciec</w:t>
      </w:r>
      <w:r w:rsidRPr="008166C3">
        <w:rPr>
          <w:rFonts w:ascii="Arial" w:hAnsi="Arial" w:cs="Arial"/>
          <w:color w:val="000000"/>
          <w:sz w:val="22"/>
        </w:rPr>
        <w:t>o nato</w:t>
      </w:r>
      <w:r w:rsidR="00EB04AD" w:rsidRPr="008166C3">
        <w:rPr>
          <w:rFonts w:ascii="Arial" w:hAnsi="Arial" w:cs="Arial"/>
          <w:color w:val="000000"/>
          <w:sz w:val="22"/>
        </w:rPr>
        <w:t>,</w:t>
      </w:r>
      <w:r w:rsidRPr="008166C3">
        <w:rPr>
          <w:rFonts w:ascii="Arial" w:hAnsi="Arial" w:cs="Arial"/>
          <w:color w:val="000000"/>
          <w:sz w:val="22"/>
        </w:rPr>
        <w:t xml:space="preserve"> so</w:t>
      </w:r>
      <w:r w:rsidR="00EB04AD" w:rsidRPr="008166C3">
        <w:rPr>
          <w:rFonts w:ascii="Arial" w:hAnsi="Arial" w:cs="Arial"/>
          <w:color w:val="000000"/>
          <w:sz w:val="22"/>
        </w:rPr>
        <w:t>lo alla fine Gesù si rivela come</w:t>
      </w:r>
      <w:r w:rsidRPr="008166C3">
        <w:rPr>
          <w:rFonts w:ascii="Arial" w:hAnsi="Arial" w:cs="Arial"/>
          <w:color w:val="000000"/>
          <w:sz w:val="22"/>
        </w:rPr>
        <w:t xml:space="preserve"> la luce del mondo. La risurrezione di Lazzaro</w:t>
      </w:r>
      <w:r w:rsidR="00EB04AD" w:rsidRPr="008166C3">
        <w:rPr>
          <w:rFonts w:ascii="Arial" w:hAnsi="Arial" w:cs="Arial"/>
          <w:color w:val="000000"/>
          <w:sz w:val="22"/>
        </w:rPr>
        <w:t xml:space="preserve"> invece è preceduta</w:t>
      </w:r>
      <w:r w:rsidRPr="008166C3">
        <w:rPr>
          <w:rFonts w:ascii="Arial" w:hAnsi="Arial" w:cs="Arial"/>
          <w:color w:val="000000"/>
          <w:sz w:val="22"/>
        </w:rPr>
        <w:t xml:space="preserve"> da un </w:t>
      </w:r>
      <w:r w:rsidR="009007A4" w:rsidRPr="008166C3">
        <w:rPr>
          <w:rFonts w:ascii="Arial" w:hAnsi="Arial" w:cs="Arial"/>
          <w:color w:val="000000"/>
          <w:sz w:val="22"/>
        </w:rPr>
        <w:t>lungo</w:t>
      </w:r>
      <w:r w:rsidRPr="008166C3">
        <w:rPr>
          <w:rFonts w:ascii="Arial" w:hAnsi="Arial" w:cs="Arial"/>
          <w:color w:val="000000"/>
          <w:sz w:val="22"/>
        </w:rPr>
        <w:t xml:space="preserve"> discorso sulla risurrezione. La metodologia di Gesù è sempre guidata e condotta dallo Spirito Santo. </w:t>
      </w:r>
      <w:r w:rsidR="003411B3" w:rsidRPr="008166C3">
        <w:rPr>
          <w:rFonts w:ascii="Arial" w:hAnsi="Arial" w:cs="Arial"/>
          <w:color w:val="000000"/>
          <w:sz w:val="22"/>
        </w:rPr>
        <w:t>Personalmente sono convinto che il Signore abbia guidato e fondato il discorso di Paolo in Atene, presso l’Areopago, prima partendo dalla loro storia e poi con l’annunzio della risurrezione di Gesù, perché sperimentasse che certe vie proprio non vanno con il mondo. Da questa esperienza lui prende la decisione di predicare Cristo e questi crocifisso, scandalo per i Giudei e stoltezza per i Greci. Cristo Gesù va annunziato in modo esplicito, diretto, offrendo i segni che vengono dalla parola che si annunzia e non seguendo vie umane di sapienza e o di intelligenza. Chi deve convertire i cuori non sono le parole tratte dall’uomo o dalla sua esperienza. Sono invece le Parole che lo Spirito Santo mette sulle nostr</w:t>
      </w:r>
      <w:r w:rsidR="00EB04AD" w:rsidRPr="008166C3">
        <w:rPr>
          <w:rFonts w:ascii="Arial" w:hAnsi="Arial" w:cs="Arial"/>
          <w:color w:val="000000"/>
          <w:sz w:val="22"/>
        </w:rPr>
        <w:t>e</w:t>
      </w:r>
      <w:r w:rsidR="003411B3" w:rsidRPr="008166C3">
        <w:rPr>
          <w:rFonts w:ascii="Arial" w:hAnsi="Arial" w:cs="Arial"/>
          <w:color w:val="000000"/>
          <w:sz w:val="22"/>
        </w:rPr>
        <w:t xml:space="preserve"> labbra e che </w:t>
      </w:r>
      <w:r w:rsidR="009007A4" w:rsidRPr="008166C3">
        <w:rPr>
          <w:rFonts w:ascii="Arial" w:hAnsi="Arial" w:cs="Arial"/>
          <w:color w:val="000000"/>
          <w:sz w:val="22"/>
        </w:rPr>
        <w:t>annunziano</w:t>
      </w:r>
      <w:r w:rsidR="003411B3" w:rsidRPr="008166C3">
        <w:rPr>
          <w:rFonts w:ascii="Arial" w:hAnsi="Arial" w:cs="Arial"/>
          <w:color w:val="000000"/>
          <w:sz w:val="22"/>
        </w:rPr>
        <w:t xml:space="preserve"> direttamente il mistero. Il dialogo a questo serve nel Vangelo: a rivelare secondo le regole e i suggerimenti dello Spirito Santo la verità di Cristo, nel quale vi è la salvezza e la redenzione, perché è Gesù stesso la salvezza e la redenzione. Non solo è Lui, non solo è per Lui, ma è anche in Lui, nel suo corpo, per Lui, attraverso il suo corpo.</w:t>
      </w:r>
    </w:p>
    <w:p w14:paraId="1425C774" w14:textId="77777777" w:rsidR="00390880" w:rsidRPr="008166C3" w:rsidRDefault="00390880" w:rsidP="009C096E">
      <w:pPr>
        <w:spacing w:after="120"/>
        <w:jc w:val="both"/>
        <w:rPr>
          <w:rFonts w:ascii="Arial" w:hAnsi="Arial"/>
          <w:i/>
          <w:iCs/>
          <w:color w:val="000000"/>
          <w:sz w:val="20"/>
        </w:rPr>
      </w:pPr>
      <w:r w:rsidRPr="008166C3">
        <w:rPr>
          <w:rFonts w:ascii="Arial" w:hAnsi="Arial"/>
          <w:i/>
          <w:iCs/>
          <w:color w:val="000000"/>
          <w:sz w:val="20"/>
        </w:rPr>
        <w:t>Quelli che accompagnavano Paolo lo condussero fino ad Atene e ripartirono con l’ordine, per Sila e Timòteo, di raggiungerlo al più presto.</w:t>
      </w:r>
      <w:r w:rsidR="00C67F3E" w:rsidRPr="008166C3">
        <w:rPr>
          <w:rFonts w:ascii="Arial" w:hAnsi="Arial"/>
          <w:i/>
          <w:iCs/>
          <w:color w:val="000000"/>
          <w:sz w:val="20"/>
        </w:rPr>
        <w:t xml:space="preserve"> </w:t>
      </w:r>
      <w:r w:rsidRPr="008166C3">
        <w:rPr>
          <w:rFonts w:ascii="Arial" w:hAnsi="Arial"/>
          <w:i/>
          <w:iCs/>
          <w:color w:val="000000"/>
          <w:sz w:val="20"/>
        </w:rPr>
        <w:t>Allora Paolo, in piedi in mezzo all’Areòpago, disse:</w:t>
      </w:r>
      <w:r w:rsidR="00C67F3E" w:rsidRPr="008166C3">
        <w:rPr>
          <w:rFonts w:ascii="Arial" w:hAnsi="Arial"/>
          <w:i/>
          <w:iCs/>
          <w:color w:val="000000"/>
          <w:sz w:val="20"/>
        </w:rPr>
        <w:t xml:space="preserve"> </w:t>
      </w:r>
      <w:r w:rsidRPr="008166C3">
        <w:rPr>
          <w:rFonts w:ascii="Arial" w:hAnsi="Arial"/>
          <w:i/>
          <w:iCs/>
          <w:color w:val="000000"/>
          <w:sz w:val="20"/>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0861747A" w14:textId="77777777" w:rsidR="00390880" w:rsidRPr="008166C3" w:rsidRDefault="00390880" w:rsidP="009C096E">
      <w:pPr>
        <w:spacing w:after="120"/>
        <w:jc w:val="both"/>
        <w:rPr>
          <w:rFonts w:ascii="Arial" w:hAnsi="Arial"/>
          <w:i/>
          <w:iCs/>
          <w:color w:val="000000"/>
          <w:sz w:val="20"/>
        </w:rPr>
      </w:pPr>
      <w:r w:rsidRPr="008166C3">
        <w:rPr>
          <w:rFonts w:ascii="Arial" w:hAnsi="Arial"/>
          <w:i/>
          <w:iCs/>
          <w:color w:val="000000"/>
          <w:sz w:val="20"/>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sidR="00C67F3E" w:rsidRPr="008166C3">
        <w:rPr>
          <w:rFonts w:ascii="Arial" w:hAnsi="Arial"/>
          <w:i/>
          <w:iCs/>
          <w:color w:val="000000"/>
          <w:sz w:val="20"/>
        </w:rPr>
        <w:t xml:space="preserve"> </w:t>
      </w:r>
      <w:r w:rsidRPr="008166C3">
        <w:rPr>
          <w:rFonts w:ascii="Arial" w:hAnsi="Arial"/>
          <w:i/>
          <w:iCs/>
          <w:color w:val="000000"/>
          <w:sz w:val="20"/>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sidR="00C67F3E" w:rsidRPr="008166C3">
        <w:rPr>
          <w:rFonts w:ascii="Arial" w:hAnsi="Arial"/>
          <w:i/>
          <w:iCs/>
          <w:color w:val="000000"/>
          <w:sz w:val="20"/>
        </w:rPr>
        <w:t xml:space="preserve"> </w:t>
      </w:r>
      <w:r w:rsidRPr="008166C3">
        <w:rPr>
          <w:rFonts w:ascii="Arial" w:hAnsi="Arial"/>
          <w:i/>
          <w:iCs/>
          <w:color w:val="000000"/>
          <w:sz w:val="20"/>
        </w:rPr>
        <w:t>Dopo questi fatti Paolo lasciò Atene e si recò a Corinto.</w:t>
      </w:r>
    </w:p>
    <w:p w14:paraId="1DBE1CCD" w14:textId="77777777" w:rsidR="00F439DB" w:rsidRPr="008166C3" w:rsidRDefault="003411B3" w:rsidP="00F439DB">
      <w:pPr>
        <w:spacing w:after="120"/>
        <w:jc w:val="both"/>
        <w:rPr>
          <w:rFonts w:ascii="Arial" w:hAnsi="Arial" w:cs="Arial"/>
          <w:color w:val="000000"/>
          <w:sz w:val="22"/>
        </w:rPr>
      </w:pPr>
      <w:r w:rsidRPr="008166C3">
        <w:rPr>
          <w:rFonts w:ascii="Arial" w:hAnsi="Arial" w:cs="Arial"/>
          <w:color w:val="000000"/>
          <w:sz w:val="22"/>
        </w:rPr>
        <w:t>Abbiamo fatto un’esperienza secolare di annunziare al mondo parole di giustizia umana, di sapienza umana, di verità umana</w:t>
      </w:r>
      <w:r w:rsidR="009007A4" w:rsidRPr="008166C3">
        <w:rPr>
          <w:rFonts w:ascii="Arial" w:hAnsi="Arial" w:cs="Arial"/>
          <w:color w:val="000000"/>
          <w:sz w:val="22"/>
        </w:rPr>
        <w:t>, di principi umani, di verità non negoziabili. Qual è stato il risultato? Abbiamo consumato invano le nostre energie. Abbiamo sostituito la morale con Cristo e abbiamo voluto che un corpo di peccato agisse come corpo spirituale, senza però immergerlo nel corpo di Cristo per opera dello Spirito Santo. Ritengo sia venuta l’ora di riprendere l’annunzio di Cristo Crocifisso come il solo, l’unico</w:t>
      </w:r>
      <w:r w:rsidR="0054179A" w:rsidRPr="008166C3">
        <w:rPr>
          <w:rFonts w:ascii="Arial" w:hAnsi="Arial" w:cs="Arial"/>
          <w:color w:val="000000"/>
          <w:sz w:val="22"/>
        </w:rPr>
        <w:t xml:space="preserve"> </w:t>
      </w:r>
      <w:r w:rsidR="009007A4" w:rsidRPr="008166C3">
        <w:rPr>
          <w:rFonts w:ascii="Arial" w:hAnsi="Arial" w:cs="Arial"/>
          <w:color w:val="000000"/>
          <w:sz w:val="22"/>
        </w:rPr>
        <w:t xml:space="preserve">che può trasformare, cambiare, creare la nostra natura, liberandola dal suo peccato ed elevandola alla partecipazione della natura divina. O mettiamo Cristo nel cuore dell’uomo e l’uomo nel cuore di Cristo, o la nostra missione di cristiani sarà in eterno sterile e senza alcun frutto. Nessun altro potrà mai trasformare la nostra natura. </w:t>
      </w:r>
    </w:p>
    <w:p w14:paraId="2163ABF5" w14:textId="77777777" w:rsidR="009007A4" w:rsidRPr="008166C3" w:rsidRDefault="009007A4" w:rsidP="00F439DB">
      <w:pPr>
        <w:spacing w:after="120"/>
        <w:jc w:val="both"/>
        <w:rPr>
          <w:rFonts w:ascii="Arial" w:hAnsi="Arial" w:cs="Arial"/>
          <w:color w:val="000000"/>
          <w:sz w:val="22"/>
        </w:rPr>
      </w:pPr>
      <w:r w:rsidRPr="008166C3">
        <w:rPr>
          <w:rFonts w:ascii="Arial" w:hAnsi="Arial" w:cs="Arial"/>
          <w:color w:val="000000"/>
          <w:sz w:val="22"/>
        </w:rPr>
        <w:t>Madre di Dio, Angeli, Santi, venite in nostro soccorso e liberateci da ogni stoltezza.</w:t>
      </w:r>
    </w:p>
    <w:p w14:paraId="07C8946C" w14:textId="77777777" w:rsidR="00F439DB" w:rsidRPr="008166C3" w:rsidRDefault="00F439DB" w:rsidP="00FA17CC">
      <w:pPr>
        <w:pStyle w:val="Titolo1"/>
        <w:spacing w:before="0" w:after="0"/>
        <w:jc w:val="center"/>
        <w:rPr>
          <w:b w:val="0"/>
          <w:bCs w:val="0"/>
          <w:color w:val="000000"/>
          <w:sz w:val="44"/>
          <w:szCs w:val="28"/>
        </w:rPr>
      </w:pPr>
      <w:r w:rsidRPr="008166C3">
        <w:rPr>
          <w:b w:val="0"/>
          <w:bCs w:val="0"/>
          <w:color w:val="000000"/>
        </w:rPr>
        <w:br w:type="page"/>
      </w:r>
      <w:bookmarkStart w:id="840" w:name="_Toc62203773"/>
      <w:r w:rsidR="00FA17CC" w:rsidRPr="008166C3">
        <w:rPr>
          <w:color w:val="000000"/>
          <w:szCs w:val="20"/>
        </w:rPr>
        <w:lastRenderedPageBreak/>
        <w:t>Testimoniando davanti ai Giudei che Gesù è il Cristo</w:t>
      </w:r>
      <w:bookmarkEnd w:id="840"/>
    </w:p>
    <w:p w14:paraId="34F2B27A" w14:textId="77777777" w:rsidR="00F439DB" w:rsidRPr="008166C3" w:rsidRDefault="00F439DB" w:rsidP="00F439DB">
      <w:pPr>
        <w:keepNext/>
        <w:jc w:val="center"/>
        <w:outlineLvl w:val="1"/>
        <w:rPr>
          <w:rFonts w:ascii="Arial" w:hAnsi="Arial" w:cs="Arial"/>
          <w:b/>
          <w:bCs/>
          <w:color w:val="000000"/>
          <w:szCs w:val="28"/>
        </w:rPr>
      </w:pPr>
      <w:bookmarkStart w:id="841" w:name="_Toc510730140"/>
      <w:bookmarkStart w:id="842" w:name="_Toc62203774"/>
      <w:r w:rsidRPr="008166C3">
        <w:rPr>
          <w:rFonts w:ascii="Arial" w:hAnsi="Arial" w:cs="Arial"/>
          <w:b/>
          <w:bCs/>
          <w:color w:val="000000"/>
          <w:szCs w:val="13"/>
        </w:rPr>
        <w:t>At 18,1-8; Sal 97; Gv 16,16-20</w:t>
      </w:r>
      <w:bookmarkEnd w:id="841"/>
      <w:bookmarkEnd w:id="842"/>
    </w:p>
    <w:p w14:paraId="5DB5B17C" w14:textId="77777777" w:rsidR="00F439DB" w:rsidRPr="008166C3" w:rsidRDefault="00F439DB" w:rsidP="00EA3567">
      <w:pPr>
        <w:keepNext/>
        <w:spacing w:after="120"/>
        <w:jc w:val="center"/>
        <w:outlineLvl w:val="2"/>
        <w:rPr>
          <w:rFonts w:ascii="Arial" w:hAnsi="Arial" w:cs="Arial"/>
          <w:b/>
          <w:bCs/>
          <w:color w:val="000000"/>
          <w:sz w:val="32"/>
          <w:szCs w:val="26"/>
        </w:rPr>
      </w:pPr>
      <w:bookmarkStart w:id="843" w:name="_Toc510730141"/>
      <w:bookmarkStart w:id="844" w:name="_Toc62203775"/>
      <w:r w:rsidRPr="008166C3">
        <w:rPr>
          <w:rFonts w:ascii="Arial" w:hAnsi="Arial" w:cs="Arial"/>
          <w:b/>
          <w:bCs/>
          <w:color w:val="000000"/>
          <w:sz w:val="32"/>
          <w:szCs w:val="26"/>
        </w:rPr>
        <w:t>30 MAGGIO</w:t>
      </w:r>
      <w:bookmarkEnd w:id="843"/>
      <w:bookmarkEnd w:id="844"/>
    </w:p>
    <w:p w14:paraId="1E66C09C" w14:textId="77777777" w:rsidR="00F439DB" w:rsidRPr="008166C3" w:rsidRDefault="009007A4" w:rsidP="00F439DB">
      <w:pPr>
        <w:spacing w:after="120"/>
        <w:jc w:val="both"/>
        <w:rPr>
          <w:rFonts w:ascii="Arial" w:hAnsi="Arial" w:cs="Arial"/>
          <w:color w:val="000000"/>
          <w:sz w:val="22"/>
        </w:rPr>
      </w:pPr>
      <w:r w:rsidRPr="008166C3">
        <w:rPr>
          <w:rFonts w:ascii="Arial" w:hAnsi="Arial" w:cs="Arial"/>
          <w:color w:val="000000"/>
          <w:sz w:val="22"/>
        </w:rPr>
        <w:t xml:space="preserve">Il cristiano – Papa, Vescovo, Presbitero, Diacono, Cresimato, </w:t>
      </w:r>
      <w:r w:rsidR="00D25D73" w:rsidRPr="008166C3">
        <w:rPr>
          <w:rFonts w:ascii="Arial" w:hAnsi="Arial" w:cs="Arial"/>
          <w:color w:val="000000"/>
          <w:sz w:val="22"/>
        </w:rPr>
        <w:t>Battezzato</w:t>
      </w:r>
      <w:r w:rsidRPr="008166C3">
        <w:rPr>
          <w:rFonts w:ascii="Arial" w:hAnsi="Arial" w:cs="Arial"/>
          <w:color w:val="000000"/>
          <w:sz w:val="22"/>
        </w:rPr>
        <w:t xml:space="preserve"> – deve sapere che lui non è mandato nel mondo per annunziare una morale più alta di quella delle altre religioni. </w:t>
      </w:r>
      <w:r w:rsidR="00614CF3" w:rsidRPr="008166C3">
        <w:rPr>
          <w:rFonts w:ascii="Arial" w:hAnsi="Arial" w:cs="Arial"/>
          <w:color w:val="000000"/>
          <w:sz w:val="22"/>
        </w:rPr>
        <w:t>Lui non deve predicare una morale, ma una Persona. Lui deve annunziare Gesù e il suo Vangelo, Gesù vero Dio e Figlio di Dio, vero Salvatore e Redentore,</w:t>
      </w:r>
      <w:r w:rsidR="0054179A" w:rsidRPr="008166C3">
        <w:rPr>
          <w:rFonts w:ascii="Arial" w:hAnsi="Arial" w:cs="Arial"/>
          <w:color w:val="000000"/>
          <w:sz w:val="22"/>
        </w:rPr>
        <w:t xml:space="preserve"> </w:t>
      </w:r>
      <w:r w:rsidR="00614CF3" w:rsidRPr="008166C3">
        <w:rPr>
          <w:rFonts w:ascii="Arial" w:hAnsi="Arial" w:cs="Arial"/>
          <w:color w:val="000000"/>
          <w:sz w:val="22"/>
        </w:rPr>
        <w:t>vero Cristo di Dio, mandato dal Padre, nella comunione dello Spirito Santo e rivestito di Lui, per compiere l’umana redenzione, che non è il passaggio da una morale fragile ad una morale forte, bensì il passaggio</w:t>
      </w:r>
      <w:r w:rsidR="007309FB" w:rsidRPr="008166C3">
        <w:rPr>
          <w:rFonts w:ascii="Arial" w:hAnsi="Arial" w:cs="Arial"/>
          <w:color w:val="000000"/>
          <w:sz w:val="22"/>
        </w:rPr>
        <w:t>,</w:t>
      </w:r>
      <w:r w:rsidR="00614CF3" w:rsidRPr="008166C3">
        <w:rPr>
          <w:rFonts w:ascii="Arial" w:hAnsi="Arial" w:cs="Arial"/>
          <w:color w:val="000000"/>
          <w:sz w:val="22"/>
        </w:rPr>
        <w:t xml:space="preserve"> </w:t>
      </w:r>
      <w:r w:rsidR="001F036E" w:rsidRPr="008166C3">
        <w:rPr>
          <w:rFonts w:ascii="Arial" w:hAnsi="Arial" w:cs="Arial"/>
          <w:color w:val="000000"/>
          <w:sz w:val="22"/>
        </w:rPr>
        <w:t>per</w:t>
      </w:r>
      <w:r w:rsidR="00D25D73" w:rsidRPr="008166C3">
        <w:rPr>
          <w:rFonts w:ascii="Arial" w:hAnsi="Arial" w:cs="Arial"/>
          <w:color w:val="000000"/>
          <w:sz w:val="22"/>
        </w:rPr>
        <w:t xml:space="preserve"> </w:t>
      </w:r>
      <w:r w:rsidR="001F036E" w:rsidRPr="008166C3">
        <w:rPr>
          <w:rFonts w:ascii="Arial" w:hAnsi="Arial" w:cs="Arial"/>
          <w:color w:val="000000"/>
          <w:sz w:val="22"/>
        </w:rPr>
        <w:t>sostanziale trasformazione o vera nuova</w:t>
      </w:r>
      <w:r w:rsidR="00D25D73" w:rsidRPr="008166C3">
        <w:rPr>
          <w:rFonts w:ascii="Arial" w:hAnsi="Arial" w:cs="Arial"/>
          <w:color w:val="000000"/>
          <w:sz w:val="22"/>
        </w:rPr>
        <w:t xml:space="preserve"> </w:t>
      </w:r>
      <w:r w:rsidR="001F036E" w:rsidRPr="008166C3">
        <w:rPr>
          <w:rFonts w:ascii="Arial" w:hAnsi="Arial" w:cs="Arial"/>
          <w:color w:val="000000"/>
          <w:sz w:val="22"/>
        </w:rPr>
        <w:t xml:space="preserve">creazione, </w:t>
      </w:r>
      <w:r w:rsidR="00614CF3" w:rsidRPr="008166C3">
        <w:rPr>
          <w:rFonts w:ascii="Arial" w:hAnsi="Arial" w:cs="Arial"/>
          <w:color w:val="000000"/>
          <w:sz w:val="22"/>
        </w:rPr>
        <w:t>dalla natura di peccato alla natura divina, dalla carne allo spirito, dalla vanità alla verità, dal non essere o dall’essere in una natura confusa</w:t>
      </w:r>
      <w:r w:rsidR="001F036E" w:rsidRPr="008166C3">
        <w:rPr>
          <w:rFonts w:ascii="Arial" w:hAnsi="Arial" w:cs="Arial"/>
          <w:color w:val="000000"/>
          <w:sz w:val="22"/>
        </w:rPr>
        <w:t xml:space="preserve">, smarrita, </w:t>
      </w:r>
      <w:r w:rsidR="00614CF3" w:rsidRPr="008166C3">
        <w:rPr>
          <w:rFonts w:ascii="Arial" w:hAnsi="Arial" w:cs="Arial"/>
          <w:color w:val="000000"/>
          <w:sz w:val="22"/>
        </w:rPr>
        <w:t xml:space="preserve">e priva della sua identità </w:t>
      </w:r>
      <w:r w:rsidR="001F036E" w:rsidRPr="008166C3">
        <w:rPr>
          <w:rFonts w:ascii="Arial" w:hAnsi="Arial" w:cs="Arial"/>
          <w:color w:val="000000"/>
          <w:sz w:val="22"/>
        </w:rPr>
        <w:t xml:space="preserve">ed essenza </w:t>
      </w:r>
      <w:r w:rsidR="00614CF3" w:rsidRPr="008166C3">
        <w:rPr>
          <w:rFonts w:ascii="Arial" w:hAnsi="Arial" w:cs="Arial"/>
          <w:color w:val="000000"/>
          <w:sz w:val="22"/>
        </w:rPr>
        <w:t xml:space="preserve">di </w:t>
      </w:r>
      <w:r w:rsidR="00D25D73" w:rsidRPr="008166C3">
        <w:rPr>
          <w:rFonts w:ascii="Arial" w:hAnsi="Arial" w:cs="Arial"/>
          <w:color w:val="000000"/>
          <w:sz w:val="22"/>
        </w:rPr>
        <w:t>origine</w:t>
      </w:r>
      <w:r w:rsidR="00614CF3" w:rsidRPr="008166C3">
        <w:rPr>
          <w:rFonts w:ascii="Arial" w:hAnsi="Arial" w:cs="Arial"/>
          <w:color w:val="000000"/>
          <w:sz w:val="22"/>
        </w:rPr>
        <w:t xml:space="preserve"> ad una verità più alta della sua prima creazione, quando il Signore lo fece a sua </w:t>
      </w:r>
      <w:r w:rsidR="00D25D73" w:rsidRPr="008166C3">
        <w:rPr>
          <w:rFonts w:ascii="Arial" w:hAnsi="Arial" w:cs="Arial"/>
          <w:color w:val="000000"/>
          <w:sz w:val="22"/>
        </w:rPr>
        <w:t>immagine</w:t>
      </w:r>
      <w:r w:rsidR="00614CF3" w:rsidRPr="008166C3">
        <w:rPr>
          <w:rFonts w:ascii="Arial" w:hAnsi="Arial" w:cs="Arial"/>
          <w:color w:val="000000"/>
          <w:sz w:val="22"/>
        </w:rPr>
        <w:t xml:space="preserve"> e somiglianza. </w:t>
      </w:r>
    </w:p>
    <w:p w14:paraId="66F7DCFD" w14:textId="77777777" w:rsidR="001F036E" w:rsidRPr="008166C3" w:rsidRDefault="001F036E" w:rsidP="00F439DB">
      <w:pPr>
        <w:spacing w:after="120"/>
        <w:jc w:val="both"/>
        <w:rPr>
          <w:rFonts w:ascii="Arial" w:hAnsi="Arial" w:cs="Arial"/>
          <w:color w:val="000000"/>
          <w:sz w:val="22"/>
        </w:rPr>
      </w:pPr>
      <w:r w:rsidRPr="008166C3">
        <w:rPr>
          <w:rFonts w:ascii="Arial" w:hAnsi="Arial" w:cs="Arial"/>
          <w:color w:val="000000"/>
          <w:sz w:val="22"/>
        </w:rPr>
        <w:t xml:space="preserve">Se il cristiano non porta Cristo, non </w:t>
      </w:r>
      <w:r w:rsidR="00D25D73" w:rsidRPr="008166C3">
        <w:rPr>
          <w:rFonts w:ascii="Arial" w:hAnsi="Arial" w:cs="Arial"/>
          <w:color w:val="000000"/>
          <w:sz w:val="22"/>
        </w:rPr>
        <w:t>annunzia</w:t>
      </w:r>
      <w:r w:rsidRPr="008166C3">
        <w:rPr>
          <w:rFonts w:ascii="Arial" w:hAnsi="Arial" w:cs="Arial"/>
          <w:color w:val="000000"/>
          <w:sz w:val="22"/>
        </w:rPr>
        <w:t xml:space="preserve"> Cristo, non converte a Cristo, non porta l’uomo in Cristo, non fa il corpo di Cristo, per la sua mediazione di evangelizzazione e di santificazione e per l’opera dello Spirito di Cristo, la sua azione è opera da filosofo, psicologo, antropologo, sociologo, filantropo, ma non è evangelizzazione, perché l’evangelizzazione ha un fine preciso: annunziare ad ogni uomo – è questa la lieta notizia, la buona novella – che la sua schiavitù </w:t>
      </w:r>
      <w:r w:rsidR="007309FB" w:rsidRPr="008166C3">
        <w:rPr>
          <w:rFonts w:ascii="Arial" w:hAnsi="Arial" w:cs="Arial"/>
          <w:color w:val="000000"/>
          <w:sz w:val="22"/>
        </w:rPr>
        <w:t>del peccato</w:t>
      </w:r>
      <w:r w:rsidRPr="008166C3">
        <w:rPr>
          <w:rFonts w:ascii="Arial" w:hAnsi="Arial" w:cs="Arial"/>
          <w:color w:val="000000"/>
          <w:sz w:val="22"/>
        </w:rPr>
        <w:t xml:space="preserve"> e della morte è finita. Dio è venuto a liberarlo. Lo libera però con modalità scelte da Lui che rimangono immutate nei secoli. La salvezza è per Cristo, ma anche necessariamente in Cristo e con Cristo. È per Cristo, in Cristo e con Cristo, se è per il corpo di Cristo, nel corpo di Cristo che è la sua Chiesa una, santa, cattolica, apostolica. </w:t>
      </w:r>
      <w:r w:rsidR="00543E3D" w:rsidRPr="008166C3">
        <w:rPr>
          <w:rFonts w:ascii="Arial" w:hAnsi="Arial" w:cs="Arial"/>
          <w:color w:val="000000"/>
          <w:sz w:val="22"/>
        </w:rPr>
        <w:t>L’aggregazione alla Chiesa è essenza della vera salvezza. Il seno della Chiesa è in tutto simile al seno del Padre, al seno del Figlio, al seno dello Spirito Santo. È per il seno della Chiesa che l’uomo nasce come vero figlio di Dio, in Cristo, per lo Spirito Santo</w:t>
      </w:r>
      <w:r w:rsidR="007309FB" w:rsidRPr="008166C3">
        <w:rPr>
          <w:rFonts w:ascii="Arial" w:hAnsi="Arial" w:cs="Arial"/>
          <w:color w:val="000000"/>
          <w:sz w:val="22"/>
        </w:rPr>
        <w:t>,</w:t>
      </w:r>
      <w:r w:rsidR="00543E3D" w:rsidRPr="008166C3">
        <w:rPr>
          <w:rFonts w:ascii="Arial" w:hAnsi="Arial" w:cs="Arial"/>
          <w:color w:val="000000"/>
          <w:sz w:val="22"/>
        </w:rPr>
        <w:t xml:space="preserve"> e cresc</w:t>
      </w:r>
      <w:r w:rsidR="007309FB" w:rsidRPr="008166C3">
        <w:rPr>
          <w:rFonts w:ascii="Arial" w:hAnsi="Arial" w:cs="Arial"/>
          <w:color w:val="000000"/>
          <w:sz w:val="22"/>
        </w:rPr>
        <w:t>e</w:t>
      </w:r>
      <w:r w:rsidR="00543E3D" w:rsidRPr="008166C3">
        <w:rPr>
          <w:rFonts w:ascii="Arial" w:hAnsi="Arial" w:cs="Arial"/>
          <w:color w:val="000000"/>
          <w:sz w:val="22"/>
        </w:rPr>
        <w:t xml:space="preserve"> portando a pieno compimento la </w:t>
      </w:r>
      <w:r w:rsidR="007309FB" w:rsidRPr="008166C3">
        <w:rPr>
          <w:rFonts w:ascii="Arial" w:hAnsi="Arial" w:cs="Arial"/>
          <w:color w:val="000000"/>
          <w:sz w:val="22"/>
        </w:rPr>
        <w:t>sua</w:t>
      </w:r>
      <w:r w:rsidR="00543E3D" w:rsidRPr="008166C3">
        <w:rPr>
          <w:rFonts w:ascii="Arial" w:hAnsi="Arial" w:cs="Arial"/>
          <w:color w:val="000000"/>
          <w:sz w:val="22"/>
        </w:rPr>
        <w:t xml:space="preserve"> nuova umanità ricevuta in dono. </w:t>
      </w:r>
      <w:r w:rsidR="00EA3567" w:rsidRPr="008166C3">
        <w:rPr>
          <w:rFonts w:ascii="Arial" w:hAnsi="Arial" w:cs="Arial"/>
          <w:color w:val="000000"/>
          <w:sz w:val="22"/>
        </w:rPr>
        <w:t xml:space="preserve">Senza l’opera della </w:t>
      </w:r>
      <w:r w:rsidR="00D25D73" w:rsidRPr="008166C3">
        <w:rPr>
          <w:rFonts w:ascii="Arial" w:hAnsi="Arial" w:cs="Arial"/>
          <w:color w:val="000000"/>
          <w:sz w:val="22"/>
        </w:rPr>
        <w:t>Chiesa</w:t>
      </w:r>
      <w:r w:rsidR="00EA3567" w:rsidRPr="008166C3">
        <w:rPr>
          <w:rFonts w:ascii="Arial" w:hAnsi="Arial" w:cs="Arial"/>
          <w:color w:val="000000"/>
          <w:sz w:val="22"/>
        </w:rPr>
        <w:t xml:space="preserve"> sarà sempre vana l’opera di Dio, di Cristo, dello Spirito Santo. </w:t>
      </w:r>
    </w:p>
    <w:p w14:paraId="4DE5B837" w14:textId="77777777" w:rsidR="00390880" w:rsidRPr="008166C3" w:rsidRDefault="00390880" w:rsidP="009C096E">
      <w:pPr>
        <w:spacing w:after="120"/>
        <w:jc w:val="both"/>
        <w:rPr>
          <w:rFonts w:ascii="Arial" w:hAnsi="Arial"/>
          <w:i/>
          <w:iCs/>
          <w:color w:val="000000"/>
          <w:sz w:val="20"/>
        </w:rPr>
      </w:pPr>
      <w:r w:rsidRPr="008166C3">
        <w:rPr>
          <w:rFonts w:ascii="Arial" w:hAnsi="Arial"/>
          <w:i/>
          <w:iCs/>
          <w:color w:val="000000"/>
          <w:sz w:val="20"/>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r w:rsidR="009007A4" w:rsidRPr="008166C3">
        <w:rPr>
          <w:rFonts w:ascii="Arial" w:hAnsi="Arial"/>
          <w:i/>
          <w:iCs/>
          <w:color w:val="000000"/>
          <w:sz w:val="20"/>
        </w:rPr>
        <w:t xml:space="preserve"> </w:t>
      </w:r>
      <w:r w:rsidRPr="008166C3">
        <w:rPr>
          <w:rFonts w:ascii="Arial" w:hAnsi="Arial"/>
          <w:i/>
          <w:iCs/>
          <w:color w:val="000000"/>
          <w:sz w:val="20"/>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14:paraId="00D8FBD0" w14:textId="77777777" w:rsidR="00EA3567" w:rsidRPr="008166C3" w:rsidRDefault="00EA3567" w:rsidP="00F439DB">
      <w:pPr>
        <w:spacing w:after="120"/>
        <w:jc w:val="both"/>
        <w:rPr>
          <w:rFonts w:ascii="Arial" w:hAnsi="Arial" w:cs="Arial"/>
          <w:color w:val="000000"/>
          <w:sz w:val="22"/>
        </w:rPr>
      </w:pPr>
      <w:r w:rsidRPr="008166C3">
        <w:rPr>
          <w:rFonts w:ascii="Arial" w:hAnsi="Arial" w:cs="Arial"/>
          <w:color w:val="000000"/>
          <w:sz w:val="22"/>
        </w:rPr>
        <w:t>Gesù viene predicato, annunziato. Il suo mistero illuminato con il conforto della storia e delle Sacre Scritture. Viene mostrato con la vita nuova, che serve come testimonianza della verità della Parola che si dice. Se il cristiano non mostra al mondo la verità di Cristo con la sua vita nuova, il suo annu</w:t>
      </w:r>
      <w:r w:rsidR="001D209F" w:rsidRPr="008166C3">
        <w:rPr>
          <w:rFonts w:ascii="Arial" w:hAnsi="Arial" w:cs="Arial"/>
          <w:color w:val="000000"/>
          <w:sz w:val="22"/>
        </w:rPr>
        <w:t>nzio è pura ideologia, al massim</w:t>
      </w:r>
      <w:r w:rsidRPr="008166C3">
        <w:rPr>
          <w:rFonts w:ascii="Arial" w:hAnsi="Arial" w:cs="Arial"/>
          <w:color w:val="000000"/>
          <w:sz w:val="22"/>
        </w:rPr>
        <w:t>o una filosofia che lavora di pensiero, ma non di realtà, perché poi la realtà rimane sempre la stessa. Il filosofo antico poteva essere un grande filosofo e un pederasta, il cristiano non può essere cristiano e pederasta. Cristiano e adultero, cristiano e ladro, cristiano e idolatra, cristian</w:t>
      </w:r>
      <w:r w:rsidR="001D209F" w:rsidRPr="008166C3">
        <w:rPr>
          <w:rFonts w:ascii="Arial" w:hAnsi="Arial" w:cs="Arial"/>
          <w:color w:val="000000"/>
          <w:sz w:val="22"/>
        </w:rPr>
        <w:t>o e</w:t>
      </w:r>
      <w:r w:rsidRPr="008166C3">
        <w:rPr>
          <w:rFonts w:ascii="Arial" w:hAnsi="Arial" w:cs="Arial"/>
          <w:color w:val="000000"/>
          <w:sz w:val="22"/>
        </w:rPr>
        <w:t xml:space="preserve"> pieno di vizi. La sua natura nuova è essenza alla testimonianza da rendere a Cristo. Cristo Gesù è il mio Salvatore e io vi annunzio con la mia carne che la sua salvezza è vera. Il cristiano dona Cristo mostrandosi a Lui conformato nel corpo, nell’anima, nello spirito. Ad ogni uomo la </w:t>
      </w:r>
      <w:r w:rsidR="00D25D73" w:rsidRPr="008166C3">
        <w:rPr>
          <w:rFonts w:ascii="Arial" w:hAnsi="Arial" w:cs="Arial"/>
          <w:color w:val="000000"/>
          <w:sz w:val="22"/>
        </w:rPr>
        <w:t>responsabilità</w:t>
      </w:r>
      <w:r w:rsidRPr="008166C3">
        <w:rPr>
          <w:rFonts w:ascii="Arial" w:hAnsi="Arial" w:cs="Arial"/>
          <w:color w:val="000000"/>
          <w:sz w:val="22"/>
        </w:rPr>
        <w:t xml:space="preserve"> eterna di accogliere Cristo o di rifiutarlo, di vivere in Lui e con Lui e per Lui, o continuare a vivere per il peccato, nel peccato, con il peccato. Quando Cristo è rifiutato, il cristiano non ha più nulla da dare. </w:t>
      </w:r>
    </w:p>
    <w:p w14:paraId="1F410845" w14:textId="77777777" w:rsidR="00F439DB" w:rsidRPr="008166C3" w:rsidRDefault="00EA3567" w:rsidP="00F439DB">
      <w:pPr>
        <w:spacing w:after="120"/>
        <w:jc w:val="both"/>
        <w:rPr>
          <w:rFonts w:ascii="Arial" w:hAnsi="Arial" w:cs="Arial"/>
          <w:color w:val="000000"/>
          <w:sz w:val="22"/>
        </w:rPr>
      </w:pPr>
      <w:r w:rsidRPr="008166C3">
        <w:rPr>
          <w:rFonts w:ascii="Arial" w:hAnsi="Arial" w:cs="Arial"/>
          <w:color w:val="000000"/>
          <w:sz w:val="22"/>
        </w:rPr>
        <w:t xml:space="preserve">Madre di Dio, Angeli, Santi, non permettete che il Vangelo diventi </w:t>
      </w:r>
      <w:r w:rsidR="00A61B35" w:rsidRPr="008166C3">
        <w:rPr>
          <w:rFonts w:ascii="Arial" w:hAnsi="Arial" w:cs="Arial"/>
          <w:color w:val="000000"/>
          <w:sz w:val="22"/>
        </w:rPr>
        <w:t xml:space="preserve">vana filantropia. </w:t>
      </w:r>
    </w:p>
    <w:p w14:paraId="1CE71144" w14:textId="77777777" w:rsidR="00F439DB" w:rsidRPr="008166C3" w:rsidRDefault="00F439DB" w:rsidP="00DC5156">
      <w:pPr>
        <w:pStyle w:val="Titolo1"/>
        <w:spacing w:before="0" w:after="0"/>
        <w:jc w:val="center"/>
        <w:rPr>
          <w:color w:val="000000"/>
        </w:rPr>
      </w:pPr>
      <w:r w:rsidRPr="008166C3">
        <w:rPr>
          <w:color w:val="000000"/>
        </w:rPr>
        <w:br w:type="page"/>
      </w:r>
      <w:bookmarkStart w:id="845" w:name="_Toc62203776"/>
      <w:r w:rsidR="009C096E" w:rsidRPr="008166C3">
        <w:rPr>
          <w:color w:val="000000"/>
        </w:rPr>
        <w:lastRenderedPageBreak/>
        <w:t>Il Signore, tuo Dio, in mezzo a te è un salvatore potente</w:t>
      </w:r>
      <w:bookmarkEnd w:id="845"/>
    </w:p>
    <w:p w14:paraId="678E26A5" w14:textId="77777777" w:rsidR="00F439DB" w:rsidRPr="008166C3" w:rsidRDefault="00F439DB" w:rsidP="00F439DB">
      <w:pPr>
        <w:keepNext/>
        <w:jc w:val="center"/>
        <w:outlineLvl w:val="1"/>
        <w:rPr>
          <w:rFonts w:ascii="Arial" w:hAnsi="Arial" w:cs="Arial"/>
          <w:b/>
          <w:bCs/>
          <w:color w:val="000000"/>
          <w:szCs w:val="28"/>
        </w:rPr>
      </w:pPr>
      <w:bookmarkStart w:id="846" w:name="_Toc510730143"/>
      <w:bookmarkStart w:id="847" w:name="_Toc62203777"/>
      <w:r w:rsidRPr="008166C3">
        <w:rPr>
          <w:rFonts w:ascii="Arial" w:hAnsi="Arial" w:cs="Arial"/>
          <w:b/>
          <w:bCs/>
          <w:color w:val="000000"/>
          <w:szCs w:val="13"/>
        </w:rPr>
        <w:t xml:space="preserve">Sof 3,14-18a o pp. Rm 12,9-16b; </w:t>
      </w:r>
      <w:r w:rsidRPr="008166C3">
        <w:rPr>
          <w:rFonts w:ascii="Arial" w:hAnsi="Arial" w:cs="Arial"/>
          <w:b/>
          <w:bCs/>
          <w:color w:val="000000"/>
          <w:szCs w:val="21"/>
        </w:rPr>
        <w:t xml:space="preserve">e </w:t>
      </w:r>
      <w:r w:rsidR="00D52F20" w:rsidRPr="008166C3">
        <w:rPr>
          <w:rFonts w:ascii="Arial" w:hAnsi="Arial" w:cs="Arial"/>
          <w:b/>
          <w:bCs/>
          <w:color w:val="000000"/>
          <w:szCs w:val="13"/>
        </w:rPr>
        <w:t>Is</w:t>
      </w:r>
      <w:r w:rsidRPr="008166C3">
        <w:rPr>
          <w:rFonts w:ascii="Arial" w:hAnsi="Arial" w:cs="Arial"/>
          <w:b/>
          <w:bCs/>
          <w:color w:val="000000"/>
          <w:szCs w:val="13"/>
        </w:rPr>
        <w:t xml:space="preserve"> 12,2-6; L</w:t>
      </w:r>
      <w:r w:rsidR="00650A4D" w:rsidRPr="008166C3">
        <w:rPr>
          <w:rFonts w:ascii="Arial" w:hAnsi="Arial" w:cs="Arial"/>
          <w:b/>
          <w:bCs/>
          <w:color w:val="000000"/>
          <w:szCs w:val="13"/>
        </w:rPr>
        <w:t>c</w:t>
      </w:r>
      <w:r w:rsidRPr="008166C3">
        <w:rPr>
          <w:rFonts w:ascii="Arial" w:hAnsi="Arial" w:cs="Arial"/>
          <w:b/>
          <w:bCs/>
          <w:color w:val="000000"/>
          <w:szCs w:val="13"/>
        </w:rPr>
        <w:t xml:space="preserve"> 1,39-56</w:t>
      </w:r>
      <w:bookmarkEnd w:id="846"/>
      <w:bookmarkEnd w:id="847"/>
    </w:p>
    <w:p w14:paraId="536D6E54" w14:textId="77777777" w:rsidR="00F439DB" w:rsidRPr="008166C3" w:rsidRDefault="00F439DB" w:rsidP="00F439DB">
      <w:pPr>
        <w:keepNext/>
        <w:spacing w:after="120"/>
        <w:jc w:val="center"/>
        <w:outlineLvl w:val="2"/>
        <w:rPr>
          <w:rFonts w:ascii="Arial" w:hAnsi="Arial" w:cs="Arial"/>
          <w:b/>
          <w:bCs/>
          <w:color w:val="000000"/>
          <w:sz w:val="32"/>
          <w:szCs w:val="26"/>
        </w:rPr>
      </w:pPr>
      <w:bookmarkStart w:id="848" w:name="_Toc510730144"/>
      <w:bookmarkStart w:id="849" w:name="_Toc62203778"/>
      <w:r w:rsidRPr="008166C3">
        <w:rPr>
          <w:rFonts w:ascii="Arial" w:hAnsi="Arial" w:cs="Arial"/>
          <w:b/>
          <w:bCs/>
          <w:color w:val="000000"/>
          <w:sz w:val="32"/>
          <w:szCs w:val="26"/>
        </w:rPr>
        <w:t>31 MAGGIO</w:t>
      </w:r>
      <w:bookmarkEnd w:id="848"/>
      <w:bookmarkEnd w:id="849"/>
    </w:p>
    <w:p w14:paraId="282E81B5" w14:textId="77777777" w:rsidR="00F439DB" w:rsidRPr="008166C3" w:rsidRDefault="00A61B35" w:rsidP="00F439DB">
      <w:pPr>
        <w:spacing w:after="120"/>
        <w:jc w:val="both"/>
        <w:rPr>
          <w:rFonts w:ascii="Arial" w:hAnsi="Arial" w:cs="Arial"/>
          <w:color w:val="000000"/>
          <w:sz w:val="22"/>
        </w:rPr>
      </w:pPr>
      <w:r w:rsidRPr="008166C3">
        <w:rPr>
          <w:rFonts w:ascii="Arial" w:hAnsi="Arial" w:cs="Arial"/>
          <w:color w:val="000000"/>
          <w:sz w:val="22"/>
        </w:rPr>
        <w:t xml:space="preserve">Il profeta Sofonia prima mette in evidenza i frutti di tristezza e pianto con i quali si nutre il popolo di Dio quando abbandona il suo Signore, disobbedendo alla sua Legge. Non c’è pace </w:t>
      </w:r>
      <w:r w:rsidR="00D25D73" w:rsidRPr="008166C3">
        <w:rPr>
          <w:rFonts w:ascii="Arial" w:hAnsi="Arial" w:cs="Arial"/>
          <w:color w:val="000000"/>
          <w:sz w:val="22"/>
        </w:rPr>
        <w:t>né</w:t>
      </w:r>
      <w:r w:rsidRPr="008166C3">
        <w:rPr>
          <w:rFonts w:ascii="Arial" w:hAnsi="Arial" w:cs="Arial"/>
          <w:color w:val="000000"/>
          <w:sz w:val="22"/>
        </w:rPr>
        <w:t xml:space="preserve"> vita nel popolo appena esso si allontana per disobbedienza ai Comandamenti ai quali ha presto solenne giuramento di </w:t>
      </w:r>
      <w:r w:rsidR="00D25D73" w:rsidRPr="008166C3">
        <w:rPr>
          <w:rFonts w:ascii="Arial" w:hAnsi="Arial" w:cs="Arial"/>
          <w:color w:val="000000"/>
          <w:sz w:val="22"/>
        </w:rPr>
        <w:t>fedeltà</w:t>
      </w:r>
      <w:r w:rsidRPr="008166C3">
        <w:rPr>
          <w:rFonts w:ascii="Arial" w:hAnsi="Arial" w:cs="Arial"/>
          <w:color w:val="000000"/>
          <w:sz w:val="22"/>
        </w:rPr>
        <w:t xml:space="preserve"> e di amore perenne.</w:t>
      </w:r>
    </w:p>
    <w:p w14:paraId="1B32B387" w14:textId="77777777" w:rsidR="00A61B35" w:rsidRPr="008166C3" w:rsidRDefault="00A61B35" w:rsidP="00A61B35">
      <w:pPr>
        <w:spacing w:after="120"/>
        <w:jc w:val="both"/>
        <w:rPr>
          <w:rFonts w:ascii="Arial" w:hAnsi="Arial"/>
          <w:i/>
          <w:iCs/>
          <w:color w:val="000000"/>
          <w:sz w:val="20"/>
        </w:rPr>
      </w:pPr>
      <w:r w:rsidRPr="008166C3">
        <w:rPr>
          <w:rFonts w:ascii="Arial" w:hAnsi="Arial"/>
          <w:i/>
          <w:iCs/>
          <w:color w:val="000000"/>
          <w:sz w:val="20"/>
        </w:rPr>
        <w:t xml:space="preserve">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 In mezzo ad essa il Signore è giusto, non commette iniquità; ogni mattino dà il suo giudizio, come la luce che non viene mai meno, ma l’iniquo non conosce vergogna. «Ho eliminato le nazioni, le loro torri sono state distrutte; ho reso deserte le loro strade, non c’è neppure un passante, sono state devastate le loro città e nessuno le abita più. Io pensavo: “Almeno ora mi temerà, accoglierà la correzione! Così la sua abitazione non sarà colpita da tutte le punizioni che le avevo inflitto”. </w:t>
      </w:r>
    </w:p>
    <w:p w14:paraId="031E136B" w14:textId="77777777" w:rsidR="00A61B35" w:rsidRPr="008166C3" w:rsidRDefault="00A61B35" w:rsidP="00A61B35">
      <w:pPr>
        <w:spacing w:after="120"/>
        <w:jc w:val="both"/>
        <w:rPr>
          <w:rFonts w:ascii="Arial" w:hAnsi="Arial"/>
          <w:i/>
          <w:iCs/>
          <w:color w:val="000000"/>
          <w:sz w:val="20"/>
        </w:rPr>
      </w:pPr>
      <w:r w:rsidRPr="008166C3">
        <w:rPr>
          <w:rFonts w:ascii="Arial" w:hAnsi="Arial"/>
          <w:i/>
          <w:iCs/>
          <w:color w:val="000000"/>
          <w:sz w:val="20"/>
        </w:rPr>
        <w:t>Ma invece si sono affrettati a pervertire di nuovo ogni loro azione. Perciò aspettatemi</w:t>
      </w:r>
      <w:r w:rsidR="0054179A" w:rsidRPr="008166C3">
        <w:rPr>
          <w:rFonts w:ascii="Arial" w:hAnsi="Arial"/>
          <w:i/>
          <w:iCs/>
          <w:color w:val="000000"/>
          <w:sz w:val="20"/>
        </w:rPr>
        <w:t xml:space="preserve"> </w:t>
      </w:r>
      <w:r w:rsidRPr="008166C3">
        <w:rPr>
          <w:rFonts w:ascii="Arial" w:hAnsi="Arial"/>
          <w:i/>
          <w:iCs/>
          <w:color w:val="000000"/>
          <w:sz w:val="20"/>
        </w:rPr>
        <w:t xml:space="preserve">– oracolo del Signore – quando mi leverò per accusare, perché ho decretato di radunare le nazioni, di convocare i regni, per riversare su di loro la mia collera, tutta la mia ira ardente; poiché dal fuoco della mia gelosia sarà consumata tutta la terra. Allora io darò ai popoli un labbro puro, perché invochino tutti il nome del Signore e lo servano tutti sotto lo stesso giogo. Da oltre i fiumi di Etiopia coloro che mi pregano, tutti quelli che ho disperso, mi porteranno offerte. 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proferiranno menzogna; non si troverà più nella loro bocca una lingua fraudolenta. Potranno pascolare e riposare senza che alcuno li molesti (Sof 3,1-13). </w:t>
      </w:r>
    </w:p>
    <w:p w14:paraId="33DBAD63" w14:textId="77777777" w:rsidR="00A61B35" w:rsidRPr="008166C3" w:rsidRDefault="00A61B35" w:rsidP="00F439DB">
      <w:pPr>
        <w:spacing w:after="120"/>
        <w:jc w:val="both"/>
        <w:rPr>
          <w:rFonts w:ascii="Arial" w:hAnsi="Arial" w:cs="Arial"/>
          <w:color w:val="000000"/>
          <w:sz w:val="22"/>
        </w:rPr>
      </w:pPr>
      <w:r w:rsidRPr="008166C3">
        <w:rPr>
          <w:rFonts w:ascii="Arial" w:hAnsi="Arial" w:cs="Arial"/>
          <w:color w:val="000000"/>
          <w:sz w:val="22"/>
        </w:rPr>
        <w:t xml:space="preserve">Il Signore scende con tutta la </w:t>
      </w:r>
      <w:r w:rsidR="007C4064" w:rsidRPr="008166C3">
        <w:rPr>
          <w:rFonts w:ascii="Arial" w:hAnsi="Arial" w:cs="Arial"/>
          <w:color w:val="000000"/>
          <w:sz w:val="22"/>
        </w:rPr>
        <w:t>potenza</w:t>
      </w:r>
      <w:r w:rsidRPr="008166C3">
        <w:rPr>
          <w:rFonts w:ascii="Arial" w:hAnsi="Arial" w:cs="Arial"/>
          <w:color w:val="000000"/>
          <w:sz w:val="22"/>
        </w:rPr>
        <w:t xml:space="preserve"> del suo amore e della sua misericordia, conduce il suo popolo nel deserto spirituale di Babilonia, terra di dura schiavitù. Il popolo si converte, ritorna al suo Dio, osserva la sua legge, mostra la sua fedeltà al patto giurato. Quando il popolo è nella Legge il Signore è nel popolo, ritorna ad abitare in Sion. La presenza di Dio nel suo popolo è più che il s</w:t>
      </w:r>
      <w:r w:rsidR="0083018A" w:rsidRPr="008166C3">
        <w:rPr>
          <w:rFonts w:ascii="Arial" w:hAnsi="Arial" w:cs="Arial"/>
          <w:color w:val="000000"/>
          <w:sz w:val="22"/>
        </w:rPr>
        <w:t>u</w:t>
      </w:r>
      <w:r w:rsidRPr="008166C3">
        <w:rPr>
          <w:rFonts w:ascii="Arial" w:hAnsi="Arial" w:cs="Arial"/>
          <w:color w:val="000000"/>
          <w:sz w:val="22"/>
        </w:rPr>
        <w:t xml:space="preserve">olo sulla terra. Dio ritorna e ogni vita ritorna. Ogni dono di Dio ritorna. Ogni benedizione ritorna. </w:t>
      </w:r>
      <w:r w:rsidR="003B2CE3" w:rsidRPr="008166C3">
        <w:rPr>
          <w:rFonts w:ascii="Arial" w:hAnsi="Arial" w:cs="Arial"/>
          <w:color w:val="000000"/>
          <w:sz w:val="22"/>
        </w:rPr>
        <w:t xml:space="preserve">Si passa dalla miseria all’abbondanza, dal lutto alla gioia, dalla tristezza alla festa. Perché tutto questo avvenga non basta vivere di obbedienza alla Legge, ma anche di purissima fede nel Signore che sempre attua ciò che promette. La storia è lutto, miseria, tristezza, povertà, assenza di ogni bene. La fede deve sostenere i figli d’Israele. Come il Signore interverrà nella mia morte non lo so. So invece che Lui interverrà con mano potente. </w:t>
      </w:r>
    </w:p>
    <w:bookmarkEnd w:id="33"/>
    <w:bookmarkEnd w:id="34"/>
    <w:p w14:paraId="0D978DAE" w14:textId="77777777" w:rsidR="00390880" w:rsidRPr="008166C3" w:rsidRDefault="00390880" w:rsidP="009C096E">
      <w:pPr>
        <w:spacing w:after="120"/>
        <w:jc w:val="both"/>
        <w:rPr>
          <w:rFonts w:ascii="Arial" w:hAnsi="Arial"/>
          <w:i/>
          <w:iCs/>
          <w:color w:val="000000"/>
          <w:sz w:val="20"/>
        </w:rPr>
      </w:pPr>
      <w:r w:rsidRPr="008166C3">
        <w:rPr>
          <w:rFonts w:ascii="Arial" w:hAnsi="Arial"/>
          <w:i/>
          <w:iCs/>
          <w:color w:val="000000"/>
          <w:sz w:val="20"/>
        </w:rPr>
        <w:t>Rallégrati, figlia di Sion,</w:t>
      </w:r>
      <w:r w:rsidR="00FA17CC" w:rsidRPr="008166C3">
        <w:rPr>
          <w:rFonts w:ascii="Arial" w:hAnsi="Arial"/>
          <w:i/>
          <w:iCs/>
          <w:color w:val="000000"/>
          <w:sz w:val="20"/>
        </w:rPr>
        <w:t xml:space="preserve"> </w:t>
      </w:r>
      <w:r w:rsidRPr="008166C3">
        <w:rPr>
          <w:rFonts w:ascii="Arial" w:hAnsi="Arial"/>
          <w:i/>
          <w:iCs/>
          <w:color w:val="000000"/>
          <w:sz w:val="20"/>
        </w:rPr>
        <w:t>grida di gioia, Israele,</w:t>
      </w:r>
      <w:r w:rsidR="00FA17CC" w:rsidRPr="008166C3">
        <w:rPr>
          <w:rFonts w:ascii="Arial" w:hAnsi="Arial"/>
          <w:i/>
          <w:iCs/>
          <w:color w:val="000000"/>
          <w:sz w:val="20"/>
        </w:rPr>
        <w:t xml:space="preserve"> </w:t>
      </w:r>
      <w:r w:rsidRPr="008166C3">
        <w:rPr>
          <w:rFonts w:ascii="Arial" w:hAnsi="Arial"/>
          <w:i/>
          <w:iCs/>
          <w:color w:val="000000"/>
          <w:sz w:val="20"/>
        </w:rPr>
        <w:t>esulta e acclama con tutto il cuore,</w:t>
      </w:r>
      <w:r w:rsidR="00FA17CC" w:rsidRPr="008166C3">
        <w:rPr>
          <w:rFonts w:ascii="Arial" w:hAnsi="Arial"/>
          <w:i/>
          <w:iCs/>
          <w:color w:val="000000"/>
          <w:sz w:val="20"/>
        </w:rPr>
        <w:t xml:space="preserve"> </w:t>
      </w:r>
      <w:r w:rsidRPr="008166C3">
        <w:rPr>
          <w:rFonts w:ascii="Arial" w:hAnsi="Arial"/>
          <w:i/>
          <w:iCs/>
          <w:color w:val="000000"/>
          <w:sz w:val="20"/>
        </w:rPr>
        <w:t>figlia di Gerusalemme!</w:t>
      </w:r>
      <w:r w:rsidR="00FA17CC" w:rsidRPr="008166C3">
        <w:rPr>
          <w:rFonts w:ascii="Arial" w:hAnsi="Arial"/>
          <w:i/>
          <w:iCs/>
          <w:color w:val="000000"/>
          <w:sz w:val="20"/>
        </w:rPr>
        <w:t xml:space="preserve"> </w:t>
      </w:r>
      <w:r w:rsidRPr="008166C3">
        <w:rPr>
          <w:rFonts w:ascii="Arial" w:hAnsi="Arial"/>
          <w:i/>
          <w:iCs/>
          <w:color w:val="000000"/>
          <w:sz w:val="20"/>
        </w:rPr>
        <w:t>Il Signore ha revocato la tua condanna,</w:t>
      </w:r>
      <w:r w:rsidR="00FA17CC" w:rsidRPr="008166C3">
        <w:rPr>
          <w:rFonts w:ascii="Arial" w:hAnsi="Arial"/>
          <w:i/>
          <w:iCs/>
          <w:color w:val="000000"/>
          <w:sz w:val="20"/>
        </w:rPr>
        <w:t xml:space="preserve"> </w:t>
      </w:r>
      <w:r w:rsidRPr="008166C3">
        <w:rPr>
          <w:rFonts w:ascii="Arial" w:hAnsi="Arial"/>
          <w:i/>
          <w:iCs/>
          <w:color w:val="000000"/>
          <w:sz w:val="20"/>
        </w:rPr>
        <w:t>ha disperso il tuo nemico.</w:t>
      </w:r>
      <w:r w:rsidR="00FA17CC" w:rsidRPr="008166C3">
        <w:rPr>
          <w:rFonts w:ascii="Arial" w:hAnsi="Arial"/>
          <w:i/>
          <w:iCs/>
          <w:color w:val="000000"/>
          <w:sz w:val="20"/>
        </w:rPr>
        <w:t xml:space="preserve"> </w:t>
      </w:r>
      <w:r w:rsidRPr="008166C3">
        <w:rPr>
          <w:rFonts w:ascii="Arial" w:hAnsi="Arial"/>
          <w:i/>
          <w:iCs/>
          <w:color w:val="000000"/>
          <w:sz w:val="20"/>
        </w:rPr>
        <w:t>Re d’Israele è il Signore in mezzo a te,</w:t>
      </w:r>
      <w:r w:rsidR="00FA17CC" w:rsidRPr="008166C3">
        <w:rPr>
          <w:rFonts w:ascii="Arial" w:hAnsi="Arial"/>
          <w:i/>
          <w:iCs/>
          <w:color w:val="000000"/>
          <w:sz w:val="20"/>
        </w:rPr>
        <w:t xml:space="preserve"> </w:t>
      </w:r>
      <w:r w:rsidRPr="008166C3">
        <w:rPr>
          <w:rFonts w:ascii="Arial" w:hAnsi="Arial"/>
          <w:i/>
          <w:iCs/>
          <w:color w:val="000000"/>
          <w:sz w:val="20"/>
        </w:rPr>
        <w:t>tu non temerai più alcuna sventura.</w:t>
      </w:r>
      <w:r w:rsidR="00FA17CC" w:rsidRPr="008166C3">
        <w:rPr>
          <w:rFonts w:ascii="Arial" w:hAnsi="Arial"/>
          <w:i/>
          <w:iCs/>
          <w:color w:val="000000"/>
          <w:sz w:val="20"/>
        </w:rPr>
        <w:t xml:space="preserve"> </w:t>
      </w:r>
      <w:r w:rsidRPr="008166C3">
        <w:rPr>
          <w:rFonts w:ascii="Arial" w:hAnsi="Arial"/>
          <w:i/>
          <w:iCs/>
          <w:color w:val="000000"/>
          <w:sz w:val="20"/>
        </w:rPr>
        <w:t>In quel giorno si dirà a Gerusalemme:</w:t>
      </w:r>
      <w:r w:rsidR="00FA17CC" w:rsidRPr="008166C3">
        <w:rPr>
          <w:rFonts w:ascii="Arial" w:hAnsi="Arial"/>
          <w:i/>
          <w:iCs/>
          <w:color w:val="000000"/>
          <w:sz w:val="20"/>
        </w:rPr>
        <w:t xml:space="preserve"> </w:t>
      </w:r>
      <w:r w:rsidRPr="008166C3">
        <w:rPr>
          <w:rFonts w:ascii="Arial" w:hAnsi="Arial"/>
          <w:i/>
          <w:iCs/>
          <w:color w:val="000000"/>
          <w:sz w:val="20"/>
        </w:rPr>
        <w:t>«Non temere, Sion, non lasciarti cadere le braccia!</w:t>
      </w:r>
      <w:r w:rsidR="00FA17CC" w:rsidRPr="008166C3">
        <w:rPr>
          <w:rFonts w:ascii="Arial" w:hAnsi="Arial"/>
          <w:i/>
          <w:iCs/>
          <w:color w:val="000000"/>
          <w:sz w:val="20"/>
        </w:rPr>
        <w:t xml:space="preserve"> </w:t>
      </w:r>
      <w:r w:rsidRPr="008166C3">
        <w:rPr>
          <w:rFonts w:ascii="Arial" w:hAnsi="Arial"/>
          <w:i/>
          <w:iCs/>
          <w:color w:val="000000"/>
          <w:sz w:val="20"/>
        </w:rPr>
        <w:t>Il Signore, tuo Dio, in mezzo a te</w:t>
      </w:r>
      <w:r w:rsidR="00FA17CC" w:rsidRPr="008166C3">
        <w:rPr>
          <w:rFonts w:ascii="Arial" w:hAnsi="Arial"/>
          <w:i/>
          <w:iCs/>
          <w:color w:val="000000"/>
          <w:sz w:val="20"/>
        </w:rPr>
        <w:t xml:space="preserve"> </w:t>
      </w:r>
      <w:r w:rsidRPr="008166C3">
        <w:rPr>
          <w:rFonts w:ascii="Arial" w:hAnsi="Arial"/>
          <w:i/>
          <w:iCs/>
          <w:color w:val="000000"/>
          <w:sz w:val="20"/>
        </w:rPr>
        <w:t>è un salvatore potente.</w:t>
      </w:r>
      <w:r w:rsidR="00FA17CC" w:rsidRPr="008166C3">
        <w:rPr>
          <w:rFonts w:ascii="Arial" w:hAnsi="Arial"/>
          <w:i/>
          <w:iCs/>
          <w:color w:val="000000"/>
          <w:sz w:val="20"/>
        </w:rPr>
        <w:t xml:space="preserve"> </w:t>
      </w:r>
      <w:r w:rsidRPr="008166C3">
        <w:rPr>
          <w:rFonts w:ascii="Arial" w:hAnsi="Arial"/>
          <w:i/>
          <w:iCs/>
          <w:color w:val="000000"/>
          <w:sz w:val="20"/>
        </w:rPr>
        <w:t>Gioirà per te,</w:t>
      </w:r>
      <w:r w:rsidR="00FA17CC" w:rsidRPr="008166C3">
        <w:rPr>
          <w:rFonts w:ascii="Arial" w:hAnsi="Arial"/>
          <w:i/>
          <w:iCs/>
          <w:color w:val="000000"/>
          <w:sz w:val="20"/>
        </w:rPr>
        <w:t xml:space="preserve"> </w:t>
      </w:r>
      <w:r w:rsidRPr="008166C3">
        <w:rPr>
          <w:rFonts w:ascii="Arial" w:hAnsi="Arial"/>
          <w:i/>
          <w:iCs/>
          <w:color w:val="000000"/>
          <w:sz w:val="20"/>
        </w:rPr>
        <w:t>ti rinnoverà con il suo amore,</w:t>
      </w:r>
      <w:r w:rsidR="00FA17CC" w:rsidRPr="008166C3">
        <w:rPr>
          <w:rFonts w:ascii="Arial" w:hAnsi="Arial"/>
          <w:i/>
          <w:iCs/>
          <w:color w:val="000000"/>
          <w:sz w:val="20"/>
        </w:rPr>
        <w:t xml:space="preserve"> </w:t>
      </w:r>
      <w:r w:rsidRPr="008166C3">
        <w:rPr>
          <w:rFonts w:ascii="Arial" w:hAnsi="Arial"/>
          <w:i/>
          <w:iCs/>
          <w:color w:val="000000"/>
          <w:sz w:val="20"/>
        </w:rPr>
        <w:t>esulterà per te con grida di gioia».</w:t>
      </w:r>
      <w:r w:rsidR="00FA17CC" w:rsidRPr="008166C3">
        <w:rPr>
          <w:rFonts w:ascii="Arial" w:hAnsi="Arial"/>
          <w:i/>
          <w:iCs/>
          <w:color w:val="000000"/>
          <w:sz w:val="20"/>
        </w:rPr>
        <w:t xml:space="preserve"> </w:t>
      </w:r>
      <w:r w:rsidRPr="008166C3">
        <w:rPr>
          <w:rFonts w:ascii="Arial" w:hAnsi="Arial"/>
          <w:i/>
          <w:iCs/>
          <w:color w:val="000000"/>
          <w:sz w:val="20"/>
        </w:rPr>
        <w:t>«Io raccoglierò gli afflitti,</w:t>
      </w:r>
      <w:r w:rsidR="00FA17CC" w:rsidRPr="008166C3">
        <w:rPr>
          <w:rFonts w:ascii="Arial" w:hAnsi="Arial"/>
          <w:i/>
          <w:iCs/>
          <w:color w:val="000000"/>
          <w:sz w:val="20"/>
        </w:rPr>
        <w:t xml:space="preserve"> </w:t>
      </w:r>
      <w:r w:rsidRPr="008166C3">
        <w:rPr>
          <w:rFonts w:ascii="Arial" w:hAnsi="Arial"/>
          <w:i/>
          <w:iCs/>
          <w:color w:val="000000"/>
          <w:sz w:val="20"/>
        </w:rPr>
        <w:t>privati delle feste e lontani da te.</w:t>
      </w:r>
      <w:r w:rsidR="00FA17CC" w:rsidRPr="008166C3">
        <w:rPr>
          <w:rFonts w:ascii="Arial" w:hAnsi="Arial"/>
          <w:i/>
          <w:iCs/>
          <w:color w:val="000000"/>
          <w:sz w:val="20"/>
        </w:rPr>
        <w:t xml:space="preserve"> </w:t>
      </w:r>
      <w:r w:rsidRPr="008166C3">
        <w:rPr>
          <w:rFonts w:ascii="Arial" w:hAnsi="Arial"/>
          <w:i/>
          <w:iCs/>
          <w:color w:val="000000"/>
          <w:sz w:val="20"/>
        </w:rPr>
        <w:t>Sono la vergogna che grava su di te.</w:t>
      </w:r>
    </w:p>
    <w:p w14:paraId="0A23071C" w14:textId="77777777" w:rsidR="003B2CE3" w:rsidRPr="008166C3" w:rsidRDefault="003B2CE3" w:rsidP="003B2CE3">
      <w:pPr>
        <w:spacing w:after="120"/>
        <w:jc w:val="both"/>
        <w:rPr>
          <w:rFonts w:ascii="Arial" w:hAnsi="Arial"/>
          <w:color w:val="000000"/>
          <w:sz w:val="22"/>
        </w:rPr>
      </w:pPr>
      <w:r w:rsidRPr="008166C3">
        <w:rPr>
          <w:rFonts w:ascii="Arial" w:hAnsi="Arial"/>
          <w:color w:val="000000"/>
          <w:sz w:val="22"/>
        </w:rPr>
        <w:t>Oggi la nostra storia è triste, misera, piena di lutti. Oggi stiamo mangiando tutti i frutti dei nostri peccati. Sofonia ci ammonisce severamente, invitandoci a ritornare nella Legge e nella fede. Non nella fede senza Legge e neanche nella Legge senza la fede. La fede è nella Legge perché si perseveri sempre in essa. La fede nella Legge deve necessariamente essere fede in Dio e nella sua fedeltà ad ogni Parola da Lui proferita. Lui ha detto che sarà per noi Salvatore potente e Salvatore potente sarà. La nostra storia</w:t>
      </w:r>
      <w:r w:rsidR="0083018A" w:rsidRPr="008166C3">
        <w:rPr>
          <w:rFonts w:ascii="Arial" w:hAnsi="Arial"/>
          <w:color w:val="000000"/>
          <w:sz w:val="22"/>
        </w:rPr>
        <w:t>,</w:t>
      </w:r>
      <w:r w:rsidRPr="008166C3">
        <w:rPr>
          <w:rFonts w:ascii="Arial" w:hAnsi="Arial"/>
          <w:color w:val="000000"/>
          <w:sz w:val="22"/>
        </w:rPr>
        <w:t xml:space="preserve"> anche se è come il nulla prima della creazione, dal Signore sarà assunta e trasformata con la sua divina onnipotenza che è sempre creatrice. Dio è il Fedele.</w:t>
      </w:r>
    </w:p>
    <w:p w14:paraId="7CD467CD" w14:textId="77777777" w:rsidR="003B2CE3" w:rsidRPr="008166C3" w:rsidRDefault="003B2CE3" w:rsidP="003B2CE3">
      <w:pPr>
        <w:spacing w:after="120"/>
        <w:jc w:val="both"/>
        <w:rPr>
          <w:rFonts w:ascii="Arial" w:hAnsi="Arial"/>
          <w:color w:val="000000"/>
          <w:sz w:val="22"/>
        </w:rPr>
      </w:pPr>
      <w:r w:rsidRPr="008166C3">
        <w:rPr>
          <w:rFonts w:ascii="Arial" w:hAnsi="Arial"/>
          <w:color w:val="000000"/>
          <w:sz w:val="22"/>
        </w:rPr>
        <w:t xml:space="preserve">Madre di Dio, Angeli, Santi, </w:t>
      </w:r>
      <w:r w:rsidR="007C4064" w:rsidRPr="008166C3">
        <w:rPr>
          <w:rFonts w:ascii="Arial" w:hAnsi="Arial"/>
          <w:color w:val="000000"/>
          <w:sz w:val="22"/>
        </w:rPr>
        <w:t>accrescete</w:t>
      </w:r>
      <w:r w:rsidRPr="008166C3">
        <w:rPr>
          <w:rFonts w:ascii="Arial" w:hAnsi="Arial"/>
          <w:color w:val="000000"/>
          <w:sz w:val="22"/>
        </w:rPr>
        <w:t xml:space="preserve"> in noi la fede nel Vangelo e in Cristo Gesù. </w:t>
      </w:r>
    </w:p>
    <w:p w14:paraId="7B9F313C" w14:textId="77777777" w:rsidR="003B2CE3" w:rsidRPr="008166C3" w:rsidRDefault="003B2CE3" w:rsidP="009C096E">
      <w:pPr>
        <w:spacing w:after="120"/>
        <w:jc w:val="both"/>
        <w:rPr>
          <w:rFonts w:ascii="Arial" w:hAnsi="Arial"/>
          <w:i/>
          <w:iCs/>
          <w:color w:val="000000"/>
          <w:sz w:val="20"/>
        </w:rPr>
        <w:sectPr w:rsidR="003B2CE3" w:rsidRPr="008166C3" w:rsidSect="00D7579F">
          <w:footerReference w:type="default" r:id="rId9"/>
          <w:type w:val="oddPage"/>
          <w:pgSz w:w="11906" w:h="16838"/>
          <w:pgMar w:top="1134" w:right="1701" w:bottom="1134" w:left="1701" w:header="567" w:footer="567" w:gutter="0"/>
          <w:cols w:space="708"/>
          <w:docGrid w:linePitch="360"/>
        </w:sectPr>
      </w:pPr>
    </w:p>
    <w:p w14:paraId="2530BE1D" w14:textId="77777777" w:rsidR="008F2778" w:rsidRPr="008166C3" w:rsidRDefault="008F2778" w:rsidP="008D042B">
      <w:pPr>
        <w:rPr>
          <w:rFonts w:ascii="Arial" w:eastAsia="Calibri" w:hAnsi="Arial" w:cs="Arial"/>
          <w:color w:val="000000"/>
          <w:lang w:eastAsia="en-US"/>
        </w:rPr>
      </w:pPr>
    </w:p>
    <w:p w14:paraId="59FA26FD" w14:textId="77777777" w:rsidR="008F2778" w:rsidRPr="008166C3" w:rsidRDefault="008F2778" w:rsidP="008D042B">
      <w:pPr>
        <w:rPr>
          <w:rFonts w:ascii="Arial" w:eastAsia="Calibri" w:hAnsi="Arial" w:cs="Arial"/>
          <w:color w:val="000000"/>
          <w:lang w:eastAsia="en-US"/>
        </w:rPr>
      </w:pPr>
    </w:p>
    <w:p w14:paraId="6CB6AA8C" w14:textId="77777777" w:rsidR="008F2778" w:rsidRPr="008166C3" w:rsidRDefault="008F2778" w:rsidP="008F2778">
      <w:pPr>
        <w:spacing w:after="120"/>
        <w:jc w:val="center"/>
        <w:rPr>
          <w:rFonts w:ascii="Arial" w:eastAsia="Calibri" w:hAnsi="Arial" w:cs="Arial"/>
          <w:b/>
          <w:color w:val="000000"/>
          <w:sz w:val="96"/>
          <w:szCs w:val="96"/>
          <w:lang w:eastAsia="en-US"/>
        </w:rPr>
      </w:pPr>
    </w:p>
    <w:p w14:paraId="36B9B99E" w14:textId="77777777" w:rsidR="008F2778" w:rsidRPr="008166C3" w:rsidRDefault="008F2778" w:rsidP="008F2778">
      <w:pPr>
        <w:spacing w:after="120"/>
        <w:jc w:val="center"/>
        <w:rPr>
          <w:rFonts w:ascii="Arial" w:eastAsia="Calibri" w:hAnsi="Arial" w:cs="Arial"/>
          <w:b/>
          <w:color w:val="000000"/>
          <w:sz w:val="96"/>
          <w:szCs w:val="96"/>
          <w:lang w:eastAsia="en-US"/>
        </w:rPr>
      </w:pPr>
    </w:p>
    <w:p w14:paraId="0E12A683" w14:textId="77777777" w:rsidR="008F2778" w:rsidRPr="008166C3" w:rsidRDefault="008F2778" w:rsidP="008F2778">
      <w:pPr>
        <w:spacing w:after="120"/>
        <w:jc w:val="center"/>
        <w:rPr>
          <w:rFonts w:ascii="Arial" w:eastAsia="Calibri" w:hAnsi="Arial" w:cs="Arial"/>
          <w:b/>
          <w:color w:val="000000"/>
          <w:sz w:val="96"/>
          <w:szCs w:val="96"/>
          <w:lang w:eastAsia="en-US"/>
        </w:rPr>
      </w:pPr>
    </w:p>
    <w:p w14:paraId="7C8AA755" w14:textId="77777777" w:rsidR="00F439DB" w:rsidRPr="008166C3" w:rsidRDefault="00F439DB" w:rsidP="008F2778">
      <w:pPr>
        <w:spacing w:after="120"/>
        <w:jc w:val="center"/>
        <w:rPr>
          <w:rFonts w:ascii="Arial" w:eastAsia="Calibri" w:hAnsi="Arial" w:cs="Arial"/>
          <w:b/>
          <w:color w:val="000000"/>
          <w:sz w:val="96"/>
          <w:szCs w:val="96"/>
          <w:lang w:eastAsia="en-US"/>
        </w:rPr>
      </w:pPr>
    </w:p>
    <w:bookmarkEnd w:id="1"/>
    <w:p w14:paraId="6E426D79" w14:textId="77777777" w:rsidR="00107C1C" w:rsidRPr="008166C3" w:rsidRDefault="00107C1C" w:rsidP="00797127">
      <w:pPr>
        <w:spacing w:after="120"/>
        <w:jc w:val="center"/>
        <w:rPr>
          <w:rFonts w:ascii="Arial" w:hAnsi="Arial" w:cs="Arial"/>
          <w:b/>
          <w:color w:val="000000"/>
          <w:sz w:val="96"/>
          <w:szCs w:val="96"/>
        </w:rPr>
      </w:pPr>
      <w:r w:rsidRPr="008166C3">
        <w:rPr>
          <w:rFonts w:ascii="Arial" w:hAnsi="Arial" w:cs="Arial"/>
          <w:b/>
          <w:color w:val="000000"/>
          <w:sz w:val="96"/>
          <w:szCs w:val="96"/>
        </w:rPr>
        <w:t xml:space="preserve">GIUGNO </w:t>
      </w:r>
      <w:r w:rsidR="00CA549B" w:rsidRPr="008166C3">
        <w:rPr>
          <w:rFonts w:ascii="Arial" w:hAnsi="Arial" w:cs="Arial"/>
          <w:b/>
          <w:color w:val="000000"/>
          <w:sz w:val="96"/>
          <w:szCs w:val="96"/>
        </w:rPr>
        <w:t>2019</w:t>
      </w:r>
    </w:p>
    <w:p w14:paraId="056EB611" w14:textId="77777777" w:rsidR="00107C1C" w:rsidRPr="008166C3" w:rsidRDefault="00107C1C" w:rsidP="00EB61A8">
      <w:pPr>
        <w:pStyle w:val="Titolo2"/>
        <w:rPr>
          <w:color w:val="000000"/>
          <w:sz w:val="32"/>
        </w:rPr>
      </w:pPr>
      <w:bookmarkStart w:id="850" w:name="_Toc62203779"/>
      <w:r w:rsidRPr="008166C3">
        <w:rPr>
          <w:color w:val="000000"/>
          <w:sz w:val="32"/>
        </w:rPr>
        <w:t>PRIMA DECADE DI GIUGNO</w:t>
      </w:r>
      <w:bookmarkEnd w:id="850"/>
    </w:p>
    <w:p w14:paraId="034B6E71" w14:textId="77777777" w:rsidR="00107C1C" w:rsidRPr="008166C3" w:rsidRDefault="00107C1C" w:rsidP="00EB61A8">
      <w:pPr>
        <w:pStyle w:val="Titolo2"/>
        <w:rPr>
          <w:color w:val="000000"/>
          <w:sz w:val="32"/>
          <w:szCs w:val="40"/>
        </w:rPr>
        <w:sectPr w:rsidR="00107C1C" w:rsidRPr="008166C3" w:rsidSect="00D7579F">
          <w:footerReference w:type="default" r:id="rId10"/>
          <w:type w:val="oddPage"/>
          <w:pgSz w:w="11906" w:h="16838"/>
          <w:pgMar w:top="1134" w:right="1701" w:bottom="1134" w:left="1701" w:header="567" w:footer="567" w:gutter="0"/>
          <w:cols w:space="708"/>
          <w:docGrid w:linePitch="360"/>
        </w:sectPr>
      </w:pPr>
    </w:p>
    <w:p w14:paraId="7FD8845E" w14:textId="77777777" w:rsidR="00107C1C" w:rsidRPr="008166C3" w:rsidRDefault="0059150D" w:rsidP="00AD1B31">
      <w:pPr>
        <w:pStyle w:val="Titolo1"/>
        <w:spacing w:before="0" w:after="0"/>
        <w:jc w:val="center"/>
        <w:rPr>
          <w:color w:val="000000"/>
          <w:sz w:val="28"/>
        </w:rPr>
      </w:pPr>
      <w:bookmarkStart w:id="851" w:name="_Toc62203780"/>
      <w:r w:rsidRPr="008166C3">
        <w:rPr>
          <w:color w:val="000000"/>
          <w:szCs w:val="20"/>
        </w:rPr>
        <w:lastRenderedPageBreak/>
        <w:t>Gli esposero con maggiore accuratezza la via di Dio</w:t>
      </w:r>
      <w:bookmarkEnd w:id="851"/>
    </w:p>
    <w:p w14:paraId="305B0782" w14:textId="77777777" w:rsidR="008A35AF" w:rsidRPr="008166C3" w:rsidRDefault="008A35AF" w:rsidP="00FA0581">
      <w:pPr>
        <w:pStyle w:val="Titolo2"/>
        <w:spacing w:before="0" w:after="0"/>
        <w:jc w:val="center"/>
        <w:rPr>
          <w:i w:val="0"/>
          <w:color w:val="000000"/>
          <w:sz w:val="32"/>
          <w:szCs w:val="40"/>
        </w:rPr>
      </w:pPr>
      <w:bookmarkStart w:id="852" w:name="_Toc258260671"/>
      <w:bookmarkStart w:id="853" w:name="_Toc62203781"/>
      <w:r w:rsidRPr="008166C3">
        <w:rPr>
          <w:i w:val="0"/>
          <w:color w:val="000000"/>
        </w:rPr>
        <w:t>At 18,23-28; Sal 46; Gv 16,23b-28</w:t>
      </w:r>
      <w:bookmarkEnd w:id="853"/>
    </w:p>
    <w:p w14:paraId="2F3BCC49" w14:textId="77777777" w:rsidR="00107C1C" w:rsidRPr="008166C3" w:rsidRDefault="00107C1C" w:rsidP="00AD1B31">
      <w:pPr>
        <w:pStyle w:val="Titolo3"/>
        <w:spacing w:before="0" w:after="120"/>
        <w:jc w:val="center"/>
        <w:rPr>
          <w:color w:val="000000"/>
          <w:sz w:val="32"/>
          <w:szCs w:val="40"/>
        </w:rPr>
      </w:pPr>
      <w:bookmarkStart w:id="854" w:name="_Toc62203782"/>
      <w:r w:rsidRPr="008166C3">
        <w:rPr>
          <w:color w:val="000000"/>
          <w:sz w:val="32"/>
          <w:szCs w:val="40"/>
        </w:rPr>
        <w:t>1 GIUGNO</w:t>
      </w:r>
      <w:bookmarkEnd w:id="852"/>
      <w:bookmarkEnd w:id="854"/>
    </w:p>
    <w:p w14:paraId="2418DFFE" w14:textId="77777777" w:rsidR="00107C1C" w:rsidRPr="008166C3" w:rsidRDefault="00E26339"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La via di Dio è Cristo Gesù. La Chiesa sempre deve essere come Paolo, come Pietro, </w:t>
      </w:r>
      <w:r w:rsidR="007C4064" w:rsidRPr="008166C3">
        <w:rPr>
          <w:rFonts w:ascii="Arial" w:hAnsi="Arial" w:cs="Arial"/>
          <w:color w:val="000000"/>
          <w:sz w:val="22"/>
          <w:szCs w:val="22"/>
        </w:rPr>
        <w:t>Giacomo</w:t>
      </w:r>
      <w:r w:rsidRPr="008166C3">
        <w:rPr>
          <w:rFonts w:ascii="Arial" w:hAnsi="Arial" w:cs="Arial"/>
          <w:color w:val="000000"/>
          <w:sz w:val="22"/>
          <w:szCs w:val="22"/>
        </w:rPr>
        <w:t>, Giovanni. La Lettera agli Ebrei rimane modello perfetto di come si i</w:t>
      </w:r>
      <w:r w:rsidR="0083018A" w:rsidRPr="008166C3">
        <w:rPr>
          <w:rFonts w:ascii="Arial" w:hAnsi="Arial" w:cs="Arial"/>
          <w:color w:val="000000"/>
          <w:sz w:val="22"/>
          <w:szCs w:val="22"/>
        </w:rPr>
        <w:t>nsegna la via di Dio. Essa dal</w:t>
      </w:r>
      <w:r w:rsidRPr="008166C3">
        <w:rPr>
          <w:rFonts w:ascii="Arial" w:hAnsi="Arial" w:cs="Arial"/>
          <w:color w:val="000000"/>
          <w:sz w:val="22"/>
          <w:szCs w:val="22"/>
        </w:rPr>
        <w:t xml:space="preserve"> primo rigo fino all’ultimo </w:t>
      </w:r>
      <w:r w:rsidR="0083018A" w:rsidRPr="008166C3">
        <w:rPr>
          <w:rFonts w:ascii="Arial" w:hAnsi="Arial" w:cs="Arial"/>
          <w:color w:val="000000"/>
          <w:sz w:val="22"/>
          <w:szCs w:val="22"/>
        </w:rPr>
        <w:t xml:space="preserve">è </w:t>
      </w:r>
      <w:r w:rsidRPr="008166C3">
        <w:rPr>
          <w:rFonts w:ascii="Arial" w:hAnsi="Arial" w:cs="Arial"/>
          <w:color w:val="000000"/>
          <w:sz w:val="22"/>
          <w:szCs w:val="22"/>
        </w:rPr>
        <w:t xml:space="preserve">tutta una accurata esposizione della verità di Cristo Signore. Quando si perde la verità di Cristo, ogni altra verità si perde. </w:t>
      </w:r>
    </w:p>
    <w:p w14:paraId="6955D416" w14:textId="77777777" w:rsidR="00DC5156" w:rsidRPr="008166C3" w:rsidRDefault="00DC5156" w:rsidP="00E26339">
      <w:pPr>
        <w:spacing w:after="120"/>
        <w:jc w:val="both"/>
        <w:rPr>
          <w:rFonts w:ascii="Arial" w:hAnsi="Arial"/>
          <w:i/>
          <w:iCs/>
          <w:color w:val="000000"/>
          <w:sz w:val="20"/>
        </w:rPr>
      </w:pPr>
      <w:r w:rsidRPr="008166C3">
        <w:rPr>
          <w:rFonts w:ascii="Arial" w:hAnsi="Arial"/>
          <w:i/>
          <w:iCs/>
          <w:color w:val="000000"/>
          <w:sz w:val="20"/>
        </w:rPr>
        <w:t>Dio, che molte volte e in diversi modi nei tempi antichi aveva parlato ai padri per mezzo dei profeti, ultimamente, in questi giorni, ha parlato a noi per mezzo del Figlio, che ha stabilito erede di tutte le cose e mediante il quale ha fatto anche il mondo.</w:t>
      </w:r>
      <w:r w:rsidR="0054179A" w:rsidRPr="008166C3">
        <w:rPr>
          <w:rFonts w:ascii="Arial" w:hAnsi="Arial"/>
          <w:i/>
          <w:iCs/>
          <w:color w:val="000000"/>
          <w:sz w:val="20"/>
        </w:rPr>
        <w:t xml:space="preserve"> </w:t>
      </w:r>
      <w:r w:rsidRPr="008166C3">
        <w:rPr>
          <w:rFonts w:ascii="Arial" w:hAnsi="Arial"/>
          <w:i/>
          <w:iCs/>
          <w:color w:val="000000"/>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w:t>
      </w:r>
      <w:r w:rsidR="0054179A" w:rsidRPr="008166C3">
        <w:rPr>
          <w:rFonts w:ascii="Arial" w:hAnsi="Arial"/>
          <w:i/>
          <w:iCs/>
          <w:color w:val="000000"/>
          <w:sz w:val="20"/>
        </w:rPr>
        <w:t xml:space="preserve"> </w:t>
      </w:r>
      <w:r w:rsidRPr="008166C3">
        <w:rPr>
          <w:rFonts w:ascii="Arial" w:hAnsi="Arial"/>
          <w:i/>
          <w:iCs/>
          <w:color w:val="000000"/>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(Eb 3,1-</w:t>
      </w:r>
      <w:r w:rsidR="00E26339" w:rsidRPr="008166C3">
        <w:rPr>
          <w:rFonts w:ascii="Arial" w:hAnsi="Arial"/>
          <w:i/>
          <w:iCs/>
          <w:color w:val="000000"/>
          <w:sz w:val="20"/>
        </w:rPr>
        <w:t xml:space="preserve">6). </w:t>
      </w:r>
    </w:p>
    <w:p w14:paraId="1CB62E68" w14:textId="77777777" w:rsidR="00E26339" w:rsidRPr="008166C3" w:rsidRDefault="00E26339" w:rsidP="00E26339">
      <w:pPr>
        <w:spacing w:after="120"/>
        <w:jc w:val="both"/>
        <w:rPr>
          <w:rFonts w:ascii="Arial" w:hAnsi="Arial"/>
          <w:i/>
          <w:iCs/>
          <w:color w:val="000000"/>
          <w:sz w:val="20"/>
        </w:rPr>
      </w:pPr>
      <w:r w:rsidRPr="008166C3">
        <w:rPr>
          <w:rFonts w:ascii="Arial" w:hAnsi="Arial"/>
          <w:i/>
          <w:iCs/>
          <w:color w:val="000000"/>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5,11-6,8). </w:t>
      </w:r>
    </w:p>
    <w:p w14:paraId="141EFA2A" w14:textId="77777777" w:rsidR="00107C1C" w:rsidRPr="008166C3" w:rsidRDefault="009272DF" w:rsidP="00107C1C">
      <w:pPr>
        <w:spacing w:after="120"/>
        <w:jc w:val="both"/>
        <w:rPr>
          <w:rFonts w:ascii="Arial" w:hAnsi="Arial" w:cs="Arial"/>
          <w:color w:val="000000"/>
          <w:sz w:val="22"/>
          <w:szCs w:val="22"/>
        </w:rPr>
      </w:pPr>
      <w:r w:rsidRPr="008166C3">
        <w:rPr>
          <w:rFonts w:ascii="Arial" w:hAnsi="Arial" w:cs="Arial"/>
          <w:color w:val="000000"/>
          <w:sz w:val="22"/>
          <w:szCs w:val="22"/>
        </w:rPr>
        <w:t>Purtroppo oggi dobbiamo confessare che</w:t>
      </w:r>
      <w:r w:rsidR="0083018A" w:rsidRPr="008166C3">
        <w:rPr>
          <w:rFonts w:ascii="Arial" w:hAnsi="Arial" w:cs="Arial"/>
          <w:color w:val="000000"/>
          <w:sz w:val="22"/>
          <w:szCs w:val="22"/>
        </w:rPr>
        <w:t>,</w:t>
      </w:r>
      <w:r w:rsidRPr="008166C3">
        <w:rPr>
          <w:rFonts w:ascii="Arial" w:hAnsi="Arial" w:cs="Arial"/>
          <w:color w:val="000000"/>
          <w:sz w:val="22"/>
          <w:szCs w:val="22"/>
        </w:rPr>
        <w:t xml:space="preserve"> per nostra gravissima colpa, la via di Dio è stata smarrita e sostituita con </w:t>
      </w:r>
      <w:r w:rsidR="007C4064" w:rsidRPr="008166C3">
        <w:rPr>
          <w:rFonts w:ascii="Arial" w:hAnsi="Arial" w:cs="Arial"/>
          <w:color w:val="000000"/>
          <w:sz w:val="22"/>
          <w:szCs w:val="22"/>
        </w:rPr>
        <w:t>molte</w:t>
      </w:r>
      <w:r w:rsidRPr="008166C3">
        <w:rPr>
          <w:rFonts w:ascii="Arial" w:hAnsi="Arial" w:cs="Arial"/>
          <w:color w:val="000000"/>
          <w:sz w:val="22"/>
          <w:szCs w:val="22"/>
        </w:rPr>
        <w:t xml:space="preserve"> altre vie, che sono umane e non divine. </w:t>
      </w:r>
    </w:p>
    <w:p w14:paraId="036FE172" w14:textId="77777777" w:rsidR="00390880" w:rsidRPr="008166C3" w:rsidRDefault="00390880" w:rsidP="0059150D">
      <w:pPr>
        <w:spacing w:after="120"/>
        <w:jc w:val="both"/>
        <w:rPr>
          <w:rFonts w:ascii="Arial" w:hAnsi="Arial"/>
          <w:i/>
          <w:iCs/>
          <w:color w:val="000000"/>
          <w:sz w:val="20"/>
        </w:rPr>
      </w:pPr>
      <w:r w:rsidRPr="008166C3">
        <w:rPr>
          <w:rFonts w:ascii="Arial" w:hAnsi="Arial"/>
          <w:i/>
          <w:iCs/>
          <w:color w:val="000000"/>
          <w:sz w:val="20"/>
        </w:rPr>
        <w:t>Trascorso là un po’ di tempo, partì: percorreva di seguito la regione della Galazia e la Frìgia, confermando tutti i discepoli.</w:t>
      </w:r>
      <w:r w:rsidR="0059150D" w:rsidRPr="008166C3">
        <w:rPr>
          <w:rFonts w:ascii="Arial" w:hAnsi="Arial"/>
          <w:i/>
          <w:iCs/>
          <w:color w:val="000000"/>
          <w:sz w:val="20"/>
        </w:rPr>
        <w:t xml:space="preserve"> </w:t>
      </w:r>
      <w:r w:rsidRPr="008166C3">
        <w:rPr>
          <w:rFonts w:ascii="Arial" w:hAnsi="Arial"/>
          <w:i/>
          <w:iCs/>
          <w:color w:val="000000"/>
          <w:sz w:val="20"/>
        </w:rPr>
        <w:t>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w:t>
      </w:r>
    </w:p>
    <w:p w14:paraId="76289120" w14:textId="77777777" w:rsidR="00E26339" w:rsidRPr="008166C3" w:rsidRDefault="009272DF" w:rsidP="009272DF">
      <w:pPr>
        <w:spacing w:after="120"/>
        <w:jc w:val="both"/>
        <w:rPr>
          <w:rFonts w:ascii="Arial" w:hAnsi="Arial"/>
          <w:color w:val="000000"/>
          <w:sz w:val="22"/>
        </w:rPr>
      </w:pPr>
      <w:r w:rsidRPr="008166C3">
        <w:rPr>
          <w:rFonts w:ascii="Arial" w:hAnsi="Arial"/>
          <w:color w:val="000000"/>
          <w:sz w:val="22"/>
        </w:rPr>
        <w:t>Madre di Dio, Angeli, Santi, fate che i cristiani espongano ai cristiani la vera via di Dio.</w:t>
      </w:r>
    </w:p>
    <w:p w14:paraId="0D547A1B" w14:textId="77777777" w:rsidR="00107C1C" w:rsidRPr="008166C3" w:rsidRDefault="00107C1C" w:rsidP="00013FC8">
      <w:pPr>
        <w:pStyle w:val="Titolo1"/>
        <w:spacing w:before="0" w:after="0"/>
        <w:jc w:val="center"/>
        <w:rPr>
          <w:color w:val="000000"/>
        </w:rPr>
      </w:pPr>
      <w:r w:rsidRPr="008166C3">
        <w:rPr>
          <w:color w:val="000000"/>
        </w:rPr>
        <w:br w:type="page"/>
      </w:r>
      <w:bookmarkStart w:id="855" w:name="_Toc62203783"/>
      <w:r w:rsidR="0059150D" w:rsidRPr="008166C3">
        <w:rPr>
          <w:color w:val="000000"/>
          <w:szCs w:val="20"/>
        </w:rPr>
        <w:lastRenderedPageBreak/>
        <w:t>Fu elevato in alto e una nube lo sottrasse ai loro occhi</w:t>
      </w:r>
      <w:bookmarkEnd w:id="855"/>
    </w:p>
    <w:p w14:paraId="7CDD0C7C" w14:textId="77777777" w:rsidR="008A35AF" w:rsidRPr="008166C3" w:rsidRDefault="00650A4D" w:rsidP="00FA0581">
      <w:pPr>
        <w:pStyle w:val="Titolo2"/>
        <w:spacing w:before="0" w:after="0"/>
        <w:jc w:val="center"/>
        <w:rPr>
          <w:i w:val="0"/>
          <w:iCs w:val="0"/>
          <w:color w:val="000000"/>
          <w:sz w:val="24"/>
          <w:lang w:val="fr-FR"/>
        </w:rPr>
      </w:pPr>
      <w:bookmarkStart w:id="856" w:name="_Toc62203784"/>
      <w:r w:rsidRPr="008166C3">
        <w:rPr>
          <w:i w:val="0"/>
          <w:iCs w:val="0"/>
          <w:color w:val="000000"/>
          <w:sz w:val="24"/>
          <w:lang w:val="fr-FR"/>
        </w:rPr>
        <w:t>At 1,1-11; Sa</w:t>
      </w:r>
      <w:r w:rsidR="008A35AF" w:rsidRPr="008166C3">
        <w:rPr>
          <w:i w:val="0"/>
          <w:iCs w:val="0"/>
          <w:color w:val="000000"/>
          <w:sz w:val="24"/>
          <w:lang w:val="fr-FR"/>
        </w:rPr>
        <w:t>l 46; Ef 1,17-23 opp. Eb 9,24-28; 10,19-23; L</w:t>
      </w:r>
      <w:r w:rsidR="00FA0581" w:rsidRPr="008166C3">
        <w:rPr>
          <w:i w:val="0"/>
          <w:iCs w:val="0"/>
          <w:color w:val="000000"/>
          <w:sz w:val="24"/>
          <w:lang w:val="fr-FR"/>
        </w:rPr>
        <w:t>c</w:t>
      </w:r>
      <w:r w:rsidR="008A35AF" w:rsidRPr="008166C3">
        <w:rPr>
          <w:i w:val="0"/>
          <w:iCs w:val="0"/>
          <w:color w:val="000000"/>
          <w:sz w:val="24"/>
          <w:lang w:val="fr-FR"/>
        </w:rPr>
        <w:t xml:space="preserve"> 24,46-53</w:t>
      </w:r>
      <w:bookmarkEnd w:id="856"/>
    </w:p>
    <w:p w14:paraId="4734F778" w14:textId="77777777" w:rsidR="00107C1C" w:rsidRPr="008166C3" w:rsidRDefault="00107C1C" w:rsidP="00107C1C">
      <w:pPr>
        <w:pStyle w:val="Titolo3"/>
        <w:spacing w:before="0" w:after="120"/>
        <w:jc w:val="center"/>
        <w:rPr>
          <w:color w:val="000000"/>
          <w:sz w:val="32"/>
        </w:rPr>
      </w:pPr>
      <w:bookmarkStart w:id="857" w:name="_Toc62203785"/>
      <w:r w:rsidRPr="008166C3">
        <w:rPr>
          <w:color w:val="000000"/>
          <w:sz w:val="32"/>
        </w:rPr>
        <w:t>2 GIUGNO</w:t>
      </w:r>
      <w:r w:rsidR="00971B30" w:rsidRPr="008166C3">
        <w:rPr>
          <w:color w:val="000000"/>
          <w:sz w:val="32"/>
        </w:rPr>
        <w:t xml:space="preserve"> – ASCENSIONE DEL SIGNORE</w:t>
      </w:r>
      <w:bookmarkEnd w:id="857"/>
    </w:p>
    <w:p w14:paraId="56068B56" w14:textId="77777777" w:rsidR="00CD243F" w:rsidRPr="008166C3" w:rsidRDefault="00EE38C9" w:rsidP="00107C1C">
      <w:pPr>
        <w:spacing w:after="120"/>
        <w:jc w:val="both"/>
        <w:rPr>
          <w:rFonts w:ascii="Arial" w:hAnsi="Arial" w:cs="Arial"/>
          <w:color w:val="000000"/>
          <w:sz w:val="22"/>
          <w:szCs w:val="22"/>
        </w:rPr>
      </w:pPr>
      <w:r w:rsidRPr="008166C3">
        <w:rPr>
          <w:rFonts w:ascii="Arial" w:hAnsi="Arial" w:cs="Arial"/>
          <w:color w:val="000000"/>
          <w:sz w:val="22"/>
          <w:szCs w:val="22"/>
        </w:rPr>
        <w:t>Con l’ascensione gloriosa di Cristo Gesù in cielo, termina la sua presenza visibile sulla nostra terra. Come Lui era presenza visibile del Padre e il Padre agiva per Lui, con Lui, in Lui, così da questo momento saranno gli Apostoli la presenza visibile di Cristo Signore tra gli uomini ed è in Loro, con Loro, per Loro che Lui potrà e dovrà agire, operare, convertire, sanare, guarire, manifestare la sua onnipotenza di salvezza e di redenzione. Se l’Apostolo non è presenza di Cristo, Cristo no</w:t>
      </w:r>
      <w:r w:rsidR="0083018A" w:rsidRPr="008166C3">
        <w:rPr>
          <w:rFonts w:ascii="Arial" w:hAnsi="Arial" w:cs="Arial"/>
          <w:color w:val="000000"/>
          <w:sz w:val="22"/>
          <w:szCs w:val="22"/>
        </w:rPr>
        <w:t>n può operare e il mondo rimane</w:t>
      </w:r>
      <w:r w:rsidRPr="008166C3">
        <w:rPr>
          <w:rFonts w:ascii="Arial" w:hAnsi="Arial" w:cs="Arial"/>
          <w:color w:val="000000"/>
          <w:sz w:val="22"/>
          <w:szCs w:val="22"/>
        </w:rPr>
        <w:t xml:space="preserve"> nella sua tenebra. </w:t>
      </w:r>
      <w:r w:rsidR="00CD243F" w:rsidRPr="008166C3">
        <w:rPr>
          <w:rFonts w:ascii="Arial" w:hAnsi="Arial" w:cs="Arial"/>
          <w:color w:val="000000"/>
          <w:sz w:val="22"/>
          <w:szCs w:val="22"/>
        </w:rPr>
        <w:t xml:space="preserve">Potrà l’Apostolo di Cristo essere presenza di Cristo nel mondo? Lo potrà ad una sola condizione: che Lui rimanga nel Comandamento di Cristo, nella Parola di Cristo, nel Vangelo di Cristo per tutti i giorni della sua vita. Quando l’Apostolo è nel Vangelo, Lui diviene dimora del Padre, del Figlio e dello Spirito Santo. Il Padre agisce con tutto il suo amore, Gesù Signore con la potenza della sua grazia, lo Spirito Santo </w:t>
      </w:r>
      <w:r w:rsidR="007C4064" w:rsidRPr="008166C3">
        <w:rPr>
          <w:rFonts w:ascii="Arial" w:hAnsi="Arial" w:cs="Arial"/>
          <w:color w:val="000000"/>
          <w:sz w:val="22"/>
          <w:szCs w:val="22"/>
        </w:rPr>
        <w:t>creerà</w:t>
      </w:r>
      <w:r w:rsidR="00CD243F" w:rsidRPr="008166C3">
        <w:rPr>
          <w:rFonts w:ascii="Arial" w:hAnsi="Arial" w:cs="Arial"/>
          <w:color w:val="000000"/>
          <w:sz w:val="22"/>
          <w:szCs w:val="22"/>
        </w:rPr>
        <w:t xml:space="preserve"> comunione tra Cristo e l’uomo, tra Cristo e gli uomini, facendo in credenti in Lui un solo corpo in Lui. </w:t>
      </w:r>
    </w:p>
    <w:p w14:paraId="541C4CCA" w14:textId="77777777" w:rsidR="00107C1C" w:rsidRPr="008166C3" w:rsidRDefault="00CD243F" w:rsidP="00107C1C">
      <w:pPr>
        <w:spacing w:after="120"/>
        <w:jc w:val="both"/>
        <w:rPr>
          <w:rFonts w:ascii="Arial" w:hAnsi="Arial" w:cs="Arial"/>
          <w:color w:val="000000"/>
          <w:sz w:val="22"/>
          <w:szCs w:val="22"/>
        </w:rPr>
      </w:pPr>
      <w:r w:rsidRPr="008166C3">
        <w:rPr>
          <w:rFonts w:ascii="Arial" w:hAnsi="Arial" w:cs="Arial"/>
          <w:color w:val="000000"/>
          <w:sz w:val="22"/>
          <w:szCs w:val="22"/>
        </w:rPr>
        <w:t>Ogni uomo che diviene suo corpo, diviene anche via attraverso la quale Cristo si rende presente nel mondo, nel pieno rispetto però della n</w:t>
      </w:r>
      <w:r w:rsidR="0083018A" w:rsidRPr="008166C3">
        <w:rPr>
          <w:rFonts w:ascii="Arial" w:hAnsi="Arial" w:cs="Arial"/>
          <w:color w:val="000000"/>
          <w:sz w:val="22"/>
          <w:szCs w:val="22"/>
        </w:rPr>
        <w:t>u</w:t>
      </w:r>
      <w:r w:rsidRPr="008166C3">
        <w:rPr>
          <w:rFonts w:ascii="Arial" w:hAnsi="Arial" w:cs="Arial"/>
          <w:color w:val="000000"/>
          <w:sz w:val="22"/>
          <w:szCs w:val="22"/>
        </w:rPr>
        <w:t xml:space="preserve">ova creazione operata in Lui dallo Spirito Santo. Nel battezzato Cristo Gesù </w:t>
      </w:r>
      <w:r w:rsidR="007C4064" w:rsidRPr="008166C3">
        <w:rPr>
          <w:rFonts w:ascii="Arial" w:hAnsi="Arial" w:cs="Arial"/>
          <w:color w:val="000000"/>
          <w:sz w:val="22"/>
          <w:szCs w:val="22"/>
        </w:rPr>
        <w:t>manifesterà</w:t>
      </w:r>
      <w:r w:rsidRPr="008166C3">
        <w:rPr>
          <w:rFonts w:ascii="Arial" w:hAnsi="Arial" w:cs="Arial"/>
          <w:color w:val="000000"/>
          <w:sz w:val="22"/>
          <w:szCs w:val="22"/>
        </w:rPr>
        <w:t xml:space="preserve"> la vera figliolanza con il Padre, nel cresimato vivrà la sua testimonianza verso di sé </w:t>
      </w:r>
      <w:r w:rsidR="007C4064" w:rsidRPr="008166C3">
        <w:rPr>
          <w:rFonts w:ascii="Arial" w:hAnsi="Arial" w:cs="Arial"/>
          <w:color w:val="000000"/>
          <w:sz w:val="22"/>
          <w:szCs w:val="22"/>
        </w:rPr>
        <w:t>allo</w:t>
      </w:r>
      <w:r w:rsidRPr="008166C3">
        <w:rPr>
          <w:rFonts w:ascii="Arial" w:hAnsi="Arial" w:cs="Arial"/>
          <w:color w:val="000000"/>
          <w:sz w:val="22"/>
          <w:szCs w:val="22"/>
        </w:rPr>
        <w:t xml:space="preserve"> stesso modo che Lui nel suo corpo l’ha resa al Padre. Nel sacramento dell’ordine sacro si rivelerà come vero Pastore e Capo del</w:t>
      </w:r>
      <w:r w:rsidR="00506EF4" w:rsidRPr="008166C3">
        <w:rPr>
          <w:rFonts w:ascii="Arial" w:hAnsi="Arial" w:cs="Arial"/>
          <w:color w:val="000000"/>
          <w:sz w:val="22"/>
          <w:szCs w:val="22"/>
        </w:rPr>
        <w:t xml:space="preserve"> suo gregge. Nei doni molteplici</w:t>
      </w:r>
      <w:r w:rsidRPr="008166C3">
        <w:rPr>
          <w:rFonts w:ascii="Arial" w:hAnsi="Arial" w:cs="Arial"/>
          <w:color w:val="000000"/>
          <w:sz w:val="22"/>
          <w:szCs w:val="22"/>
        </w:rPr>
        <w:t xml:space="preserve"> dello Spirito Santo attesterà la multiforme ricchezza della sua grazia. Lui è </w:t>
      </w:r>
      <w:r w:rsidR="007C4064" w:rsidRPr="008166C3">
        <w:rPr>
          <w:rFonts w:ascii="Arial" w:hAnsi="Arial" w:cs="Arial"/>
          <w:color w:val="000000"/>
          <w:sz w:val="22"/>
          <w:szCs w:val="22"/>
        </w:rPr>
        <w:t>con</w:t>
      </w:r>
      <w:r w:rsidRPr="008166C3">
        <w:rPr>
          <w:rFonts w:ascii="Arial" w:hAnsi="Arial" w:cs="Arial"/>
          <w:color w:val="000000"/>
          <w:sz w:val="22"/>
          <w:szCs w:val="22"/>
        </w:rPr>
        <w:t xml:space="preserve"> il suo corpo e con ogni membro del suo corpo sino alla fine del mondo. Tutto però si compie se il corpo rimane nel Vangelo. Dal di fuori del Vangelo nulla si compie, se non la grazia della conversione perché si entri nel Vangelo. Chi vuole che Cristo Gesù confermi la Parola che lui dice, deve lui vivere la Parola, obbedire ad essa, senza mai sottrarre la fedeltà ad essa. </w:t>
      </w:r>
    </w:p>
    <w:p w14:paraId="5CBAC676" w14:textId="77777777" w:rsidR="00BF5BF6" w:rsidRPr="008166C3" w:rsidRDefault="00BF5BF6" w:rsidP="0059150D">
      <w:pPr>
        <w:spacing w:after="120"/>
        <w:jc w:val="both"/>
        <w:rPr>
          <w:rFonts w:ascii="Arial" w:hAnsi="Arial"/>
          <w:i/>
          <w:iCs/>
          <w:color w:val="000000"/>
          <w:sz w:val="20"/>
        </w:rPr>
      </w:pPr>
      <w:r w:rsidRPr="008166C3">
        <w:rPr>
          <w:rFonts w:ascii="Arial" w:hAnsi="Arial"/>
          <w:i/>
          <w:iCs/>
          <w:color w:val="000000"/>
          <w:sz w:val="20"/>
        </w:rPr>
        <w:t>Nel primo racconto, o Teòfilo, ho trattato di tutto quello che Gesù fece e insegnò dagli inizi fino al giorno in cui fu assunto in cielo, dopo aver dato disposizioni agli apostoli che si era scelti per mezzo dello Spirito Santo.</w:t>
      </w:r>
      <w:r w:rsidR="00EE38C9" w:rsidRPr="008166C3">
        <w:rPr>
          <w:rFonts w:ascii="Arial" w:hAnsi="Arial"/>
          <w:i/>
          <w:iCs/>
          <w:color w:val="000000"/>
          <w:sz w:val="20"/>
        </w:rPr>
        <w:t xml:space="preserve"> </w:t>
      </w:r>
      <w:r w:rsidRPr="008166C3">
        <w:rPr>
          <w:rFonts w:ascii="Arial" w:hAnsi="Arial"/>
          <w:i/>
          <w:iCs/>
          <w:color w:val="000000"/>
          <w:sz w:val="20"/>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045C77FC" w14:textId="77777777" w:rsidR="00BF5BF6" w:rsidRPr="008166C3" w:rsidRDefault="00BF5BF6" w:rsidP="0059150D">
      <w:pPr>
        <w:spacing w:after="120"/>
        <w:jc w:val="both"/>
        <w:rPr>
          <w:rFonts w:ascii="Arial" w:hAnsi="Arial"/>
          <w:i/>
          <w:iCs/>
          <w:color w:val="000000"/>
          <w:sz w:val="20"/>
        </w:rPr>
      </w:pPr>
      <w:r w:rsidRPr="008166C3">
        <w:rPr>
          <w:rFonts w:ascii="Arial" w:hAnsi="Arial"/>
          <w:i/>
          <w:iCs/>
          <w:color w:val="000000"/>
          <w:sz w:val="20"/>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rsidR="00EE38C9" w:rsidRPr="008166C3">
        <w:rPr>
          <w:rFonts w:ascii="Arial" w:hAnsi="Arial"/>
          <w:i/>
          <w:iCs/>
          <w:color w:val="000000"/>
          <w:sz w:val="20"/>
        </w:rPr>
        <w:t xml:space="preserve"> </w:t>
      </w:r>
      <w:r w:rsidRPr="008166C3">
        <w:rPr>
          <w:rFonts w:ascii="Arial" w:hAnsi="Arial"/>
          <w:i/>
          <w:iCs/>
          <w:color w:val="000000"/>
          <w:sz w:val="20"/>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14:paraId="6A73AD3A" w14:textId="77777777" w:rsidR="00107C1C" w:rsidRPr="008166C3" w:rsidRDefault="007C4064" w:rsidP="00107C1C">
      <w:pPr>
        <w:spacing w:after="120"/>
        <w:jc w:val="both"/>
        <w:rPr>
          <w:rFonts w:ascii="Arial" w:hAnsi="Arial" w:cs="Arial"/>
          <w:color w:val="000000"/>
          <w:sz w:val="22"/>
          <w:szCs w:val="22"/>
        </w:rPr>
      </w:pPr>
      <w:r w:rsidRPr="008166C3">
        <w:rPr>
          <w:rFonts w:ascii="Arial" w:hAnsi="Arial" w:cs="Arial"/>
          <w:color w:val="000000"/>
          <w:sz w:val="22"/>
          <w:szCs w:val="22"/>
        </w:rPr>
        <w:t>Se oggi esiste un peccato veramente cristiano – escludiamo tutti i peccati contro i Comandamenti e contro tutto i</w:t>
      </w:r>
      <w:r w:rsidR="00506EF4" w:rsidRPr="008166C3">
        <w:rPr>
          <w:rFonts w:ascii="Arial" w:hAnsi="Arial" w:cs="Arial"/>
          <w:color w:val="000000"/>
          <w:sz w:val="22"/>
          <w:szCs w:val="22"/>
        </w:rPr>
        <w:t>l Discorso della Montagna – esso</w:t>
      </w:r>
      <w:r w:rsidRPr="008166C3">
        <w:rPr>
          <w:rFonts w:ascii="Arial" w:hAnsi="Arial" w:cs="Arial"/>
          <w:color w:val="000000"/>
          <w:sz w:val="22"/>
          <w:szCs w:val="22"/>
        </w:rPr>
        <w:t xml:space="preserve"> consiste nella sostituzione di Cristo Gesù con l’uomo. Al posto di Cristo è stato posto l’uomo. Oggi si insegna a credere nell’uomo, ad amare l’uomo, a servire l’uomo, ma non per portarlo in Cristo, perché viva in Cristo e con Cristo. Si ama l’uomo dalla terra, lo si nutre di terra, neanche più si pensa a nutrirlo di Cristo, del suo Vangelo, della sua verità e grazia, della sua vita eterna. Si dice che Cristo n</w:t>
      </w:r>
      <w:r w:rsidR="00506EF4" w:rsidRPr="008166C3">
        <w:rPr>
          <w:rFonts w:ascii="Arial" w:hAnsi="Arial" w:cs="Arial"/>
          <w:color w:val="000000"/>
          <w:sz w:val="22"/>
          <w:szCs w:val="22"/>
        </w:rPr>
        <w:t>on è necessario per la salvezza, n</w:t>
      </w:r>
      <w:r w:rsidRPr="008166C3">
        <w:rPr>
          <w:rFonts w:ascii="Arial" w:hAnsi="Arial" w:cs="Arial"/>
          <w:color w:val="000000"/>
          <w:sz w:val="22"/>
          <w:szCs w:val="22"/>
        </w:rPr>
        <w:t>egando così tutta la verità della Rivelazione e anche della morte di Croce e Risurr</w:t>
      </w:r>
      <w:r w:rsidR="00506EF4" w:rsidRPr="008166C3">
        <w:rPr>
          <w:rFonts w:ascii="Arial" w:hAnsi="Arial" w:cs="Arial"/>
          <w:color w:val="000000"/>
          <w:sz w:val="22"/>
          <w:szCs w:val="22"/>
        </w:rPr>
        <w:t>ezione di Cristo Signore. Questo</w:t>
      </w:r>
      <w:r w:rsidRPr="008166C3">
        <w:rPr>
          <w:rFonts w:ascii="Arial" w:hAnsi="Arial" w:cs="Arial"/>
          <w:color w:val="000000"/>
          <w:sz w:val="22"/>
          <w:szCs w:val="22"/>
        </w:rPr>
        <w:t xml:space="preserve"> peccato cristiano sta immergendo il mondo nella falsità e in ogni menzogna. Lo sta facendo divenire casa della morte e non della vita. Anziché noi risuscitare l’uomo in Cristo, pensiamo sia sufficiente un bel vestito per la sua salma. </w:t>
      </w:r>
    </w:p>
    <w:p w14:paraId="72C96A20" w14:textId="77777777" w:rsidR="007C4064" w:rsidRPr="008166C3" w:rsidRDefault="007C4064"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la nostra vita sia tutta un servizio a Cristo. </w:t>
      </w:r>
    </w:p>
    <w:p w14:paraId="33F94895" w14:textId="77777777" w:rsidR="00107C1C" w:rsidRPr="008166C3" w:rsidRDefault="00107C1C" w:rsidP="00013FC8">
      <w:pPr>
        <w:pStyle w:val="Titolo1"/>
        <w:spacing w:before="0" w:after="0"/>
        <w:jc w:val="center"/>
        <w:rPr>
          <w:color w:val="000000"/>
          <w:sz w:val="28"/>
        </w:rPr>
      </w:pPr>
      <w:r w:rsidRPr="008166C3">
        <w:rPr>
          <w:color w:val="000000"/>
        </w:rPr>
        <w:br w:type="page"/>
      </w:r>
      <w:bookmarkStart w:id="858" w:name="_Toc62203786"/>
      <w:r w:rsidR="0059150D" w:rsidRPr="008166C3">
        <w:rPr>
          <w:color w:val="000000"/>
          <w:szCs w:val="20"/>
        </w:rPr>
        <w:lastRenderedPageBreak/>
        <w:t>Discese su di loro lo Spirito Santo</w:t>
      </w:r>
      <w:bookmarkEnd w:id="858"/>
    </w:p>
    <w:p w14:paraId="7D6258D0" w14:textId="77777777" w:rsidR="008A35AF" w:rsidRPr="008166C3" w:rsidRDefault="008A35AF" w:rsidP="00FA0581">
      <w:pPr>
        <w:pStyle w:val="Titolo2"/>
        <w:spacing w:before="0" w:after="0"/>
        <w:jc w:val="center"/>
        <w:rPr>
          <w:i w:val="0"/>
          <w:iCs w:val="0"/>
          <w:color w:val="000000"/>
          <w:sz w:val="24"/>
        </w:rPr>
      </w:pPr>
      <w:bookmarkStart w:id="859" w:name="_Toc62203787"/>
      <w:r w:rsidRPr="008166C3">
        <w:rPr>
          <w:i w:val="0"/>
          <w:iCs w:val="0"/>
          <w:color w:val="000000"/>
          <w:sz w:val="24"/>
          <w:szCs w:val="13"/>
        </w:rPr>
        <w:t>At 19,1-8; Sal 67; Gv 16,29-33</w:t>
      </w:r>
      <w:bookmarkEnd w:id="859"/>
    </w:p>
    <w:p w14:paraId="40F617DA" w14:textId="77777777" w:rsidR="00107C1C" w:rsidRPr="008166C3" w:rsidRDefault="00107C1C" w:rsidP="00107C1C">
      <w:pPr>
        <w:pStyle w:val="Titolo3"/>
        <w:spacing w:before="0" w:after="120"/>
        <w:jc w:val="center"/>
        <w:rPr>
          <w:color w:val="000000"/>
          <w:sz w:val="32"/>
        </w:rPr>
      </w:pPr>
      <w:bookmarkStart w:id="860" w:name="_Toc62203788"/>
      <w:r w:rsidRPr="008166C3">
        <w:rPr>
          <w:color w:val="000000"/>
          <w:sz w:val="32"/>
        </w:rPr>
        <w:t>3 GIUGNO</w:t>
      </w:r>
      <w:bookmarkEnd w:id="860"/>
      <w:r w:rsidRPr="008166C3">
        <w:rPr>
          <w:color w:val="000000"/>
          <w:sz w:val="32"/>
        </w:rPr>
        <w:t xml:space="preserve"> </w:t>
      </w:r>
    </w:p>
    <w:p w14:paraId="3BFDDC70" w14:textId="77777777" w:rsidR="00107C1C" w:rsidRPr="008166C3" w:rsidRDefault="00040F13" w:rsidP="00107C1C">
      <w:pPr>
        <w:spacing w:after="120"/>
        <w:jc w:val="both"/>
        <w:rPr>
          <w:rFonts w:ascii="Arial" w:hAnsi="Arial" w:cs="Arial"/>
          <w:iCs/>
          <w:color w:val="000000"/>
          <w:sz w:val="22"/>
        </w:rPr>
      </w:pPr>
      <w:r w:rsidRPr="008166C3">
        <w:rPr>
          <w:rFonts w:ascii="Arial" w:hAnsi="Arial" w:cs="Arial"/>
          <w:iCs/>
          <w:color w:val="000000"/>
          <w:sz w:val="22"/>
        </w:rPr>
        <w:t>La discesa dello Spirito Santo è stata visibile negli Atti degli Apostoli per be</w:t>
      </w:r>
      <w:r w:rsidR="00506EF4" w:rsidRPr="008166C3">
        <w:rPr>
          <w:rFonts w:ascii="Arial" w:hAnsi="Arial" w:cs="Arial"/>
          <w:iCs/>
          <w:color w:val="000000"/>
          <w:sz w:val="22"/>
        </w:rPr>
        <w:t>n</w:t>
      </w:r>
      <w:r w:rsidRPr="008166C3">
        <w:rPr>
          <w:rFonts w:ascii="Arial" w:hAnsi="Arial" w:cs="Arial"/>
          <w:iCs/>
          <w:color w:val="000000"/>
          <w:sz w:val="22"/>
        </w:rPr>
        <w:t xml:space="preserve"> tre volte. Il giorno della Pentecoste, in casa di Cornelio, con Paolo ad Efeso. </w:t>
      </w:r>
      <w:r w:rsidR="00F86B00" w:rsidRPr="008166C3">
        <w:rPr>
          <w:rFonts w:ascii="Arial" w:hAnsi="Arial" w:cs="Arial"/>
          <w:iCs/>
          <w:color w:val="000000"/>
          <w:sz w:val="22"/>
        </w:rPr>
        <w:t>Lo Spirito è dato per l’imposizione delle mani degli Apostoli. Senza l’imposizione, non si riceve lo Spirito nella pienezza dei suoi sette doni. Nel battesimo lo riceviamo come Spirito di figliolanza. Per Lui diveniamo figli nel Figlio e nel Figlio possiamo vivere come figli di Dio</w:t>
      </w:r>
      <w:r w:rsidR="00506EF4" w:rsidRPr="008166C3">
        <w:rPr>
          <w:rFonts w:ascii="Arial" w:hAnsi="Arial" w:cs="Arial"/>
          <w:iCs/>
          <w:color w:val="000000"/>
          <w:sz w:val="22"/>
        </w:rPr>
        <w:t>,</w:t>
      </w:r>
      <w:r w:rsidR="00F86B00" w:rsidRPr="008166C3">
        <w:rPr>
          <w:rFonts w:ascii="Arial" w:hAnsi="Arial" w:cs="Arial"/>
          <w:iCs/>
          <w:color w:val="000000"/>
          <w:sz w:val="22"/>
        </w:rPr>
        <w:t xml:space="preserve"> sempre con la sua azione di grazia e di verità. </w:t>
      </w:r>
    </w:p>
    <w:p w14:paraId="14FE9127" w14:textId="77777777" w:rsidR="00F86B00" w:rsidRPr="008166C3" w:rsidRDefault="00F86B00" w:rsidP="00F86B00">
      <w:pPr>
        <w:spacing w:after="120"/>
        <w:jc w:val="both"/>
        <w:rPr>
          <w:rFonts w:ascii="Arial" w:hAnsi="Arial"/>
          <w:i/>
          <w:iCs/>
          <w:color w:val="000000"/>
          <w:sz w:val="20"/>
        </w:rPr>
      </w:pPr>
      <w:r w:rsidRPr="008166C3">
        <w:rPr>
          <w:rFonts w:ascii="Arial" w:hAnsi="Arial"/>
          <w:i/>
          <w:iCs/>
          <w:color w:val="000000"/>
          <w:sz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Frattanto gli apostoli, a Gerusalemme, seppero che </w:t>
      </w:r>
      <w:smartTag w:uri="urn:schemas-microsoft-com:office:smarttags" w:element="PersonName">
        <w:smartTagPr>
          <w:attr w:name="ProductID" w:val="la Samaria"/>
        </w:smartTagPr>
        <w:r w:rsidRPr="008166C3">
          <w:rPr>
            <w:rFonts w:ascii="Arial" w:hAnsi="Arial"/>
            <w:i/>
            <w:iCs/>
            <w:color w:val="000000"/>
            <w:sz w:val="20"/>
          </w:rPr>
          <w:t>la Samaria</w:t>
        </w:r>
      </w:smartTag>
      <w:r w:rsidRPr="008166C3">
        <w:rPr>
          <w:rFonts w:ascii="Arial" w:hAnsi="Arial"/>
          <w:i/>
          <w:iCs/>
          <w:color w:val="000000"/>
          <w:sz w:val="20"/>
        </w:rPr>
        <w:t xml:space="preserve">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(8,14-17). Pietro stava ancora dicendo queste cose, quando lo Spirito Santo discese sopra tutti coloro che ascoltavano </w:t>
      </w:r>
      <w:smartTag w:uri="urn:schemas-microsoft-com:office:smarttags" w:element="PersonName">
        <w:smartTagPr>
          <w:attr w:name="ProductID" w:val="la Parola."/>
        </w:smartTagPr>
        <w:r w:rsidRPr="008166C3">
          <w:rPr>
            <w:rFonts w:ascii="Arial" w:hAnsi="Arial"/>
            <w:i/>
            <w:iCs/>
            <w:color w:val="000000"/>
            <w:sz w:val="20"/>
          </w:rPr>
          <w:t>la Parola.</w:t>
        </w:r>
      </w:smartTag>
      <w:r w:rsidRPr="008166C3">
        <w:rPr>
          <w:rFonts w:ascii="Arial" w:hAnsi="Arial"/>
          <w:i/>
          <w:iCs/>
          <w:color w:val="000000"/>
          <w:sz w:val="20"/>
        </w:rPr>
        <w:t xml:space="preserve">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14:paraId="05133E31" w14:textId="77777777" w:rsidR="002912BB" w:rsidRPr="008166C3" w:rsidRDefault="00F86B00" w:rsidP="00107C1C">
      <w:pPr>
        <w:spacing w:after="120"/>
        <w:jc w:val="both"/>
        <w:rPr>
          <w:rFonts w:ascii="Arial" w:hAnsi="Arial" w:cs="Arial"/>
          <w:iCs/>
          <w:color w:val="000000"/>
          <w:sz w:val="22"/>
        </w:rPr>
      </w:pPr>
      <w:r w:rsidRPr="008166C3">
        <w:rPr>
          <w:rFonts w:ascii="Arial" w:hAnsi="Arial" w:cs="Arial"/>
          <w:iCs/>
          <w:color w:val="000000"/>
          <w:sz w:val="22"/>
        </w:rPr>
        <w:t xml:space="preserve">Lo Spirito del Signore, se non scende in forma visibile, sempre dovrà essere manifestato visibilmente da colui che lo riceve. Come lo manifesterà? Compiendo le sue opere. Le </w:t>
      </w:r>
      <w:r w:rsidR="00506EF4" w:rsidRPr="008166C3">
        <w:rPr>
          <w:rFonts w:ascii="Arial" w:hAnsi="Arial" w:cs="Arial"/>
          <w:iCs/>
          <w:color w:val="000000"/>
          <w:sz w:val="22"/>
        </w:rPr>
        <w:t>opere mostrano da chi è condotta</w:t>
      </w:r>
      <w:r w:rsidRPr="008166C3">
        <w:rPr>
          <w:rFonts w:ascii="Arial" w:hAnsi="Arial" w:cs="Arial"/>
          <w:iCs/>
          <w:color w:val="000000"/>
          <w:sz w:val="22"/>
        </w:rPr>
        <w:t xml:space="preserve"> una persona. Se le opere sono secondo la carne, essa è condotta dalla carne. Se i frutti sono secondo lo Spirito, essa è condotta dallo Spirito. Ognuno può sempre sapere da chi è condotto. </w:t>
      </w:r>
    </w:p>
    <w:p w14:paraId="4E459A0B" w14:textId="77777777" w:rsidR="00F86B00" w:rsidRPr="008166C3" w:rsidRDefault="00F86B00" w:rsidP="00F86B00">
      <w:pPr>
        <w:spacing w:after="120"/>
        <w:jc w:val="both"/>
        <w:rPr>
          <w:rFonts w:ascii="Arial" w:hAnsi="Arial"/>
          <w:i/>
          <w:iCs/>
          <w:color w:val="000000"/>
          <w:sz w:val="20"/>
        </w:rPr>
      </w:pPr>
      <w:r w:rsidRPr="008166C3">
        <w:rPr>
          <w:rFonts w:ascii="Arial" w:hAnsi="Arial"/>
          <w:i/>
          <w:iCs/>
          <w:color w:val="000000"/>
          <w:sz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8166C3">
          <w:rPr>
            <w:rFonts w:ascii="Arial" w:hAnsi="Arial"/>
            <w:i/>
            <w:iCs/>
            <w:color w:val="000000"/>
            <w:sz w:val="20"/>
          </w:rPr>
          <w:t>la Legge.</w:t>
        </w:r>
      </w:smartTag>
      <w:r w:rsidRPr="008166C3">
        <w:rPr>
          <w:rFonts w:ascii="Arial" w:hAnsi="Arial"/>
          <w:i/>
          <w:iCs/>
          <w:color w:val="000000"/>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5F337355" w14:textId="77777777" w:rsidR="00107C1C" w:rsidRPr="008166C3" w:rsidRDefault="00F86B00" w:rsidP="00107C1C">
      <w:pPr>
        <w:spacing w:after="120"/>
        <w:jc w:val="both"/>
        <w:rPr>
          <w:rFonts w:ascii="Arial" w:hAnsi="Arial" w:cs="Arial"/>
          <w:iCs/>
          <w:color w:val="000000"/>
          <w:sz w:val="22"/>
        </w:rPr>
      </w:pPr>
      <w:r w:rsidRPr="008166C3">
        <w:rPr>
          <w:rFonts w:ascii="Arial" w:hAnsi="Arial" w:cs="Arial"/>
          <w:iCs/>
          <w:color w:val="000000"/>
          <w:sz w:val="22"/>
        </w:rPr>
        <w:t xml:space="preserve">Il sacramento della Cresima è essenziale come sono essenziali l’Eucaristia e il Battesimo. Il Battesimo per essere veri figli nel Figlio. La Cresima per essere veri testimoni di Cristo. L’Eucaristia per vivere da veri figli di Dio e veri testimoni di Gesù. </w:t>
      </w:r>
    </w:p>
    <w:p w14:paraId="53DC6DD4" w14:textId="77777777" w:rsidR="00107C1C" w:rsidRPr="008166C3" w:rsidRDefault="00390880" w:rsidP="0059150D">
      <w:pPr>
        <w:spacing w:after="120"/>
        <w:jc w:val="both"/>
        <w:rPr>
          <w:rFonts w:ascii="Arial" w:hAnsi="Arial"/>
          <w:i/>
          <w:iCs/>
          <w:color w:val="000000"/>
          <w:sz w:val="20"/>
        </w:rPr>
      </w:pPr>
      <w:r w:rsidRPr="008166C3">
        <w:rPr>
          <w:rFonts w:ascii="Arial" w:hAnsi="Arial"/>
          <w:i/>
          <w:iCs/>
          <w:color w:val="000000"/>
          <w:sz w:val="20"/>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r w:rsidR="007C4064" w:rsidRPr="008166C3">
        <w:rPr>
          <w:rFonts w:ascii="Arial" w:hAnsi="Arial"/>
          <w:i/>
          <w:iCs/>
          <w:color w:val="000000"/>
          <w:sz w:val="20"/>
        </w:rPr>
        <w:t xml:space="preserve"> </w:t>
      </w:r>
      <w:r w:rsidRPr="008166C3">
        <w:rPr>
          <w:rFonts w:ascii="Arial" w:hAnsi="Arial"/>
          <w:i/>
          <w:iCs/>
          <w:color w:val="000000"/>
          <w:sz w:val="20"/>
        </w:rPr>
        <w:t>Entrato poi nella sinagoga, vi poté parlare liberamente per tre mesi, discutendo e cercando di persuadere gli ascoltatori di ciò che riguarda il regno di Dio.</w:t>
      </w:r>
    </w:p>
    <w:p w14:paraId="4A6E31B6" w14:textId="77777777" w:rsidR="00107C1C" w:rsidRPr="008166C3" w:rsidRDefault="009C3B80" w:rsidP="00107C1C">
      <w:pPr>
        <w:spacing w:after="120"/>
        <w:jc w:val="both"/>
        <w:rPr>
          <w:rFonts w:ascii="Arial" w:hAnsi="Arial" w:cs="Arial"/>
          <w:iCs/>
          <w:color w:val="000000"/>
          <w:sz w:val="22"/>
        </w:rPr>
      </w:pPr>
      <w:r w:rsidRPr="008166C3">
        <w:rPr>
          <w:rFonts w:ascii="Arial" w:hAnsi="Arial" w:cs="Arial"/>
          <w:iCs/>
          <w:color w:val="000000"/>
          <w:sz w:val="22"/>
        </w:rPr>
        <w:t xml:space="preserve">Essendo oggi caduto in disuso Cristo Gesù, anche questi tre sacramenti stanno cadendo in disuso. Quando nella fede si mette un veleno letale, i suoi </w:t>
      </w:r>
      <w:r w:rsidR="00692A22" w:rsidRPr="008166C3">
        <w:rPr>
          <w:rFonts w:ascii="Arial" w:hAnsi="Arial" w:cs="Arial"/>
          <w:iCs/>
          <w:color w:val="000000"/>
          <w:sz w:val="22"/>
        </w:rPr>
        <w:t>effetti</w:t>
      </w:r>
      <w:r w:rsidR="00506EF4" w:rsidRPr="008166C3">
        <w:rPr>
          <w:rFonts w:ascii="Arial" w:hAnsi="Arial" w:cs="Arial"/>
          <w:iCs/>
          <w:color w:val="000000"/>
          <w:sz w:val="22"/>
        </w:rPr>
        <w:t xml:space="preserve"> seguono</w:t>
      </w:r>
      <w:r w:rsidRPr="008166C3">
        <w:rPr>
          <w:rFonts w:ascii="Arial" w:hAnsi="Arial" w:cs="Arial"/>
          <w:iCs/>
          <w:color w:val="000000"/>
          <w:sz w:val="22"/>
        </w:rPr>
        <w:t xml:space="preserve">. </w:t>
      </w:r>
    </w:p>
    <w:p w14:paraId="0075E8D7" w14:textId="77777777" w:rsidR="009C3B80" w:rsidRPr="008166C3" w:rsidRDefault="009C3B80" w:rsidP="00107C1C">
      <w:pPr>
        <w:spacing w:after="120"/>
        <w:jc w:val="both"/>
        <w:rPr>
          <w:rFonts w:ascii="Arial" w:hAnsi="Arial" w:cs="Arial"/>
          <w:iCs/>
          <w:color w:val="000000"/>
          <w:sz w:val="22"/>
        </w:rPr>
      </w:pPr>
      <w:r w:rsidRPr="008166C3">
        <w:rPr>
          <w:rFonts w:ascii="Arial" w:hAnsi="Arial" w:cs="Arial"/>
          <w:iCs/>
          <w:color w:val="000000"/>
          <w:sz w:val="22"/>
        </w:rPr>
        <w:t xml:space="preserve">Madre di Dio, Angeli, Santi </w:t>
      </w:r>
      <w:r w:rsidR="00BF3B54" w:rsidRPr="008166C3">
        <w:rPr>
          <w:rFonts w:ascii="Arial" w:hAnsi="Arial" w:cs="Arial"/>
          <w:iCs/>
          <w:color w:val="000000"/>
          <w:sz w:val="22"/>
        </w:rPr>
        <w:t xml:space="preserve">aiutate la Chiesa a togliere ogni veleno dalla sua fede. </w:t>
      </w:r>
    </w:p>
    <w:p w14:paraId="46722BCA" w14:textId="77777777" w:rsidR="00107C1C" w:rsidRPr="008166C3" w:rsidRDefault="00107C1C" w:rsidP="00013FC8">
      <w:pPr>
        <w:pStyle w:val="Titolo1"/>
        <w:spacing w:before="0" w:after="0"/>
        <w:jc w:val="center"/>
        <w:rPr>
          <w:color w:val="000000"/>
        </w:rPr>
      </w:pPr>
      <w:r w:rsidRPr="008166C3">
        <w:rPr>
          <w:color w:val="000000"/>
        </w:rPr>
        <w:br w:type="page"/>
      </w:r>
      <w:bookmarkStart w:id="861" w:name="_Toc62203789"/>
      <w:r w:rsidR="0059150D" w:rsidRPr="008166C3">
        <w:rPr>
          <w:color w:val="000000"/>
          <w:szCs w:val="20"/>
        </w:rPr>
        <w:lastRenderedPageBreak/>
        <w:t>Io sono innocente del sangue di tutti</w:t>
      </w:r>
      <w:bookmarkEnd w:id="861"/>
    </w:p>
    <w:p w14:paraId="2506BA41" w14:textId="77777777" w:rsidR="008A35AF" w:rsidRPr="008166C3" w:rsidRDefault="008A35AF" w:rsidP="00FA0581">
      <w:pPr>
        <w:pStyle w:val="Titolo2"/>
        <w:spacing w:before="0" w:after="0"/>
        <w:jc w:val="center"/>
        <w:rPr>
          <w:i w:val="0"/>
          <w:iCs w:val="0"/>
          <w:color w:val="000000"/>
          <w:sz w:val="24"/>
        </w:rPr>
      </w:pPr>
      <w:bookmarkStart w:id="862" w:name="_Toc62203790"/>
      <w:r w:rsidRPr="008166C3">
        <w:rPr>
          <w:i w:val="0"/>
          <w:iCs w:val="0"/>
          <w:color w:val="000000"/>
          <w:sz w:val="24"/>
        </w:rPr>
        <w:t>At 20,17-27; Sal 67; Gv 17,1-11a</w:t>
      </w:r>
      <w:bookmarkEnd w:id="862"/>
    </w:p>
    <w:p w14:paraId="0E2414B3" w14:textId="77777777" w:rsidR="00107C1C" w:rsidRPr="008166C3" w:rsidRDefault="00107C1C" w:rsidP="00107C1C">
      <w:pPr>
        <w:pStyle w:val="Titolo3"/>
        <w:spacing w:before="0" w:after="120"/>
        <w:jc w:val="center"/>
        <w:rPr>
          <w:color w:val="000000"/>
          <w:sz w:val="32"/>
        </w:rPr>
      </w:pPr>
      <w:bookmarkStart w:id="863" w:name="_Toc62203791"/>
      <w:r w:rsidRPr="008166C3">
        <w:rPr>
          <w:color w:val="000000"/>
          <w:sz w:val="32"/>
        </w:rPr>
        <w:t>4 GIUGNO</w:t>
      </w:r>
      <w:bookmarkEnd w:id="863"/>
      <w:r w:rsidRPr="008166C3">
        <w:rPr>
          <w:color w:val="000000"/>
          <w:sz w:val="32"/>
        </w:rPr>
        <w:t xml:space="preserve"> </w:t>
      </w:r>
    </w:p>
    <w:p w14:paraId="193ADCA3" w14:textId="77777777" w:rsidR="00107C1C" w:rsidRPr="008166C3" w:rsidRDefault="00BF3B54" w:rsidP="00107C1C">
      <w:pPr>
        <w:spacing w:after="120"/>
        <w:jc w:val="both"/>
        <w:rPr>
          <w:rFonts w:ascii="Arial" w:hAnsi="Arial" w:cs="Arial"/>
          <w:color w:val="000000"/>
          <w:sz w:val="22"/>
          <w:szCs w:val="22"/>
        </w:rPr>
      </w:pPr>
      <w:r w:rsidRPr="008166C3">
        <w:rPr>
          <w:rFonts w:ascii="Arial" w:hAnsi="Arial" w:cs="Arial"/>
          <w:color w:val="000000"/>
          <w:sz w:val="22"/>
          <w:szCs w:val="22"/>
        </w:rPr>
        <w:t>San Paolo conosce l’Antico Testamento. Conosce il profeta Ezechiele. Sa quali parole di fuoco il Signore gli ha rivolto. Sa quale sarebbe stata la sua pena nel caso fosse venuto meno al mandato ricevuto. La Parola del Signore è la stessa in eterno.</w:t>
      </w:r>
    </w:p>
    <w:p w14:paraId="022F293E" w14:textId="77777777" w:rsidR="00BF3B54" w:rsidRPr="008166C3" w:rsidRDefault="00BF3B54" w:rsidP="00BF3B54">
      <w:pPr>
        <w:spacing w:after="120"/>
        <w:jc w:val="both"/>
        <w:rPr>
          <w:rFonts w:ascii="Arial" w:hAnsi="Arial"/>
          <w:i/>
          <w:iCs/>
          <w:color w:val="000000"/>
          <w:sz w:val="20"/>
        </w:rPr>
      </w:pPr>
      <w:r w:rsidRPr="008166C3">
        <w:rPr>
          <w:rFonts w:ascii="Arial" w:hAnsi="Arial"/>
          <w:i/>
          <w:iCs/>
          <w:color w:val="000000"/>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p>
    <w:p w14:paraId="664DE2B3" w14:textId="77777777" w:rsidR="00BF3B54" w:rsidRPr="008166C3" w:rsidRDefault="00BF3B54" w:rsidP="00BF3B54">
      <w:pPr>
        <w:spacing w:after="120"/>
        <w:jc w:val="both"/>
        <w:rPr>
          <w:rFonts w:ascii="Arial" w:hAnsi="Arial"/>
          <w:i/>
          <w:iCs/>
          <w:color w:val="000000"/>
          <w:sz w:val="20"/>
        </w:rPr>
      </w:pPr>
      <w:r w:rsidRPr="008166C3">
        <w:rPr>
          <w:rFonts w:ascii="Arial" w:hAnsi="Arial"/>
          <w:i/>
          <w:iCs/>
          <w:color w:val="000000"/>
          <w:sz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 </w:t>
      </w:r>
    </w:p>
    <w:p w14:paraId="54FEC931" w14:textId="77777777" w:rsidR="00BF3B54" w:rsidRPr="008166C3" w:rsidRDefault="00BF3B54"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Paolo si dichiara innocente perché non si è sottratto in nulla nell’annunciare tutta la volontà di Dio. </w:t>
      </w:r>
      <w:r w:rsidR="009B0DEA" w:rsidRPr="008166C3">
        <w:rPr>
          <w:rFonts w:ascii="Arial" w:hAnsi="Arial" w:cs="Arial"/>
          <w:color w:val="000000"/>
          <w:sz w:val="22"/>
          <w:szCs w:val="22"/>
        </w:rPr>
        <w:t xml:space="preserve">Lui, nella sua confessione di innocenza, unisce Ezechiele e Apocalisse. Ma oggi c’è un solo cristiano </w:t>
      </w:r>
      <w:r w:rsidR="00916312" w:rsidRPr="008166C3">
        <w:rPr>
          <w:rFonts w:ascii="Arial" w:hAnsi="Arial" w:cs="Arial"/>
          <w:color w:val="000000"/>
          <w:sz w:val="22"/>
          <w:szCs w:val="22"/>
        </w:rPr>
        <w:t xml:space="preserve">che possa </w:t>
      </w:r>
      <w:r w:rsidR="009B0DEA" w:rsidRPr="008166C3">
        <w:rPr>
          <w:rFonts w:ascii="Arial" w:hAnsi="Arial" w:cs="Arial"/>
          <w:color w:val="000000"/>
          <w:sz w:val="22"/>
          <w:szCs w:val="22"/>
        </w:rPr>
        <w:t>gridare al mondo questa confessione?</w:t>
      </w:r>
    </w:p>
    <w:p w14:paraId="4D793750" w14:textId="77777777" w:rsidR="00BF3B54" w:rsidRPr="008166C3" w:rsidRDefault="00BF3B54" w:rsidP="00BF3B54">
      <w:pPr>
        <w:spacing w:after="120"/>
        <w:jc w:val="both"/>
        <w:rPr>
          <w:rFonts w:ascii="Arial" w:hAnsi="Arial"/>
          <w:i/>
          <w:iCs/>
          <w:color w:val="000000"/>
          <w:sz w:val="20"/>
        </w:rPr>
      </w:pPr>
      <w:r w:rsidRPr="008166C3">
        <w:rPr>
          <w:rFonts w:ascii="Arial" w:hAnsi="Arial"/>
          <w:i/>
          <w:iCs/>
          <w:color w:val="000000"/>
          <w:sz w:val="20"/>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 </w:t>
      </w:r>
    </w:p>
    <w:p w14:paraId="3E4BE216" w14:textId="77777777" w:rsidR="00BF3B54" w:rsidRPr="008166C3" w:rsidRDefault="009B0DEA" w:rsidP="00107C1C">
      <w:pPr>
        <w:spacing w:after="120"/>
        <w:jc w:val="both"/>
        <w:rPr>
          <w:rFonts w:ascii="Arial" w:hAnsi="Arial" w:cs="Arial"/>
          <w:color w:val="000000"/>
          <w:sz w:val="22"/>
          <w:szCs w:val="22"/>
        </w:rPr>
      </w:pPr>
      <w:r w:rsidRPr="008166C3">
        <w:rPr>
          <w:rFonts w:ascii="Arial" w:hAnsi="Arial" w:cs="Arial"/>
          <w:color w:val="000000"/>
          <w:sz w:val="22"/>
          <w:szCs w:val="22"/>
        </w:rPr>
        <w:t>Ogni discepolo di Gesù, in misura del sacramento e dei carismi ricevuti</w:t>
      </w:r>
      <w:r w:rsidR="00916312" w:rsidRPr="008166C3">
        <w:rPr>
          <w:rFonts w:ascii="Arial" w:hAnsi="Arial" w:cs="Arial"/>
          <w:color w:val="000000"/>
          <w:sz w:val="22"/>
          <w:szCs w:val="22"/>
        </w:rPr>
        <w:t>,</w:t>
      </w:r>
      <w:r w:rsidRPr="008166C3">
        <w:rPr>
          <w:rFonts w:ascii="Arial" w:hAnsi="Arial" w:cs="Arial"/>
          <w:color w:val="000000"/>
          <w:sz w:val="22"/>
          <w:szCs w:val="22"/>
        </w:rPr>
        <w:t xml:space="preserve"> è obbligato a fare la stessa professione di innocenza dinanzi ad ogni uomo. È obbligo eterno. Dobbiamo denunciare che oggi questo obbligo è come se fosse stato cancellato. </w:t>
      </w:r>
    </w:p>
    <w:p w14:paraId="002D40A9" w14:textId="77777777" w:rsidR="00390880" w:rsidRPr="008166C3" w:rsidRDefault="00390880" w:rsidP="0059150D">
      <w:pPr>
        <w:spacing w:after="120"/>
        <w:jc w:val="both"/>
        <w:rPr>
          <w:rFonts w:ascii="Arial" w:hAnsi="Arial"/>
          <w:i/>
          <w:iCs/>
          <w:color w:val="000000"/>
          <w:sz w:val="20"/>
        </w:rPr>
      </w:pPr>
      <w:r w:rsidRPr="008166C3">
        <w:rPr>
          <w:rFonts w:ascii="Arial" w:hAnsi="Arial"/>
          <w:i/>
          <w:iCs/>
          <w:color w:val="000000"/>
          <w:sz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sidR="00BF3B54" w:rsidRPr="008166C3">
        <w:rPr>
          <w:rFonts w:ascii="Arial" w:hAnsi="Arial"/>
          <w:i/>
          <w:iCs/>
          <w:color w:val="000000"/>
          <w:sz w:val="20"/>
        </w:rPr>
        <w:t xml:space="preserve"> </w:t>
      </w:r>
      <w:r w:rsidRPr="008166C3">
        <w:rPr>
          <w:rFonts w:ascii="Arial" w:hAnsi="Arial"/>
          <w:i/>
          <w:iCs/>
          <w:color w:val="000000"/>
          <w:sz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p>
    <w:p w14:paraId="63163EA0" w14:textId="77777777" w:rsidR="00107C1C" w:rsidRPr="008166C3" w:rsidRDefault="009B0DEA"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rimettete questo duplice </w:t>
      </w:r>
      <w:r w:rsidR="00692A22" w:rsidRPr="008166C3">
        <w:rPr>
          <w:rFonts w:ascii="Arial" w:hAnsi="Arial" w:cs="Arial"/>
          <w:color w:val="000000"/>
          <w:sz w:val="22"/>
          <w:szCs w:val="22"/>
        </w:rPr>
        <w:t>obbligo</w:t>
      </w:r>
      <w:r w:rsidRPr="008166C3">
        <w:rPr>
          <w:rFonts w:ascii="Arial" w:hAnsi="Arial" w:cs="Arial"/>
          <w:color w:val="000000"/>
          <w:sz w:val="22"/>
          <w:szCs w:val="22"/>
        </w:rPr>
        <w:t xml:space="preserve"> nel cuore del cristiano. </w:t>
      </w:r>
    </w:p>
    <w:p w14:paraId="676D78E9" w14:textId="77777777" w:rsidR="00107C1C" w:rsidRPr="008166C3" w:rsidRDefault="00107C1C" w:rsidP="00013FC8">
      <w:pPr>
        <w:pStyle w:val="Titolo1"/>
        <w:spacing w:before="0" w:after="0"/>
        <w:jc w:val="center"/>
        <w:rPr>
          <w:color w:val="000000"/>
        </w:rPr>
      </w:pPr>
      <w:r w:rsidRPr="008166C3">
        <w:rPr>
          <w:color w:val="000000"/>
        </w:rPr>
        <w:br w:type="page"/>
      </w:r>
      <w:bookmarkStart w:id="864" w:name="_Toc62203792"/>
      <w:r w:rsidR="0059150D" w:rsidRPr="008166C3">
        <w:rPr>
          <w:color w:val="000000"/>
          <w:szCs w:val="20"/>
        </w:rPr>
        <w:lastRenderedPageBreak/>
        <w:t>Sorgeranno alcuni a parlare di cose perverse</w:t>
      </w:r>
      <w:bookmarkEnd w:id="864"/>
    </w:p>
    <w:p w14:paraId="6DC46360" w14:textId="77777777" w:rsidR="008A35AF" w:rsidRPr="008166C3" w:rsidRDefault="008A35AF" w:rsidP="00FA0581">
      <w:pPr>
        <w:pStyle w:val="Titolo2"/>
        <w:spacing w:before="0" w:after="0"/>
        <w:jc w:val="center"/>
        <w:rPr>
          <w:i w:val="0"/>
          <w:iCs w:val="0"/>
          <w:color w:val="000000"/>
          <w:sz w:val="24"/>
        </w:rPr>
      </w:pPr>
      <w:bookmarkStart w:id="865" w:name="_Toc62203793"/>
      <w:r w:rsidRPr="008166C3">
        <w:rPr>
          <w:i w:val="0"/>
          <w:iCs w:val="0"/>
          <w:color w:val="000000"/>
          <w:sz w:val="24"/>
          <w:szCs w:val="13"/>
        </w:rPr>
        <w:t>At 20,28-38; Sal 67; Gv 17,11b-19</w:t>
      </w:r>
      <w:bookmarkEnd w:id="865"/>
    </w:p>
    <w:p w14:paraId="222546D3" w14:textId="77777777" w:rsidR="00107C1C" w:rsidRPr="008166C3" w:rsidRDefault="00107C1C" w:rsidP="00107C1C">
      <w:pPr>
        <w:pStyle w:val="Titolo3"/>
        <w:spacing w:before="0" w:after="120"/>
        <w:jc w:val="center"/>
        <w:rPr>
          <w:color w:val="000000"/>
          <w:sz w:val="32"/>
        </w:rPr>
      </w:pPr>
      <w:bookmarkStart w:id="866" w:name="_Toc62203794"/>
      <w:r w:rsidRPr="008166C3">
        <w:rPr>
          <w:color w:val="000000"/>
          <w:sz w:val="32"/>
        </w:rPr>
        <w:t>5 GIUGNO</w:t>
      </w:r>
      <w:bookmarkEnd w:id="866"/>
    </w:p>
    <w:p w14:paraId="0B1AC454" w14:textId="77777777" w:rsidR="00107C1C" w:rsidRPr="008166C3" w:rsidRDefault="00FC28DA"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Leggendo l’esame di coscienza che il Signore, nell’Apocalisse, fa ai sette Angeli delle sette Chiese che sono nell’Asia, se già la negligenza nella vigilanza è severamente da Lui </w:t>
      </w:r>
      <w:r w:rsidR="00692A22" w:rsidRPr="008166C3">
        <w:rPr>
          <w:rFonts w:ascii="Arial" w:hAnsi="Arial" w:cs="Arial"/>
          <w:color w:val="000000"/>
          <w:sz w:val="22"/>
          <w:szCs w:val="22"/>
        </w:rPr>
        <w:t>condannata</w:t>
      </w:r>
      <w:r w:rsidRPr="008166C3">
        <w:rPr>
          <w:rFonts w:ascii="Arial" w:hAnsi="Arial" w:cs="Arial"/>
          <w:color w:val="000000"/>
          <w:sz w:val="22"/>
          <w:szCs w:val="22"/>
        </w:rPr>
        <w:t xml:space="preserve">, ci potrà mai essere giustificazione per un Angelo di una Chiesa che insegna cose o dottrine perverse per attirare discepoli dietro di sé? </w:t>
      </w:r>
    </w:p>
    <w:p w14:paraId="1CEA7C6C" w14:textId="77777777" w:rsidR="00FC28DA" w:rsidRPr="008166C3" w:rsidRDefault="00B95DC0" w:rsidP="00FC28DA">
      <w:pPr>
        <w:spacing w:after="120"/>
        <w:jc w:val="both"/>
        <w:rPr>
          <w:rFonts w:ascii="Arial" w:hAnsi="Arial"/>
          <w:i/>
          <w:iCs/>
          <w:color w:val="000000"/>
          <w:sz w:val="20"/>
        </w:rPr>
      </w:pPr>
      <w:r w:rsidRPr="008166C3">
        <w:rPr>
          <w:rFonts w:ascii="Arial" w:hAnsi="Arial"/>
          <w:i/>
          <w:iCs/>
          <w:color w:val="000000"/>
          <w:sz w:val="20"/>
        </w:rPr>
        <w:t>All’angelo della Chiesa che è a Pèrgamo scrivi:</w:t>
      </w:r>
      <w:r w:rsidR="0054179A" w:rsidRPr="008166C3">
        <w:rPr>
          <w:rFonts w:ascii="Arial" w:hAnsi="Arial"/>
          <w:i/>
          <w:iCs/>
          <w:color w:val="000000"/>
          <w:sz w:val="20"/>
        </w:rPr>
        <w:t xml:space="preserve"> </w:t>
      </w:r>
      <w:r w:rsidRPr="008166C3">
        <w:rPr>
          <w:rFonts w:ascii="Arial" w:hAnsi="Arial"/>
          <w:i/>
          <w:iCs/>
          <w:color w:val="000000"/>
          <w:sz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AB3EDA9" w14:textId="77777777" w:rsidR="00B95DC0" w:rsidRPr="008166C3" w:rsidRDefault="00B95DC0" w:rsidP="00FC28DA">
      <w:pPr>
        <w:spacing w:after="120"/>
        <w:jc w:val="both"/>
        <w:rPr>
          <w:rFonts w:ascii="Arial" w:hAnsi="Arial"/>
          <w:i/>
          <w:iCs/>
          <w:color w:val="000000"/>
          <w:sz w:val="20"/>
        </w:rPr>
      </w:pPr>
      <w:r w:rsidRPr="008166C3">
        <w:rPr>
          <w:rFonts w:ascii="Arial" w:hAnsi="Arial"/>
          <w:i/>
          <w:iCs/>
          <w:color w:val="000000"/>
          <w:sz w:val="20"/>
        </w:rPr>
        <w:t>All’angelo</w:t>
      </w:r>
      <w:r w:rsidR="0054179A" w:rsidRPr="008166C3">
        <w:rPr>
          <w:rFonts w:ascii="Arial" w:hAnsi="Arial"/>
          <w:i/>
          <w:iCs/>
          <w:color w:val="000000"/>
          <w:sz w:val="20"/>
        </w:rPr>
        <w:t xml:space="preserve"> </w:t>
      </w:r>
      <w:r w:rsidRPr="008166C3">
        <w:rPr>
          <w:rFonts w:ascii="Arial" w:hAnsi="Arial"/>
          <w:i/>
          <w:iCs/>
          <w:color w:val="000000"/>
          <w:sz w:val="20"/>
        </w:rPr>
        <w:t>della Chiesa che è a Tiàtira scrivi:</w:t>
      </w:r>
      <w:r w:rsidR="00FC28DA" w:rsidRPr="008166C3">
        <w:rPr>
          <w:rFonts w:ascii="Arial" w:hAnsi="Arial"/>
          <w:i/>
          <w:iCs/>
          <w:color w:val="000000"/>
          <w:sz w:val="20"/>
        </w:rPr>
        <w:t xml:space="preserve"> </w:t>
      </w:r>
      <w:r w:rsidRPr="008166C3">
        <w:rPr>
          <w:rFonts w:ascii="Arial" w:hAnsi="Arial"/>
          <w:i/>
          <w:iCs/>
          <w:color w:val="000000"/>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sidR="00FC28DA" w:rsidRPr="008166C3">
        <w:rPr>
          <w:rFonts w:ascii="Arial" w:hAnsi="Arial"/>
          <w:i/>
          <w:iCs/>
          <w:color w:val="000000"/>
          <w:sz w:val="20"/>
        </w:rPr>
        <w:t xml:space="preserve"> </w:t>
      </w:r>
      <w:r w:rsidRPr="008166C3">
        <w:rPr>
          <w:rFonts w:ascii="Arial" w:hAnsi="Arial"/>
          <w:i/>
          <w:iCs/>
          <w:color w:val="000000"/>
          <w:sz w:val="20"/>
        </w:rPr>
        <w:t>darò autorità sopra le nazioni:</w:t>
      </w:r>
      <w:r w:rsidR="00FC28DA" w:rsidRPr="008166C3">
        <w:rPr>
          <w:rFonts w:ascii="Arial" w:hAnsi="Arial"/>
          <w:i/>
          <w:iCs/>
          <w:color w:val="000000"/>
          <w:sz w:val="20"/>
        </w:rPr>
        <w:t xml:space="preserve"> </w:t>
      </w:r>
      <w:r w:rsidRPr="008166C3">
        <w:rPr>
          <w:rFonts w:ascii="Arial" w:hAnsi="Arial"/>
          <w:i/>
          <w:iCs/>
          <w:color w:val="000000"/>
          <w:sz w:val="20"/>
        </w:rPr>
        <w:t>le governerà con scettro di ferro,</w:t>
      </w:r>
      <w:r w:rsidR="00FC28DA" w:rsidRPr="008166C3">
        <w:rPr>
          <w:rFonts w:ascii="Arial" w:hAnsi="Arial"/>
          <w:i/>
          <w:iCs/>
          <w:color w:val="000000"/>
          <w:sz w:val="20"/>
        </w:rPr>
        <w:t xml:space="preserve"> </w:t>
      </w:r>
      <w:r w:rsidRPr="008166C3">
        <w:rPr>
          <w:rFonts w:ascii="Arial" w:hAnsi="Arial"/>
          <w:i/>
          <w:iCs/>
          <w:color w:val="000000"/>
          <w:sz w:val="20"/>
        </w:rPr>
        <w:t>come vasi di argilla si frantumeranno,</w:t>
      </w:r>
      <w:r w:rsidR="00FC28DA" w:rsidRPr="008166C3">
        <w:rPr>
          <w:rFonts w:ascii="Arial" w:hAnsi="Arial"/>
          <w:i/>
          <w:iCs/>
          <w:color w:val="000000"/>
          <w:sz w:val="20"/>
        </w:rPr>
        <w:t xml:space="preserve"> </w:t>
      </w:r>
      <w:r w:rsidRPr="008166C3">
        <w:rPr>
          <w:rFonts w:ascii="Arial" w:hAnsi="Arial"/>
          <w:i/>
          <w:iCs/>
          <w:color w:val="000000"/>
          <w:sz w:val="20"/>
        </w:rPr>
        <w:t xml:space="preserve">con la stessa autorità che ho ricevuto dal Padre mio; e a lui darò la stella del mattino. Chi ha orecchi, ascolti ciò che lo Spirito dice alle Chiese” (Ap 2,12-29). </w:t>
      </w:r>
    </w:p>
    <w:p w14:paraId="13B14F9A" w14:textId="77777777" w:rsidR="00107C1C" w:rsidRPr="008166C3" w:rsidRDefault="00FC28DA"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Oggi </w:t>
      </w:r>
      <w:r w:rsidR="00531650" w:rsidRPr="008166C3">
        <w:rPr>
          <w:rFonts w:ascii="Arial" w:hAnsi="Arial" w:cs="Arial"/>
          <w:color w:val="000000"/>
          <w:sz w:val="22"/>
          <w:szCs w:val="22"/>
        </w:rPr>
        <w:t xml:space="preserve">si </w:t>
      </w:r>
      <w:r w:rsidRPr="008166C3">
        <w:rPr>
          <w:rFonts w:ascii="Arial" w:hAnsi="Arial" w:cs="Arial"/>
          <w:color w:val="000000"/>
          <w:sz w:val="22"/>
          <w:szCs w:val="22"/>
        </w:rPr>
        <w:t xml:space="preserve">dichiarano veri profeti di Cristo Gesù tutti coloro che con parole suadenti, con discorsi di sciocca filosofia o antropologia cancellano ogni verità del Vangelo e del deposito della fede. Anche il giudizio dell’ultimo giorno è dichiarato inesistente. Dinanzi ad una così grande devastazione della verità, ci si gonfia anche di spavaldo orgoglio. </w:t>
      </w:r>
    </w:p>
    <w:p w14:paraId="14478D4E" w14:textId="77777777" w:rsidR="00390880" w:rsidRPr="008166C3" w:rsidRDefault="00390880" w:rsidP="0059150D">
      <w:pPr>
        <w:spacing w:after="120"/>
        <w:jc w:val="both"/>
        <w:rPr>
          <w:rFonts w:ascii="Arial" w:hAnsi="Arial"/>
          <w:i/>
          <w:iCs/>
          <w:color w:val="000000"/>
          <w:sz w:val="20"/>
        </w:rPr>
      </w:pPr>
      <w:r w:rsidRPr="008166C3">
        <w:rPr>
          <w:rFonts w:ascii="Arial" w:hAnsi="Arial"/>
          <w:i/>
          <w:iCs/>
          <w:color w:val="000000"/>
          <w:sz w:val="20"/>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w:t>
      </w:r>
      <w:r w:rsidR="0059150D" w:rsidRPr="008166C3">
        <w:rPr>
          <w:rFonts w:ascii="Arial" w:hAnsi="Arial"/>
          <w:i/>
          <w:iCs/>
          <w:color w:val="000000"/>
          <w:sz w:val="20"/>
        </w:rPr>
        <w:t xml:space="preserve">. </w:t>
      </w:r>
      <w:r w:rsidRPr="008166C3">
        <w:rPr>
          <w:rFonts w:ascii="Arial" w:hAnsi="Arial"/>
          <w:i/>
          <w:iCs/>
          <w:color w:val="000000"/>
          <w:sz w:val="20"/>
        </w:rPr>
        <w:t>Per questo vigilate, ricordando che per tre anni, notte e giorno, io non ho cessato, tra le lacrime, di ammonire ciascuno di voi.</w:t>
      </w:r>
      <w:r w:rsidR="00B95DC0" w:rsidRPr="008166C3">
        <w:rPr>
          <w:rFonts w:ascii="Arial" w:hAnsi="Arial"/>
          <w:i/>
          <w:iCs/>
          <w:color w:val="000000"/>
          <w:sz w:val="20"/>
        </w:rPr>
        <w:t xml:space="preserve"> </w:t>
      </w:r>
      <w:r w:rsidRPr="008166C3">
        <w:rPr>
          <w:rFonts w:ascii="Arial" w:hAnsi="Arial"/>
          <w:i/>
          <w:iCs/>
          <w:color w:val="000000"/>
          <w:sz w:val="20"/>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00B95DC0" w:rsidRPr="008166C3">
        <w:rPr>
          <w:rFonts w:ascii="Arial" w:hAnsi="Arial"/>
          <w:i/>
          <w:iCs/>
          <w:color w:val="000000"/>
          <w:sz w:val="20"/>
        </w:rPr>
        <w:t xml:space="preserve"> </w:t>
      </w:r>
      <w:r w:rsidRPr="008166C3">
        <w:rPr>
          <w:rFonts w:ascii="Arial" w:hAnsi="Arial"/>
          <w:i/>
          <w:iCs/>
          <w:color w:val="000000"/>
          <w:sz w:val="20"/>
        </w:rPr>
        <w:t>Dopo aver detto questo, si inginocchiò con tutti loro e pregò. Tutti scoppiarono in pianto e, gettandosi al collo di Paolo, lo baciavano, addolorati soprattutto perché aveva detto che non avrebbero più rivisto il suo volto. E lo accompagnarono fino alla nave.</w:t>
      </w:r>
    </w:p>
    <w:p w14:paraId="1804B252" w14:textId="77777777" w:rsidR="00531650" w:rsidRPr="008166C3" w:rsidRDefault="00531650" w:rsidP="00FC28DA">
      <w:pPr>
        <w:spacing w:after="120"/>
        <w:jc w:val="both"/>
        <w:rPr>
          <w:rFonts w:ascii="Arial" w:hAnsi="Arial"/>
          <w:color w:val="000000"/>
          <w:sz w:val="22"/>
        </w:rPr>
      </w:pPr>
      <w:r w:rsidRPr="008166C3">
        <w:rPr>
          <w:rFonts w:ascii="Arial" w:hAnsi="Arial"/>
          <w:color w:val="000000"/>
          <w:sz w:val="22"/>
        </w:rPr>
        <w:t>Per questo San Paolo invita i cristiani ad attendere alla salvezza con timore e rispetto. Noi possiamo dichiarare nulla, fuoricorso, vecchia la Parola del nostro Dio. Per il nostro Dio la Parola non invecchia, perché Lui mai invecchia e Gesù mai va fuoricorso. La Parola di Dio è eterna come Cristo Gesù è eterno. Lui è ieri, oggi, sempre, immutabile.</w:t>
      </w:r>
    </w:p>
    <w:p w14:paraId="0739A41F" w14:textId="77777777" w:rsidR="00531650" w:rsidRPr="008166C3" w:rsidRDefault="00531650" w:rsidP="00FC28DA">
      <w:pPr>
        <w:spacing w:after="120"/>
        <w:jc w:val="both"/>
        <w:rPr>
          <w:rFonts w:ascii="Arial" w:hAnsi="Arial"/>
          <w:color w:val="000000"/>
          <w:sz w:val="22"/>
        </w:rPr>
      </w:pPr>
      <w:r w:rsidRPr="008166C3">
        <w:rPr>
          <w:rFonts w:ascii="Arial" w:hAnsi="Arial"/>
          <w:color w:val="000000"/>
          <w:sz w:val="22"/>
        </w:rPr>
        <w:t xml:space="preserve">Madre di Dio, Angeli, Santi, non permettete che </w:t>
      </w:r>
      <w:r w:rsidR="00692A22" w:rsidRPr="008166C3">
        <w:rPr>
          <w:rFonts w:ascii="Arial" w:hAnsi="Arial"/>
          <w:color w:val="000000"/>
          <w:sz w:val="22"/>
        </w:rPr>
        <w:t>dichiariamo</w:t>
      </w:r>
      <w:r w:rsidRPr="008166C3">
        <w:rPr>
          <w:rFonts w:ascii="Arial" w:hAnsi="Arial"/>
          <w:color w:val="000000"/>
          <w:sz w:val="22"/>
        </w:rPr>
        <w:t xml:space="preserve"> vana la Parola di Gesù.</w:t>
      </w:r>
      <w:r w:rsidR="0054179A" w:rsidRPr="008166C3">
        <w:rPr>
          <w:rFonts w:ascii="Arial" w:hAnsi="Arial"/>
          <w:color w:val="000000"/>
          <w:sz w:val="22"/>
        </w:rPr>
        <w:t xml:space="preserve"> </w:t>
      </w:r>
    </w:p>
    <w:p w14:paraId="4959F2CE" w14:textId="77777777" w:rsidR="00107C1C" w:rsidRPr="008166C3" w:rsidRDefault="00107C1C" w:rsidP="00013FC8">
      <w:pPr>
        <w:pStyle w:val="Titolo1"/>
        <w:spacing w:before="0" w:after="0"/>
        <w:jc w:val="center"/>
        <w:rPr>
          <w:color w:val="000000"/>
        </w:rPr>
      </w:pPr>
      <w:r w:rsidRPr="008166C3">
        <w:rPr>
          <w:color w:val="000000"/>
        </w:rPr>
        <w:br w:type="page"/>
      </w:r>
      <w:bookmarkStart w:id="867" w:name="_Toc62203795"/>
      <w:r w:rsidR="0059150D" w:rsidRPr="008166C3">
        <w:rPr>
          <w:color w:val="000000"/>
          <w:szCs w:val="20"/>
        </w:rPr>
        <w:lastRenderedPageBreak/>
        <w:t>A motivo della speranza nella risurrezione dei morti</w:t>
      </w:r>
      <w:bookmarkEnd w:id="867"/>
    </w:p>
    <w:p w14:paraId="1AC4B5DC" w14:textId="77777777" w:rsidR="008A35AF" w:rsidRPr="008166C3" w:rsidRDefault="008A35AF" w:rsidP="00FA0581">
      <w:pPr>
        <w:pStyle w:val="Titolo2"/>
        <w:spacing w:before="0" w:after="0"/>
        <w:jc w:val="center"/>
        <w:rPr>
          <w:i w:val="0"/>
          <w:iCs w:val="0"/>
          <w:color w:val="000000"/>
          <w:sz w:val="24"/>
        </w:rPr>
      </w:pPr>
      <w:bookmarkStart w:id="868" w:name="_Toc62203796"/>
      <w:r w:rsidRPr="008166C3">
        <w:rPr>
          <w:i w:val="0"/>
          <w:iCs w:val="0"/>
          <w:color w:val="000000"/>
          <w:sz w:val="24"/>
          <w:szCs w:val="13"/>
        </w:rPr>
        <w:t>At 22,30; 23,6-11; Sal 15; Gv 17,20-26</w:t>
      </w:r>
      <w:bookmarkEnd w:id="868"/>
    </w:p>
    <w:p w14:paraId="0781776A" w14:textId="77777777" w:rsidR="00107C1C" w:rsidRPr="008166C3" w:rsidRDefault="00107C1C" w:rsidP="00107C1C">
      <w:pPr>
        <w:pStyle w:val="Titolo3"/>
        <w:spacing w:before="0" w:after="120"/>
        <w:jc w:val="center"/>
        <w:rPr>
          <w:color w:val="000000"/>
          <w:sz w:val="32"/>
        </w:rPr>
      </w:pPr>
      <w:bookmarkStart w:id="869" w:name="_Toc62203797"/>
      <w:r w:rsidRPr="008166C3">
        <w:rPr>
          <w:color w:val="000000"/>
          <w:sz w:val="32"/>
        </w:rPr>
        <w:t>6 GIUGNO</w:t>
      </w:r>
      <w:bookmarkEnd w:id="869"/>
      <w:r w:rsidRPr="008166C3">
        <w:rPr>
          <w:color w:val="000000"/>
          <w:sz w:val="32"/>
        </w:rPr>
        <w:t xml:space="preserve"> </w:t>
      </w:r>
    </w:p>
    <w:p w14:paraId="0CCEE3B8" w14:textId="77777777" w:rsidR="00107C1C" w:rsidRPr="008166C3" w:rsidRDefault="00787CF2" w:rsidP="00107C1C">
      <w:pPr>
        <w:spacing w:after="120"/>
        <w:jc w:val="both"/>
        <w:rPr>
          <w:rFonts w:ascii="Arial" w:hAnsi="Arial" w:cs="Arial"/>
          <w:color w:val="000000"/>
          <w:sz w:val="22"/>
          <w:szCs w:val="22"/>
        </w:rPr>
      </w:pPr>
      <w:r w:rsidRPr="008166C3">
        <w:rPr>
          <w:rFonts w:ascii="Arial" w:hAnsi="Arial" w:cs="Arial"/>
          <w:color w:val="000000"/>
          <w:sz w:val="22"/>
          <w:szCs w:val="22"/>
        </w:rPr>
        <w:t>I sadducei non vivevano di vera fede, ma di perniciose credenze frutto della loro mente, non suffragate da nessun rigo e nessuna parola della Scrittura Santa, anzi finalizzate a cancellare moltissime verità della rivelazione data da Dio ai padri. Dal Vangelo sappiamo</w:t>
      </w:r>
      <w:r w:rsidR="00916312" w:rsidRPr="008166C3">
        <w:rPr>
          <w:rFonts w:ascii="Arial" w:hAnsi="Arial" w:cs="Arial"/>
          <w:color w:val="000000"/>
          <w:sz w:val="22"/>
          <w:szCs w:val="22"/>
        </w:rPr>
        <w:t xml:space="preserve"> che</w:t>
      </w:r>
      <w:r w:rsidRPr="008166C3">
        <w:rPr>
          <w:rFonts w:ascii="Arial" w:hAnsi="Arial" w:cs="Arial"/>
          <w:color w:val="000000"/>
          <w:sz w:val="22"/>
          <w:szCs w:val="22"/>
        </w:rPr>
        <w:t xml:space="preserve"> la risurrezione dell’ultimo giorno e la vita eterna assieme agli Angeli erano da essi negati</w:t>
      </w:r>
      <w:r w:rsidR="00916312" w:rsidRPr="008166C3">
        <w:rPr>
          <w:rFonts w:ascii="Arial" w:hAnsi="Arial" w:cs="Arial"/>
          <w:color w:val="000000"/>
          <w:sz w:val="22"/>
          <w:szCs w:val="22"/>
        </w:rPr>
        <w:t>,</w:t>
      </w:r>
      <w:r w:rsidRPr="008166C3">
        <w:rPr>
          <w:rFonts w:ascii="Arial" w:hAnsi="Arial" w:cs="Arial"/>
          <w:color w:val="000000"/>
          <w:sz w:val="22"/>
          <w:szCs w:val="22"/>
        </w:rPr>
        <w:t xml:space="preserve"> e chiedono conferma a Gesù pensando di poterlo mettere in grave difficoltà. Cristo Signore non è caduto nella loro trappola. Ne è uscito vincitore.</w:t>
      </w:r>
    </w:p>
    <w:p w14:paraId="7802C4E2" w14:textId="77777777" w:rsidR="009D5C1C" w:rsidRPr="008166C3" w:rsidRDefault="009D5C1C" w:rsidP="00740F60">
      <w:pPr>
        <w:spacing w:after="120"/>
        <w:jc w:val="both"/>
        <w:rPr>
          <w:rFonts w:ascii="Arial" w:hAnsi="Arial"/>
          <w:i/>
          <w:iCs/>
          <w:color w:val="000000"/>
          <w:sz w:val="20"/>
        </w:rPr>
      </w:pPr>
      <w:r w:rsidRPr="008166C3">
        <w:rPr>
          <w:rFonts w:ascii="Arial" w:hAnsi="Arial"/>
          <w:i/>
          <w:iCs/>
          <w:color w:val="000000"/>
          <w:sz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(Lc 20, 23-38). </w:t>
      </w:r>
    </w:p>
    <w:p w14:paraId="1D481767" w14:textId="77777777" w:rsidR="00787CF2" w:rsidRPr="008166C3" w:rsidRDefault="00740F60" w:rsidP="00107C1C">
      <w:pPr>
        <w:spacing w:after="120"/>
        <w:jc w:val="both"/>
        <w:rPr>
          <w:rFonts w:ascii="Arial" w:hAnsi="Arial" w:cs="Arial"/>
          <w:color w:val="000000"/>
          <w:sz w:val="22"/>
          <w:szCs w:val="22"/>
        </w:rPr>
      </w:pPr>
      <w:r w:rsidRPr="008166C3">
        <w:rPr>
          <w:rFonts w:ascii="Arial" w:hAnsi="Arial" w:cs="Arial"/>
          <w:color w:val="000000"/>
          <w:sz w:val="22"/>
          <w:szCs w:val="22"/>
        </w:rPr>
        <w:t>Paolo conosce sia la dottrina dei farisei che quella dei sadducei. Ma questo non basta per creare nel sinedrio lo scompiglio. Lo Spirito Santo</w:t>
      </w:r>
      <w:r w:rsidR="00916312" w:rsidRPr="008166C3">
        <w:rPr>
          <w:rFonts w:ascii="Arial" w:hAnsi="Arial" w:cs="Arial"/>
          <w:color w:val="000000"/>
          <w:sz w:val="22"/>
          <w:szCs w:val="22"/>
        </w:rPr>
        <w:t>,</w:t>
      </w:r>
      <w:r w:rsidRPr="008166C3">
        <w:rPr>
          <w:rFonts w:ascii="Arial" w:hAnsi="Arial" w:cs="Arial"/>
          <w:color w:val="000000"/>
          <w:sz w:val="22"/>
          <w:szCs w:val="22"/>
        </w:rPr>
        <w:t xml:space="preserve"> che conos</w:t>
      </w:r>
      <w:r w:rsidR="00916312" w:rsidRPr="008166C3">
        <w:rPr>
          <w:rFonts w:ascii="Arial" w:hAnsi="Arial" w:cs="Arial"/>
          <w:color w:val="000000"/>
          <w:sz w:val="22"/>
          <w:szCs w:val="22"/>
        </w:rPr>
        <w:t>ce ogni cuore, in quell’istante</w:t>
      </w:r>
      <w:r w:rsidRPr="008166C3">
        <w:rPr>
          <w:rFonts w:ascii="Arial" w:hAnsi="Arial" w:cs="Arial"/>
          <w:color w:val="000000"/>
          <w:sz w:val="22"/>
          <w:szCs w:val="22"/>
        </w:rPr>
        <w:t xml:space="preserve"> gli suggerisce da dove partire: non da Cristo, ma dalla fede nella risurrezione. Paolo è salvato dalla sapienza dello Spirito del Signore. </w:t>
      </w:r>
    </w:p>
    <w:p w14:paraId="71B68349" w14:textId="77777777" w:rsidR="00740F60" w:rsidRPr="008166C3" w:rsidRDefault="00740F60" w:rsidP="00740F60">
      <w:pPr>
        <w:spacing w:after="120"/>
        <w:jc w:val="both"/>
        <w:rPr>
          <w:rFonts w:ascii="Arial" w:hAnsi="Arial"/>
          <w:i/>
          <w:iCs/>
          <w:color w:val="000000"/>
          <w:sz w:val="20"/>
        </w:rPr>
      </w:pPr>
      <w:r w:rsidRPr="008166C3">
        <w:rPr>
          <w:rFonts w:ascii="Arial" w:hAnsi="Arial"/>
          <w:i/>
          <w:iCs/>
          <w:color w:val="000000"/>
          <w:sz w:val="20"/>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21,12-19). </w:t>
      </w:r>
    </w:p>
    <w:p w14:paraId="01D7828E" w14:textId="77777777" w:rsidR="00107C1C" w:rsidRPr="008166C3" w:rsidRDefault="00740F60" w:rsidP="00107C1C">
      <w:pPr>
        <w:spacing w:after="120"/>
        <w:jc w:val="both"/>
        <w:rPr>
          <w:rFonts w:ascii="Arial" w:hAnsi="Arial" w:cs="Arial"/>
          <w:color w:val="000000"/>
          <w:sz w:val="22"/>
          <w:szCs w:val="22"/>
        </w:rPr>
      </w:pPr>
      <w:r w:rsidRPr="008166C3">
        <w:rPr>
          <w:rFonts w:ascii="Arial" w:hAnsi="Arial" w:cs="Arial"/>
          <w:color w:val="000000"/>
          <w:sz w:val="22"/>
          <w:szCs w:val="22"/>
        </w:rPr>
        <w:t>Possiamo conoscere tutta la Scrittura, tutta la scienza degli An</w:t>
      </w:r>
      <w:r w:rsidR="001B003B" w:rsidRPr="008166C3">
        <w:rPr>
          <w:rFonts w:ascii="Arial" w:hAnsi="Arial" w:cs="Arial"/>
          <w:color w:val="000000"/>
          <w:sz w:val="22"/>
          <w:szCs w:val="22"/>
        </w:rPr>
        <w:t>geli e dei Beati dei cieli</w:t>
      </w:r>
      <w:r w:rsidRPr="008166C3">
        <w:rPr>
          <w:rFonts w:ascii="Arial" w:hAnsi="Arial" w:cs="Arial"/>
          <w:color w:val="000000"/>
          <w:sz w:val="22"/>
          <w:szCs w:val="22"/>
        </w:rPr>
        <w:t xml:space="preserve">, la Parola della salvezza, della conversione, della liberazione, dell’accoglienza di Cristo Gesù la può mettere sulle nostre labbra solo lo Spirito Santo. La </w:t>
      </w:r>
      <w:r w:rsidR="00D4079C" w:rsidRPr="008166C3">
        <w:rPr>
          <w:rFonts w:ascii="Arial" w:hAnsi="Arial" w:cs="Arial"/>
          <w:color w:val="000000"/>
          <w:sz w:val="22"/>
          <w:szCs w:val="22"/>
        </w:rPr>
        <w:t xml:space="preserve">Parola </w:t>
      </w:r>
      <w:r w:rsidRPr="008166C3">
        <w:rPr>
          <w:rFonts w:ascii="Arial" w:hAnsi="Arial" w:cs="Arial"/>
          <w:color w:val="000000"/>
          <w:sz w:val="22"/>
          <w:szCs w:val="22"/>
        </w:rPr>
        <w:t xml:space="preserve">è sua. </w:t>
      </w:r>
    </w:p>
    <w:p w14:paraId="43B83EF4" w14:textId="77777777" w:rsidR="00390880" w:rsidRPr="008166C3" w:rsidRDefault="00390880" w:rsidP="0059150D">
      <w:pPr>
        <w:spacing w:after="120"/>
        <w:jc w:val="both"/>
        <w:rPr>
          <w:rFonts w:ascii="Arial" w:hAnsi="Arial"/>
          <w:i/>
          <w:iCs/>
          <w:color w:val="000000"/>
          <w:sz w:val="20"/>
        </w:rPr>
      </w:pPr>
      <w:r w:rsidRPr="008166C3">
        <w:rPr>
          <w:rFonts w:ascii="Arial" w:hAnsi="Arial"/>
          <w:i/>
          <w:iCs/>
          <w:color w:val="000000"/>
          <w:sz w:val="20"/>
        </w:rPr>
        <w:t>Il giorno seguente, volendo conoscere la realtà dei fatti, cioè il motivo per cui veniva accusato dai Giudei, gli fece togliere le catene e ordinò che si riunissero i capi dei sacerdoti e tutto il sinedrio; fece condurre giù Paolo e lo fece comparire davanti a loro.</w:t>
      </w:r>
      <w:r w:rsidR="00531650" w:rsidRPr="008166C3">
        <w:rPr>
          <w:rFonts w:ascii="Arial" w:hAnsi="Arial"/>
          <w:i/>
          <w:iCs/>
          <w:color w:val="000000"/>
          <w:sz w:val="20"/>
        </w:rPr>
        <w:t xml:space="preserve"> </w:t>
      </w:r>
      <w:r w:rsidRPr="008166C3">
        <w:rPr>
          <w:rFonts w:ascii="Arial" w:hAnsi="Arial"/>
          <w:i/>
          <w:iCs/>
          <w:color w:val="000000"/>
          <w:sz w:val="20"/>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0E53E76B" w14:textId="77777777" w:rsidR="00740F60" w:rsidRPr="008166C3" w:rsidRDefault="00740F60" w:rsidP="00740F60">
      <w:pPr>
        <w:spacing w:after="120"/>
        <w:jc w:val="both"/>
        <w:rPr>
          <w:rFonts w:ascii="Arial" w:hAnsi="Arial"/>
          <w:color w:val="000000"/>
          <w:sz w:val="22"/>
        </w:rPr>
      </w:pPr>
      <w:r w:rsidRPr="008166C3">
        <w:rPr>
          <w:rFonts w:ascii="Arial" w:hAnsi="Arial"/>
          <w:color w:val="000000"/>
          <w:sz w:val="22"/>
        </w:rPr>
        <w:t xml:space="preserve">Una sola Parola – a motivo della speranza nella risurrezione dei morti – è stata sufficiente perché tutti si dimenticassero di Paolo. Anche il suggerimento al comandante è opera della sapienza dello Spirito di Dio. Quando una persona è di Cristo Gesù, sempre lo Spirito di Gesù le fa da corazza, luce, sapienza, salvezza. </w:t>
      </w:r>
    </w:p>
    <w:p w14:paraId="43E1B702" w14:textId="77777777" w:rsidR="00740F60" w:rsidRPr="008166C3" w:rsidRDefault="00740F60" w:rsidP="00740F60">
      <w:pPr>
        <w:spacing w:after="120"/>
        <w:jc w:val="both"/>
        <w:rPr>
          <w:rFonts w:ascii="Arial" w:hAnsi="Arial"/>
          <w:color w:val="000000"/>
          <w:sz w:val="22"/>
        </w:rPr>
      </w:pPr>
      <w:r w:rsidRPr="008166C3">
        <w:rPr>
          <w:rFonts w:ascii="Arial" w:hAnsi="Arial"/>
          <w:color w:val="000000"/>
          <w:sz w:val="22"/>
        </w:rPr>
        <w:t>M</w:t>
      </w:r>
      <w:r w:rsidR="001B003B" w:rsidRPr="008166C3">
        <w:rPr>
          <w:rFonts w:ascii="Arial" w:hAnsi="Arial"/>
          <w:color w:val="000000"/>
          <w:sz w:val="22"/>
        </w:rPr>
        <w:t>adre di Dio, Angeli, Santi fate noi</w:t>
      </w:r>
      <w:r w:rsidRPr="008166C3">
        <w:rPr>
          <w:rFonts w:ascii="Arial" w:hAnsi="Arial"/>
          <w:color w:val="000000"/>
          <w:sz w:val="22"/>
        </w:rPr>
        <w:t xml:space="preserve"> cristiani veri discepoli di Gesù oggi e sempre.</w:t>
      </w:r>
      <w:r w:rsidR="0054179A" w:rsidRPr="008166C3">
        <w:rPr>
          <w:rFonts w:ascii="Arial" w:hAnsi="Arial"/>
          <w:color w:val="000000"/>
          <w:sz w:val="22"/>
        </w:rPr>
        <w:t xml:space="preserve"> </w:t>
      </w:r>
    </w:p>
    <w:p w14:paraId="453697FA" w14:textId="77777777" w:rsidR="00107C1C" w:rsidRPr="008166C3" w:rsidRDefault="00107C1C" w:rsidP="00013FC8">
      <w:pPr>
        <w:pStyle w:val="Titolo1"/>
        <w:spacing w:before="0" w:after="0"/>
        <w:jc w:val="center"/>
        <w:rPr>
          <w:color w:val="000000"/>
        </w:rPr>
      </w:pPr>
      <w:r w:rsidRPr="008166C3">
        <w:rPr>
          <w:color w:val="000000"/>
        </w:rPr>
        <w:br w:type="page"/>
      </w:r>
      <w:bookmarkStart w:id="870" w:name="_Toc62203798"/>
      <w:r w:rsidR="00DC5156" w:rsidRPr="008166C3">
        <w:rPr>
          <w:color w:val="000000"/>
          <w:szCs w:val="20"/>
        </w:rPr>
        <w:lastRenderedPageBreak/>
        <w:t>Un certo Gesù, morto, che Paolo sosteneva essere vivo</w:t>
      </w:r>
      <w:bookmarkEnd w:id="870"/>
    </w:p>
    <w:p w14:paraId="5A7119E6" w14:textId="77777777" w:rsidR="008A35AF" w:rsidRPr="008166C3" w:rsidRDefault="008A35AF" w:rsidP="00FA0581">
      <w:pPr>
        <w:pStyle w:val="Titolo2"/>
        <w:spacing w:before="0" w:after="0"/>
        <w:jc w:val="center"/>
        <w:rPr>
          <w:i w:val="0"/>
          <w:iCs w:val="0"/>
          <w:color w:val="000000"/>
          <w:sz w:val="24"/>
        </w:rPr>
      </w:pPr>
      <w:bookmarkStart w:id="871" w:name="_Toc62203799"/>
      <w:r w:rsidRPr="008166C3">
        <w:rPr>
          <w:i w:val="0"/>
          <w:iCs w:val="0"/>
          <w:color w:val="000000"/>
          <w:sz w:val="24"/>
          <w:szCs w:val="13"/>
        </w:rPr>
        <w:t>At 25,13b-21; Sal 102; Gv 21,15-19</w:t>
      </w:r>
      <w:bookmarkEnd w:id="871"/>
    </w:p>
    <w:p w14:paraId="3FFB82B8" w14:textId="77777777" w:rsidR="00107C1C" w:rsidRPr="008166C3" w:rsidRDefault="00107C1C" w:rsidP="00107C1C">
      <w:pPr>
        <w:pStyle w:val="Titolo3"/>
        <w:spacing w:before="0" w:after="120"/>
        <w:jc w:val="center"/>
        <w:rPr>
          <w:color w:val="000000"/>
          <w:sz w:val="32"/>
        </w:rPr>
      </w:pPr>
      <w:bookmarkStart w:id="872" w:name="_Toc62203800"/>
      <w:r w:rsidRPr="008166C3">
        <w:rPr>
          <w:color w:val="000000"/>
          <w:sz w:val="32"/>
        </w:rPr>
        <w:t>7 GIUGNO</w:t>
      </w:r>
      <w:bookmarkEnd w:id="872"/>
      <w:r w:rsidRPr="008166C3">
        <w:rPr>
          <w:color w:val="000000"/>
          <w:sz w:val="32"/>
        </w:rPr>
        <w:t xml:space="preserve"> </w:t>
      </w:r>
    </w:p>
    <w:p w14:paraId="2ED2917B" w14:textId="77777777" w:rsidR="00107C1C" w:rsidRPr="008166C3" w:rsidRDefault="00692A22" w:rsidP="00692A22">
      <w:pPr>
        <w:spacing w:after="120"/>
        <w:jc w:val="both"/>
        <w:rPr>
          <w:rFonts w:ascii="Arial" w:hAnsi="Arial"/>
          <w:color w:val="000000"/>
          <w:sz w:val="22"/>
        </w:rPr>
      </w:pPr>
      <w:r w:rsidRPr="008166C3">
        <w:rPr>
          <w:rFonts w:ascii="Arial" w:hAnsi="Arial"/>
          <w:color w:val="000000"/>
          <w:sz w:val="22"/>
        </w:rPr>
        <w:t xml:space="preserve">Per il mondo pagano un Dio Crocifisso era somma stoltezza. Un Crocifisso risorto e vivente, ma non visibile, era oltre la stessa loro mente. Fu questa l’esperienza vissuta da Paolo nell’Areopago di Atene. Per i cristiani di Corinto anche la </w:t>
      </w:r>
      <w:r w:rsidR="009F5DA7" w:rsidRPr="008166C3">
        <w:rPr>
          <w:rFonts w:ascii="Arial" w:hAnsi="Arial"/>
          <w:color w:val="000000"/>
          <w:sz w:val="22"/>
        </w:rPr>
        <w:t>risurrezione</w:t>
      </w:r>
      <w:r w:rsidRPr="008166C3">
        <w:rPr>
          <w:rFonts w:ascii="Arial" w:hAnsi="Arial"/>
          <w:color w:val="000000"/>
          <w:sz w:val="22"/>
        </w:rPr>
        <w:t xml:space="preserve"> poneva grandi problemi. Il mistero di Cristo è </w:t>
      </w:r>
      <w:r w:rsidR="00114A34" w:rsidRPr="008166C3">
        <w:rPr>
          <w:rFonts w:ascii="Arial" w:hAnsi="Arial"/>
          <w:color w:val="000000"/>
          <w:sz w:val="22"/>
        </w:rPr>
        <w:t xml:space="preserve">oltre </w:t>
      </w:r>
      <w:r w:rsidRPr="008166C3">
        <w:rPr>
          <w:rFonts w:ascii="Arial" w:hAnsi="Arial"/>
          <w:color w:val="000000"/>
          <w:sz w:val="22"/>
        </w:rPr>
        <w:t>ogni mente creata. È anche oltre la nostra mente, tant’è che oggi sono gli stessi cristiani che con ogni impe</w:t>
      </w:r>
      <w:r w:rsidR="00114A34" w:rsidRPr="008166C3">
        <w:rPr>
          <w:rFonts w:ascii="Arial" w:hAnsi="Arial"/>
          <w:color w:val="000000"/>
          <w:sz w:val="22"/>
        </w:rPr>
        <w:t>gno vogliono metterlo ai margini</w:t>
      </w:r>
      <w:r w:rsidRPr="008166C3">
        <w:rPr>
          <w:rFonts w:ascii="Arial" w:hAnsi="Arial"/>
          <w:color w:val="000000"/>
          <w:sz w:val="22"/>
        </w:rPr>
        <w:t xml:space="preserve"> della Chiesa e della stessa umanità. Senza Cristo non c’è né luce, né vita, né grazia, né verità, né speranza per l’uomo. Si è condannati al buio eterno</w:t>
      </w:r>
      <w:r w:rsidR="00864281" w:rsidRPr="008166C3">
        <w:rPr>
          <w:rFonts w:ascii="Arial" w:hAnsi="Arial"/>
          <w:color w:val="000000"/>
          <w:sz w:val="22"/>
        </w:rPr>
        <w:t>.</w:t>
      </w:r>
      <w:r w:rsidRPr="008166C3">
        <w:rPr>
          <w:rFonts w:ascii="Arial" w:hAnsi="Arial"/>
          <w:color w:val="000000"/>
          <w:sz w:val="22"/>
        </w:rPr>
        <w:t xml:space="preserve"> </w:t>
      </w:r>
    </w:p>
    <w:p w14:paraId="5F23DDD8" w14:textId="77777777" w:rsidR="00472198" w:rsidRPr="008166C3" w:rsidRDefault="00692A22" w:rsidP="00472198">
      <w:pPr>
        <w:spacing w:after="120"/>
        <w:jc w:val="both"/>
        <w:rPr>
          <w:rFonts w:ascii="Arial" w:hAnsi="Arial"/>
          <w:i/>
          <w:iCs/>
          <w:color w:val="000000"/>
          <w:sz w:val="20"/>
        </w:rPr>
      </w:pPr>
      <w:r w:rsidRPr="008166C3">
        <w:rPr>
          <w:rFonts w:ascii="Arial" w:hAnsi="Arial"/>
          <w:i/>
          <w:iCs/>
          <w:color w:val="000000"/>
          <w:sz w:val="20"/>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sidR="00472198" w:rsidRPr="008166C3">
        <w:rPr>
          <w:rFonts w:ascii="Arial" w:hAnsi="Arial"/>
          <w:i/>
          <w:iCs/>
          <w:color w:val="000000"/>
          <w:sz w:val="20"/>
        </w:rPr>
        <w:t xml:space="preserve"> </w:t>
      </w:r>
      <w:r w:rsidRPr="008166C3">
        <w:rPr>
          <w:rFonts w:ascii="Arial" w:hAnsi="Arial"/>
          <w:i/>
          <w:iCs/>
          <w:color w:val="000000"/>
          <w:sz w:val="20"/>
        </w:rPr>
        <w:t xml:space="preserve">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17,29-34). </w:t>
      </w:r>
    </w:p>
    <w:p w14:paraId="7E029037" w14:textId="77777777" w:rsidR="00692A22" w:rsidRPr="008166C3" w:rsidRDefault="00692A22" w:rsidP="00472198">
      <w:pPr>
        <w:spacing w:after="120"/>
        <w:jc w:val="both"/>
        <w:rPr>
          <w:rFonts w:ascii="Arial" w:hAnsi="Arial"/>
          <w:i/>
          <w:iCs/>
          <w:color w:val="000000"/>
          <w:sz w:val="20"/>
        </w:rPr>
      </w:pPr>
      <w:r w:rsidRPr="008166C3">
        <w:rPr>
          <w:rFonts w:ascii="Arial" w:hAnsi="Arial"/>
          <w:i/>
          <w:iCs/>
          <w:color w:val="000000"/>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(1Cro 1,20-35).</w:t>
      </w:r>
    </w:p>
    <w:p w14:paraId="43638BA3" w14:textId="77777777" w:rsidR="00472198" w:rsidRPr="008166C3" w:rsidRDefault="00472198" w:rsidP="00472198">
      <w:pPr>
        <w:spacing w:after="120"/>
        <w:jc w:val="both"/>
        <w:rPr>
          <w:rFonts w:ascii="Arial" w:hAnsi="Arial"/>
          <w:i/>
          <w:iCs/>
          <w:color w:val="000000"/>
          <w:sz w:val="20"/>
        </w:rPr>
      </w:pPr>
      <w:r w:rsidRPr="008166C3">
        <w:rPr>
          <w:rFonts w:ascii="Arial" w:hAnsi="Arial"/>
          <w:i/>
          <w:iCs/>
          <w:color w:val="000000"/>
          <w:sz w:val="20"/>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15,20-28). </w:t>
      </w:r>
    </w:p>
    <w:p w14:paraId="5CF0B737" w14:textId="77777777" w:rsidR="00692A22" w:rsidRPr="008166C3" w:rsidRDefault="009F5DA7" w:rsidP="009F5DA7">
      <w:pPr>
        <w:spacing w:after="120"/>
        <w:jc w:val="both"/>
        <w:rPr>
          <w:rFonts w:ascii="Arial" w:hAnsi="Arial"/>
          <w:color w:val="000000"/>
          <w:sz w:val="22"/>
        </w:rPr>
      </w:pPr>
      <w:r w:rsidRPr="008166C3">
        <w:rPr>
          <w:rFonts w:ascii="Arial" w:hAnsi="Arial"/>
          <w:color w:val="000000"/>
          <w:sz w:val="22"/>
        </w:rPr>
        <w:t xml:space="preserve">Festo proprio non riesce a comprendere come si possa litigare per questioni di un certo Gesù, morto, che Paolo sosteneva essere vivo. Cose assurde per un Romano abituato alla concretezza di una vita fatta di terra per la terra. </w:t>
      </w:r>
    </w:p>
    <w:p w14:paraId="19B1B25E" w14:textId="77777777" w:rsidR="00390880" w:rsidRPr="008166C3" w:rsidRDefault="0059150D" w:rsidP="00DC5156">
      <w:pPr>
        <w:spacing w:after="120"/>
        <w:jc w:val="both"/>
        <w:rPr>
          <w:rFonts w:ascii="Arial" w:hAnsi="Arial"/>
          <w:i/>
          <w:iCs/>
          <w:color w:val="000000"/>
          <w:sz w:val="20"/>
        </w:rPr>
      </w:pPr>
      <w:r w:rsidRPr="008166C3">
        <w:rPr>
          <w:rFonts w:ascii="Arial" w:hAnsi="Arial"/>
          <w:i/>
          <w:iCs/>
          <w:color w:val="000000"/>
          <w:sz w:val="20"/>
        </w:rPr>
        <w:t xml:space="preserve">Arrivarono </w:t>
      </w:r>
      <w:r w:rsidR="00390880" w:rsidRPr="008166C3">
        <w:rPr>
          <w:rFonts w:ascii="Arial" w:hAnsi="Arial"/>
          <w:i/>
          <w:iCs/>
          <w:color w:val="000000"/>
          <w:sz w:val="20"/>
        </w:rPr>
        <w:t>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w:t>
      </w:r>
    </w:p>
    <w:p w14:paraId="51147D84" w14:textId="77777777" w:rsidR="009F5DA7" w:rsidRPr="008166C3" w:rsidRDefault="009F5DA7" w:rsidP="009F5DA7">
      <w:pPr>
        <w:spacing w:after="120"/>
        <w:jc w:val="both"/>
        <w:rPr>
          <w:rFonts w:ascii="Arial" w:hAnsi="Arial"/>
          <w:color w:val="000000"/>
          <w:sz w:val="22"/>
        </w:rPr>
      </w:pPr>
      <w:r w:rsidRPr="008166C3">
        <w:rPr>
          <w:rFonts w:ascii="Arial" w:hAnsi="Arial"/>
          <w:color w:val="000000"/>
          <w:sz w:val="22"/>
        </w:rPr>
        <w:t>Oggi anche il cristiano è divenuto concreto. Un pezzo di pane vale più che Cristo Gesù.</w:t>
      </w:r>
    </w:p>
    <w:p w14:paraId="1A2001BA" w14:textId="77777777" w:rsidR="009F5DA7" w:rsidRPr="008166C3" w:rsidRDefault="009F5DA7" w:rsidP="009F5DA7">
      <w:pPr>
        <w:spacing w:after="120"/>
        <w:jc w:val="both"/>
        <w:rPr>
          <w:rFonts w:ascii="Arial" w:hAnsi="Arial"/>
          <w:color w:val="000000"/>
          <w:sz w:val="22"/>
        </w:rPr>
      </w:pPr>
      <w:r w:rsidRPr="008166C3">
        <w:rPr>
          <w:rFonts w:ascii="Arial" w:hAnsi="Arial"/>
          <w:color w:val="000000"/>
          <w:sz w:val="22"/>
        </w:rPr>
        <w:t>Madre di Dio, Angeli, Santi, convinc</w:t>
      </w:r>
      <w:r w:rsidR="00114A34" w:rsidRPr="008166C3">
        <w:rPr>
          <w:rFonts w:ascii="Arial" w:hAnsi="Arial"/>
          <w:color w:val="000000"/>
          <w:sz w:val="22"/>
        </w:rPr>
        <w:t>ete</w:t>
      </w:r>
      <w:r w:rsidRPr="008166C3">
        <w:rPr>
          <w:rFonts w:ascii="Arial" w:hAnsi="Arial"/>
          <w:color w:val="000000"/>
          <w:sz w:val="22"/>
        </w:rPr>
        <w:t xml:space="preserve"> i cristiani che dare Cristo è tutto per l’uomo.</w:t>
      </w:r>
    </w:p>
    <w:p w14:paraId="58EF0F11" w14:textId="77777777" w:rsidR="00107C1C" w:rsidRPr="008166C3" w:rsidRDefault="00107C1C" w:rsidP="00013FC8">
      <w:pPr>
        <w:pStyle w:val="Titolo1"/>
        <w:spacing w:before="0" w:after="0"/>
        <w:jc w:val="center"/>
        <w:rPr>
          <w:color w:val="000000"/>
          <w:sz w:val="24"/>
        </w:rPr>
      </w:pPr>
      <w:r w:rsidRPr="008166C3">
        <w:rPr>
          <w:color w:val="000000"/>
        </w:rPr>
        <w:br w:type="page"/>
      </w:r>
      <w:bookmarkStart w:id="873" w:name="_Toc62203801"/>
      <w:r w:rsidR="00DC5156" w:rsidRPr="008166C3">
        <w:rPr>
          <w:color w:val="000000"/>
          <w:szCs w:val="20"/>
        </w:rPr>
        <w:lastRenderedPageBreak/>
        <w:t>Insegnando le cose riguardanti il Signore Gesù Cristo</w:t>
      </w:r>
      <w:bookmarkEnd w:id="873"/>
    </w:p>
    <w:p w14:paraId="6621D87D" w14:textId="77777777" w:rsidR="008A35AF" w:rsidRPr="008166C3" w:rsidRDefault="008A35AF" w:rsidP="00FA0581">
      <w:pPr>
        <w:pStyle w:val="Titolo2"/>
        <w:spacing w:before="0" w:after="0"/>
        <w:jc w:val="center"/>
        <w:rPr>
          <w:i w:val="0"/>
          <w:iCs w:val="0"/>
          <w:color w:val="000000"/>
          <w:sz w:val="24"/>
        </w:rPr>
      </w:pPr>
      <w:bookmarkStart w:id="874" w:name="_Toc62203802"/>
      <w:r w:rsidRPr="008166C3">
        <w:rPr>
          <w:i w:val="0"/>
          <w:iCs w:val="0"/>
          <w:color w:val="000000"/>
          <w:sz w:val="24"/>
          <w:szCs w:val="13"/>
        </w:rPr>
        <w:t>At 28,16-20.30-31; Sal 10; Gv 21,20-25</w:t>
      </w:r>
      <w:bookmarkEnd w:id="874"/>
    </w:p>
    <w:p w14:paraId="3B7B2108" w14:textId="77777777" w:rsidR="00107C1C" w:rsidRPr="008166C3" w:rsidRDefault="00107C1C" w:rsidP="00107C1C">
      <w:pPr>
        <w:pStyle w:val="Titolo3"/>
        <w:spacing w:before="0" w:after="120"/>
        <w:jc w:val="center"/>
        <w:rPr>
          <w:color w:val="000000"/>
          <w:sz w:val="32"/>
        </w:rPr>
      </w:pPr>
      <w:bookmarkStart w:id="875" w:name="_Toc62203803"/>
      <w:r w:rsidRPr="008166C3">
        <w:rPr>
          <w:color w:val="000000"/>
          <w:sz w:val="32"/>
        </w:rPr>
        <w:t>8 GIUGNO</w:t>
      </w:r>
      <w:bookmarkEnd w:id="875"/>
    </w:p>
    <w:p w14:paraId="7DAEFFC7" w14:textId="77777777" w:rsidR="00D25D73" w:rsidRPr="008166C3" w:rsidRDefault="001E479A"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Quando si riceve una missione, si deve essere fedele ad essa sino alla fine. Poiché la missione ci è stata data e non è stata scelta da noi, nessuno potrà mai modificarla, </w:t>
      </w:r>
      <w:r w:rsidR="00A8422A" w:rsidRPr="008166C3">
        <w:rPr>
          <w:rFonts w:ascii="Arial" w:hAnsi="Arial" w:cs="Arial"/>
          <w:color w:val="000000"/>
          <w:sz w:val="22"/>
          <w:szCs w:val="22"/>
        </w:rPr>
        <w:t>alterarla</w:t>
      </w:r>
      <w:r w:rsidR="00114A34" w:rsidRPr="008166C3">
        <w:rPr>
          <w:rFonts w:ascii="Arial" w:hAnsi="Arial" w:cs="Arial"/>
          <w:color w:val="000000"/>
          <w:sz w:val="22"/>
          <w:szCs w:val="22"/>
        </w:rPr>
        <w:t xml:space="preserve">, trasformarla, né in molto </w:t>
      </w:r>
      <w:r w:rsidRPr="008166C3">
        <w:rPr>
          <w:rFonts w:ascii="Arial" w:hAnsi="Arial" w:cs="Arial"/>
          <w:color w:val="000000"/>
          <w:sz w:val="22"/>
          <w:szCs w:val="22"/>
        </w:rPr>
        <w:t>né in poco. La missione è come la Parola del Signore. Ad essa nulla si deve aggiungere. Nulla si deve togliere. Si deve fare solo ciò che ci è stato comandato. Quando il Signore chiamò Paolo</w:t>
      </w:r>
      <w:r w:rsidR="00114A34" w:rsidRPr="008166C3">
        <w:rPr>
          <w:rFonts w:ascii="Arial" w:hAnsi="Arial" w:cs="Arial"/>
          <w:color w:val="000000"/>
          <w:sz w:val="22"/>
          <w:szCs w:val="22"/>
        </w:rPr>
        <w:t>,</w:t>
      </w:r>
      <w:r w:rsidRPr="008166C3">
        <w:rPr>
          <w:rFonts w:ascii="Arial" w:hAnsi="Arial" w:cs="Arial"/>
          <w:color w:val="000000"/>
          <w:sz w:val="22"/>
          <w:szCs w:val="22"/>
        </w:rPr>
        <w:t xml:space="preserve"> gli </w:t>
      </w:r>
      <w:r w:rsidR="00114A34" w:rsidRPr="008166C3">
        <w:rPr>
          <w:rFonts w:ascii="Arial" w:hAnsi="Arial" w:cs="Arial"/>
          <w:color w:val="000000"/>
          <w:sz w:val="22"/>
          <w:szCs w:val="22"/>
        </w:rPr>
        <w:t>affidò</w:t>
      </w:r>
      <w:r w:rsidRPr="008166C3">
        <w:rPr>
          <w:rFonts w:ascii="Arial" w:hAnsi="Arial" w:cs="Arial"/>
          <w:color w:val="000000"/>
          <w:sz w:val="22"/>
          <w:szCs w:val="22"/>
        </w:rPr>
        <w:t xml:space="preserve"> la missione di portare il suo nome dinanzi alle nazioni, ai re e ai figli d’Israele. Non solo alle nazioni, ma anche ai figli d’Israele. Non sono presso la gente semplice, ma anche ai re. </w:t>
      </w:r>
    </w:p>
    <w:p w14:paraId="3D976742" w14:textId="77777777" w:rsidR="00D25D73" w:rsidRPr="008166C3" w:rsidRDefault="00D25D73" w:rsidP="00D25D73">
      <w:pPr>
        <w:spacing w:after="120"/>
        <w:jc w:val="both"/>
        <w:rPr>
          <w:rFonts w:ascii="Arial" w:hAnsi="Arial"/>
          <w:i/>
          <w:iCs/>
          <w:color w:val="000000"/>
          <w:sz w:val="20"/>
        </w:rPr>
      </w:pPr>
      <w:r w:rsidRPr="008166C3">
        <w:rPr>
          <w:rFonts w:ascii="Arial" w:hAnsi="Arial"/>
          <w:i/>
          <w:iCs/>
          <w:color w:val="000000"/>
          <w:sz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 Saulo frattanto si rinfrancava sempre di più e gettava confusione tra i Giudei residenti a Damasco, dimostrando che Gesù è il Cristo (At 9,10-22). </w:t>
      </w:r>
    </w:p>
    <w:p w14:paraId="74613374" w14:textId="77777777" w:rsidR="00D25D73" w:rsidRPr="008166C3" w:rsidRDefault="001E479A" w:rsidP="00107C1C">
      <w:pPr>
        <w:spacing w:after="120"/>
        <w:jc w:val="both"/>
        <w:rPr>
          <w:rFonts w:ascii="Arial" w:hAnsi="Arial" w:cs="Arial"/>
          <w:color w:val="000000"/>
          <w:sz w:val="22"/>
          <w:szCs w:val="22"/>
        </w:rPr>
      </w:pPr>
      <w:r w:rsidRPr="008166C3">
        <w:rPr>
          <w:rFonts w:ascii="Arial" w:hAnsi="Arial" w:cs="Arial"/>
          <w:color w:val="000000"/>
          <w:sz w:val="22"/>
          <w:szCs w:val="22"/>
        </w:rPr>
        <w:t>Leggendo gli Atti degli Apostoli dobbiamo confessare che Paolo a questa missione è stato fedelissimo. In ogni luogo prima lui si rivolgeva ai figli d’Israele e annunziava loro la salvezza che è nel nome di Gesù. Nello stesso tempo si rivolgeva ai pagani. Quando i figli del suo popolo lo rifiutavano, lui scuoteva la polve</w:t>
      </w:r>
      <w:r w:rsidR="00114A34" w:rsidRPr="008166C3">
        <w:rPr>
          <w:rFonts w:ascii="Arial" w:hAnsi="Arial" w:cs="Arial"/>
          <w:color w:val="000000"/>
          <w:sz w:val="22"/>
          <w:szCs w:val="22"/>
        </w:rPr>
        <w:t>re dai suoi sandali e si dedicav</w:t>
      </w:r>
      <w:r w:rsidRPr="008166C3">
        <w:rPr>
          <w:rFonts w:ascii="Arial" w:hAnsi="Arial" w:cs="Arial"/>
          <w:color w:val="000000"/>
          <w:sz w:val="22"/>
          <w:szCs w:val="22"/>
        </w:rPr>
        <w:t xml:space="preserve">a ad annunziare la Vangelo ai pagani. </w:t>
      </w:r>
      <w:r w:rsidR="00A8422A" w:rsidRPr="008166C3">
        <w:rPr>
          <w:rFonts w:ascii="Arial" w:hAnsi="Arial" w:cs="Arial"/>
          <w:color w:val="000000"/>
          <w:sz w:val="22"/>
          <w:szCs w:val="22"/>
        </w:rPr>
        <w:t>Sappiamo</w:t>
      </w:r>
      <w:r w:rsidRPr="008166C3">
        <w:rPr>
          <w:rFonts w:ascii="Arial" w:hAnsi="Arial" w:cs="Arial"/>
          <w:color w:val="000000"/>
          <w:sz w:val="22"/>
          <w:szCs w:val="22"/>
        </w:rPr>
        <w:t xml:space="preserve"> che</w:t>
      </w:r>
      <w:r w:rsidR="00114A34" w:rsidRPr="008166C3">
        <w:rPr>
          <w:rFonts w:ascii="Arial" w:hAnsi="Arial" w:cs="Arial"/>
          <w:color w:val="000000"/>
          <w:sz w:val="22"/>
          <w:szCs w:val="22"/>
        </w:rPr>
        <w:t>,</w:t>
      </w:r>
      <w:r w:rsidRPr="008166C3">
        <w:rPr>
          <w:rFonts w:ascii="Arial" w:hAnsi="Arial" w:cs="Arial"/>
          <w:color w:val="000000"/>
          <w:sz w:val="22"/>
          <w:szCs w:val="22"/>
        </w:rPr>
        <w:t xml:space="preserve"> durante la sua prigionia, anche al re Erode e alla </w:t>
      </w:r>
      <w:r w:rsidR="00A8422A" w:rsidRPr="008166C3">
        <w:rPr>
          <w:rFonts w:ascii="Arial" w:hAnsi="Arial" w:cs="Arial"/>
          <w:color w:val="000000"/>
          <w:sz w:val="22"/>
          <w:szCs w:val="22"/>
        </w:rPr>
        <w:t>regina</w:t>
      </w:r>
      <w:r w:rsidRPr="008166C3">
        <w:rPr>
          <w:rFonts w:ascii="Arial" w:hAnsi="Arial" w:cs="Arial"/>
          <w:color w:val="000000"/>
          <w:sz w:val="22"/>
          <w:szCs w:val="22"/>
        </w:rPr>
        <w:t xml:space="preserve"> Berenice lui ha testimoniato Cristo Gesù e la salvezza che si ottiene nel suo nome. Mai Paolo si è risparmiato in qualcosa. Lui si è speso tutto per la missione. Lui veramente </w:t>
      </w:r>
      <w:r w:rsidR="00A8422A" w:rsidRPr="008166C3">
        <w:rPr>
          <w:rFonts w:ascii="Arial" w:hAnsi="Arial" w:cs="Arial"/>
          <w:color w:val="000000"/>
          <w:sz w:val="22"/>
          <w:szCs w:val="22"/>
        </w:rPr>
        <w:t>potrà</w:t>
      </w:r>
      <w:r w:rsidRPr="008166C3">
        <w:rPr>
          <w:rFonts w:ascii="Arial" w:hAnsi="Arial" w:cs="Arial"/>
          <w:color w:val="000000"/>
          <w:sz w:val="22"/>
          <w:szCs w:val="22"/>
        </w:rPr>
        <w:t xml:space="preserve"> dire di avere obbedito al comando celeste. </w:t>
      </w:r>
    </w:p>
    <w:p w14:paraId="4FFFD93C" w14:textId="77777777" w:rsidR="00DA54A0" w:rsidRPr="008166C3" w:rsidRDefault="00DA54A0" w:rsidP="00DC5156">
      <w:pPr>
        <w:spacing w:after="120"/>
        <w:jc w:val="both"/>
        <w:rPr>
          <w:rFonts w:ascii="Arial" w:hAnsi="Arial"/>
          <w:i/>
          <w:iCs/>
          <w:color w:val="000000"/>
          <w:sz w:val="20"/>
        </w:rPr>
      </w:pPr>
      <w:r w:rsidRPr="008166C3">
        <w:rPr>
          <w:rFonts w:ascii="Arial" w:hAnsi="Arial"/>
          <w:i/>
          <w:iCs/>
          <w:color w:val="000000"/>
          <w:sz w:val="20"/>
        </w:rPr>
        <w:t>Arrivati a Roma, fu concesso a Paolo di abitare per conto suo con un soldato di guardia.</w:t>
      </w:r>
      <w:r w:rsidR="00D25D73" w:rsidRPr="008166C3">
        <w:rPr>
          <w:rFonts w:ascii="Arial" w:hAnsi="Arial"/>
          <w:i/>
          <w:iCs/>
          <w:color w:val="000000"/>
          <w:sz w:val="20"/>
        </w:rPr>
        <w:t xml:space="preserve"> </w:t>
      </w:r>
      <w:r w:rsidRPr="008166C3">
        <w:rPr>
          <w:rFonts w:ascii="Arial" w:hAnsi="Arial"/>
          <w:i/>
          <w:iCs/>
          <w:color w:val="000000"/>
          <w:sz w:val="20"/>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w:t>
      </w:r>
      <w:r w:rsidR="00D25D73" w:rsidRPr="008166C3">
        <w:rPr>
          <w:rFonts w:ascii="Arial" w:hAnsi="Arial"/>
          <w:i/>
          <w:iCs/>
          <w:color w:val="000000"/>
          <w:sz w:val="20"/>
        </w:rPr>
        <w:t xml:space="preserve"> </w:t>
      </w:r>
      <w:r w:rsidRPr="008166C3">
        <w:rPr>
          <w:rFonts w:ascii="Arial" w:hAnsi="Arial"/>
          <w:i/>
          <w:iCs/>
          <w:color w:val="000000"/>
          <w:sz w:val="20"/>
        </w:rPr>
        <w:t>Paolo trascorse due anni interi nella casa che aveva preso in affitto e accoglieva tutti quelli che venivano da lui, annunciando il regno di Dio e insegnando le cose riguardanti il Signore Gesù Cristo, con tutta franchezza e senza impedimento.</w:t>
      </w:r>
    </w:p>
    <w:p w14:paraId="253DA273" w14:textId="77777777" w:rsidR="00107C1C" w:rsidRPr="008166C3" w:rsidRDefault="00A8422A" w:rsidP="00107C1C">
      <w:pPr>
        <w:spacing w:after="120"/>
        <w:jc w:val="both"/>
        <w:rPr>
          <w:rFonts w:ascii="Arial" w:hAnsi="Arial" w:cs="Arial"/>
          <w:color w:val="000000"/>
          <w:sz w:val="22"/>
          <w:szCs w:val="22"/>
        </w:rPr>
      </w:pPr>
      <w:r w:rsidRPr="008166C3">
        <w:rPr>
          <w:rFonts w:ascii="Arial" w:hAnsi="Arial" w:cs="Arial"/>
          <w:color w:val="000000"/>
          <w:sz w:val="22"/>
          <w:szCs w:val="22"/>
        </w:rPr>
        <w:t>Dallo Spirito Santo è condotto a Roma. Manda subito a chiamare i figli del suo popolo perché ascoltino la Parola della fede e della salvezza. Avendo essi opposto un netto rifiuto, si dedica interamente all’evangelizzazione dei pagani, rimanendo fedele al mandato di predicare Cristo e di insegnare le cose che lo riguardavano, cioè tutto il suo mistero. Svolge il suo ministero con franchezza e senza impedimento. La fedeltà alla missione è tutto per un uomo di Dio. Il missionario del Signore non dipende dagli umori del mondo verso il quale è mandato. Il mondo è sempre mondo. Lui è mandato per trasformare in mondo in un popolo dalla più perfetta fede in Cristo Gesù Salvatore.</w:t>
      </w:r>
    </w:p>
    <w:p w14:paraId="488DCC7A" w14:textId="77777777" w:rsidR="00A8422A" w:rsidRPr="008166C3" w:rsidRDefault="00A8422A" w:rsidP="00107C1C">
      <w:pPr>
        <w:spacing w:after="120"/>
        <w:jc w:val="both"/>
        <w:rPr>
          <w:rFonts w:ascii="Arial" w:hAnsi="Arial" w:cs="Arial"/>
          <w:color w:val="000000"/>
          <w:sz w:val="22"/>
          <w:szCs w:val="22"/>
        </w:rPr>
      </w:pPr>
      <w:r w:rsidRPr="008166C3">
        <w:rPr>
          <w:rFonts w:ascii="Arial" w:hAnsi="Arial" w:cs="Arial"/>
          <w:color w:val="000000"/>
          <w:sz w:val="22"/>
          <w:szCs w:val="22"/>
        </w:rPr>
        <w:t>Madre di Dio, Angeli, Santi, non permettete che il cristiano diventi mondo col mondo.</w:t>
      </w:r>
    </w:p>
    <w:p w14:paraId="02EA2EBA" w14:textId="77777777" w:rsidR="00107C1C" w:rsidRPr="008166C3" w:rsidRDefault="00107C1C" w:rsidP="00013FC8">
      <w:pPr>
        <w:pStyle w:val="Titolo1"/>
        <w:spacing w:before="0" w:after="0"/>
        <w:jc w:val="center"/>
        <w:rPr>
          <w:color w:val="000000"/>
        </w:rPr>
      </w:pPr>
      <w:r w:rsidRPr="008166C3">
        <w:rPr>
          <w:color w:val="000000"/>
        </w:rPr>
        <w:br w:type="page"/>
      </w:r>
      <w:bookmarkStart w:id="876" w:name="_Toc62203804"/>
      <w:r w:rsidR="00DC5156" w:rsidRPr="008166C3">
        <w:rPr>
          <w:color w:val="000000"/>
        </w:rPr>
        <w:lastRenderedPageBreak/>
        <w:t>A</w:t>
      </w:r>
      <w:r w:rsidR="00DC5156" w:rsidRPr="008166C3">
        <w:rPr>
          <w:color w:val="000000"/>
          <w:szCs w:val="20"/>
        </w:rPr>
        <w:t>pparvero loro lingue come di fuoco, che si dividevano</w:t>
      </w:r>
      <w:bookmarkEnd w:id="876"/>
    </w:p>
    <w:p w14:paraId="6D0F5734" w14:textId="77777777" w:rsidR="008A35AF" w:rsidRPr="008166C3" w:rsidRDefault="008A35AF" w:rsidP="00FA0581">
      <w:pPr>
        <w:pStyle w:val="Titolo2"/>
        <w:spacing w:before="0" w:after="0"/>
        <w:jc w:val="center"/>
        <w:rPr>
          <w:i w:val="0"/>
          <w:iCs w:val="0"/>
          <w:color w:val="000000"/>
          <w:sz w:val="24"/>
          <w:lang w:val="fr-FR"/>
        </w:rPr>
      </w:pPr>
      <w:bookmarkStart w:id="877" w:name="_Toc62203805"/>
      <w:r w:rsidRPr="008166C3">
        <w:rPr>
          <w:i w:val="0"/>
          <w:iCs w:val="0"/>
          <w:color w:val="000000"/>
          <w:sz w:val="24"/>
          <w:szCs w:val="13"/>
          <w:lang w:val="fr-FR"/>
        </w:rPr>
        <w:t>At 2,1-11; Sal 103; Rm 8,8-17; Gv 14,15-16.23b-26</w:t>
      </w:r>
      <w:bookmarkEnd w:id="877"/>
    </w:p>
    <w:p w14:paraId="00916A98" w14:textId="77777777" w:rsidR="00107C1C" w:rsidRPr="008166C3" w:rsidRDefault="00107C1C" w:rsidP="00107C1C">
      <w:pPr>
        <w:pStyle w:val="Titolo3"/>
        <w:spacing w:before="0" w:after="120"/>
        <w:jc w:val="center"/>
        <w:rPr>
          <w:color w:val="000000"/>
          <w:sz w:val="32"/>
        </w:rPr>
      </w:pPr>
      <w:bookmarkStart w:id="878" w:name="_Toc62203806"/>
      <w:r w:rsidRPr="008166C3">
        <w:rPr>
          <w:color w:val="000000"/>
          <w:sz w:val="32"/>
        </w:rPr>
        <w:t>9 GIUGNO</w:t>
      </w:r>
      <w:r w:rsidR="00971B30" w:rsidRPr="008166C3">
        <w:rPr>
          <w:color w:val="000000"/>
          <w:sz w:val="32"/>
        </w:rPr>
        <w:t>- PENTECOSTE</w:t>
      </w:r>
      <w:bookmarkEnd w:id="878"/>
    </w:p>
    <w:p w14:paraId="65B307A2" w14:textId="77777777" w:rsidR="00D25D73" w:rsidRPr="008166C3" w:rsidRDefault="00A8422A"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Tutto è iniziato nell’eternità, quando Lucifero si lasciò tentare dalla sua luce e si dichiarò uguale a Dio. </w:t>
      </w:r>
      <w:r w:rsidR="00A95802" w:rsidRPr="008166C3">
        <w:rPr>
          <w:rFonts w:ascii="Arial" w:hAnsi="Arial" w:cs="Arial"/>
          <w:color w:val="000000"/>
          <w:sz w:val="22"/>
          <w:szCs w:val="22"/>
        </w:rPr>
        <w:t xml:space="preserve">Trascinò nella sua follia un terzo di Angeli. Se Michele non fosse </w:t>
      </w:r>
      <w:r w:rsidR="007F0AAE" w:rsidRPr="008166C3">
        <w:rPr>
          <w:rFonts w:ascii="Arial" w:hAnsi="Arial" w:cs="Arial"/>
          <w:color w:val="000000"/>
          <w:sz w:val="22"/>
          <w:szCs w:val="22"/>
        </w:rPr>
        <w:t>intervenuto</w:t>
      </w:r>
      <w:r w:rsidR="00A95802" w:rsidRPr="008166C3">
        <w:rPr>
          <w:rFonts w:ascii="Arial" w:hAnsi="Arial" w:cs="Arial"/>
          <w:color w:val="000000"/>
          <w:sz w:val="22"/>
          <w:szCs w:val="22"/>
        </w:rPr>
        <w:t xml:space="preserve">, opponendosi e dichiarando che nessuno è come Dio, se non Dio solo, il Paradiso si </w:t>
      </w:r>
      <w:r w:rsidR="007F0AAE" w:rsidRPr="008166C3">
        <w:rPr>
          <w:rFonts w:ascii="Arial" w:hAnsi="Arial" w:cs="Arial"/>
          <w:color w:val="000000"/>
          <w:sz w:val="22"/>
          <w:szCs w:val="22"/>
        </w:rPr>
        <w:t>sarebbe</w:t>
      </w:r>
      <w:r w:rsidR="00A95802" w:rsidRPr="008166C3">
        <w:rPr>
          <w:rFonts w:ascii="Arial" w:hAnsi="Arial" w:cs="Arial"/>
          <w:color w:val="000000"/>
          <w:sz w:val="22"/>
          <w:szCs w:val="22"/>
        </w:rPr>
        <w:t xml:space="preserve"> svuotato. Così due </w:t>
      </w:r>
      <w:r w:rsidR="007F0AAE" w:rsidRPr="008166C3">
        <w:rPr>
          <w:rFonts w:ascii="Arial" w:hAnsi="Arial" w:cs="Arial"/>
          <w:color w:val="000000"/>
          <w:sz w:val="22"/>
          <w:szCs w:val="22"/>
        </w:rPr>
        <w:t>terzi</w:t>
      </w:r>
      <w:r w:rsidR="00A95802" w:rsidRPr="008166C3">
        <w:rPr>
          <w:rFonts w:ascii="Arial" w:hAnsi="Arial" w:cs="Arial"/>
          <w:color w:val="000000"/>
          <w:sz w:val="22"/>
          <w:szCs w:val="22"/>
        </w:rPr>
        <w:t xml:space="preserve"> di Angeli furono liberati dalla tentazione di essere Dio.</w:t>
      </w:r>
      <w:r w:rsidR="0054179A" w:rsidRPr="008166C3">
        <w:rPr>
          <w:rFonts w:ascii="Arial" w:hAnsi="Arial" w:cs="Arial"/>
          <w:color w:val="000000"/>
          <w:sz w:val="22"/>
          <w:szCs w:val="22"/>
        </w:rPr>
        <w:t xml:space="preserve"> </w:t>
      </w:r>
      <w:r w:rsidR="00A95802" w:rsidRPr="008166C3">
        <w:rPr>
          <w:rFonts w:ascii="Arial" w:hAnsi="Arial" w:cs="Arial"/>
          <w:color w:val="000000"/>
          <w:sz w:val="22"/>
          <w:szCs w:val="22"/>
        </w:rPr>
        <w:t>Lucifero, oggi Satana, creatura di tenebre e non di luce, per invidia tenta l’uomo. Inietta nel suo c</w:t>
      </w:r>
      <w:r w:rsidR="00114A34" w:rsidRPr="008166C3">
        <w:rPr>
          <w:rFonts w:ascii="Arial" w:hAnsi="Arial" w:cs="Arial"/>
          <w:color w:val="000000"/>
          <w:sz w:val="22"/>
          <w:szCs w:val="22"/>
        </w:rPr>
        <w:t>u</w:t>
      </w:r>
      <w:r w:rsidR="00A95802" w:rsidRPr="008166C3">
        <w:rPr>
          <w:rFonts w:ascii="Arial" w:hAnsi="Arial" w:cs="Arial"/>
          <w:color w:val="000000"/>
          <w:sz w:val="22"/>
          <w:szCs w:val="22"/>
        </w:rPr>
        <w:t xml:space="preserve">ore il desiderio di essere Dio, signore assoluto della sua vita. Poiché solo Dio è Dio, ogni tentazione di divinità provoca una caduta dell’uomo </w:t>
      </w:r>
      <w:r w:rsidR="00114A34" w:rsidRPr="008166C3">
        <w:rPr>
          <w:rFonts w:ascii="Arial" w:hAnsi="Arial" w:cs="Arial"/>
          <w:color w:val="000000"/>
          <w:sz w:val="22"/>
          <w:szCs w:val="22"/>
        </w:rPr>
        <w:t>nell’</w:t>
      </w:r>
      <w:r w:rsidR="00A95802" w:rsidRPr="008166C3">
        <w:rPr>
          <w:rFonts w:ascii="Arial" w:hAnsi="Arial" w:cs="Arial"/>
          <w:color w:val="000000"/>
          <w:sz w:val="22"/>
          <w:szCs w:val="22"/>
        </w:rPr>
        <w:t>inferno delle tenebre, del male, della negazione della stessa umani</w:t>
      </w:r>
      <w:r w:rsidR="00114A34" w:rsidRPr="008166C3">
        <w:rPr>
          <w:rFonts w:ascii="Arial" w:hAnsi="Arial" w:cs="Arial"/>
          <w:color w:val="000000"/>
          <w:sz w:val="22"/>
          <w:szCs w:val="22"/>
        </w:rPr>
        <w:t>tà</w:t>
      </w:r>
      <w:r w:rsidR="00A95802" w:rsidRPr="008166C3">
        <w:rPr>
          <w:rFonts w:ascii="Arial" w:hAnsi="Arial" w:cs="Arial"/>
          <w:color w:val="000000"/>
          <w:sz w:val="22"/>
          <w:szCs w:val="22"/>
        </w:rPr>
        <w:t xml:space="preserve">. L’uomo non si comprende. Questa verità </w:t>
      </w:r>
      <w:r w:rsidR="007F0AAE" w:rsidRPr="008166C3">
        <w:rPr>
          <w:rFonts w:ascii="Arial" w:hAnsi="Arial" w:cs="Arial"/>
          <w:color w:val="000000"/>
          <w:sz w:val="22"/>
          <w:szCs w:val="22"/>
        </w:rPr>
        <w:t>dell’incomprensione</w:t>
      </w:r>
      <w:r w:rsidR="00A95802" w:rsidRPr="008166C3">
        <w:rPr>
          <w:rFonts w:ascii="Arial" w:hAnsi="Arial" w:cs="Arial"/>
          <w:color w:val="000000"/>
          <w:sz w:val="22"/>
          <w:szCs w:val="22"/>
        </w:rPr>
        <w:t xml:space="preserve"> dell’uomo la troviamo </w:t>
      </w:r>
      <w:r w:rsidR="007F0AAE" w:rsidRPr="008166C3">
        <w:rPr>
          <w:rFonts w:ascii="Arial" w:hAnsi="Arial" w:cs="Arial"/>
          <w:color w:val="000000"/>
          <w:sz w:val="22"/>
          <w:szCs w:val="22"/>
        </w:rPr>
        <w:t>descritta</w:t>
      </w:r>
      <w:r w:rsidR="00114A34" w:rsidRPr="008166C3">
        <w:rPr>
          <w:rFonts w:ascii="Arial" w:hAnsi="Arial" w:cs="Arial"/>
          <w:color w:val="000000"/>
          <w:sz w:val="22"/>
          <w:szCs w:val="22"/>
        </w:rPr>
        <w:t xml:space="preserve"> n</w:t>
      </w:r>
      <w:r w:rsidR="00A95802" w:rsidRPr="008166C3">
        <w:rPr>
          <w:rFonts w:ascii="Arial" w:hAnsi="Arial" w:cs="Arial"/>
          <w:color w:val="000000"/>
          <w:sz w:val="22"/>
          <w:szCs w:val="22"/>
        </w:rPr>
        <w:t xml:space="preserve">egli eventi che si sono verificati a Babele con la costruzione </w:t>
      </w:r>
      <w:r w:rsidR="00864281" w:rsidRPr="008166C3">
        <w:rPr>
          <w:rFonts w:ascii="Arial" w:hAnsi="Arial" w:cs="Arial"/>
          <w:color w:val="000000"/>
          <w:sz w:val="22"/>
          <w:szCs w:val="22"/>
        </w:rPr>
        <w:t xml:space="preserve">della </w:t>
      </w:r>
      <w:r w:rsidR="00A95802" w:rsidRPr="008166C3">
        <w:rPr>
          <w:rFonts w:ascii="Arial" w:hAnsi="Arial" w:cs="Arial"/>
          <w:color w:val="000000"/>
          <w:sz w:val="22"/>
          <w:szCs w:val="22"/>
        </w:rPr>
        <w:t>torre.</w:t>
      </w:r>
    </w:p>
    <w:p w14:paraId="2038B775" w14:textId="77777777" w:rsidR="00D25D73" w:rsidRPr="008166C3" w:rsidRDefault="00D25D73" w:rsidP="00D25D73">
      <w:pPr>
        <w:spacing w:after="120"/>
        <w:jc w:val="both"/>
        <w:rPr>
          <w:rFonts w:ascii="Arial" w:hAnsi="Arial"/>
          <w:i/>
          <w:iCs/>
          <w:color w:val="000000"/>
          <w:sz w:val="20"/>
        </w:rPr>
      </w:pPr>
      <w:r w:rsidRPr="008166C3">
        <w:rPr>
          <w:rFonts w:ascii="Arial" w:hAnsi="Arial"/>
          <w:i/>
          <w:iCs/>
          <w:color w:val="000000"/>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10,1-9). </w:t>
      </w:r>
    </w:p>
    <w:p w14:paraId="3AE2CE22" w14:textId="77777777" w:rsidR="00D25D73" w:rsidRPr="008166C3" w:rsidRDefault="00A95802"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La missione dello Spirito Santo è una sola: far sì che l’uomo rimanga sempre uomo, vero uomo. Ma potrà l’uomo rimanere solo vero uomo? Potrà se lui diverrà lo Spirito dello spirito dell’uomo, l’Anima della sua anima, il Cuore del suo cuore. Perché questo avvenga l’uomo dovrà essere così umile da accogliere lo Spirito Santo. Lo Spirito Santo </w:t>
      </w:r>
      <w:r w:rsidR="007F0AAE" w:rsidRPr="008166C3">
        <w:rPr>
          <w:rFonts w:ascii="Arial" w:hAnsi="Arial" w:cs="Arial"/>
          <w:color w:val="000000"/>
          <w:sz w:val="22"/>
          <w:szCs w:val="22"/>
        </w:rPr>
        <w:t>si accoglie, accogliendo Gesù Signore. Gesù Signore si accoglie, accogliendo il suo Vangelo, la sua Parola, convertendosi alla sua verità e lasciandosi battezzare nel nome del Padre e del Figlio e dello Spirito Santo. Senza questa fondamentale, essenziale umiltà, l’uomo rimarrà sempre quel falso Dio e quel falso uomo, che è il frutto della sua caduta nella tentazione di Satana. La parola del serpente lo fa falso uomo e falso Dio. La Parola di Cristo Gesù lo farà vero uomo e vero figli</w:t>
      </w:r>
      <w:r w:rsidR="00114A34" w:rsidRPr="008166C3">
        <w:rPr>
          <w:rFonts w:ascii="Arial" w:hAnsi="Arial" w:cs="Arial"/>
          <w:color w:val="000000"/>
          <w:sz w:val="22"/>
          <w:szCs w:val="22"/>
        </w:rPr>
        <w:t>o</w:t>
      </w:r>
      <w:r w:rsidR="007F0AAE" w:rsidRPr="008166C3">
        <w:rPr>
          <w:rFonts w:ascii="Arial" w:hAnsi="Arial" w:cs="Arial"/>
          <w:color w:val="000000"/>
          <w:sz w:val="22"/>
          <w:szCs w:val="22"/>
        </w:rPr>
        <w:t xml:space="preserve"> di Dio.</w:t>
      </w:r>
    </w:p>
    <w:p w14:paraId="2A0AC4E5" w14:textId="77777777" w:rsidR="00107C1C" w:rsidRPr="008166C3" w:rsidRDefault="00BF5BF6" w:rsidP="00DC5156">
      <w:pPr>
        <w:spacing w:after="120"/>
        <w:jc w:val="both"/>
        <w:rPr>
          <w:rFonts w:ascii="Arial" w:hAnsi="Arial"/>
          <w:i/>
          <w:iCs/>
          <w:color w:val="000000"/>
          <w:sz w:val="20"/>
        </w:rPr>
      </w:pPr>
      <w:r w:rsidRPr="008166C3">
        <w:rPr>
          <w:rFonts w:ascii="Arial" w:hAnsi="Arial"/>
          <w:i/>
          <w:iCs/>
          <w:color w:val="000000"/>
          <w:sz w:val="20"/>
        </w:rPr>
        <w:t xml:space="preserve">Mentre stava compiendosi il giorno della Pentecoste, si trovavano tutti insieme nello stesso luogo. Venne all’improvviso dal cielo un fragore, quasi un vento che si abbatte impetuoso, e riempì tutta la casa dove stavano. </w:t>
      </w:r>
      <w:r w:rsidR="00D25D73" w:rsidRPr="008166C3">
        <w:rPr>
          <w:rFonts w:ascii="Arial" w:hAnsi="Arial"/>
          <w:i/>
          <w:iCs/>
          <w:color w:val="000000"/>
          <w:sz w:val="20"/>
        </w:rPr>
        <w:t>A</w:t>
      </w:r>
      <w:r w:rsidRPr="008166C3">
        <w:rPr>
          <w:rFonts w:ascii="Arial" w:hAnsi="Arial"/>
          <w:i/>
          <w:iCs/>
          <w:color w:val="000000"/>
          <w:sz w:val="20"/>
        </w:rPr>
        <w:t>pparvero loro lingue come di fuoco, che si dividevano, e si posarono su ciascuno di loro, e tutti furono colmati di Spirito Santo e cominciarono a parlare in altre lingue, nel modo in cui lo Spirito dava loro il potere di esprimersi.</w:t>
      </w:r>
      <w:r w:rsidR="00D25D73" w:rsidRPr="008166C3">
        <w:rPr>
          <w:rFonts w:ascii="Arial" w:hAnsi="Arial"/>
          <w:i/>
          <w:iCs/>
          <w:color w:val="000000"/>
          <w:sz w:val="20"/>
        </w:rPr>
        <w:t xml:space="preserve"> </w:t>
      </w:r>
      <w:r w:rsidRPr="008166C3">
        <w:rPr>
          <w:rFonts w:ascii="Arial" w:hAnsi="Arial"/>
          <w:i/>
          <w:iCs/>
          <w:color w:val="000000"/>
          <w:sz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w:t>
      </w:r>
    </w:p>
    <w:p w14:paraId="7A305729" w14:textId="77777777" w:rsidR="00107C1C" w:rsidRPr="008166C3" w:rsidRDefault="007F0AAE"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Lo Spirito Santo, frutto dell’obbedienza di Cristo al Padre, è dato a noi per la stessa obbedienza. L’obbedienza è l’umiltà che ci riporta alle sorgenti della nostra vera umanità. Ci si umilia dinanzi alla verità, si riconosce di non essere Dèi. Si accoglie la Parola. Si obbedisce ad ogni verità in essa contenuta, si ritorna per nuova creazione in una verità più grande di quella delle origini. Facendoci lo Spirito Santo veri uomini, nasce sulla terra la vera comprensione. L’uomo nella verità dello Spirito Santo riconosce la verità che è nell’altro uomo pieno di Spirito Santo. Se lo Spirito non è nell’uomo, neanche la verità è in esso. L’uomo che si è fatto Dio vede solo se stesso. </w:t>
      </w:r>
    </w:p>
    <w:p w14:paraId="2B8CB529" w14:textId="77777777" w:rsidR="007F0AAE" w:rsidRPr="008166C3" w:rsidRDefault="007F0AAE"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fateci tanto umili da accogliere la Parola e la sua verità. </w:t>
      </w:r>
    </w:p>
    <w:p w14:paraId="500EA3B6" w14:textId="77777777" w:rsidR="00107C1C" w:rsidRPr="008166C3" w:rsidRDefault="00107C1C" w:rsidP="00013FC8">
      <w:pPr>
        <w:pStyle w:val="Titolo1"/>
        <w:spacing w:before="0" w:after="0"/>
        <w:jc w:val="center"/>
        <w:rPr>
          <w:color w:val="000000"/>
        </w:rPr>
      </w:pPr>
      <w:r w:rsidRPr="008166C3">
        <w:rPr>
          <w:color w:val="000000"/>
        </w:rPr>
        <w:br w:type="page"/>
      </w:r>
      <w:bookmarkStart w:id="879" w:name="_Toc62203807"/>
      <w:r w:rsidR="00DC5156" w:rsidRPr="008166C3">
        <w:rPr>
          <w:color w:val="000000"/>
          <w:szCs w:val="20"/>
        </w:rPr>
        <w:lastRenderedPageBreak/>
        <w:t>Io porrò inimicizia fra te e la donna</w:t>
      </w:r>
      <w:bookmarkEnd w:id="879"/>
    </w:p>
    <w:p w14:paraId="5CAB5156" w14:textId="77777777" w:rsidR="008A35AF" w:rsidRPr="008166C3" w:rsidRDefault="008A35AF" w:rsidP="00FA0581">
      <w:pPr>
        <w:pStyle w:val="Titolo2"/>
        <w:spacing w:before="0" w:after="0"/>
        <w:jc w:val="center"/>
        <w:rPr>
          <w:i w:val="0"/>
          <w:iCs w:val="0"/>
          <w:color w:val="000000"/>
          <w:sz w:val="24"/>
          <w:lang w:val="fr-FR"/>
        </w:rPr>
      </w:pPr>
      <w:bookmarkStart w:id="880" w:name="_Toc62203808"/>
      <w:r w:rsidRPr="008166C3">
        <w:rPr>
          <w:i w:val="0"/>
          <w:iCs w:val="0"/>
          <w:color w:val="000000"/>
          <w:sz w:val="24"/>
          <w:szCs w:val="13"/>
          <w:lang w:val="fr-FR"/>
        </w:rPr>
        <w:t>G</w:t>
      </w:r>
      <w:r w:rsidR="00DA54A0" w:rsidRPr="008166C3">
        <w:rPr>
          <w:i w:val="0"/>
          <w:iCs w:val="0"/>
          <w:color w:val="000000"/>
          <w:sz w:val="24"/>
          <w:szCs w:val="13"/>
          <w:lang w:val="fr-FR"/>
        </w:rPr>
        <w:t>e</w:t>
      </w:r>
      <w:r w:rsidRPr="008166C3">
        <w:rPr>
          <w:i w:val="0"/>
          <w:iCs w:val="0"/>
          <w:color w:val="000000"/>
          <w:sz w:val="24"/>
          <w:szCs w:val="13"/>
          <w:lang w:val="fr-FR"/>
        </w:rPr>
        <w:t>n 3,9-15.20 opp.: At 1,12-14; Sal 86; Gv 19,25-34</w:t>
      </w:r>
      <w:bookmarkEnd w:id="880"/>
    </w:p>
    <w:p w14:paraId="335C3060" w14:textId="77777777" w:rsidR="00107C1C" w:rsidRPr="008166C3" w:rsidRDefault="00107C1C" w:rsidP="00107C1C">
      <w:pPr>
        <w:pStyle w:val="Titolo3"/>
        <w:spacing w:before="0" w:after="120"/>
        <w:jc w:val="center"/>
        <w:rPr>
          <w:color w:val="000000"/>
          <w:sz w:val="32"/>
        </w:rPr>
      </w:pPr>
      <w:bookmarkStart w:id="881" w:name="_Toc62203809"/>
      <w:r w:rsidRPr="008166C3">
        <w:rPr>
          <w:color w:val="000000"/>
          <w:sz w:val="32"/>
        </w:rPr>
        <w:t>10 GIUGNO</w:t>
      </w:r>
      <w:bookmarkEnd w:id="881"/>
    </w:p>
    <w:p w14:paraId="72B8AE6F" w14:textId="77777777" w:rsidR="00615D35" w:rsidRPr="008166C3" w:rsidRDefault="00114A34" w:rsidP="00107C1C">
      <w:pPr>
        <w:spacing w:after="120"/>
        <w:jc w:val="both"/>
        <w:rPr>
          <w:rFonts w:ascii="Arial" w:hAnsi="Arial" w:cs="Arial"/>
          <w:color w:val="000000"/>
          <w:sz w:val="22"/>
          <w:szCs w:val="22"/>
        </w:rPr>
      </w:pPr>
      <w:r w:rsidRPr="008166C3">
        <w:rPr>
          <w:rFonts w:ascii="Arial" w:hAnsi="Arial" w:cs="Arial"/>
          <w:color w:val="000000"/>
          <w:sz w:val="22"/>
          <w:szCs w:val="22"/>
        </w:rPr>
        <w:t>Tu,</w:t>
      </w:r>
      <w:r w:rsidR="00764DF1" w:rsidRPr="008166C3">
        <w:rPr>
          <w:rFonts w:ascii="Arial" w:hAnsi="Arial" w:cs="Arial"/>
          <w:color w:val="000000"/>
          <w:sz w:val="22"/>
          <w:szCs w:val="22"/>
        </w:rPr>
        <w:t xml:space="preserve"> donna, tu</w:t>
      </w:r>
      <w:r w:rsidRPr="008166C3">
        <w:rPr>
          <w:rFonts w:ascii="Arial" w:hAnsi="Arial" w:cs="Arial"/>
          <w:color w:val="000000"/>
          <w:sz w:val="22"/>
          <w:szCs w:val="22"/>
        </w:rPr>
        <w:t>,</w:t>
      </w:r>
      <w:r w:rsidR="00764DF1" w:rsidRPr="008166C3">
        <w:rPr>
          <w:rFonts w:ascii="Arial" w:hAnsi="Arial" w:cs="Arial"/>
          <w:color w:val="000000"/>
          <w:sz w:val="22"/>
          <w:szCs w:val="22"/>
        </w:rPr>
        <w:t xml:space="preserve"> uomo, </w:t>
      </w:r>
      <w:r w:rsidR="00615D35" w:rsidRPr="008166C3">
        <w:rPr>
          <w:rFonts w:ascii="Arial" w:hAnsi="Arial" w:cs="Arial"/>
          <w:color w:val="000000"/>
          <w:sz w:val="22"/>
          <w:szCs w:val="22"/>
        </w:rPr>
        <w:t>tu</w:t>
      </w:r>
      <w:r w:rsidRPr="008166C3">
        <w:rPr>
          <w:rFonts w:ascii="Arial" w:hAnsi="Arial" w:cs="Arial"/>
          <w:color w:val="000000"/>
          <w:sz w:val="22"/>
          <w:szCs w:val="22"/>
        </w:rPr>
        <w:t>,</w:t>
      </w:r>
      <w:r w:rsidR="00615D35" w:rsidRPr="008166C3">
        <w:rPr>
          <w:rFonts w:ascii="Arial" w:hAnsi="Arial" w:cs="Arial"/>
          <w:color w:val="000000"/>
          <w:sz w:val="22"/>
          <w:szCs w:val="22"/>
        </w:rPr>
        <w:t xml:space="preserve"> Lucifero, avete </w:t>
      </w:r>
      <w:r w:rsidR="00764DF1" w:rsidRPr="008166C3">
        <w:rPr>
          <w:rFonts w:ascii="Arial" w:hAnsi="Arial" w:cs="Arial"/>
          <w:color w:val="000000"/>
          <w:sz w:val="22"/>
          <w:szCs w:val="22"/>
        </w:rPr>
        <w:t>voluto essere Dio</w:t>
      </w:r>
      <w:r w:rsidR="00615D35" w:rsidRPr="008166C3">
        <w:rPr>
          <w:rFonts w:ascii="Arial" w:hAnsi="Arial" w:cs="Arial"/>
          <w:color w:val="000000"/>
          <w:sz w:val="22"/>
          <w:szCs w:val="22"/>
        </w:rPr>
        <w:t>.</w:t>
      </w:r>
      <w:r w:rsidR="00764DF1" w:rsidRPr="008166C3">
        <w:rPr>
          <w:rFonts w:ascii="Arial" w:hAnsi="Arial" w:cs="Arial"/>
          <w:color w:val="000000"/>
          <w:sz w:val="22"/>
          <w:szCs w:val="22"/>
        </w:rPr>
        <w:t xml:space="preserve"> </w:t>
      </w:r>
      <w:r w:rsidR="00615D35" w:rsidRPr="008166C3">
        <w:rPr>
          <w:rFonts w:ascii="Arial" w:hAnsi="Arial" w:cs="Arial"/>
          <w:color w:val="000000"/>
          <w:sz w:val="22"/>
          <w:szCs w:val="22"/>
        </w:rPr>
        <w:t xml:space="preserve">Ora </w:t>
      </w:r>
      <w:r w:rsidR="00764DF1" w:rsidRPr="008166C3">
        <w:rPr>
          <w:rFonts w:ascii="Arial" w:hAnsi="Arial" w:cs="Arial"/>
          <w:color w:val="000000"/>
          <w:sz w:val="22"/>
          <w:szCs w:val="22"/>
        </w:rPr>
        <w:t xml:space="preserve">Dio viene e </w:t>
      </w:r>
      <w:r w:rsidR="00615D35" w:rsidRPr="008166C3">
        <w:rPr>
          <w:rFonts w:ascii="Arial" w:hAnsi="Arial" w:cs="Arial"/>
          <w:color w:val="000000"/>
          <w:sz w:val="22"/>
          <w:szCs w:val="22"/>
        </w:rPr>
        <w:t xml:space="preserve">vi </w:t>
      </w:r>
      <w:r w:rsidR="00764DF1" w:rsidRPr="008166C3">
        <w:rPr>
          <w:rFonts w:ascii="Arial" w:hAnsi="Arial" w:cs="Arial"/>
          <w:color w:val="000000"/>
          <w:sz w:val="22"/>
          <w:szCs w:val="22"/>
        </w:rPr>
        <w:t xml:space="preserve">dice che solo </w:t>
      </w:r>
      <w:r w:rsidR="00615D35" w:rsidRPr="008166C3">
        <w:rPr>
          <w:rFonts w:ascii="Arial" w:hAnsi="Arial" w:cs="Arial"/>
          <w:color w:val="000000"/>
          <w:sz w:val="22"/>
          <w:szCs w:val="22"/>
        </w:rPr>
        <w:t xml:space="preserve">Lui è Dio e nessun </w:t>
      </w:r>
      <w:r w:rsidR="00DC62A8" w:rsidRPr="008166C3">
        <w:rPr>
          <w:rFonts w:ascii="Arial" w:hAnsi="Arial" w:cs="Arial"/>
          <w:color w:val="000000"/>
          <w:sz w:val="22"/>
          <w:szCs w:val="22"/>
        </w:rPr>
        <w:t>altro. Tutta</w:t>
      </w:r>
      <w:r w:rsidR="00615D35" w:rsidRPr="008166C3">
        <w:rPr>
          <w:rFonts w:ascii="Arial" w:hAnsi="Arial" w:cs="Arial"/>
          <w:color w:val="000000"/>
          <w:sz w:val="22"/>
          <w:szCs w:val="22"/>
        </w:rPr>
        <w:t xml:space="preserve"> la Scrittura gr</w:t>
      </w:r>
      <w:r w:rsidRPr="008166C3">
        <w:rPr>
          <w:rFonts w:ascii="Arial" w:hAnsi="Arial" w:cs="Arial"/>
          <w:color w:val="000000"/>
          <w:sz w:val="22"/>
          <w:szCs w:val="22"/>
        </w:rPr>
        <w:t>ida questa verità: solo il Dio d</w:t>
      </w:r>
      <w:r w:rsidR="00615D35" w:rsidRPr="008166C3">
        <w:rPr>
          <w:rFonts w:ascii="Arial" w:hAnsi="Arial" w:cs="Arial"/>
          <w:color w:val="000000"/>
          <w:sz w:val="22"/>
          <w:szCs w:val="22"/>
        </w:rPr>
        <w:t>i Abramo, che è il Padre del Signore nostro Gesù Cristo</w:t>
      </w:r>
      <w:r w:rsidR="00EE5DE0" w:rsidRPr="008166C3">
        <w:rPr>
          <w:rFonts w:ascii="Arial" w:hAnsi="Arial" w:cs="Arial"/>
          <w:color w:val="000000"/>
          <w:sz w:val="22"/>
          <w:szCs w:val="22"/>
        </w:rPr>
        <w:t>,</w:t>
      </w:r>
      <w:r w:rsidR="00615D35" w:rsidRPr="008166C3">
        <w:rPr>
          <w:rFonts w:ascii="Arial" w:hAnsi="Arial" w:cs="Arial"/>
          <w:color w:val="000000"/>
          <w:sz w:val="22"/>
          <w:szCs w:val="22"/>
        </w:rPr>
        <w:t xml:space="preserve"> è Dio. Lui è Dio nell’unità della divina </w:t>
      </w:r>
      <w:r w:rsidR="00DC62A8" w:rsidRPr="008166C3">
        <w:rPr>
          <w:rFonts w:ascii="Arial" w:hAnsi="Arial" w:cs="Arial"/>
          <w:color w:val="000000"/>
          <w:sz w:val="22"/>
          <w:szCs w:val="22"/>
        </w:rPr>
        <w:t>natura</w:t>
      </w:r>
      <w:r w:rsidR="00615D35" w:rsidRPr="008166C3">
        <w:rPr>
          <w:rFonts w:ascii="Arial" w:hAnsi="Arial" w:cs="Arial"/>
          <w:color w:val="000000"/>
          <w:sz w:val="22"/>
          <w:szCs w:val="22"/>
        </w:rPr>
        <w:t xml:space="preserve"> e nella </w:t>
      </w:r>
      <w:r w:rsidR="00DC62A8" w:rsidRPr="008166C3">
        <w:rPr>
          <w:rFonts w:ascii="Arial" w:hAnsi="Arial" w:cs="Arial"/>
          <w:color w:val="000000"/>
          <w:sz w:val="22"/>
          <w:szCs w:val="22"/>
        </w:rPr>
        <w:t>trinità</w:t>
      </w:r>
      <w:r w:rsidR="00615D35" w:rsidRPr="008166C3">
        <w:rPr>
          <w:rFonts w:ascii="Arial" w:hAnsi="Arial" w:cs="Arial"/>
          <w:color w:val="000000"/>
          <w:sz w:val="22"/>
          <w:szCs w:val="22"/>
        </w:rPr>
        <w:t xml:space="preserve"> delle divine Persone. L’uomo è sua creatura e anche Satana, il serpente ingannatore, è sua creatura. Da cosa appuriamo che l’uomo e satana sono creature di Dio? Da quanto il Signor</w:t>
      </w:r>
      <w:r w:rsidR="00EE5DE0" w:rsidRPr="008166C3">
        <w:rPr>
          <w:rFonts w:ascii="Arial" w:hAnsi="Arial" w:cs="Arial"/>
          <w:color w:val="000000"/>
          <w:sz w:val="22"/>
          <w:szCs w:val="22"/>
        </w:rPr>
        <w:t>e dice a Satana, alla donn</w:t>
      </w:r>
      <w:r w:rsidR="00615D35" w:rsidRPr="008166C3">
        <w:rPr>
          <w:rFonts w:ascii="Arial" w:hAnsi="Arial" w:cs="Arial"/>
          <w:color w:val="000000"/>
          <w:sz w:val="22"/>
          <w:szCs w:val="22"/>
        </w:rPr>
        <w:t>a, all’uomo. Se Satana e l’uomo fossero Dèi, sarebbe</w:t>
      </w:r>
      <w:r w:rsidR="00EE5DE0" w:rsidRPr="008166C3">
        <w:rPr>
          <w:rFonts w:ascii="Arial" w:hAnsi="Arial" w:cs="Arial"/>
          <w:color w:val="000000"/>
          <w:sz w:val="22"/>
          <w:szCs w:val="22"/>
        </w:rPr>
        <w:t>ro</w:t>
      </w:r>
      <w:r w:rsidR="00615D35" w:rsidRPr="008166C3">
        <w:rPr>
          <w:rFonts w:ascii="Arial" w:hAnsi="Arial" w:cs="Arial"/>
          <w:color w:val="000000"/>
          <w:sz w:val="22"/>
          <w:szCs w:val="22"/>
        </w:rPr>
        <w:t xml:space="preserve"> indipendenti da qualsiasi altro Dio. Un Dio è Dio perché non dipende da nessu</w:t>
      </w:r>
      <w:r w:rsidR="00EE5DE0" w:rsidRPr="008166C3">
        <w:rPr>
          <w:rFonts w:ascii="Arial" w:hAnsi="Arial" w:cs="Arial"/>
          <w:color w:val="000000"/>
          <w:sz w:val="22"/>
          <w:szCs w:val="22"/>
        </w:rPr>
        <w:t>no. Ora invece Satana è sotto il</w:t>
      </w:r>
      <w:r w:rsidR="00615D35" w:rsidRPr="008166C3">
        <w:rPr>
          <w:rFonts w:ascii="Arial" w:hAnsi="Arial" w:cs="Arial"/>
          <w:color w:val="000000"/>
          <w:sz w:val="22"/>
          <w:szCs w:val="22"/>
        </w:rPr>
        <w:t xml:space="preserve"> Signore di Dio, il quale gli annunzia che Lui, il Signore, il suo Dio, il suo Creatore, porrà inimicizia tra lui, Satana, e lei, la donna. Tra la stirpe di Satana e la stirpe della donn</w:t>
      </w:r>
      <w:r w:rsidR="00EE5DE0" w:rsidRPr="008166C3">
        <w:rPr>
          <w:rFonts w:ascii="Arial" w:hAnsi="Arial" w:cs="Arial"/>
          <w:color w:val="000000"/>
          <w:sz w:val="22"/>
          <w:szCs w:val="22"/>
        </w:rPr>
        <w:t>a. Questa gli schiaccerà la test</w:t>
      </w:r>
      <w:r w:rsidR="00615D35" w:rsidRPr="008166C3">
        <w:rPr>
          <w:rFonts w:ascii="Arial" w:hAnsi="Arial" w:cs="Arial"/>
          <w:color w:val="000000"/>
          <w:sz w:val="22"/>
          <w:szCs w:val="22"/>
        </w:rPr>
        <w:t xml:space="preserve">a e lui le insidierà il calcagno. Viene </w:t>
      </w:r>
      <w:r w:rsidR="00DC62A8" w:rsidRPr="008166C3">
        <w:rPr>
          <w:rFonts w:ascii="Arial" w:hAnsi="Arial" w:cs="Arial"/>
          <w:color w:val="000000"/>
          <w:sz w:val="22"/>
          <w:szCs w:val="22"/>
        </w:rPr>
        <w:t>ristabilita</w:t>
      </w:r>
      <w:r w:rsidR="00615D35" w:rsidRPr="008166C3">
        <w:rPr>
          <w:rFonts w:ascii="Arial" w:hAnsi="Arial" w:cs="Arial"/>
          <w:color w:val="000000"/>
          <w:sz w:val="22"/>
          <w:szCs w:val="22"/>
        </w:rPr>
        <w:t xml:space="preserve"> la prima Signoria. Dio è veramente il Signore di Satana. È il Signore perché è il suo Creatore. A Lui Satana deve ogni obbedienza. Quanto il Signore dice ha il poter</w:t>
      </w:r>
      <w:r w:rsidR="00EE5DE0" w:rsidRPr="008166C3">
        <w:rPr>
          <w:rFonts w:ascii="Arial" w:hAnsi="Arial" w:cs="Arial"/>
          <w:color w:val="000000"/>
          <w:sz w:val="22"/>
          <w:szCs w:val="22"/>
        </w:rPr>
        <w:t>e</w:t>
      </w:r>
      <w:r w:rsidR="00615D35" w:rsidRPr="008166C3">
        <w:rPr>
          <w:rFonts w:ascii="Arial" w:hAnsi="Arial" w:cs="Arial"/>
          <w:color w:val="000000"/>
          <w:sz w:val="22"/>
          <w:szCs w:val="22"/>
        </w:rPr>
        <w:t xml:space="preserve"> di </w:t>
      </w:r>
      <w:r w:rsidR="00DC62A8" w:rsidRPr="008166C3">
        <w:rPr>
          <w:rFonts w:ascii="Arial" w:hAnsi="Arial" w:cs="Arial"/>
          <w:color w:val="000000"/>
          <w:sz w:val="22"/>
          <w:szCs w:val="22"/>
        </w:rPr>
        <w:t>attuarlo</w:t>
      </w:r>
      <w:r w:rsidR="00615D35" w:rsidRPr="008166C3">
        <w:rPr>
          <w:rFonts w:ascii="Arial" w:hAnsi="Arial" w:cs="Arial"/>
          <w:color w:val="000000"/>
          <w:sz w:val="22"/>
          <w:szCs w:val="22"/>
        </w:rPr>
        <w:t>. Lui, Dio, è Signore della sua creazione dal primo istante e per l’eternità. Nessuna cosa creata potrà mai sottrarsi alla sua volontà. Neanche l’uomo e la donna, pur dichiarando</w:t>
      </w:r>
      <w:r w:rsidR="00EE5DE0" w:rsidRPr="008166C3">
        <w:rPr>
          <w:rFonts w:ascii="Arial" w:hAnsi="Arial" w:cs="Arial"/>
          <w:color w:val="000000"/>
          <w:sz w:val="22"/>
          <w:szCs w:val="22"/>
        </w:rPr>
        <w:t>si</w:t>
      </w:r>
      <w:r w:rsidR="00615D35" w:rsidRPr="008166C3">
        <w:rPr>
          <w:rFonts w:ascii="Arial" w:hAnsi="Arial" w:cs="Arial"/>
          <w:color w:val="000000"/>
          <w:sz w:val="22"/>
          <w:szCs w:val="22"/>
        </w:rPr>
        <w:t xml:space="preserve"> Dèi, hanno potuto </w:t>
      </w:r>
      <w:r w:rsidR="00DC62A8" w:rsidRPr="008166C3">
        <w:rPr>
          <w:rFonts w:ascii="Arial" w:hAnsi="Arial" w:cs="Arial"/>
          <w:color w:val="000000"/>
          <w:sz w:val="22"/>
          <w:szCs w:val="22"/>
        </w:rPr>
        <w:t>sottrarsi</w:t>
      </w:r>
      <w:r w:rsidR="00615D35" w:rsidRPr="008166C3">
        <w:rPr>
          <w:rFonts w:ascii="Arial" w:hAnsi="Arial" w:cs="Arial"/>
          <w:color w:val="000000"/>
          <w:sz w:val="22"/>
          <w:szCs w:val="22"/>
        </w:rPr>
        <w:t xml:space="preserve"> la sua volontà. Dio lo </w:t>
      </w:r>
      <w:r w:rsidR="00DC62A8" w:rsidRPr="008166C3">
        <w:rPr>
          <w:rFonts w:ascii="Arial" w:hAnsi="Arial" w:cs="Arial"/>
          <w:color w:val="000000"/>
          <w:sz w:val="22"/>
          <w:szCs w:val="22"/>
        </w:rPr>
        <w:t>aveva</w:t>
      </w:r>
      <w:r w:rsidR="00615D35" w:rsidRPr="008166C3">
        <w:rPr>
          <w:rFonts w:ascii="Arial" w:hAnsi="Arial" w:cs="Arial"/>
          <w:color w:val="000000"/>
          <w:sz w:val="22"/>
          <w:szCs w:val="22"/>
        </w:rPr>
        <w:t xml:space="preserve"> già detto</w:t>
      </w:r>
      <w:r w:rsidR="00EE5DE0" w:rsidRPr="008166C3">
        <w:rPr>
          <w:rFonts w:ascii="Arial" w:hAnsi="Arial" w:cs="Arial"/>
          <w:color w:val="000000"/>
          <w:sz w:val="22"/>
          <w:szCs w:val="22"/>
        </w:rPr>
        <w:t>:</w:t>
      </w:r>
      <w:r w:rsidR="00615D35" w:rsidRPr="008166C3">
        <w:rPr>
          <w:rFonts w:ascii="Arial" w:hAnsi="Arial" w:cs="Arial"/>
          <w:color w:val="000000"/>
          <w:sz w:val="22"/>
          <w:szCs w:val="22"/>
        </w:rPr>
        <w:t xml:space="preserve"> Se ne mangi, morirai. La donna e l’uomo hanno mangiato e ora sono nella morte. Non si riconoscono più.</w:t>
      </w:r>
    </w:p>
    <w:p w14:paraId="3208D72E" w14:textId="77777777" w:rsidR="00615D35" w:rsidRPr="008166C3" w:rsidRDefault="00615D35"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Questa verità mai dovrà essere dimenticata dall’uomo. Solo il Signore è Dio. Solo Dio è il Signore. </w:t>
      </w:r>
      <w:r w:rsidR="00AA4AA9" w:rsidRPr="008166C3">
        <w:rPr>
          <w:rFonts w:ascii="Arial" w:hAnsi="Arial" w:cs="Arial"/>
          <w:color w:val="000000"/>
          <w:sz w:val="22"/>
          <w:szCs w:val="22"/>
        </w:rPr>
        <w:t>Non c’è alcun bisogno che il Signore intervenga per manifestare in modo visibile, eclatante, forte, la sua Signor</w:t>
      </w:r>
      <w:r w:rsidR="00EE5DE0" w:rsidRPr="008166C3">
        <w:rPr>
          <w:rFonts w:ascii="Arial" w:hAnsi="Arial" w:cs="Arial"/>
          <w:color w:val="000000"/>
          <w:sz w:val="22"/>
          <w:szCs w:val="22"/>
        </w:rPr>
        <w:t>ia</w:t>
      </w:r>
      <w:r w:rsidR="00AA4AA9" w:rsidRPr="008166C3">
        <w:rPr>
          <w:rFonts w:ascii="Arial" w:hAnsi="Arial" w:cs="Arial"/>
          <w:color w:val="000000"/>
          <w:sz w:val="22"/>
          <w:szCs w:val="22"/>
        </w:rPr>
        <w:t xml:space="preserve">. È sufficiente che l’uomo si proclami Dio ed è la morte. Si esce dalla sua parola ed è la morte. Ogni morte attesta che la Parola è stata trasgredita. Ogni morte </w:t>
      </w:r>
      <w:r w:rsidR="00F74BB0" w:rsidRPr="008166C3">
        <w:rPr>
          <w:rFonts w:ascii="Arial" w:hAnsi="Arial" w:cs="Arial"/>
          <w:color w:val="000000"/>
          <w:sz w:val="22"/>
          <w:szCs w:val="22"/>
        </w:rPr>
        <w:t xml:space="preserve">rivela </w:t>
      </w:r>
      <w:r w:rsidR="00AA4AA9" w:rsidRPr="008166C3">
        <w:rPr>
          <w:rFonts w:ascii="Arial" w:hAnsi="Arial" w:cs="Arial"/>
          <w:color w:val="000000"/>
          <w:sz w:val="22"/>
          <w:szCs w:val="22"/>
        </w:rPr>
        <w:t>che solo il Signore è il Signore. Solo il Signore è il Signore della vita. Chi genera vita è nell’</w:t>
      </w:r>
      <w:r w:rsidR="00DC62A8" w:rsidRPr="008166C3">
        <w:rPr>
          <w:rFonts w:ascii="Arial" w:hAnsi="Arial" w:cs="Arial"/>
          <w:color w:val="000000"/>
          <w:sz w:val="22"/>
          <w:szCs w:val="22"/>
        </w:rPr>
        <w:t>obbedienza</w:t>
      </w:r>
      <w:r w:rsidR="00AA4AA9" w:rsidRPr="008166C3">
        <w:rPr>
          <w:rFonts w:ascii="Arial" w:hAnsi="Arial" w:cs="Arial"/>
          <w:color w:val="000000"/>
          <w:sz w:val="22"/>
          <w:szCs w:val="22"/>
        </w:rPr>
        <w:t xml:space="preserve"> al suo Dio e Signore. Chi genera morte è fuori dell’obbedienza alla Parola. È anche facile sapere chi è rimasto uomo e chi si è fatto Dio. Tutti i trafficanti di morte, tutti gli </w:t>
      </w:r>
      <w:r w:rsidR="00DC62A8" w:rsidRPr="008166C3">
        <w:rPr>
          <w:rFonts w:ascii="Arial" w:hAnsi="Arial" w:cs="Arial"/>
          <w:color w:val="000000"/>
          <w:sz w:val="22"/>
          <w:szCs w:val="22"/>
        </w:rPr>
        <w:t>agricoltori</w:t>
      </w:r>
      <w:r w:rsidR="00EE5DE0" w:rsidRPr="008166C3">
        <w:rPr>
          <w:rFonts w:ascii="Arial" w:hAnsi="Arial" w:cs="Arial"/>
          <w:color w:val="000000"/>
          <w:sz w:val="22"/>
          <w:szCs w:val="22"/>
        </w:rPr>
        <w:t xml:space="preserve"> della morte</w:t>
      </w:r>
      <w:r w:rsidR="00AA4AA9" w:rsidRPr="008166C3">
        <w:rPr>
          <w:rFonts w:ascii="Arial" w:hAnsi="Arial" w:cs="Arial"/>
          <w:color w:val="000000"/>
          <w:sz w:val="22"/>
          <w:szCs w:val="22"/>
        </w:rPr>
        <w:t xml:space="preserve"> si sono fatti Dio. Essendo senza Dio, il solo Datore della vita, essi non possono che </w:t>
      </w:r>
      <w:r w:rsidR="00DC62A8" w:rsidRPr="008166C3">
        <w:rPr>
          <w:rFonts w:ascii="Arial" w:hAnsi="Arial" w:cs="Arial"/>
          <w:color w:val="000000"/>
          <w:sz w:val="22"/>
          <w:szCs w:val="22"/>
        </w:rPr>
        <w:t>generare</w:t>
      </w:r>
      <w:r w:rsidR="00AA4AA9" w:rsidRPr="008166C3">
        <w:rPr>
          <w:rFonts w:ascii="Arial" w:hAnsi="Arial" w:cs="Arial"/>
          <w:color w:val="000000"/>
          <w:sz w:val="22"/>
          <w:szCs w:val="22"/>
        </w:rPr>
        <w:t xml:space="preserve"> morte nel nostro mondo. Che oggi l’uomo sia senza Dio, si sia proclamato Dio lui stesso, lo attesta e lo rivela questa grande seminagione quotidiana di morti che insanguina la nostra terra. La morte non è solo quella fisica, ma anche quella spirituale. Dov’è Dio? Dio è nell’assenza</w:t>
      </w:r>
      <w:r w:rsidR="00EE5DE0" w:rsidRPr="008166C3">
        <w:rPr>
          <w:rFonts w:ascii="Arial" w:hAnsi="Arial" w:cs="Arial"/>
          <w:color w:val="000000"/>
          <w:sz w:val="22"/>
          <w:szCs w:val="22"/>
        </w:rPr>
        <w:t xml:space="preserve"> di Dio. Dio è con la sua Signoria</w:t>
      </w:r>
      <w:r w:rsidR="00AA4AA9" w:rsidRPr="008166C3">
        <w:rPr>
          <w:rFonts w:ascii="Arial" w:hAnsi="Arial" w:cs="Arial"/>
          <w:color w:val="000000"/>
          <w:sz w:val="22"/>
          <w:szCs w:val="22"/>
        </w:rPr>
        <w:t xml:space="preserve"> dove l’uomo si è proclamato Dio ed è divenuto un seminatore di morte. Lì l’uomo </w:t>
      </w:r>
      <w:r w:rsidR="00DC62A8" w:rsidRPr="008166C3">
        <w:rPr>
          <w:rFonts w:ascii="Arial" w:hAnsi="Arial" w:cs="Arial"/>
          <w:color w:val="000000"/>
          <w:sz w:val="22"/>
          <w:szCs w:val="22"/>
        </w:rPr>
        <w:t>deve</w:t>
      </w:r>
      <w:r w:rsidR="00AA4AA9" w:rsidRPr="008166C3">
        <w:rPr>
          <w:rFonts w:ascii="Arial" w:hAnsi="Arial" w:cs="Arial"/>
          <w:color w:val="000000"/>
          <w:sz w:val="22"/>
          <w:szCs w:val="22"/>
        </w:rPr>
        <w:t xml:space="preserve"> confessare che c’è Dio. Dio è nella sua Parola che infallibilmente si compie. Questo vale anche per Cristo Dio, il nostro Redentore e Salvatore. Dov’è il nostro Cristo Dio? Nella vanità delle nostre opere, nell’assenz</w:t>
      </w:r>
      <w:r w:rsidR="00EE5DE0" w:rsidRPr="008166C3">
        <w:rPr>
          <w:rFonts w:ascii="Arial" w:hAnsi="Arial" w:cs="Arial"/>
          <w:color w:val="000000"/>
          <w:sz w:val="22"/>
          <w:szCs w:val="22"/>
        </w:rPr>
        <w:t>a dei nostri frutti spirituali: “</w:t>
      </w:r>
      <w:r w:rsidR="00AA4AA9" w:rsidRPr="008166C3">
        <w:rPr>
          <w:rFonts w:ascii="Arial" w:hAnsi="Arial" w:cs="Arial"/>
          <w:color w:val="000000"/>
          <w:sz w:val="22"/>
          <w:szCs w:val="22"/>
        </w:rPr>
        <w:t>Senza di me non potete fare nulla</w:t>
      </w:r>
      <w:r w:rsidR="00EE5DE0" w:rsidRPr="008166C3">
        <w:rPr>
          <w:rFonts w:ascii="Arial" w:hAnsi="Arial" w:cs="Arial"/>
          <w:color w:val="000000"/>
          <w:sz w:val="22"/>
          <w:szCs w:val="22"/>
        </w:rPr>
        <w:t>”</w:t>
      </w:r>
      <w:r w:rsidR="00AA4AA9" w:rsidRPr="008166C3">
        <w:rPr>
          <w:rFonts w:ascii="Arial" w:hAnsi="Arial" w:cs="Arial"/>
          <w:color w:val="000000"/>
          <w:sz w:val="22"/>
          <w:szCs w:val="22"/>
        </w:rPr>
        <w:t xml:space="preserve">. </w:t>
      </w:r>
    </w:p>
    <w:p w14:paraId="1833C71F" w14:textId="77777777" w:rsidR="00DA54A0" w:rsidRPr="008166C3" w:rsidRDefault="00DA54A0" w:rsidP="00DC5156">
      <w:pPr>
        <w:spacing w:after="120"/>
        <w:jc w:val="both"/>
        <w:rPr>
          <w:rFonts w:ascii="Arial" w:hAnsi="Arial"/>
          <w:i/>
          <w:iCs/>
          <w:color w:val="000000"/>
          <w:sz w:val="20"/>
        </w:rPr>
      </w:pPr>
      <w:r w:rsidRPr="008166C3">
        <w:rPr>
          <w:rFonts w:ascii="Arial" w:hAnsi="Arial"/>
          <w:i/>
          <w:iCs/>
          <w:color w:val="000000"/>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427A46" w:rsidRPr="008166C3">
        <w:rPr>
          <w:rFonts w:ascii="Arial" w:hAnsi="Arial"/>
          <w:i/>
          <w:iCs/>
          <w:color w:val="000000"/>
          <w:sz w:val="20"/>
        </w:rPr>
        <w:t xml:space="preserve"> </w:t>
      </w:r>
      <w:r w:rsidRPr="008166C3">
        <w:rPr>
          <w:rFonts w:ascii="Arial" w:hAnsi="Arial"/>
          <w:i/>
          <w:iCs/>
          <w:color w:val="000000"/>
          <w:sz w:val="20"/>
        </w:rPr>
        <w:t>Allora il Signore Dio disse al serpente:</w:t>
      </w:r>
      <w:r w:rsidR="00DC5156" w:rsidRPr="008166C3">
        <w:rPr>
          <w:rFonts w:ascii="Arial" w:hAnsi="Arial"/>
          <w:i/>
          <w:iCs/>
          <w:color w:val="000000"/>
          <w:sz w:val="20"/>
        </w:rPr>
        <w:t xml:space="preserve"> </w:t>
      </w:r>
      <w:r w:rsidRPr="008166C3">
        <w:rPr>
          <w:rFonts w:ascii="Arial" w:hAnsi="Arial"/>
          <w:i/>
          <w:iCs/>
          <w:color w:val="000000"/>
          <w:sz w:val="20"/>
        </w:rPr>
        <w:t>«Poiché hai fatto questo,</w:t>
      </w:r>
      <w:r w:rsidR="00DC5156" w:rsidRPr="008166C3">
        <w:rPr>
          <w:rFonts w:ascii="Arial" w:hAnsi="Arial"/>
          <w:i/>
          <w:iCs/>
          <w:color w:val="000000"/>
          <w:sz w:val="20"/>
        </w:rPr>
        <w:t xml:space="preserve"> </w:t>
      </w:r>
      <w:r w:rsidRPr="008166C3">
        <w:rPr>
          <w:rFonts w:ascii="Arial" w:hAnsi="Arial"/>
          <w:i/>
          <w:iCs/>
          <w:color w:val="000000"/>
          <w:sz w:val="20"/>
        </w:rPr>
        <w:t>maledetto tu fra tutto il bestiame</w:t>
      </w:r>
      <w:r w:rsidR="00DC5156" w:rsidRPr="008166C3">
        <w:rPr>
          <w:rFonts w:ascii="Arial" w:hAnsi="Arial"/>
          <w:i/>
          <w:iCs/>
          <w:color w:val="000000"/>
          <w:sz w:val="20"/>
        </w:rPr>
        <w:t xml:space="preserve"> </w:t>
      </w:r>
      <w:r w:rsidRPr="008166C3">
        <w:rPr>
          <w:rFonts w:ascii="Arial" w:hAnsi="Arial"/>
          <w:i/>
          <w:iCs/>
          <w:color w:val="000000"/>
          <w:sz w:val="20"/>
        </w:rPr>
        <w:t>e fra tutti gli animali selvatici!</w:t>
      </w:r>
      <w:r w:rsidR="00DC5156" w:rsidRPr="008166C3">
        <w:rPr>
          <w:rFonts w:ascii="Arial" w:hAnsi="Arial"/>
          <w:i/>
          <w:iCs/>
          <w:color w:val="000000"/>
          <w:sz w:val="20"/>
        </w:rPr>
        <w:t xml:space="preserve"> </w:t>
      </w:r>
      <w:r w:rsidRPr="008166C3">
        <w:rPr>
          <w:rFonts w:ascii="Arial" w:hAnsi="Arial"/>
          <w:i/>
          <w:iCs/>
          <w:color w:val="000000"/>
          <w:sz w:val="20"/>
        </w:rPr>
        <w:t>Sul tuo ventre camminerai</w:t>
      </w:r>
      <w:r w:rsidR="00DC5156" w:rsidRPr="008166C3">
        <w:rPr>
          <w:rFonts w:ascii="Arial" w:hAnsi="Arial"/>
          <w:i/>
          <w:iCs/>
          <w:color w:val="000000"/>
          <w:sz w:val="20"/>
        </w:rPr>
        <w:t xml:space="preserve"> </w:t>
      </w:r>
      <w:r w:rsidRPr="008166C3">
        <w:rPr>
          <w:rFonts w:ascii="Arial" w:hAnsi="Arial"/>
          <w:i/>
          <w:iCs/>
          <w:color w:val="000000"/>
          <w:sz w:val="20"/>
        </w:rPr>
        <w:t>e polvere mangerai</w:t>
      </w:r>
      <w:r w:rsidR="00DC5156" w:rsidRPr="008166C3">
        <w:rPr>
          <w:rFonts w:ascii="Arial" w:hAnsi="Arial"/>
          <w:i/>
          <w:iCs/>
          <w:color w:val="000000"/>
          <w:sz w:val="20"/>
        </w:rPr>
        <w:t xml:space="preserve"> </w:t>
      </w:r>
      <w:r w:rsidRPr="008166C3">
        <w:rPr>
          <w:rFonts w:ascii="Arial" w:hAnsi="Arial"/>
          <w:i/>
          <w:iCs/>
          <w:color w:val="000000"/>
          <w:sz w:val="20"/>
        </w:rPr>
        <w:t>per tutti i giorni della tua vita.</w:t>
      </w:r>
      <w:r w:rsidR="00DC5156" w:rsidRPr="008166C3">
        <w:rPr>
          <w:rFonts w:ascii="Arial" w:hAnsi="Arial"/>
          <w:i/>
          <w:iCs/>
          <w:color w:val="000000"/>
          <w:sz w:val="20"/>
        </w:rPr>
        <w:t xml:space="preserve"> </w:t>
      </w:r>
      <w:r w:rsidRPr="008166C3">
        <w:rPr>
          <w:rFonts w:ascii="Arial" w:hAnsi="Arial"/>
          <w:i/>
          <w:iCs/>
          <w:color w:val="000000"/>
          <w:sz w:val="20"/>
        </w:rPr>
        <w:t>Io porrò inimicizia fra te e la donna,</w:t>
      </w:r>
      <w:r w:rsidR="00DC5156" w:rsidRPr="008166C3">
        <w:rPr>
          <w:rFonts w:ascii="Arial" w:hAnsi="Arial"/>
          <w:i/>
          <w:iCs/>
          <w:color w:val="000000"/>
          <w:sz w:val="20"/>
        </w:rPr>
        <w:t xml:space="preserve"> </w:t>
      </w:r>
      <w:r w:rsidRPr="008166C3">
        <w:rPr>
          <w:rFonts w:ascii="Arial" w:hAnsi="Arial"/>
          <w:i/>
          <w:iCs/>
          <w:color w:val="000000"/>
          <w:sz w:val="20"/>
        </w:rPr>
        <w:t>fra la tua stirpe e la sua stirpe:</w:t>
      </w:r>
      <w:r w:rsidR="00DC5156" w:rsidRPr="008166C3">
        <w:rPr>
          <w:rFonts w:ascii="Arial" w:hAnsi="Arial"/>
          <w:i/>
          <w:iCs/>
          <w:color w:val="000000"/>
          <w:sz w:val="20"/>
        </w:rPr>
        <w:t xml:space="preserve"> </w:t>
      </w:r>
      <w:r w:rsidRPr="008166C3">
        <w:rPr>
          <w:rFonts w:ascii="Arial" w:hAnsi="Arial"/>
          <w:i/>
          <w:iCs/>
          <w:color w:val="000000"/>
          <w:sz w:val="20"/>
        </w:rPr>
        <w:t>questa ti schiaccerà la testa</w:t>
      </w:r>
      <w:r w:rsidR="00DC5156" w:rsidRPr="008166C3">
        <w:rPr>
          <w:rFonts w:ascii="Arial" w:hAnsi="Arial"/>
          <w:i/>
          <w:iCs/>
          <w:color w:val="000000"/>
          <w:sz w:val="20"/>
        </w:rPr>
        <w:t xml:space="preserve"> </w:t>
      </w:r>
      <w:r w:rsidRPr="008166C3">
        <w:rPr>
          <w:rFonts w:ascii="Arial" w:hAnsi="Arial"/>
          <w:i/>
          <w:iCs/>
          <w:color w:val="000000"/>
          <w:sz w:val="20"/>
        </w:rPr>
        <w:t>e tu le insidierai il calcagno».</w:t>
      </w:r>
      <w:r w:rsidR="00427A46" w:rsidRPr="008166C3">
        <w:rPr>
          <w:rFonts w:ascii="Arial" w:hAnsi="Arial"/>
          <w:i/>
          <w:iCs/>
          <w:color w:val="000000"/>
          <w:sz w:val="20"/>
        </w:rPr>
        <w:t xml:space="preserve"> </w:t>
      </w:r>
      <w:r w:rsidRPr="008166C3">
        <w:rPr>
          <w:rFonts w:ascii="Arial" w:hAnsi="Arial"/>
          <w:i/>
          <w:iCs/>
          <w:color w:val="000000"/>
          <w:sz w:val="20"/>
        </w:rPr>
        <w:t>L’uomo chiamò sua moglie Eva, perché ella fu la madre di tutti i viventi.</w:t>
      </w:r>
    </w:p>
    <w:p w14:paraId="156AA7B6" w14:textId="77777777" w:rsidR="00107C1C" w:rsidRPr="008166C3" w:rsidRDefault="00AA4AA9"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Sono tutti falsi profeti coloro che predicano che l’uomo può essere uomo senza Dio, senza Cristo, senza lo Spirito Santo, senza la Chiesa. Sono falsi profeti, perché la Parola di Cristo, Parola di Dio, </w:t>
      </w:r>
      <w:r w:rsidR="00DC62A8" w:rsidRPr="008166C3">
        <w:rPr>
          <w:rFonts w:ascii="Arial" w:hAnsi="Arial" w:cs="Arial"/>
          <w:color w:val="000000"/>
          <w:sz w:val="22"/>
          <w:szCs w:val="22"/>
        </w:rPr>
        <w:t>infallibilmente</w:t>
      </w:r>
      <w:r w:rsidRPr="008166C3">
        <w:rPr>
          <w:rFonts w:ascii="Arial" w:hAnsi="Arial" w:cs="Arial"/>
          <w:color w:val="000000"/>
          <w:sz w:val="22"/>
          <w:szCs w:val="22"/>
        </w:rPr>
        <w:t xml:space="preserve"> si compie. </w:t>
      </w:r>
      <w:r w:rsidR="00DC62A8" w:rsidRPr="008166C3">
        <w:rPr>
          <w:rFonts w:ascii="Arial" w:hAnsi="Arial" w:cs="Arial"/>
          <w:color w:val="000000"/>
          <w:sz w:val="22"/>
          <w:szCs w:val="22"/>
        </w:rPr>
        <w:t>La morte che regna nel mondo rivela e manifesta che l’uom</w:t>
      </w:r>
      <w:r w:rsidR="00EE5DE0" w:rsidRPr="008166C3">
        <w:rPr>
          <w:rFonts w:ascii="Arial" w:hAnsi="Arial" w:cs="Arial"/>
          <w:color w:val="000000"/>
          <w:sz w:val="22"/>
          <w:szCs w:val="22"/>
        </w:rPr>
        <w:t>o si è dichiarato dio, ma è un d</w:t>
      </w:r>
      <w:r w:rsidR="00DC62A8" w:rsidRPr="008166C3">
        <w:rPr>
          <w:rFonts w:ascii="Arial" w:hAnsi="Arial" w:cs="Arial"/>
          <w:color w:val="000000"/>
          <w:sz w:val="22"/>
          <w:szCs w:val="22"/>
        </w:rPr>
        <w:t>io di morte, non di vita. Vedendo la morte, ogni morte, dobbiamo co</w:t>
      </w:r>
      <w:r w:rsidR="00EE5DE0" w:rsidRPr="008166C3">
        <w:rPr>
          <w:rFonts w:ascii="Arial" w:hAnsi="Arial" w:cs="Arial"/>
          <w:color w:val="000000"/>
          <w:sz w:val="22"/>
          <w:szCs w:val="22"/>
        </w:rPr>
        <w:t>nfessare che l’uomo si è fatto d</w:t>
      </w:r>
      <w:r w:rsidR="00DC62A8" w:rsidRPr="008166C3">
        <w:rPr>
          <w:rFonts w:ascii="Arial" w:hAnsi="Arial" w:cs="Arial"/>
          <w:color w:val="000000"/>
          <w:sz w:val="22"/>
          <w:szCs w:val="22"/>
        </w:rPr>
        <w:t>io.</w:t>
      </w:r>
    </w:p>
    <w:p w14:paraId="37B0B47B" w14:textId="77777777" w:rsidR="00DC62A8" w:rsidRPr="008166C3" w:rsidRDefault="00DC62A8"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aiutateci a divenire veri uomini. L’uomo è uomo, non Dio. </w:t>
      </w:r>
    </w:p>
    <w:p w14:paraId="1108917A" w14:textId="77777777" w:rsidR="00107C1C" w:rsidRPr="008166C3" w:rsidRDefault="00107C1C" w:rsidP="008D042B">
      <w:pPr>
        <w:rPr>
          <w:rFonts w:ascii="Arial" w:hAnsi="Arial" w:cs="Arial"/>
          <w:color w:val="000000"/>
          <w:sz w:val="96"/>
          <w:szCs w:val="96"/>
        </w:rPr>
      </w:pPr>
      <w:r w:rsidRPr="008166C3">
        <w:rPr>
          <w:rFonts w:ascii="Arial" w:hAnsi="Arial" w:cs="Arial"/>
          <w:color w:val="000000"/>
        </w:rPr>
        <w:br w:type="page"/>
      </w:r>
    </w:p>
    <w:p w14:paraId="10C1B10B" w14:textId="77777777" w:rsidR="00107C1C" w:rsidRPr="008166C3" w:rsidRDefault="00107C1C" w:rsidP="00797127">
      <w:pPr>
        <w:spacing w:after="120"/>
        <w:jc w:val="center"/>
        <w:rPr>
          <w:rFonts w:ascii="Arial" w:hAnsi="Arial" w:cs="Arial"/>
          <w:b/>
          <w:color w:val="000000"/>
          <w:sz w:val="96"/>
          <w:szCs w:val="96"/>
        </w:rPr>
      </w:pPr>
    </w:p>
    <w:p w14:paraId="71B19D8D" w14:textId="77777777" w:rsidR="00107C1C" w:rsidRPr="008166C3" w:rsidRDefault="00107C1C" w:rsidP="00797127">
      <w:pPr>
        <w:spacing w:after="120"/>
        <w:jc w:val="center"/>
        <w:rPr>
          <w:rFonts w:ascii="Arial" w:hAnsi="Arial" w:cs="Arial"/>
          <w:b/>
          <w:color w:val="000000"/>
          <w:sz w:val="96"/>
          <w:szCs w:val="96"/>
        </w:rPr>
      </w:pPr>
    </w:p>
    <w:p w14:paraId="45F63105" w14:textId="77777777" w:rsidR="00107C1C" w:rsidRPr="008166C3" w:rsidRDefault="00107C1C" w:rsidP="00797127">
      <w:pPr>
        <w:spacing w:after="120"/>
        <w:jc w:val="center"/>
        <w:rPr>
          <w:rFonts w:ascii="Arial" w:hAnsi="Arial" w:cs="Arial"/>
          <w:b/>
          <w:color w:val="000000"/>
          <w:sz w:val="96"/>
          <w:szCs w:val="96"/>
        </w:rPr>
      </w:pPr>
    </w:p>
    <w:p w14:paraId="10C35DF8" w14:textId="77777777" w:rsidR="00107C1C" w:rsidRPr="008166C3" w:rsidRDefault="00107C1C" w:rsidP="00797127">
      <w:pPr>
        <w:spacing w:after="120"/>
        <w:jc w:val="center"/>
        <w:rPr>
          <w:rFonts w:ascii="Arial" w:hAnsi="Arial" w:cs="Arial"/>
          <w:b/>
          <w:color w:val="000000"/>
          <w:sz w:val="96"/>
          <w:szCs w:val="96"/>
        </w:rPr>
      </w:pPr>
      <w:r w:rsidRPr="008166C3">
        <w:rPr>
          <w:rFonts w:ascii="Arial" w:hAnsi="Arial" w:cs="Arial"/>
          <w:b/>
          <w:color w:val="000000"/>
          <w:sz w:val="96"/>
          <w:szCs w:val="96"/>
        </w:rPr>
        <w:t xml:space="preserve">GIUGNO </w:t>
      </w:r>
      <w:r w:rsidR="00CA549B" w:rsidRPr="008166C3">
        <w:rPr>
          <w:rFonts w:ascii="Arial" w:hAnsi="Arial" w:cs="Arial"/>
          <w:b/>
          <w:color w:val="000000"/>
          <w:sz w:val="96"/>
          <w:szCs w:val="96"/>
        </w:rPr>
        <w:t>2019</w:t>
      </w:r>
    </w:p>
    <w:p w14:paraId="31F89BB5" w14:textId="77777777" w:rsidR="00107C1C" w:rsidRPr="008166C3" w:rsidRDefault="00107C1C" w:rsidP="00EB61A8">
      <w:pPr>
        <w:pStyle w:val="Titolo2"/>
        <w:rPr>
          <w:color w:val="000000"/>
          <w:sz w:val="32"/>
        </w:rPr>
      </w:pPr>
      <w:bookmarkStart w:id="882" w:name="_Toc62203810"/>
      <w:r w:rsidRPr="008166C3">
        <w:rPr>
          <w:color w:val="000000"/>
          <w:sz w:val="32"/>
        </w:rPr>
        <w:t>SECONDA DECADE DI GIUGNO</w:t>
      </w:r>
      <w:bookmarkEnd w:id="882"/>
    </w:p>
    <w:p w14:paraId="297A3377" w14:textId="77777777" w:rsidR="00107C1C" w:rsidRPr="008166C3" w:rsidRDefault="00107C1C" w:rsidP="00EB61A8">
      <w:pPr>
        <w:pStyle w:val="Titolo2"/>
        <w:rPr>
          <w:color w:val="000000"/>
          <w:sz w:val="32"/>
          <w:szCs w:val="40"/>
        </w:rPr>
        <w:sectPr w:rsidR="00107C1C" w:rsidRPr="008166C3" w:rsidSect="00D7579F">
          <w:type w:val="oddPage"/>
          <w:pgSz w:w="11906" w:h="16838"/>
          <w:pgMar w:top="1134" w:right="1701" w:bottom="1134" w:left="1701" w:header="567" w:footer="567" w:gutter="0"/>
          <w:cols w:space="708"/>
          <w:docGrid w:linePitch="360"/>
        </w:sectPr>
      </w:pPr>
    </w:p>
    <w:p w14:paraId="5015255C" w14:textId="77777777" w:rsidR="00107C1C" w:rsidRPr="008166C3" w:rsidRDefault="00DC5156" w:rsidP="00105B25">
      <w:pPr>
        <w:pStyle w:val="Titolo1"/>
        <w:spacing w:before="0" w:after="0"/>
        <w:jc w:val="center"/>
        <w:rPr>
          <w:color w:val="000000"/>
          <w:sz w:val="24"/>
        </w:rPr>
      </w:pPr>
      <w:bookmarkStart w:id="883" w:name="_Toc62203811"/>
      <w:r w:rsidRPr="008166C3">
        <w:rPr>
          <w:color w:val="000000"/>
          <w:szCs w:val="20"/>
        </w:rPr>
        <w:lastRenderedPageBreak/>
        <w:t>Lo trovò e lo condusse ad Antiòchia</w:t>
      </w:r>
      <w:bookmarkEnd w:id="883"/>
    </w:p>
    <w:p w14:paraId="56471F0D" w14:textId="77777777" w:rsidR="008A35AF" w:rsidRPr="008166C3" w:rsidRDefault="008A35AF" w:rsidP="00FA0581">
      <w:pPr>
        <w:pStyle w:val="Titolo2"/>
        <w:spacing w:before="0" w:after="0"/>
        <w:jc w:val="center"/>
        <w:rPr>
          <w:i w:val="0"/>
          <w:iCs w:val="0"/>
          <w:color w:val="000000"/>
          <w:sz w:val="24"/>
        </w:rPr>
      </w:pPr>
      <w:bookmarkStart w:id="884" w:name="_Toc62203812"/>
      <w:r w:rsidRPr="008166C3">
        <w:rPr>
          <w:i w:val="0"/>
          <w:iCs w:val="0"/>
          <w:color w:val="000000"/>
          <w:sz w:val="24"/>
          <w:szCs w:val="13"/>
        </w:rPr>
        <w:t>At 11,21b-26; 13,1-3; Sal 97; Mt 10,7-13</w:t>
      </w:r>
      <w:bookmarkEnd w:id="884"/>
    </w:p>
    <w:p w14:paraId="017F0D65" w14:textId="77777777" w:rsidR="00107C1C" w:rsidRPr="008166C3" w:rsidRDefault="00107C1C" w:rsidP="00107C1C">
      <w:pPr>
        <w:pStyle w:val="Titolo3"/>
        <w:spacing w:before="0" w:after="120"/>
        <w:jc w:val="center"/>
        <w:rPr>
          <w:color w:val="000000"/>
          <w:sz w:val="32"/>
        </w:rPr>
      </w:pPr>
      <w:bookmarkStart w:id="885" w:name="_Toc62203813"/>
      <w:r w:rsidRPr="008166C3">
        <w:rPr>
          <w:color w:val="000000"/>
          <w:sz w:val="32"/>
        </w:rPr>
        <w:t>11 GIUGNO</w:t>
      </w:r>
      <w:bookmarkEnd w:id="885"/>
    </w:p>
    <w:p w14:paraId="02317CBD" w14:textId="77777777" w:rsidR="00107C1C" w:rsidRPr="008166C3" w:rsidRDefault="008D3EC4"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Lo Spirito Santo cerca lo Spirito Santo. Il corpo di Cristo cerca il corpo di Cristo. Barnaba, pieno di Spirito Santo, vero corpo di Cristo, cerca Paolo, pieno di Spirito Santo, vero corpo </w:t>
      </w:r>
      <w:r w:rsidR="001759F2" w:rsidRPr="008166C3">
        <w:rPr>
          <w:rFonts w:ascii="Arial" w:hAnsi="Arial" w:cs="Arial"/>
          <w:color w:val="000000"/>
          <w:sz w:val="22"/>
          <w:szCs w:val="22"/>
        </w:rPr>
        <w:t>di Cristo</w:t>
      </w:r>
      <w:r w:rsidRPr="008166C3">
        <w:rPr>
          <w:rFonts w:ascii="Arial" w:hAnsi="Arial" w:cs="Arial"/>
          <w:color w:val="000000"/>
          <w:sz w:val="22"/>
          <w:szCs w:val="22"/>
        </w:rPr>
        <w:t xml:space="preserve">. Quando lo Spirito Santo non cerca lo Spirito Santo, è segno che Lui non è nel nostro cuore, nella nostra mente, nel nostro spirito. </w:t>
      </w:r>
      <w:r w:rsidR="001759F2" w:rsidRPr="008166C3">
        <w:rPr>
          <w:rFonts w:ascii="Arial" w:hAnsi="Arial" w:cs="Arial"/>
          <w:color w:val="000000"/>
          <w:sz w:val="22"/>
          <w:szCs w:val="22"/>
        </w:rPr>
        <w:t>Se lo Spirito di Dio è in noi, sempre lo Spirito di Dio cerca lo Spirito di Dio, perché senza lo Spirito cercato e trovato nessuna opera di salvezza potrà compiersi, perché la salvezza è il frutto della comunione dello Spirito con ogni possessore dello Spirito.</w:t>
      </w:r>
      <w:r w:rsidR="00EE5DE0" w:rsidRPr="008166C3">
        <w:rPr>
          <w:rFonts w:ascii="Arial" w:hAnsi="Arial" w:cs="Arial"/>
          <w:color w:val="000000"/>
          <w:sz w:val="22"/>
          <w:szCs w:val="22"/>
        </w:rPr>
        <w:t xml:space="preserve"> Sappiamo che Pa</w:t>
      </w:r>
      <w:r w:rsidRPr="008166C3">
        <w:rPr>
          <w:rFonts w:ascii="Arial" w:hAnsi="Arial" w:cs="Arial"/>
          <w:color w:val="000000"/>
          <w:sz w:val="22"/>
          <w:szCs w:val="22"/>
        </w:rPr>
        <w:t xml:space="preserve">olo è stato folgorato sulla via di </w:t>
      </w:r>
      <w:r w:rsidR="001759F2" w:rsidRPr="008166C3">
        <w:rPr>
          <w:rFonts w:ascii="Arial" w:hAnsi="Arial" w:cs="Arial"/>
          <w:color w:val="000000"/>
          <w:sz w:val="22"/>
          <w:szCs w:val="22"/>
        </w:rPr>
        <w:t>Damasco</w:t>
      </w:r>
      <w:r w:rsidRPr="008166C3">
        <w:rPr>
          <w:rFonts w:ascii="Arial" w:hAnsi="Arial" w:cs="Arial"/>
          <w:color w:val="000000"/>
          <w:sz w:val="22"/>
          <w:szCs w:val="22"/>
        </w:rPr>
        <w:t>. Questa folgorazione è stata la più grande delle opere compiute da Gesù dopo la sua gloriosa risurrezione dai morti.</w:t>
      </w:r>
    </w:p>
    <w:p w14:paraId="3F8B161C" w14:textId="77777777" w:rsidR="008D3EC4" w:rsidRPr="008166C3" w:rsidRDefault="008D3EC4" w:rsidP="008D3EC4">
      <w:pPr>
        <w:spacing w:after="120"/>
        <w:jc w:val="both"/>
        <w:rPr>
          <w:rFonts w:ascii="Arial" w:hAnsi="Arial"/>
          <w:i/>
          <w:iCs/>
          <w:color w:val="000000"/>
          <w:sz w:val="20"/>
        </w:rPr>
      </w:pPr>
      <w:r w:rsidRPr="008166C3">
        <w:rPr>
          <w:rFonts w:ascii="Arial" w:hAnsi="Arial"/>
          <w:i/>
          <w:iCs/>
          <w:color w:val="000000"/>
          <w:sz w:val="20"/>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55DBFF08" w14:textId="77777777" w:rsidR="008D3EC4" w:rsidRPr="008166C3" w:rsidRDefault="008D3EC4" w:rsidP="008D3EC4">
      <w:pPr>
        <w:spacing w:after="120"/>
        <w:jc w:val="both"/>
        <w:rPr>
          <w:rFonts w:ascii="Arial" w:hAnsi="Arial"/>
          <w:i/>
          <w:iCs/>
          <w:color w:val="000000"/>
          <w:sz w:val="20"/>
        </w:rPr>
      </w:pPr>
      <w:r w:rsidRPr="008166C3">
        <w:rPr>
          <w:rFonts w:ascii="Arial" w:hAnsi="Arial"/>
          <w:i/>
          <w:iCs/>
          <w:color w:val="000000"/>
          <w:sz w:val="20"/>
        </w:rPr>
        <w:t xml:space="preserve">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73D3B2BD" w14:textId="77777777" w:rsidR="008D3EC4" w:rsidRPr="008166C3" w:rsidRDefault="008D3EC4" w:rsidP="00107C1C">
      <w:pPr>
        <w:spacing w:after="120"/>
        <w:jc w:val="both"/>
        <w:rPr>
          <w:rFonts w:ascii="Arial" w:hAnsi="Arial" w:cs="Arial"/>
          <w:color w:val="000000"/>
          <w:sz w:val="22"/>
          <w:szCs w:val="22"/>
        </w:rPr>
      </w:pPr>
      <w:r w:rsidRPr="008166C3">
        <w:rPr>
          <w:rFonts w:ascii="Arial" w:hAnsi="Arial" w:cs="Arial"/>
          <w:color w:val="000000"/>
          <w:sz w:val="22"/>
          <w:szCs w:val="22"/>
        </w:rPr>
        <w:t>Può una grazia fatta da Dio alla sua Chiesa rimanere fuori della Chiesa o ai margini di essa</w:t>
      </w:r>
      <w:r w:rsidR="00D15E98" w:rsidRPr="008166C3">
        <w:rPr>
          <w:rFonts w:ascii="Arial" w:hAnsi="Arial" w:cs="Arial"/>
          <w:color w:val="000000"/>
          <w:sz w:val="22"/>
          <w:szCs w:val="22"/>
        </w:rPr>
        <w:t>?</w:t>
      </w:r>
      <w:r w:rsidRPr="008166C3">
        <w:rPr>
          <w:rFonts w:ascii="Arial" w:hAnsi="Arial" w:cs="Arial"/>
          <w:color w:val="000000"/>
          <w:sz w:val="22"/>
          <w:szCs w:val="22"/>
        </w:rPr>
        <w:t xml:space="preserve"> </w:t>
      </w:r>
      <w:r w:rsidR="001759F2" w:rsidRPr="008166C3">
        <w:rPr>
          <w:rFonts w:ascii="Arial" w:hAnsi="Arial" w:cs="Arial"/>
          <w:color w:val="000000"/>
          <w:sz w:val="22"/>
          <w:szCs w:val="22"/>
        </w:rPr>
        <w:t xml:space="preserve">Ecco allora che lo Spirito cerca lo Spirito. Come? Muovendo mente e cuore di Barnaba perché vada alla ricerca di Paolo e lo riporti nella Comunità dei credenti. </w:t>
      </w:r>
    </w:p>
    <w:p w14:paraId="1B7CFEE3" w14:textId="77777777" w:rsidR="00DA54A0" w:rsidRPr="008166C3" w:rsidRDefault="00DA54A0" w:rsidP="00DC5156">
      <w:pPr>
        <w:spacing w:after="120"/>
        <w:jc w:val="both"/>
        <w:rPr>
          <w:rFonts w:ascii="Arial" w:hAnsi="Arial"/>
          <w:i/>
          <w:iCs/>
          <w:color w:val="000000"/>
          <w:sz w:val="20"/>
        </w:rPr>
      </w:pPr>
      <w:r w:rsidRPr="008166C3">
        <w:rPr>
          <w:rFonts w:ascii="Arial" w:hAnsi="Arial"/>
          <w:i/>
          <w:iCs/>
          <w:color w:val="000000"/>
          <w:sz w:val="20"/>
        </w:rPr>
        <w:t>Così un grande numero credette e si convertì al Signore. Questa notizia giunse agli orecchi della Chiesa di Gerusalemme, e mandarono Bàrnaba ad Antiòchia.</w:t>
      </w:r>
      <w:r w:rsidR="00DC62A8" w:rsidRPr="008166C3">
        <w:rPr>
          <w:rFonts w:ascii="Arial" w:hAnsi="Arial"/>
          <w:i/>
          <w:iCs/>
          <w:color w:val="000000"/>
          <w:sz w:val="20"/>
        </w:rPr>
        <w:t xml:space="preserve"> </w:t>
      </w:r>
      <w:r w:rsidRPr="008166C3">
        <w:rPr>
          <w:rFonts w:ascii="Arial" w:hAnsi="Arial"/>
          <w:i/>
          <w:iCs/>
          <w:color w:val="000000"/>
          <w:sz w:val="20"/>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p>
    <w:p w14:paraId="254B189E" w14:textId="77777777" w:rsidR="00107C1C" w:rsidRPr="008166C3" w:rsidRDefault="001759F2" w:rsidP="00107C1C">
      <w:pPr>
        <w:spacing w:after="120"/>
        <w:jc w:val="both"/>
        <w:rPr>
          <w:rFonts w:ascii="Arial" w:hAnsi="Arial" w:cs="Arial"/>
          <w:color w:val="000000"/>
          <w:sz w:val="22"/>
          <w:szCs w:val="22"/>
        </w:rPr>
      </w:pPr>
      <w:r w:rsidRPr="008166C3">
        <w:rPr>
          <w:rFonts w:ascii="Arial" w:hAnsi="Arial" w:cs="Arial"/>
          <w:color w:val="000000"/>
          <w:sz w:val="22"/>
          <w:szCs w:val="22"/>
        </w:rPr>
        <w:t>Oggi si vuole una Chiesa “in uscita”. Ma nessuna Chiesa può essere in uscita, se lo Spirito non cerca lo Spirito. Lo Spirito del papa deve cercare lo Spirito dei Vescovi. Lo Spirito dei Vescovi lo Spirito dei Presbiteri. Lo Spirito</w:t>
      </w:r>
      <w:r w:rsidR="0054179A" w:rsidRPr="008166C3">
        <w:rPr>
          <w:rFonts w:ascii="Arial" w:hAnsi="Arial" w:cs="Arial"/>
          <w:color w:val="000000"/>
          <w:sz w:val="22"/>
          <w:szCs w:val="22"/>
        </w:rPr>
        <w:t xml:space="preserve"> </w:t>
      </w:r>
      <w:r w:rsidRPr="008166C3">
        <w:rPr>
          <w:rFonts w:ascii="Arial" w:hAnsi="Arial" w:cs="Arial"/>
          <w:color w:val="000000"/>
          <w:sz w:val="22"/>
          <w:szCs w:val="22"/>
        </w:rPr>
        <w:t>dei presbiteri lo Spirito dei fedeli laici. Lo Spirito del fedele laico lo Spirito di ogni fedele laico. Non però per lasciare fuori del corpo di Cristo, ma per portare tutti nel corpo di Cristo che è la sua Chiesa. È questa la vera missione: permettere allo Spirito in noi di cercare lo Spirito fuori di noi.</w:t>
      </w:r>
    </w:p>
    <w:p w14:paraId="4CFC2A2F" w14:textId="77777777" w:rsidR="001759F2" w:rsidRPr="008166C3" w:rsidRDefault="001759F2"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i cristiani siano veri missionari dello Spirito Santo. </w:t>
      </w:r>
    </w:p>
    <w:p w14:paraId="00EB1D2D" w14:textId="77777777" w:rsidR="00107C1C" w:rsidRPr="008166C3" w:rsidRDefault="00107C1C" w:rsidP="00107C1C">
      <w:pPr>
        <w:pStyle w:val="Titolo1"/>
        <w:spacing w:before="0" w:after="0"/>
        <w:jc w:val="center"/>
        <w:rPr>
          <w:color w:val="000000"/>
          <w:sz w:val="28"/>
        </w:rPr>
      </w:pPr>
      <w:r w:rsidRPr="008166C3">
        <w:rPr>
          <w:color w:val="000000"/>
          <w:sz w:val="22"/>
          <w:szCs w:val="22"/>
        </w:rPr>
        <w:br w:type="page"/>
      </w:r>
      <w:r w:rsidR="004B6F15" w:rsidRPr="008166C3">
        <w:rPr>
          <w:color w:val="000000"/>
        </w:rPr>
        <w:lastRenderedPageBreak/>
        <w:t xml:space="preserve"> </w:t>
      </w:r>
      <w:bookmarkStart w:id="886" w:name="_Toc62203814"/>
      <w:r w:rsidR="004B6F15" w:rsidRPr="008166C3">
        <w:rPr>
          <w:color w:val="000000"/>
        </w:rPr>
        <w:t>Capaci di essere ministri di una nuova alleanza</w:t>
      </w:r>
      <w:bookmarkEnd w:id="886"/>
    </w:p>
    <w:p w14:paraId="56CB017E" w14:textId="77777777" w:rsidR="008A35AF" w:rsidRPr="008166C3" w:rsidRDefault="008A35AF" w:rsidP="00FA0581">
      <w:pPr>
        <w:pStyle w:val="Titolo2"/>
        <w:spacing w:before="0" w:after="0"/>
        <w:jc w:val="center"/>
        <w:rPr>
          <w:i w:val="0"/>
          <w:iCs w:val="0"/>
          <w:color w:val="000000"/>
          <w:sz w:val="24"/>
          <w:szCs w:val="40"/>
        </w:rPr>
      </w:pPr>
      <w:bookmarkStart w:id="887" w:name="_Toc62203815"/>
      <w:r w:rsidRPr="008166C3">
        <w:rPr>
          <w:i w:val="0"/>
          <w:iCs w:val="0"/>
          <w:color w:val="000000"/>
          <w:sz w:val="24"/>
          <w:szCs w:val="13"/>
        </w:rPr>
        <w:t>2Cor 3,4-11; Sal 98; Mt 5,17-19</w:t>
      </w:r>
      <w:bookmarkEnd w:id="887"/>
    </w:p>
    <w:p w14:paraId="450516D1" w14:textId="77777777" w:rsidR="00107C1C" w:rsidRPr="008166C3" w:rsidRDefault="00107C1C" w:rsidP="00107C1C">
      <w:pPr>
        <w:pStyle w:val="Titolo3"/>
        <w:spacing w:before="0" w:after="120"/>
        <w:jc w:val="center"/>
        <w:rPr>
          <w:color w:val="000000"/>
          <w:sz w:val="32"/>
          <w:szCs w:val="40"/>
        </w:rPr>
      </w:pPr>
      <w:bookmarkStart w:id="888" w:name="_Toc62203816"/>
      <w:r w:rsidRPr="008166C3">
        <w:rPr>
          <w:color w:val="000000"/>
          <w:sz w:val="32"/>
          <w:szCs w:val="40"/>
        </w:rPr>
        <w:t>12 GIUGNO</w:t>
      </w:r>
      <w:bookmarkEnd w:id="888"/>
    </w:p>
    <w:p w14:paraId="6F491F46" w14:textId="77777777" w:rsidR="00107C1C" w:rsidRPr="008166C3" w:rsidRDefault="004D7299" w:rsidP="00107C1C">
      <w:pPr>
        <w:spacing w:after="120"/>
        <w:jc w:val="both"/>
        <w:rPr>
          <w:rFonts w:ascii="Arial" w:hAnsi="Arial" w:cs="Arial"/>
          <w:color w:val="000000"/>
          <w:sz w:val="22"/>
          <w:szCs w:val="22"/>
        </w:rPr>
      </w:pPr>
      <w:r w:rsidRPr="008166C3">
        <w:rPr>
          <w:rFonts w:ascii="Arial" w:hAnsi="Arial" w:cs="Arial"/>
          <w:color w:val="000000"/>
          <w:sz w:val="22"/>
          <w:szCs w:val="22"/>
        </w:rPr>
        <w:t>Come il Padre celeste tutto ha creato per mezzo di Cristo, nella Sapienza dello Spirito Santo e senza Cristo e lo Spirito di Dio nulla è stato creato</w:t>
      </w:r>
      <w:r w:rsidR="004163D8" w:rsidRPr="008166C3">
        <w:rPr>
          <w:rFonts w:ascii="Arial" w:hAnsi="Arial" w:cs="Arial"/>
          <w:color w:val="000000"/>
          <w:sz w:val="22"/>
          <w:szCs w:val="22"/>
        </w:rPr>
        <w:t>, c</w:t>
      </w:r>
      <w:r w:rsidRPr="008166C3">
        <w:rPr>
          <w:rFonts w:ascii="Arial" w:hAnsi="Arial" w:cs="Arial"/>
          <w:color w:val="000000"/>
          <w:sz w:val="22"/>
          <w:szCs w:val="22"/>
        </w:rPr>
        <w:t>osì dicasi per l’opera della Redenzione e della Salvezza. Come il Padre ha redento il mondo per Cristo perennemente mosso e guidato dallo Spirito Santo, così il discepolo di Gesù potrà essere portatore di salvezza nel mondo solo se</w:t>
      </w:r>
      <w:r w:rsidR="004163D8" w:rsidRPr="008166C3">
        <w:rPr>
          <w:rFonts w:ascii="Arial" w:hAnsi="Arial" w:cs="Arial"/>
          <w:color w:val="000000"/>
          <w:sz w:val="22"/>
          <w:szCs w:val="22"/>
        </w:rPr>
        <w:t xml:space="preserve"> </w:t>
      </w:r>
      <w:r w:rsidR="00E53A59" w:rsidRPr="008166C3">
        <w:rPr>
          <w:rFonts w:ascii="Arial" w:hAnsi="Arial" w:cs="Arial"/>
          <w:color w:val="000000"/>
          <w:sz w:val="22"/>
          <w:szCs w:val="22"/>
        </w:rPr>
        <w:t>è nel Padre, n</w:t>
      </w:r>
      <w:r w:rsidRPr="008166C3">
        <w:rPr>
          <w:rFonts w:ascii="Arial" w:hAnsi="Arial" w:cs="Arial"/>
          <w:color w:val="000000"/>
          <w:sz w:val="22"/>
          <w:szCs w:val="22"/>
        </w:rPr>
        <w:t xml:space="preserve">el Figlio e nello Spirito Santo, solo se il </w:t>
      </w:r>
      <w:r w:rsidR="00E70454" w:rsidRPr="008166C3">
        <w:rPr>
          <w:rFonts w:ascii="Arial" w:hAnsi="Arial" w:cs="Arial"/>
          <w:color w:val="000000"/>
          <w:sz w:val="22"/>
          <w:szCs w:val="22"/>
        </w:rPr>
        <w:t>Padre</w:t>
      </w:r>
      <w:r w:rsidRPr="008166C3">
        <w:rPr>
          <w:rFonts w:ascii="Arial" w:hAnsi="Arial" w:cs="Arial"/>
          <w:color w:val="000000"/>
          <w:sz w:val="22"/>
          <w:szCs w:val="22"/>
        </w:rPr>
        <w:t xml:space="preserve"> agisce in lui con il suo amore, Cristo Gesù con la sua grazia, lo Spirito Santo con tutta la potenza della sua comunione e della</w:t>
      </w:r>
      <w:r w:rsidR="004163D8" w:rsidRPr="008166C3">
        <w:rPr>
          <w:rFonts w:ascii="Arial" w:hAnsi="Arial" w:cs="Arial"/>
          <w:color w:val="000000"/>
          <w:sz w:val="22"/>
          <w:szCs w:val="22"/>
        </w:rPr>
        <w:t xml:space="preserve"> </w:t>
      </w:r>
      <w:r w:rsidRPr="008166C3">
        <w:rPr>
          <w:rFonts w:ascii="Arial" w:hAnsi="Arial" w:cs="Arial"/>
          <w:color w:val="000000"/>
          <w:sz w:val="22"/>
          <w:szCs w:val="22"/>
        </w:rPr>
        <w:t>sua eterna sapienza.</w:t>
      </w:r>
    </w:p>
    <w:p w14:paraId="6341A7FB" w14:textId="77777777" w:rsidR="004D7299" w:rsidRPr="008166C3" w:rsidRDefault="004D7299" w:rsidP="004163D8">
      <w:pPr>
        <w:spacing w:after="120"/>
        <w:jc w:val="both"/>
        <w:rPr>
          <w:rFonts w:ascii="Arial" w:hAnsi="Arial"/>
          <w:i/>
          <w:iCs/>
          <w:color w:val="000000"/>
          <w:sz w:val="20"/>
        </w:rPr>
      </w:pPr>
      <w:r w:rsidRPr="008166C3">
        <w:rPr>
          <w:rFonts w:ascii="Arial" w:hAnsi="Arial"/>
          <w:i/>
          <w:iCs/>
          <w:color w:val="000000"/>
          <w:sz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w:t>
      </w:r>
    </w:p>
    <w:p w14:paraId="68D62338" w14:textId="77777777" w:rsidR="004D7299" w:rsidRPr="008166C3" w:rsidRDefault="004D7299" w:rsidP="004163D8">
      <w:pPr>
        <w:spacing w:after="120"/>
        <w:jc w:val="both"/>
        <w:rPr>
          <w:rFonts w:ascii="Arial" w:hAnsi="Arial"/>
          <w:i/>
          <w:iCs/>
          <w:color w:val="000000"/>
          <w:sz w:val="20"/>
        </w:rPr>
      </w:pPr>
      <w:r w:rsidRPr="008166C3">
        <w:rPr>
          <w:rFonts w:ascii="Arial" w:hAnsi="Arial"/>
          <w:i/>
          <w:iCs/>
          <w:color w:val="000000"/>
          <w:sz w:val="20"/>
        </w:rPr>
        <w:t xml:space="preserve">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8,1-31). </w:t>
      </w:r>
    </w:p>
    <w:p w14:paraId="7A120FC7" w14:textId="77777777" w:rsidR="004D7299" w:rsidRPr="008166C3" w:rsidRDefault="00E53A59" w:rsidP="00107C1C">
      <w:pPr>
        <w:spacing w:after="120"/>
        <w:jc w:val="both"/>
        <w:rPr>
          <w:rFonts w:ascii="Arial" w:hAnsi="Arial" w:cs="Arial"/>
          <w:color w:val="000000"/>
          <w:sz w:val="22"/>
          <w:szCs w:val="22"/>
        </w:rPr>
      </w:pPr>
      <w:r w:rsidRPr="008166C3">
        <w:rPr>
          <w:rFonts w:ascii="Arial" w:hAnsi="Arial" w:cs="Arial"/>
          <w:color w:val="000000"/>
          <w:sz w:val="22"/>
          <w:szCs w:val="22"/>
        </w:rPr>
        <w:t>San Paolo ha</w:t>
      </w:r>
      <w:r w:rsidR="004163D8" w:rsidRPr="008166C3">
        <w:rPr>
          <w:rFonts w:ascii="Arial" w:hAnsi="Arial" w:cs="Arial"/>
          <w:color w:val="000000"/>
          <w:sz w:val="22"/>
          <w:szCs w:val="22"/>
        </w:rPr>
        <w:t xml:space="preserve"> questa coscienza: tutto in lui è opera dello Spirito Santo che agisce in lui con la sua sapienza, intelligenza, fortezza, prima come spirito di illuminazione, conversione, </w:t>
      </w:r>
      <w:r w:rsidR="00E70454" w:rsidRPr="008166C3">
        <w:rPr>
          <w:rFonts w:ascii="Arial" w:hAnsi="Arial" w:cs="Arial"/>
          <w:color w:val="000000"/>
          <w:sz w:val="22"/>
          <w:szCs w:val="22"/>
        </w:rPr>
        <w:t>pentimento</w:t>
      </w:r>
      <w:r w:rsidR="004163D8" w:rsidRPr="008166C3">
        <w:rPr>
          <w:rFonts w:ascii="Arial" w:hAnsi="Arial" w:cs="Arial"/>
          <w:color w:val="000000"/>
          <w:sz w:val="22"/>
          <w:szCs w:val="22"/>
        </w:rPr>
        <w:t>, accoglienza di Cristo Gesù e del suo Vangelo e poi come Spirito di san</w:t>
      </w:r>
      <w:r w:rsidRPr="008166C3">
        <w:rPr>
          <w:rFonts w:ascii="Arial" w:hAnsi="Arial" w:cs="Arial"/>
          <w:color w:val="000000"/>
          <w:sz w:val="22"/>
          <w:szCs w:val="22"/>
        </w:rPr>
        <w:t>tificazione e di conformazione a</w:t>
      </w:r>
      <w:r w:rsidR="004163D8" w:rsidRPr="008166C3">
        <w:rPr>
          <w:rFonts w:ascii="Arial" w:hAnsi="Arial" w:cs="Arial"/>
          <w:color w:val="000000"/>
          <w:sz w:val="22"/>
          <w:szCs w:val="22"/>
        </w:rPr>
        <w:t xml:space="preserve"> Cristo Signore per mezzo della grazia conferita nei sacramenti. Con lo Spirito di Dio fonte in noi, siamo </w:t>
      </w:r>
      <w:r w:rsidR="00E70454" w:rsidRPr="008166C3">
        <w:rPr>
          <w:rFonts w:ascii="Arial" w:hAnsi="Arial" w:cs="Arial"/>
          <w:color w:val="000000"/>
          <w:sz w:val="22"/>
          <w:szCs w:val="22"/>
        </w:rPr>
        <w:t>capaci</w:t>
      </w:r>
      <w:r w:rsidR="004163D8" w:rsidRPr="008166C3">
        <w:rPr>
          <w:rFonts w:ascii="Arial" w:hAnsi="Arial" w:cs="Arial"/>
          <w:color w:val="000000"/>
          <w:sz w:val="22"/>
          <w:szCs w:val="22"/>
        </w:rPr>
        <w:t xml:space="preserve"> della missione. </w:t>
      </w:r>
    </w:p>
    <w:p w14:paraId="21F44FD6" w14:textId="77777777" w:rsidR="00DA54A0" w:rsidRPr="008166C3" w:rsidRDefault="00DA54A0" w:rsidP="004B6F15">
      <w:pPr>
        <w:spacing w:after="120"/>
        <w:jc w:val="both"/>
        <w:rPr>
          <w:rFonts w:ascii="Arial" w:hAnsi="Arial"/>
          <w:i/>
          <w:iCs/>
          <w:color w:val="000000"/>
          <w:sz w:val="20"/>
        </w:rPr>
      </w:pPr>
      <w:r w:rsidRPr="008166C3">
        <w:rPr>
          <w:rFonts w:ascii="Arial" w:hAnsi="Arial"/>
          <w:i/>
          <w:iCs/>
          <w:color w:val="000000"/>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r w:rsidR="001759F2" w:rsidRPr="008166C3">
        <w:rPr>
          <w:rFonts w:ascii="Arial" w:hAnsi="Arial"/>
          <w:i/>
          <w:iCs/>
          <w:color w:val="000000"/>
          <w:sz w:val="20"/>
        </w:rPr>
        <w:t xml:space="preserve"> </w:t>
      </w:r>
      <w:r w:rsidRPr="008166C3">
        <w:rPr>
          <w:rFonts w:ascii="Arial" w:hAnsi="Arial"/>
          <w:i/>
          <w:iCs/>
          <w:color w:val="000000"/>
          <w:sz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34A7990A" w14:textId="77777777" w:rsidR="00E70454" w:rsidRPr="008166C3" w:rsidRDefault="00E70454" w:rsidP="00107C1C">
      <w:pPr>
        <w:spacing w:after="120"/>
        <w:jc w:val="both"/>
        <w:rPr>
          <w:rFonts w:ascii="Arial" w:hAnsi="Arial" w:cs="Arial"/>
          <w:color w:val="000000"/>
          <w:sz w:val="22"/>
          <w:szCs w:val="22"/>
        </w:rPr>
      </w:pPr>
      <w:r w:rsidRPr="008166C3">
        <w:rPr>
          <w:rFonts w:ascii="Arial" w:hAnsi="Arial" w:cs="Arial"/>
          <w:color w:val="000000"/>
          <w:sz w:val="22"/>
          <w:szCs w:val="22"/>
        </w:rPr>
        <w:t>Tutto nei missionari di Gesù – ed ogni membr</w:t>
      </w:r>
      <w:r w:rsidR="00E53A59" w:rsidRPr="008166C3">
        <w:rPr>
          <w:rFonts w:ascii="Arial" w:hAnsi="Arial" w:cs="Arial"/>
          <w:color w:val="000000"/>
          <w:sz w:val="22"/>
          <w:szCs w:val="22"/>
        </w:rPr>
        <w:t>o del corpo di Cristo è chiamato</w:t>
      </w:r>
      <w:r w:rsidRPr="008166C3">
        <w:rPr>
          <w:rFonts w:ascii="Arial" w:hAnsi="Arial" w:cs="Arial"/>
          <w:color w:val="000000"/>
          <w:sz w:val="22"/>
          <w:szCs w:val="22"/>
        </w:rPr>
        <w:t xml:space="preserve"> a vivere una speciale, particolare personale missione – avvien</w:t>
      </w:r>
      <w:r w:rsidR="00E53A59" w:rsidRPr="008166C3">
        <w:rPr>
          <w:rFonts w:ascii="Arial" w:hAnsi="Arial" w:cs="Arial"/>
          <w:color w:val="000000"/>
          <w:sz w:val="22"/>
          <w:szCs w:val="22"/>
        </w:rPr>
        <w:t>e</w:t>
      </w:r>
      <w:r w:rsidRPr="008166C3">
        <w:rPr>
          <w:rFonts w:ascii="Arial" w:hAnsi="Arial" w:cs="Arial"/>
          <w:color w:val="000000"/>
          <w:sz w:val="22"/>
          <w:szCs w:val="22"/>
        </w:rPr>
        <w:t xml:space="preserve"> per opera dello Spirito Santo. Nessun uomo è capace operare salvezza e redenzione. Per questo deve crescere nello Spiri</w:t>
      </w:r>
      <w:r w:rsidR="00E53A59" w:rsidRPr="008166C3">
        <w:rPr>
          <w:rFonts w:ascii="Arial" w:hAnsi="Arial" w:cs="Arial"/>
          <w:color w:val="000000"/>
          <w:sz w:val="22"/>
          <w:szCs w:val="22"/>
        </w:rPr>
        <w:t xml:space="preserve">to Santo. </w:t>
      </w:r>
      <w:r w:rsidRPr="008166C3">
        <w:rPr>
          <w:rFonts w:ascii="Arial" w:hAnsi="Arial" w:cs="Arial"/>
          <w:color w:val="000000"/>
          <w:sz w:val="22"/>
          <w:szCs w:val="22"/>
        </w:rPr>
        <w:t>Cresce nello Spirito, se cresce nella conformazione</w:t>
      </w:r>
      <w:r w:rsidR="00E53A59" w:rsidRPr="008166C3">
        <w:rPr>
          <w:rFonts w:ascii="Arial" w:hAnsi="Arial" w:cs="Arial"/>
          <w:color w:val="000000"/>
          <w:sz w:val="22"/>
          <w:szCs w:val="22"/>
        </w:rPr>
        <w:t xml:space="preserve"> a</w:t>
      </w:r>
      <w:r w:rsidRPr="008166C3">
        <w:rPr>
          <w:rFonts w:ascii="Arial" w:hAnsi="Arial" w:cs="Arial"/>
          <w:color w:val="000000"/>
          <w:sz w:val="22"/>
          <w:szCs w:val="22"/>
        </w:rPr>
        <w:t xml:space="preserve"> Cristo Gesù. </w:t>
      </w:r>
    </w:p>
    <w:p w14:paraId="1CA6D560" w14:textId="77777777" w:rsidR="00107C1C" w:rsidRPr="008166C3" w:rsidRDefault="00E70454" w:rsidP="00107C1C">
      <w:pPr>
        <w:spacing w:after="120"/>
        <w:jc w:val="both"/>
        <w:rPr>
          <w:rFonts w:ascii="Arial" w:hAnsi="Arial" w:cs="Arial"/>
          <w:color w:val="000000"/>
          <w:sz w:val="22"/>
          <w:szCs w:val="22"/>
        </w:rPr>
      </w:pPr>
      <w:r w:rsidRPr="008166C3">
        <w:rPr>
          <w:rFonts w:ascii="Arial" w:hAnsi="Arial" w:cs="Arial"/>
          <w:color w:val="000000"/>
          <w:sz w:val="22"/>
          <w:szCs w:val="22"/>
        </w:rPr>
        <w:t>Madre di Dio, Angeli, Santi, fate che il cristiano sia strumento capace di vera salvezza.</w:t>
      </w:r>
      <w:r w:rsidR="0054179A" w:rsidRPr="008166C3">
        <w:rPr>
          <w:rFonts w:ascii="Arial" w:hAnsi="Arial" w:cs="Arial"/>
          <w:color w:val="000000"/>
          <w:sz w:val="22"/>
          <w:szCs w:val="22"/>
        </w:rPr>
        <w:t xml:space="preserve"> </w:t>
      </w:r>
    </w:p>
    <w:p w14:paraId="475474F4" w14:textId="77777777" w:rsidR="00107C1C" w:rsidRPr="008166C3" w:rsidRDefault="00107C1C" w:rsidP="00013FC8">
      <w:pPr>
        <w:pStyle w:val="Titolo1"/>
        <w:spacing w:before="0" w:after="0"/>
        <w:jc w:val="center"/>
        <w:rPr>
          <w:color w:val="000000"/>
        </w:rPr>
      </w:pPr>
      <w:r w:rsidRPr="008166C3">
        <w:rPr>
          <w:color w:val="000000"/>
        </w:rPr>
        <w:br w:type="page"/>
      </w:r>
      <w:bookmarkStart w:id="889" w:name="_Toc62203817"/>
      <w:r w:rsidR="009955C0" w:rsidRPr="008166C3">
        <w:rPr>
          <w:iCs/>
          <w:color w:val="000000"/>
        </w:rPr>
        <w:lastRenderedPageBreak/>
        <w:t>Riflettendo come in uno specchio la gloria del Signore</w:t>
      </w:r>
      <w:bookmarkEnd w:id="889"/>
    </w:p>
    <w:p w14:paraId="0E178D82" w14:textId="77777777" w:rsidR="008A35AF" w:rsidRPr="008166C3" w:rsidRDefault="008A35AF" w:rsidP="00FA0581">
      <w:pPr>
        <w:pStyle w:val="Titolo2"/>
        <w:spacing w:before="0" w:after="0"/>
        <w:jc w:val="center"/>
        <w:rPr>
          <w:i w:val="0"/>
          <w:iCs w:val="0"/>
          <w:color w:val="000000"/>
          <w:sz w:val="24"/>
        </w:rPr>
      </w:pPr>
      <w:bookmarkStart w:id="890" w:name="_Toc62203818"/>
      <w:r w:rsidRPr="008166C3">
        <w:rPr>
          <w:i w:val="0"/>
          <w:iCs w:val="0"/>
          <w:color w:val="000000"/>
          <w:sz w:val="24"/>
          <w:szCs w:val="13"/>
        </w:rPr>
        <w:t>2 Cor 3,15- 4,1.3-6; Sal 84; Mt 5,20-26</w:t>
      </w:r>
      <w:bookmarkEnd w:id="890"/>
    </w:p>
    <w:p w14:paraId="389C780A" w14:textId="77777777" w:rsidR="00107C1C" w:rsidRPr="008166C3" w:rsidRDefault="00107C1C" w:rsidP="00107C1C">
      <w:pPr>
        <w:pStyle w:val="Titolo3"/>
        <w:spacing w:before="0" w:after="120"/>
        <w:jc w:val="center"/>
        <w:rPr>
          <w:color w:val="000000"/>
          <w:sz w:val="32"/>
        </w:rPr>
      </w:pPr>
      <w:bookmarkStart w:id="891" w:name="_Toc62203819"/>
      <w:r w:rsidRPr="008166C3">
        <w:rPr>
          <w:color w:val="000000"/>
          <w:sz w:val="32"/>
        </w:rPr>
        <w:t>13 GIUGNO</w:t>
      </w:r>
      <w:bookmarkEnd w:id="891"/>
      <w:r w:rsidRPr="008166C3">
        <w:rPr>
          <w:color w:val="000000"/>
          <w:sz w:val="32"/>
        </w:rPr>
        <w:t xml:space="preserve"> </w:t>
      </w:r>
    </w:p>
    <w:p w14:paraId="65B5D9DE" w14:textId="77777777" w:rsidR="00107C1C" w:rsidRPr="008166C3" w:rsidRDefault="009955C0" w:rsidP="00107C1C">
      <w:pPr>
        <w:spacing w:after="120"/>
        <w:jc w:val="both"/>
        <w:rPr>
          <w:rFonts w:ascii="Arial" w:hAnsi="Arial" w:cs="Arial"/>
          <w:color w:val="000000"/>
          <w:sz w:val="22"/>
          <w:szCs w:val="22"/>
        </w:rPr>
      </w:pPr>
      <w:r w:rsidRPr="008166C3">
        <w:rPr>
          <w:rFonts w:ascii="Arial" w:hAnsi="Arial" w:cs="Arial"/>
          <w:color w:val="000000"/>
          <w:sz w:val="22"/>
          <w:szCs w:val="22"/>
        </w:rPr>
        <w:t>Sul volto di Mosè risplendeva la gloria del Signore. Il popolo vedeva la luce di Dio che illuminava il suo volto e credeva che in lui era il Signore a parlare e agire. Visibilmente l’uomo deve sapere e non solo visibilmente chi è dal Signore e chi è da se stesso.</w:t>
      </w:r>
    </w:p>
    <w:p w14:paraId="0C74095F" w14:textId="77777777" w:rsidR="00E70454" w:rsidRPr="008166C3" w:rsidRDefault="00E70454" w:rsidP="00E70454">
      <w:pPr>
        <w:spacing w:after="120"/>
        <w:jc w:val="both"/>
        <w:rPr>
          <w:rFonts w:ascii="Arial" w:hAnsi="Arial"/>
          <w:i/>
          <w:iCs/>
          <w:color w:val="000000"/>
          <w:sz w:val="20"/>
        </w:rPr>
      </w:pPr>
      <w:r w:rsidRPr="008166C3">
        <w:rPr>
          <w:rFonts w:ascii="Arial" w:hAnsi="Arial"/>
          <w:i/>
          <w:iCs/>
          <w:color w:val="000000"/>
          <w:sz w:val="20"/>
        </w:rPr>
        <w:t>Il Signore disse a Mosè: «Scrivi queste parole, perché sulla base di queste parole io ho stabilito un’alleanza con te e con Israele». Mosè rimase con il Signore quaranta giorni e quaranta notti, senza mangiar pane e senza bere acqua. Egli scrisse sulle tavole le parole dell’alleanza, le dieci parole. 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w:t>
      </w:r>
      <w:r w:rsidR="0054179A" w:rsidRPr="008166C3">
        <w:rPr>
          <w:rFonts w:ascii="Arial" w:hAnsi="Arial"/>
          <w:i/>
          <w:iCs/>
          <w:color w:val="000000"/>
          <w:sz w:val="20"/>
        </w:rPr>
        <w:t xml:space="preserve"> </w:t>
      </w:r>
      <w:r w:rsidRPr="008166C3">
        <w:rPr>
          <w:rFonts w:ascii="Arial" w:hAnsi="Arial"/>
          <w:i/>
          <w:iCs/>
          <w:color w:val="000000"/>
          <w:sz w:val="20"/>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34,27-35). </w:t>
      </w:r>
    </w:p>
    <w:p w14:paraId="5A982E51" w14:textId="77777777" w:rsidR="00E70454" w:rsidRPr="008166C3" w:rsidRDefault="009955C0" w:rsidP="00107C1C">
      <w:pPr>
        <w:spacing w:after="120"/>
        <w:jc w:val="both"/>
        <w:rPr>
          <w:rFonts w:ascii="Arial" w:hAnsi="Arial" w:cs="Arial"/>
          <w:color w:val="000000"/>
          <w:sz w:val="22"/>
          <w:szCs w:val="22"/>
        </w:rPr>
      </w:pPr>
      <w:r w:rsidRPr="008166C3">
        <w:rPr>
          <w:rFonts w:ascii="Arial" w:hAnsi="Arial" w:cs="Arial"/>
          <w:color w:val="000000"/>
          <w:sz w:val="22"/>
          <w:szCs w:val="22"/>
        </w:rPr>
        <w:t>Quanto è avvenuto in Mosè è avvenuto in Cristo Gesù in modo divinamente perfetto. Ogni Parola, opera, decisione, discernimento</w:t>
      </w:r>
      <w:r w:rsidR="00E53A59" w:rsidRPr="008166C3">
        <w:rPr>
          <w:rFonts w:ascii="Arial" w:hAnsi="Arial" w:cs="Arial"/>
          <w:color w:val="000000"/>
          <w:sz w:val="22"/>
          <w:szCs w:val="22"/>
        </w:rPr>
        <w:t>, relazione sempre</w:t>
      </w:r>
      <w:r w:rsidR="00863E22" w:rsidRPr="008166C3">
        <w:rPr>
          <w:rFonts w:ascii="Arial" w:hAnsi="Arial" w:cs="Arial"/>
          <w:color w:val="000000"/>
          <w:sz w:val="22"/>
          <w:szCs w:val="22"/>
        </w:rPr>
        <w:t xml:space="preserve"> mostrava la splendida luce del Padre che si rifletteva sul volto di Cristo Signore. Le folle vedevano e trasmettevano, annunziavano, chiamavano. Quanti sentivano, accorrevano. La luce del Padre in Cristo attraeva molti cuori a Lui. È questa la via per il compimento della missione di salvezza. Si mostra la luce di Cristo, si invita a divenire luce di Cristo. Se il missionario è privo di luce, se il Cristo che lui annunzia è un Cristo spento, senza luce, mai lo si potrà rendere credibile. Dalle tenebre non si può attirare nella luce. Si è </w:t>
      </w:r>
      <w:r w:rsidR="00D5543A" w:rsidRPr="008166C3">
        <w:rPr>
          <w:rFonts w:ascii="Arial" w:hAnsi="Arial" w:cs="Arial"/>
          <w:color w:val="000000"/>
          <w:sz w:val="22"/>
          <w:szCs w:val="22"/>
        </w:rPr>
        <w:t>tenebre</w:t>
      </w:r>
      <w:r w:rsidR="00863E22" w:rsidRPr="008166C3">
        <w:rPr>
          <w:rFonts w:ascii="Arial" w:hAnsi="Arial" w:cs="Arial"/>
          <w:color w:val="000000"/>
          <w:sz w:val="22"/>
          <w:szCs w:val="22"/>
        </w:rPr>
        <w:t xml:space="preserve">. Le tenebre generano tenebre. La luce </w:t>
      </w:r>
      <w:r w:rsidR="00D5543A" w:rsidRPr="008166C3">
        <w:rPr>
          <w:rFonts w:ascii="Arial" w:hAnsi="Arial" w:cs="Arial"/>
          <w:color w:val="000000"/>
          <w:sz w:val="22"/>
          <w:szCs w:val="22"/>
        </w:rPr>
        <w:t>genera</w:t>
      </w:r>
      <w:r w:rsidR="00863E22" w:rsidRPr="008166C3">
        <w:rPr>
          <w:rFonts w:ascii="Arial" w:hAnsi="Arial" w:cs="Arial"/>
          <w:color w:val="000000"/>
          <w:sz w:val="22"/>
          <w:szCs w:val="22"/>
        </w:rPr>
        <w:t xml:space="preserve"> luce. Questo esige che il missionario di Gesù – ogni cristiano lo è anche se per differenza sostanziale in relazione al sacramento ricevuto – sempre si riveste della più grande luce. Ma</w:t>
      </w:r>
      <w:r w:rsidR="00E53A59" w:rsidRPr="008166C3">
        <w:rPr>
          <w:rFonts w:ascii="Arial" w:hAnsi="Arial" w:cs="Arial"/>
          <w:color w:val="000000"/>
          <w:sz w:val="22"/>
          <w:szCs w:val="22"/>
        </w:rPr>
        <w:t>,</w:t>
      </w:r>
      <w:r w:rsidR="00863E22" w:rsidRPr="008166C3">
        <w:rPr>
          <w:rFonts w:ascii="Arial" w:hAnsi="Arial" w:cs="Arial"/>
          <w:color w:val="000000"/>
          <w:sz w:val="22"/>
          <w:szCs w:val="22"/>
        </w:rPr>
        <w:t xml:space="preserve"> come Mosè ricevette un volto luminoso per la sua vicinanza con Dio, così il discepolo, se vuole essere volto luminoso di Gesù, deve dimorare con Lui, abitare in Lui. Se Lui si avvicina a Cristo, Cristo lo avvolgerà con la sua luce, trasmetterà luce. Si allontana da Cristo, </w:t>
      </w:r>
      <w:r w:rsidR="00D5543A" w:rsidRPr="008166C3">
        <w:rPr>
          <w:rFonts w:ascii="Arial" w:hAnsi="Arial" w:cs="Arial"/>
          <w:color w:val="000000"/>
          <w:sz w:val="22"/>
          <w:szCs w:val="22"/>
        </w:rPr>
        <w:t>diviene</w:t>
      </w:r>
      <w:r w:rsidR="00863E22" w:rsidRPr="008166C3">
        <w:rPr>
          <w:rFonts w:ascii="Arial" w:hAnsi="Arial" w:cs="Arial"/>
          <w:color w:val="000000"/>
          <w:sz w:val="22"/>
          <w:szCs w:val="22"/>
        </w:rPr>
        <w:t xml:space="preserve"> tenebra, d</w:t>
      </w:r>
      <w:r w:rsidR="00E53A59" w:rsidRPr="008166C3">
        <w:rPr>
          <w:rFonts w:ascii="Arial" w:hAnsi="Arial" w:cs="Arial"/>
          <w:color w:val="000000"/>
          <w:sz w:val="22"/>
          <w:szCs w:val="22"/>
        </w:rPr>
        <w:t>arà tenebra ad ogni suo fratello</w:t>
      </w:r>
      <w:r w:rsidR="00863E22" w:rsidRPr="008166C3">
        <w:rPr>
          <w:rFonts w:ascii="Arial" w:hAnsi="Arial" w:cs="Arial"/>
          <w:color w:val="000000"/>
          <w:sz w:val="22"/>
          <w:szCs w:val="22"/>
        </w:rPr>
        <w:t>. Si dona ciò che si è.</w:t>
      </w:r>
    </w:p>
    <w:p w14:paraId="1B35CB18" w14:textId="77777777" w:rsidR="00DA54A0" w:rsidRPr="008166C3" w:rsidRDefault="00DA54A0" w:rsidP="004B6F15">
      <w:pPr>
        <w:spacing w:after="120"/>
        <w:jc w:val="both"/>
        <w:rPr>
          <w:rFonts w:ascii="Arial" w:hAnsi="Arial"/>
          <w:i/>
          <w:iCs/>
          <w:color w:val="000000"/>
          <w:sz w:val="20"/>
        </w:rPr>
      </w:pPr>
      <w:r w:rsidRPr="008166C3">
        <w:rPr>
          <w:rFonts w:ascii="Arial" w:hAnsi="Arial"/>
          <w:i/>
          <w:iCs/>
          <w:color w:val="000000"/>
          <w:sz w:val="20"/>
        </w:rPr>
        <w:t>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w:t>
      </w:r>
      <w:r w:rsidR="00E70454" w:rsidRPr="008166C3">
        <w:rPr>
          <w:rFonts w:ascii="Arial" w:hAnsi="Arial"/>
          <w:i/>
          <w:iCs/>
          <w:color w:val="000000"/>
          <w:sz w:val="20"/>
        </w:rPr>
        <w:t xml:space="preserve"> </w:t>
      </w:r>
      <w:r w:rsidRPr="008166C3">
        <w:rPr>
          <w:rFonts w:ascii="Arial" w:hAnsi="Arial"/>
          <w:i/>
          <w:iCs/>
          <w:color w:val="000000"/>
          <w:sz w:val="20"/>
        </w:rPr>
        <w:t>Perciò, avendo questo ministero, secondo la misericordia che ci è stata accordata, non ci perdiamo d’animo.</w:t>
      </w:r>
      <w:r w:rsidR="00E70454" w:rsidRPr="008166C3">
        <w:rPr>
          <w:rFonts w:ascii="Arial" w:hAnsi="Arial"/>
          <w:i/>
          <w:iCs/>
          <w:color w:val="000000"/>
          <w:sz w:val="20"/>
        </w:rPr>
        <w:t xml:space="preserve"> </w:t>
      </w:r>
      <w:r w:rsidRPr="008166C3">
        <w:rPr>
          <w:rFonts w:ascii="Arial" w:hAnsi="Arial"/>
          <w:i/>
          <w:iCs/>
          <w:color w:val="000000"/>
          <w:sz w:val="20"/>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79BD203F" w14:textId="77777777" w:rsidR="00107C1C" w:rsidRPr="008166C3" w:rsidRDefault="00863E22" w:rsidP="00107C1C">
      <w:pPr>
        <w:spacing w:after="120"/>
        <w:jc w:val="both"/>
        <w:rPr>
          <w:rFonts w:ascii="Arial" w:hAnsi="Arial" w:cs="Arial"/>
          <w:color w:val="000000"/>
          <w:sz w:val="22"/>
          <w:szCs w:val="22"/>
        </w:rPr>
      </w:pPr>
      <w:r w:rsidRPr="008166C3">
        <w:rPr>
          <w:rFonts w:ascii="Arial" w:hAnsi="Arial" w:cs="Arial"/>
          <w:color w:val="000000"/>
          <w:sz w:val="22"/>
          <w:szCs w:val="22"/>
        </w:rPr>
        <w:t>È questa la voc</w:t>
      </w:r>
      <w:r w:rsidR="00D5543A" w:rsidRPr="008166C3">
        <w:rPr>
          <w:rFonts w:ascii="Arial" w:hAnsi="Arial" w:cs="Arial"/>
          <w:color w:val="000000"/>
          <w:sz w:val="22"/>
          <w:szCs w:val="22"/>
        </w:rPr>
        <w:t>azione</w:t>
      </w:r>
      <w:r w:rsidRPr="008166C3">
        <w:rPr>
          <w:rFonts w:ascii="Arial" w:hAnsi="Arial" w:cs="Arial"/>
          <w:color w:val="000000"/>
          <w:sz w:val="22"/>
          <w:szCs w:val="22"/>
        </w:rPr>
        <w:t xml:space="preserve"> del cristiano: far risplendere la conoscenza della </w:t>
      </w:r>
      <w:r w:rsidR="00D5543A" w:rsidRPr="008166C3">
        <w:rPr>
          <w:rFonts w:ascii="Arial" w:hAnsi="Arial" w:cs="Arial"/>
          <w:color w:val="000000"/>
          <w:sz w:val="22"/>
          <w:szCs w:val="22"/>
        </w:rPr>
        <w:t>gloria</w:t>
      </w:r>
      <w:r w:rsidRPr="008166C3">
        <w:rPr>
          <w:rFonts w:ascii="Arial" w:hAnsi="Arial" w:cs="Arial"/>
          <w:color w:val="000000"/>
          <w:sz w:val="22"/>
          <w:szCs w:val="22"/>
        </w:rPr>
        <w:t xml:space="preserve"> di Cristo sul suo volto, come sul volto di Gesù risplende tutta la gloria del </w:t>
      </w:r>
      <w:r w:rsidR="00D5543A" w:rsidRPr="008166C3">
        <w:rPr>
          <w:rFonts w:ascii="Arial" w:hAnsi="Arial" w:cs="Arial"/>
          <w:color w:val="000000"/>
          <w:sz w:val="22"/>
          <w:szCs w:val="22"/>
        </w:rPr>
        <w:t>Padre</w:t>
      </w:r>
      <w:r w:rsidRPr="008166C3">
        <w:rPr>
          <w:rFonts w:ascii="Arial" w:hAnsi="Arial" w:cs="Arial"/>
          <w:color w:val="000000"/>
          <w:sz w:val="22"/>
          <w:szCs w:val="22"/>
        </w:rPr>
        <w:t xml:space="preserve">. </w:t>
      </w:r>
      <w:r w:rsidR="00D5543A" w:rsidRPr="008166C3">
        <w:rPr>
          <w:rFonts w:ascii="Arial" w:hAnsi="Arial" w:cs="Arial"/>
          <w:color w:val="000000"/>
          <w:sz w:val="22"/>
          <w:szCs w:val="22"/>
        </w:rPr>
        <w:t>Senza la gloria del volto di Cristo che risplende sul suo volto, ogni missione di salvezza è vana, non perché non risplende la gloria del volto di Cristo, ma perché neanche la Parola è data nella sua pienezza di verità. Pienezza di luce e di Parola sono una cosa sola. Insieme crescono</w:t>
      </w:r>
      <w:r w:rsidR="00E53A59" w:rsidRPr="008166C3">
        <w:rPr>
          <w:rFonts w:ascii="Arial" w:hAnsi="Arial" w:cs="Arial"/>
          <w:color w:val="000000"/>
          <w:sz w:val="22"/>
          <w:szCs w:val="22"/>
        </w:rPr>
        <w:t>,</w:t>
      </w:r>
      <w:r w:rsidR="00D5543A" w:rsidRPr="008166C3">
        <w:rPr>
          <w:rFonts w:ascii="Arial" w:hAnsi="Arial" w:cs="Arial"/>
          <w:color w:val="000000"/>
          <w:sz w:val="22"/>
          <w:szCs w:val="22"/>
        </w:rPr>
        <w:t xml:space="preserve"> insieme diminuiscono. Insieme stanno, insieme se ne vanno. Se si cresce nell’una si cresce nell’altra. Un cristiano che non illumina il mondo con la </w:t>
      </w:r>
      <w:r w:rsidR="00E53A59" w:rsidRPr="008166C3">
        <w:rPr>
          <w:rFonts w:ascii="Arial" w:hAnsi="Arial" w:cs="Arial"/>
          <w:color w:val="000000"/>
          <w:sz w:val="22"/>
          <w:szCs w:val="22"/>
        </w:rPr>
        <w:t>luce</w:t>
      </w:r>
      <w:r w:rsidR="00D5543A" w:rsidRPr="008166C3">
        <w:rPr>
          <w:rFonts w:ascii="Arial" w:hAnsi="Arial" w:cs="Arial"/>
          <w:color w:val="000000"/>
          <w:sz w:val="22"/>
          <w:szCs w:val="22"/>
        </w:rPr>
        <w:t xml:space="preserve"> di Cri</w:t>
      </w:r>
      <w:r w:rsidR="00E53A59" w:rsidRPr="008166C3">
        <w:rPr>
          <w:rFonts w:ascii="Arial" w:hAnsi="Arial" w:cs="Arial"/>
          <w:color w:val="000000"/>
          <w:sz w:val="22"/>
          <w:szCs w:val="22"/>
        </w:rPr>
        <w:t>sto che risplende sul suo volto</w:t>
      </w:r>
      <w:r w:rsidR="00D5543A" w:rsidRPr="008166C3">
        <w:rPr>
          <w:rFonts w:ascii="Arial" w:hAnsi="Arial" w:cs="Arial"/>
          <w:color w:val="000000"/>
          <w:sz w:val="22"/>
          <w:szCs w:val="22"/>
        </w:rPr>
        <w:t xml:space="preserve"> attesta che neanche la Parola di Cristo è nel suo cuore.</w:t>
      </w:r>
    </w:p>
    <w:p w14:paraId="678B0A7E" w14:textId="77777777" w:rsidR="00D5543A" w:rsidRPr="008166C3" w:rsidRDefault="00D5543A"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fateci vera luce di Cristo per poter attrarre tutti a Cristo. </w:t>
      </w:r>
    </w:p>
    <w:p w14:paraId="5C1E7C7B" w14:textId="77777777" w:rsidR="00107C1C" w:rsidRPr="008166C3" w:rsidRDefault="00107C1C" w:rsidP="00013FC8">
      <w:pPr>
        <w:pStyle w:val="Titolo1"/>
        <w:spacing w:before="0" w:after="0"/>
        <w:jc w:val="center"/>
        <w:rPr>
          <w:color w:val="000000"/>
        </w:rPr>
      </w:pPr>
      <w:r w:rsidRPr="008166C3">
        <w:rPr>
          <w:color w:val="000000"/>
        </w:rPr>
        <w:br w:type="page"/>
      </w:r>
      <w:bookmarkStart w:id="892" w:name="_Toc62203820"/>
      <w:r w:rsidR="004B6F15" w:rsidRPr="008166C3">
        <w:rPr>
          <w:color w:val="000000"/>
        </w:rPr>
        <w:lastRenderedPageBreak/>
        <w:t>Sempre e dovunque nel nostro corpo la morte di Gesù</w:t>
      </w:r>
      <w:bookmarkEnd w:id="892"/>
    </w:p>
    <w:p w14:paraId="189A6C6D" w14:textId="77777777" w:rsidR="008A35AF" w:rsidRPr="008166C3" w:rsidRDefault="008A35AF" w:rsidP="00FA0581">
      <w:pPr>
        <w:pStyle w:val="Titolo2"/>
        <w:spacing w:before="0" w:after="0"/>
        <w:jc w:val="center"/>
        <w:rPr>
          <w:i w:val="0"/>
          <w:iCs w:val="0"/>
          <w:color w:val="000000"/>
          <w:sz w:val="24"/>
        </w:rPr>
      </w:pPr>
      <w:bookmarkStart w:id="893" w:name="_Toc62203821"/>
      <w:r w:rsidRPr="008166C3">
        <w:rPr>
          <w:i w:val="0"/>
          <w:iCs w:val="0"/>
          <w:color w:val="000000"/>
          <w:sz w:val="24"/>
          <w:szCs w:val="13"/>
        </w:rPr>
        <w:t>2 Cor 4,7-15; Sal 11 5; Mt 5,27-32</w:t>
      </w:r>
      <w:bookmarkEnd w:id="893"/>
    </w:p>
    <w:p w14:paraId="773E6118" w14:textId="77777777" w:rsidR="00107C1C" w:rsidRPr="008166C3" w:rsidRDefault="00107C1C" w:rsidP="00107C1C">
      <w:pPr>
        <w:pStyle w:val="Titolo3"/>
        <w:spacing w:before="0" w:after="120"/>
        <w:jc w:val="center"/>
        <w:rPr>
          <w:color w:val="000000"/>
          <w:sz w:val="32"/>
        </w:rPr>
      </w:pPr>
      <w:bookmarkStart w:id="894" w:name="_Toc62203822"/>
      <w:r w:rsidRPr="008166C3">
        <w:rPr>
          <w:color w:val="000000"/>
          <w:sz w:val="32"/>
        </w:rPr>
        <w:t>14 GIUGNO</w:t>
      </w:r>
      <w:bookmarkEnd w:id="894"/>
    </w:p>
    <w:p w14:paraId="2F1FCB35" w14:textId="77777777" w:rsidR="00107C1C" w:rsidRPr="008166C3" w:rsidRDefault="00473F1F" w:rsidP="00107C1C">
      <w:pPr>
        <w:spacing w:after="120"/>
        <w:jc w:val="both"/>
        <w:rPr>
          <w:rFonts w:ascii="Arial" w:hAnsi="Arial" w:cs="Arial"/>
          <w:iCs/>
          <w:color w:val="000000"/>
          <w:sz w:val="22"/>
        </w:rPr>
      </w:pPr>
      <w:r w:rsidRPr="008166C3">
        <w:rPr>
          <w:rFonts w:ascii="Arial" w:hAnsi="Arial" w:cs="Arial"/>
          <w:iCs/>
          <w:color w:val="000000"/>
          <w:sz w:val="22"/>
        </w:rPr>
        <w:t>San Paolo vive con una grande verità nel cuore. Niente è da lui. Tutto in lui viene da Dio. Questa verità accompagna tutta la Scrittura, perché essa viene a noi dal mistero eterno de</w:t>
      </w:r>
      <w:r w:rsidR="00E53A59" w:rsidRPr="008166C3">
        <w:rPr>
          <w:rFonts w:ascii="Arial" w:hAnsi="Arial" w:cs="Arial"/>
          <w:iCs/>
          <w:color w:val="000000"/>
          <w:sz w:val="22"/>
        </w:rPr>
        <w:t>l Padre. Anche nel mistero della Beata Trinità</w:t>
      </w:r>
      <w:r w:rsidRPr="008166C3">
        <w:rPr>
          <w:rFonts w:ascii="Arial" w:hAnsi="Arial" w:cs="Arial"/>
          <w:iCs/>
          <w:color w:val="000000"/>
          <w:sz w:val="22"/>
        </w:rPr>
        <w:t xml:space="preserve"> tutto è dal Padre, perché il Figlio è dal Padre. Da Lui è stato generato. Anche lo Spirito Santo viene dal Padre, ma non per generazione. </w:t>
      </w:r>
      <w:r w:rsidR="00E53A59" w:rsidRPr="008166C3">
        <w:rPr>
          <w:rFonts w:ascii="Arial" w:hAnsi="Arial" w:cs="Arial"/>
          <w:iCs/>
          <w:color w:val="000000"/>
          <w:sz w:val="22"/>
        </w:rPr>
        <w:t>Lo</w:t>
      </w:r>
      <w:r w:rsidRPr="008166C3">
        <w:rPr>
          <w:rFonts w:ascii="Arial" w:hAnsi="Arial" w:cs="Arial"/>
          <w:iCs/>
          <w:color w:val="000000"/>
          <w:sz w:val="22"/>
        </w:rPr>
        <w:t xml:space="preserve"> Spirito </w:t>
      </w:r>
      <w:r w:rsidR="007F03C1" w:rsidRPr="008166C3">
        <w:rPr>
          <w:rFonts w:ascii="Arial" w:hAnsi="Arial" w:cs="Arial"/>
          <w:iCs/>
          <w:color w:val="000000"/>
          <w:sz w:val="22"/>
        </w:rPr>
        <w:t>procede</w:t>
      </w:r>
      <w:r w:rsidRPr="008166C3">
        <w:rPr>
          <w:rFonts w:ascii="Arial" w:hAnsi="Arial" w:cs="Arial"/>
          <w:iCs/>
          <w:color w:val="000000"/>
          <w:sz w:val="22"/>
        </w:rPr>
        <w:t xml:space="preserve"> dal Padre e </w:t>
      </w:r>
      <w:r w:rsidR="007F03C1" w:rsidRPr="008166C3">
        <w:rPr>
          <w:rFonts w:ascii="Arial" w:hAnsi="Arial" w:cs="Arial"/>
          <w:iCs/>
          <w:color w:val="000000"/>
          <w:sz w:val="22"/>
        </w:rPr>
        <w:t>dal</w:t>
      </w:r>
      <w:r w:rsidRPr="008166C3">
        <w:rPr>
          <w:rFonts w:ascii="Arial" w:hAnsi="Arial" w:cs="Arial"/>
          <w:iCs/>
          <w:color w:val="000000"/>
          <w:sz w:val="22"/>
        </w:rPr>
        <w:t xml:space="preserve"> Figlio. Ora</w:t>
      </w:r>
      <w:r w:rsidR="00E53A59" w:rsidRPr="008166C3">
        <w:rPr>
          <w:rFonts w:ascii="Arial" w:hAnsi="Arial" w:cs="Arial"/>
          <w:iCs/>
          <w:color w:val="000000"/>
          <w:sz w:val="22"/>
        </w:rPr>
        <w:t>,</w:t>
      </w:r>
      <w:r w:rsidRPr="008166C3">
        <w:rPr>
          <w:rFonts w:ascii="Arial" w:hAnsi="Arial" w:cs="Arial"/>
          <w:iCs/>
          <w:color w:val="000000"/>
          <w:sz w:val="22"/>
        </w:rPr>
        <w:t xml:space="preserve"> se nel mistero della santissima Trinità tutto è dal Padre, vi potrà essere sulla terra qualcosa che non venga dal Padre, per mezzo del Figlio, nella comunione dello Spirito</w:t>
      </w:r>
      <w:r w:rsidR="00E53A59" w:rsidRPr="008166C3">
        <w:rPr>
          <w:rFonts w:ascii="Arial" w:hAnsi="Arial" w:cs="Arial"/>
          <w:iCs/>
          <w:color w:val="000000"/>
          <w:sz w:val="22"/>
        </w:rPr>
        <w:t xml:space="preserve"> Santo? Quant</w:t>
      </w:r>
      <w:r w:rsidRPr="008166C3">
        <w:rPr>
          <w:rFonts w:ascii="Arial" w:hAnsi="Arial" w:cs="Arial"/>
          <w:iCs/>
          <w:color w:val="000000"/>
          <w:sz w:val="22"/>
        </w:rPr>
        <w:t xml:space="preserve">o avviene nel Primo Capitolo della </w:t>
      </w:r>
      <w:r w:rsidR="007F03C1" w:rsidRPr="008166C3">
        <w:rPr>
          <w:rFonts w:ascii="Arial" w:hAnsi="Arial" w:cs="Arial"/>
          <w:iCs/>
          <w:color w:val="000000"/>
          <w:sz w:val="22"/>
        </w:rPr>
        <w:t>Genesi</w:t>
      </w:r>
      <w:r w:rsidRPr="008166C3">
        <w:rPr>
          <w:rFonts w:ascii="Arial" w:hAnsi="Arial" w:cs="Arial"/>
          <w:iCs/>
          <w:color w:val="000000"/>
          <w:sz w:val="22"/>
        </w:rPr>
        <w:t xml:space="preserve"> deve essere fede quotidiana dell’uomo di Dio. Lui ogni giorno deve ricevere l’alito della vita soprannaturale dallo Spirito Santo, in Cristo, secondo la volontà e la misura che il </w:t>
      </w:r>
      <w:r w:rsidR="007F03C1" w:rsidRPr="008166C3">
        <w:rPr>
          <w:rFonts w:ascii="Arial" w:hAnsi="Arial" w:cs="Arial"/>
          <w:iCs/>
          <w:color w:val="000000"/>
          <w:sz w:val="22"/>
        </w:rPr>
        <w:t>Padre</w:t>
      </w:r>
      <w:r w:rsidRPr="008166C3">
        <w:rPr>
          <w:rFonts w:ascii="Arial" w:hAnsi="Arial" w:cs="Arial"/>
          <w:iCs/>
          <w:color w:val="000000"/>
          <w:sz w:val="22"/>
        </w:rPr>
        <w:t xml:space="preserve"> stabilisce, se vuole creare vita attorno a sé. Anche Gesù ogni giorno era mosso dallo Spirito Santo nel compimento della sua missione, che consisteva nel dono della verità e della luce ad ogni uomo.</w:t>
      </w:r>
    </w:p>
    <w:p w14:paraId="71C382E6" w14:textId="77777777" w:rsidR="00FC6236" w:rsidRPr="008166C3" w:rsidRDefault="00473F1F" w:rsidP="00FC6236">
      <w:pPr>
        <w:spacing w:after="120"/>
        <w:jc w:val="both"/>
        <w:rPr>
          <w:rFonts w:ascii="Arial" w:hAnsi="Arial"/>
          <w:i/>
          <w:iCs/>
          <w:color w:val="000000"/>
          <w:sz w:val="20"/>
        </w:rPr>
      </w:pPr>
      <w:r w:rsidRPr="008166C3">
        <w:rPr>
          <w:rFonts w:ascii="Arial" w:hAnsi="Arial"/>
          <w:i/>
          <w:iCs/>
          <w:color w:val="000000"/>
          <w:sz w:val="20"/>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Da me, io non posso fare nulla. Giudico secondo quello che ascolto e il mio giudizio è giusto, perché non cerco la mia volontà, ma la volontà di colui che mi ha mandato (Cfr. Gv 5,19-30). </w:t>
      </w:r>
      <w:r w:rsidR="00FC6236" w:rsidRPr="008166C3">
        <w:rPr>
          <w:rFonts w:ascii="Arial" w:hAnsi="Arial"/>
          <w:i/>
          <w:iCs/>
          <w:color w:val="000000"/>
          <w:sz w:val="20"/>
        </w:rPr>
        <w:t xml:space="preserve">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8,28-29). </w:t>
      </w:r>
    </w:p>
    <w:p w14:paraId="748198CE" w14:textId="77777777" w:rsidR="00107C1C" w:rsidRPr="008166C3" w:rsidRDefault="00FC6236" w:rsidP="00107C1C">
      <w:pPr>
        <w:spacing w:after="120"/>
        <w:jc w:val="both"/>
        <w:rPr>
          <w:rFonts w:ascii="Arial" w:hAnsi="Arial" w:cs="Arial"/>
          <w:iCs/>
          <w:color w:val="000000"/>
          <w:sz w:val="22"/>
        </w:rPr>
      </w:pPr>
      <w:r w:rsidRPr="008166C3">
        <w:rPr>
          <w:rFonts w:ascii="Arial" w:hAnsi="Arial" w:cs="Arial"/>
          <w:iCs/>
          <w:color w:val="000000"/>
          <w:sz w:val="22"/>
        </w:rPr>
        <w:t>Quanto vale per Cristo Gesù vale anche per ogni suo discepolo. Senza Cristo il discepolo non può fare nulla. Il nulla è assoluto, come assoluto è per un tralcio che viene tagliato dalla vite.</w:t>
      </w:r>
      <w:r w:rsidR="0054179A" w:rsidRPr="008166C3">
        <w:rPr>
          <w:rFonts w:ascii="Arial" w:hAnsi="Arial" w:cs="Arial"/>
          <w:iCs/>
          <w:color w:val="000000"/>
          <w:sz w:val="22"/>
        </w:rPr>
        <w:t xml:space="preserve"> </w:t>
      </w:r>
      <w:r w:rsidRPr="008166C3">
        <w:rPr>
          <w:rFonts w:ascii="Arial" w:hAnsi="Arial" w:cs="Arial"/>
          <w:iCs/>
          <w:color w:val="000000"/>
          <w:sz w:val="22"/>
        </w:rPr>
        <w:t xml:space="preserve">Tutto ciò che siamo ed operiamo nel soprannaturale è solo dono di Dio, dato a noi per Cristo Gesù, nello Spirito Santo. Tutto in noi viene dal mistero della Beata Trinità. Si </w:t>
      </w:r>
      <w:r w:rsidR="007F03C1" w:rsidRPr="008166C3">
        <w:rPr>
          <w:rFonts w:ascii="Arial" w:hAnsi="Arial" w:cs="Arial"/>
          <w:iCs/>
          <w:color w:val="000000"/>
          <w:sz w:val="22"/>
        </w:rPr>
        <w:t>toglie</w:t>
      </w:r>
      <w:r w:rsidRPr="008166C3">
        <w:rPr>
          <w:rFonts w:ascii="Arial" w:hAnsi="Arial" w:cs="Arial"/>
          <w:iCs/>
          <w:color w:val="000000"/>
          <w:sz w:val="22"/>
        </w:rPr>
        <w:t xml:space="preserve"> la Trinità dalla vita, si toglie ogni vita.</w:t>
      </w:r>
    </w:p>
    <w:p w14:paraId="2ACFFC5E" w14:textId="77777777" w:rsidR="00FC6236" w:rsidRPr="008166C3" w:rsidRDefault="00FC6236" w:rsidP="00FC6236">
      <w:pPr>
        <w:spacing w:after="120"/>
        <w:jc w:val="both"/>
        <w:rPr>
          <w:rFonts w:ascii="Arial" w:hAnsi="Arial"/>
          <w:i/>
          <w:iCs/>
          <w:color w:val="000000"/>
          <w:sz w:val="20"/>
        </w:rPr>
      </w:pPr>
      <w:r w:rsidRPr="008166C3">
        <w:rPr>
          <w:rFonts w:ascii="Arial" w:hAnsi="Arial"/>
          <w:i/>
          <w:iCs/>
          <w:color w:val="000000"/>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08115A6C" w14:textId="77777777" w:rsidR="00FC6236" w:rsidRPr="008166C3" w:rsidRDefault="00FC6236" w:rsidP="00107C1C">
      <w:pPr>
        <w:spacing w:after="120"/>
        <w:jc w:val="both"/>
        <w:rPr>
          <w:rFonts w:ascii="Arial" w:hAnsi="Arial" w:cs="Arial"/>
          <w:iCs/>
          <w:color w:val="000000"/>
          <w:sz w:val="22"/>
        </w:rPr>
      </w:pPr>
      <w:r w:rsidRPr="008166C3">
        <w:rPr>
          <w:rFonts w:ascii="Arial" w:hAnsi="Arial" w:cs="Arial"/>
          <w:iCs/>
          <w:color w:val="000000"/>
          <w:sz w:val="22"/>
        </w:rPr>
        <w:t>Perché Paolo sempre si ricordi che nulla viene da Lui, ma</w:t>
      </w:r>
      <w:r w:rsidR="00FF0752" w:rsidRPr="008166C3">
        <w:rPr>
          <w:rFonts w:ascii="Arial" w:hAnsi="Arial" w:cs="Arial"/>
          <w:iCs/>
          <w:color w:val="000000"/>
          <w:sz w:val="22"/>
        </w:rPr>
        <w:t xml:space="preserve"> che</w:t>
      </w:r>
      <w:r w:rsidRPr="008166C3">
        <w:rPr>
          <w:rFonts w:ascii="Arial" w:hAnsi="Arial" w:cs="Arial"/>
          <w:iCs/>
          <w:color w:val="000000"/>
          <w:sz w:val="22"/>
        </w:rPr>
        <w:t xml:space="preserve"> tutto dal Padre, per C</w:t>
      </w:r>
      <w:r w:rsidR="00FF0752" w:rsidRPr="008166C3">
        <w:rPr>
          <w:rFonts w:ascii="Arial" w:hAnsi="Arial" w:cs="Arial"/>
          <w:iCs/>
          <w:color w:val="000000"/>
          <w:sz w:val="22"/>
        </w:rPr>
        <w:t>risto Signore, è</w:t>
      </w:r>
      <w:r w:rsidR="00E53A59" w:rsidRPr="008166C3">
        <w:rPr>
          <w:rFonts w:ascii="Arial" w:hAnsi="Arial" w:cs="Arial"/>
          <w:iCs/>
          <w:color w:val="000000"/>
          <w:sz w:val="22"/>
        </w:rPr>
        <w:t xml:space="preserve"> lo Spirito,</w:t>
      </w:r>
      <w:r w:rsidRPr="008166C3">
        <w:rPr>
          <w:rFonts w:ascii="Arial" w:hAnsi="Arial" w:cs="Arial"/>
          <w:iCs/>
          <w:color w:val="000000"/>
          <w:sz w:val="22"/>
        </w:rPr>
        <w:t xml:space="preserve"> ogni giorno è sottoposto ad una indicibile sofferenza. Sente sempre la morte nel suo corpo, perché appaia con evidenza che tutto in lui è da Dio. </w:t>
      </w:r>
    </w:p>
    <w:p w14:paraId="1CC6A486" w14:textId="77777777" w:rsidR="00DA54A0" w:rsidRPr="008166C3" w:rsidRDefault="00DA54A0" w:rsidP="004B6F15">
      <w:pPr>
        <w:spacing w:after="120"/>
        <w:jc w:val="both"/>
        <w:rPr>
          <w:rFonts w:ascii="Arial" w:hAnsi="Arial"/>
          <w:i/>
          <w:iCs/>
          <w:color w:val="000000"/>
          <w:sz w:val="20"/>
        </w:rPr>
      </w:pPr>
      <w:r w:rsidRPr="008166C3">
        <w:rPr>
          <w:rFonts w:ascii="Arial" w:hAnsi="Arial"/>
          <w:i/>
          <w:iCs/>
          <w:color w:val="000000"/>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rsidR="00D5543A" w:rsidRPr="008166C3">
        <w:rPr>
          <w:rFonts w:ascii="Arial" w:hAnsi="Arial"/>
          <w:i/>
          <w:iCs/>
          <w:color w:val="000000"/>
          <w:sz w:val="20"/>
        </w:rPr>
        <w:t xml:space="preserve"> </w:t>
      </w:r>
      <w:r w:rsidRPr="008166C3">
        <w:rPr>
          <w:rFonts w:ascii="Arial" w:hAnsi="Arial"/>
          <w:i/>
          <w:iCs/>
          <w:color w:val="000000"/>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0BA26081" w14:textId="77777777" w:rsidR="00107C1C" w:rsidRPr="008166C3" w:rsidRDefault="00FC6236" w:rsidP="00107C1C">
      <w:pPr>
        <w:spacing w:after="120"/>
        <w:jc w:val="both"/>
        <w:rPr>
          <w:rFonts w:ascii="Arial" w:hAnsi="Arial" w:cs="Arial"/>
          <w:iCs/>
          <w:color w:val="000000"/>
          <w:sz w:val="22"/>
        </w:rPr>
      </w:pPr>
      <w:r w:rsidRPr="008166C3">
        <w:rPr>
          <w:rFonts w:ascii="Arial" w:hAnsi="Arial" w:cs="Arial"/>
          <w:iCs/>
          <w:color w:val="000000"/>
          <w:sz w:val="22"/>
        </w:rPr>
        <w:t xml:space="preserve">Il discepolo se è da Dio produce frutti. </w:t>
      </w:r>
      <w:r w:rsidR="007F03C1" w:rsidRPr="008166C3">
        <w:rPr>
          <w:rFonts w:ascii="Arial" w:hAnsi="Arial" w:cs="Arial"/>
          <w:iCs/>
          <w:color w:val="000000"/>
          <w:sz w:val="22"/>
        </w:rPr>
        <w:t>Se è</w:t>
      </w:r>
      <w:r w:rsidRPr="008166C3">
        <w:rPr>
          <w:rFonts w:ascii="Arial" w:hAnsi="Arial" w:cs="Arial"/>
          <w:iCs/>
          <w:color w:val="000000"/>
          <w:sz w:val="22"/>
        </w:rPr>
        <w:t xml:space="preserve"> da se stesso distrugge </w:t>
      </w:r>
      <w:r w:rsidR="007F03C1" w:rsidRPr="008166C3">
        <w:rPr>
          <w:rFonts w:ascii="Arial" w:hAnsi="Arial" w:cs="Arial"/>
          <w:iCs/>
          <w:color w:val="000000"/>
          <w:sz w:val="22"/>
        </w:rPr>
        <w:t>l’opera</w:t>
      </w:r>
      <w:r w:rsidRPr="008166C3">
        <w:rPr>
          <w:rFonts w:ascii="Arial" w:hAnsi="Arial" w:cs="Arial"/>
          <w:iCs/>
          <w:color w:val="000000"/>
          <w:sz w:val="22"/>
        </w:rPr>
        <w:t xml:space="preserve"> di Cristo.</w:t>
      </w:r>
    </w:p>
    <w:p w14:paraId="6F5CF4B3" w14:textId="77777777" w:rsidR="00FC6236" w:rsidRPr="008166C3" w:rsidRDefault="00FC6236" w:rsidP="00107C1C">
      <w:pPr>
        <w:spacing w:after="120"/>
        <w:jc w:val="both"/>
        <w:rPr>
          <w:rFonts w:ascii="Arial" w:hAnsi="Arial" w:cs="Arial"/>
          <w:iCs/>
          <w:color w:val="000000"/>
          <w:sz w:val="22"/>
        </w:rPr>
      </w:pPr>
      <w:r w:rsidRPr="008166C3">
        <w:rPr>
          <w:rFonts w:ascii="Arial" w:hAnsi="Arial" w:cs="Arial"/>
          <w:iCs/>
          <w:color w:val="000000"/>
          <w:sz w:val="22"/>
        </w:rPr>
        <w:t>Madr</w:t>
      </w:r>
      <w:r w:rsidR="00FF0752" w:rsidRPr="008166C3">
        <w:rPr>
          <w:rFonts w:ascii="Arial" w:hAnsi="Arial" w:cs="Arial"/>
          <w:iCs/>
          <w:color w:val="000000"/>
          <w:sz w:val="22"/>
        </w:rPr>
        <w:t xml:space="preserve">e di Dio, Angeli, Santi, </w:t>
      </w:r>
      <w:r w:rsidR="00864281" w:rsidRPr="008166C3">
        <w:rPr>
          <w:rFonts w:ascii="Arial" w:hAnsi="Arial" w:cs="Arial"/>
          <w:iCs/>
          <w:color w:val="000000"/>
          <w:sz w:val="22"/>
        </w:rPr>
        <w:t xml:space="preserve">fateci </w:t>
      </w:r>
      <w:r w:rsidR="00FF0752" w:rsidRPr="008166C3">
        <w:rPr>
          <w:rFonts w:ascii="Arial" w:hAnsi="Arial" w:cs="Arial"/>
          <w:iCs/>
          <w:color w:val="000000"/>
          <w:sz w:val="22"/>
        </w:rPr>
        <w:t xml:space="preserve">di </w:t>
      </w:r>
      <w:r w:rsidRPr="008166C3">
        <w:rPr>
          <w:rFonts w:ascii="Arial" w:hAnsi="Arial" w:cs="Arial"/>
          <w:iCs/>
          <w:color w:val="000000"/>
          <w:sz w:val="22"/>
        </w:rPr>
        <w:t xml:space="preserve">grande </w:t>
      </w:r>
      <w:r w:rsidR="007F03C1" w:rsidRPr="008166C3">
        <w:rPr>
          <w:rFonts w:ascii="Arial" w:hAnsi="Arial" w:cs="Arial"/>
          <w:iCs/>
          <w:color w:val="000000"/>
          <w:sz w:val="22"/>
        </w:rPr>
        <w:t>umiltà</w:t>
      </w:r>
      <w:r w:rsidRPr="008166C3">
        <w:rPr>
          <w:rFonts w:ascii="Arial" w:hAnsi="Arial" w:cs="Arial"/>
          <w:iCs/>
          <w:color w:val="000000"/>
          <w:sz w:val="22"/>
        </w:rPr>
        <w:t xml:space="preserve"> perché confessiamo il nostro nulla. </w:t>
      </w:r>
    </w:p>
    <w:p w14:paraId="5C246DF0" w14:textId="77777777" w:rsidR="00107C1C" w:rsidRPr="008166C3" w:rsidRDefault="00107C1C" w:rsidP="00013FC8">
      <w:pPr>
        <w:pStyle w:val="Titolo1"/>
        <w:spacing w:before="0" w:after="0"/>
        <w:jc w:val="center"/>
        <w:rPr>
          <w:color w:val="000000"/>
        </w:rPr>
      </w:pPr>
      <w:r w:rsidRPr="008166C3">
        <w:rPr>
          <w:color w:val="000000"/>
        </w:rPr>
        <w:br w:type="page"/>
      </w:r>
      <w:bookmarkStart w:id="895" w:name="_Toc62203823"/>
      <w:r w:rsidR="004B6F15" w:rsidRPr="008166C3">
        <w:rPr>
          <w:color w:val="000000"/>
        </w:rPr>
        <w:lastRenderedPageBreak/>
        <w:t>Lasciatevi riconciliare con Dio</w:t>
      </w:r>
      <w:bookmarkEnd w:id="895"/>
    </w:p>
    <w:p w14:paraId="7C9A7437" w14:textId="77777777" w:rsidR="008A35AF" w:rsidRPr="008166C3" w:rsidRDefault="008A35AF" w:rsidP="00FA0581">
      <w:pPr>
        <w:pStyle w:val="Titolo2"/>
        <w:spacing w:before="0" w:after="0"/>
        <w:jc w:val="center"/>
        <w:rPr>
          <w:i w:val="0"/>
          <w:iCs w:val="0"/>
          <w:color w:val="000000"/>
          <w:sz w:val="24"/>
        </w:rPr>
      </w:pPr>
      <w:bookmarkStart w:id="896" w:name="_Toc62203824"/>
      <w:r w:rsidRPr="008166C3">
        <w:rPr>
          <w:i w:val="0"/>
          <w:iCs w:val="0"/>
          <w:color w:val="000000"/>
          <w:sz w:val="24"/>
        </w:rPr>
        <w:t>2Cor 5,4-21; Sal 102; Mt 5,33-37</w:t>
      </w:r>
      <w:bookmarkEnd w:id="896"/>
    </w:p>
    <w:p w14:paraId="4C694EA0" w14:textId="77777777" w:rsidR="00107C1C" w:rsidRPr="008166C3" w:rsidRDefault="00107C1C" w:rsidP="00107C1C">
      <w:pPr>
        <w:pStyle w:val="Titolo3"/>
        <w:spacing w:before="0" w:after="120"/>
        <w:jc w:val="center"/>
        <w:rPr>
          <w:color w:val="000000"/>
          <w:sz w:val="32"/>
        </w:rPr>
      </w:pPr>
      <w:bookmarkStart w:id="897" w:name="_Toc62203825"/>
      <w:r w:rsidRPr="008166C3">
        <w:rPr>
          <w:color w:val="000000"/>
          <w:sz w:val="32"/>
        </w:rPr>
        <w:t>15 GIUGNO</w:t>
      </w:r>
      <w:bookmarkEnd w:id="897"/>
      <w:r w:rsidRPr="008166C3">
        <w:rPr>
          <w:color w:val="000000"/>
          <w:sz w:val="32"/>
        </w:rPr>
        <w:t xml:space="preserve"> </w:t>
      </w:r>
    </w:p>
    <w:p w14:paraId="7EFA38A5" w14:textId="77777777" w:rsidR="00107C1C" w:rsidRPr="008166C3" w:rsidRDefault="00227153" w:rsidP="00107C1C">
      <w:pPr>
        <w:spacing w:after="120"/>
        <w:jc w:val="both"/>
        <w:rPr>
          <w:rFonts w:ascii="Arial" w:hAnsi="Arial" w:cs="Arial"/>
          <w:color w:val="000000"/>
          <w:sz w:val="22"/>
          <w:szCs w:val="22"/>
        </w:rPr>
      </w:pPr>
      <w:r w:rsidRPr="008166C3">
        <w:rPr>
          <w:rFonts w:ascii="Arial" w:hAnsi="Arial" w:cs="Arial"/>
          <w:color w:val="000000"/>
          <w:sz w:val="22"/>
          <w:szCs w:val="22"/>
        </w:rPr>
        <w:t>La grandezza del mistero apostolico è duplice. L’Apostolo ha ricevuto da Cristo Gesù due mansioni delle quali l’una non può esistere senza l’altra. L’una è essenziale all’altra. La prima è l’ann</w:t>
      </w:r>
      <w:r w:rsidR="00633717" w:rsidRPr="008166C3">
        <w:rPr>
          <w:rFonts w:ascii="Arial" w:hAnsi="Arial" w:cs="Arial"/>
          <w:color w:val="000000"/>
          <w:sz w:val="22"/>
          <w:szCs w:val="22"/>
        </w:rPr>
        <w:t>unzio della Parola. La seconda</w:t>
      </w:r>
      <w:r w:rsidRPr="008166C3">
        <w:rPr>
          <w:rFonts w:ascii="Arial" w:hAnsi="Arial" w:cs="Arial"/>
          <w:color w:val="000000"/>
          <w:sz w:val="22"/>
          <w:szCs w:val="22"/>
        </w:rPr>
        <w:t xml:space="preserve"> è il perdono dei peccati. Il perdono dei peccati può avvenire solo attraverso il sacramento del battesimo, per la fede nella Parola di Gesù. Si annunzia la Parola, si crede in essa, ci si pente dei peccati, ci si converte, si viene battezzati, il </w:t>
      </w:r>
      <w:r w:rsidR="007F03C1" w:rsidRPr="008166C3">
        <w:rPr>
          <w:rFonts w:ascii="Arial" w:hAnsi="Arial" w:cs="Arial"/>
          <w:color w:val="000000"/>
          <w:sz w:val="22"/>
          <w:szCs w:val="22"/>
        </w:rPr>
        <w:t>peccato</w:t>
      </w:r>
      <w:r w:rsidRPr="008166C3">
        <w:rPr>
          <w:rFonts w:ascii="Arial" w:hAnsi="Arial" w:cs="Arial"/>
          <w:color w:val="000000"/>
          <w:sz w:val="22"/>
          <w:szCs w:val="22"/>
        </w:rPr>
        <w:t xml:space="preserve"> è cancellato, si diviene nuove </w:t>
      </w:r>
      <w:r w:rsidR="007F03C1" w:rsidRPr="008166C3">
        <w:rPr>
          <w:rFonts w:ascii="Arial" w:hAnsi="Arial" w:cs="Arial"/>
          <w:color w:val="000000"/>
          <w:sz w:val="22"/>
          <w:szCs w:val="22"/>
        </w:rPr>
        <w:t>creature</w:t>
      </w:r>
      <w:r w:rsidRPr="008166C3">
        <w:rPr>
          <w:rFonts w:ascii="Arial" w:hAnsi="Arial" w:cs="Arial"/>
          <w:color w:val="000000"/>
          <w:sz w:val="22"/>
          <w:szCs w:val="22"/>
        </w:rPr>
        <w:t>. Lo Spirito Santo ci guida e ci conduce secondo la volontà del Padre.</w:t>
      </w:r>
    </w:p>
    <w:p w14:paraId="605C210E" w14:textId="77777777" w:rsidR="00227153" w:rsidRPr="008166C3" w:rsidRDefault="00227153" w:rsidP="00227153">
      <w:pPr>
        <w:spacing w:after="120"/>
        <w:jc w:val="both"/>
        <w:rPr>
          <w:rFonts w:ascii="Arial" w:hAnsi="Arial"/>
          <w:i/>
          <w:iCs/>
          <w:color w:val="000000"/>
          <w:sz w:val="20"/>
        </w:rPr>
      </w:pPr>
      <w:r w:rsidRPr="008166C3">
        <w:rPr>
          <w:rFonts w:ascii="Arial" w:hAnsi="Arial"/>
          <w:i/>
          <w:iCs/>
          <w:color w:val="000000"/>
          <w:sz w:val="20"/>
        </w:rPr>
        <w:t>Gli rispose Gesù: «In verità, in verità io ti dico, se uno non nasce dall’alto, non può vedere il regno di Dio».</w:t>
      </w:r>
      <w:r w:rsidR="0054179A" w:rsidRPr="008166C3">
        <w:rPr>
          <w:rFonts w:ascii="Arial" w:hAnsi="Arial"/>
          <w:i/>
          <w:iCs/>
          <w:color w:val="000000"/>
          <w:sz w:val="20"/>
        </w:rPr>
        <w:t xml:space="preserve"> </w:t>
      </w:r>
      <w:r w:rsidRPr="008166C3">
        <w:rPr>
          <w:rFonts w:ascii="Arial" w:hAnsi="Arial"/>
          <w:i/>
          <w:iCs/>
          <w:color w:val="000000"/>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3,3-8) Gesù disse loro di nuovo: «Pace a voi! Come il Padre ha mandato me, anche io mando voi». Detto questo, soffiò e disse loro: «Ricevete lo Spirito Santo. A coloro a cui perdonerete i peccati, saranno perdonati; a coloro a cui non perdonerete, non saranno perdonati» (Gv 20,19-23).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496CED87" w14:textId="77777777" w:rsidR="00227153" w:rsidRPr="008166C3" w:rsidRDefault="0074676A" w:rsidP="0074676A">
      <w:pPr>
        <w:spacing w:after="120"/>
        <w:jc w:val="both"/>
        <w:rPr>
          <w:rFonts w:ascii="Arial" w:hAnsi="Arial"/>
          <w:color w:val="000000"/>
          <w:sz w:val="22"/>
        </w:rPr>
      </w:pPr>
      <w:r w:rsidRPr="008166C3">
        <w:rPr>
          <w:rFonts w:ascii="Arial" w:hAnsi="Arial"/>
          <w:color w:val="000000"/>
          <w:sz w:val="22"/>
        </w:rPr>
        <w:t xml:space="preserve">Cosa aggiunge Paolo ad una verità così alta? Aggiunge una modalità nuova. Lui non annunzia il </w:t>
      </w:r>
      <w:r w:rsidR="007F03C1" w:rsidRPr="008166C3">
        <w:rPr>
          <w:rFonts w:ascii="Arial" w:hAnsi="Arial"/>
          <w:color w:val="000000"/>
          <w:sz w:val="22"/>
        </w:rPr>
        <w:t>perdono</w:t>
      </w:r>
      <w:r w:rsidRPr="008166C3">
        <w:rPr>
          <w:rFonts w:ascii="Arial" w:hAnsi="Arial"/>
          <w:color w:val="000000"/>
          <w:sz w:val="22"/>
        </w:rPr>
        <w:t>. Scongiura la gente perché accolga la riconciliazione che Dio offre ad ogni uomo. Non</w:t>
      </w:r>
      <w:r w:rsidR="0054179A" w:rsidRPr="008166C3">
        <w:rPr>
          <w:rFonts w:ascii="Arial" w:hAnsi="Arial"/>
          <w:color w:val="000000"/>
          <w:sz w:val="22"/>
        </w:rPr>
        <w:t xml:space="preserve"> </w:t>
      </w:r>
      <w:r w:rsidRPr="008166C3">
        <w:rPr>
          <w:rFonts w:ascii="Arial" w:hAnsi="Arial"/>
          <w:color w:val="000000"/>
          <w:sz w:val="22"/>
        </w:rPr>
        <w:t xml:space="preserve">l’uomo chiede a Dio. È Dio che chiede all’uomo. </w:t>
      </w:r>
    </w:p>
    <w:p w14:paraId="72E12CE8" w14:textId="77777777" w:rsidR="00DA54A0" w:rsidRPr="008166C3" w:rsidRDefault="00DA54A0" w:rsidP="004B6F15">
      <w:pPr>
        <w:spacing w:after="120"/>
        <w:jc w:val="both"/>
        <w:rPr>
          <w:rFonts w:ascii="Arial" w:hAnsi="Arial"/>
          <w:i/>
          <w:iCs/>
          <w:color w:val="000000"/>
          <w:sz w:val="20"/>
        </w:rPr>
      </w:pPr>
      <w:r w:rsidRPr="008166C3">
        <w:rPr>
          <w:rFonts w:ascii="Arial" w:hAnsi="Arial"/>
          <w:i/>
          <w:iCs/>
          <w:color w:val="000000"/>
          <w:sz w:val="20"/>
        </w:rPr>
        <w:t>In realtà quanti siamo in questa tenda sospiriamo come sotto un peso, perché non vogliamo essere spogliati ma rivestiti, affinché ciò che è mortale venga assorbito dalla vita. E chi ci ha fatti proprio per questo è Dio, che ci ha dato la caparra dello Spirito.</w:t>
      </w:r>
      <w:r w:rsidR="00227153" w:rsidRPr="008166C3">
        <w:rPr>
          <w:rFonts w:ascii="Arial" w:hAnsi="Arial"/>
          <w:i/>
          <w:iCs/>
          <w:color w:val="000000"/>
          <w:sz w:val="20"/>
        </w:rPr>
        <w:t xml:space="preserve"> </w:t>
      </w:r>
      <w:r w:rsidRPr="008166C3">
        <w:rPr>
          <w:rFonts w:ascii="Arial" w:hAnsi="Arial"/>
          <w:i/>
          <w:iCs/>
          <w:color w:val="000000"/>
          <w:sz w:val="20"/>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r w:rsidR="00227153" w:rsidRPr="008166C3">
        <w:rPr>
          <w:rFonts w:ascii="Arial" w:hAnsi="Arial"/>
          <w:i/>
          <w:iCs/>
          <w:color w:val="000000"/>
          <w:sz w:val="20"/>
        </w:rPr>
        <w:t xml:space="preserve"> </w:t>
      </w:r>
      <w:r w:rsidRPr="008166C3">
        <w:rPr>
          <w:rFonts w:ascii="Arial" w:hAnsi="Arial"/>
          <w:i/>
          <w:iCs/>
          <w:color w:val="000000"/>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r w:rsidR="0074676A" w:rsidRPr="008166C3">
        <w:rPr>
          <w:rFonts w:ascii="Arial" w:hAnsi="Arial"/>
          <w:i/>
          <w:iCs/>
          <w:color w:val="000000"/>
          <w:sz w:val="20"/>
        </w:rPr>
        <w:t xml:space="preserve"> </w:t>
      </w:r>
      <w:r w:rsidRPr="008166C3">
        <w:rPr>
          <w:rFonts w:ascii="Arial" w:hAnsi="Arial"/>
          <w:i/>
          <w:iCs/>
          <w:color w:val="000000"/>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227153" w:rsidRPr="008166C3">
        <w:rPr>
          <w:rFonts w:ascii="Arial" w:hAnsi="Arial"/>
          <w:i/>
          <w:iCs/>
          <w:color w:val="000000"/>
          <w:sz w:val="20"/>
        </w:rPr>
        <w:t xml:space="preserve"> </w:t>
      </w:r>
      <w:r w:rsidRPr="008166C3">
        <w:rPr>
          <w:rFonts w:ascii="Arial" w:hAnsi="Arial"/>
          <w:i/>
          <w:iCs/>
          <w:color w:val="000000"/>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4384AA74" w14:textId="77777777" w:rsidR="0074676A" w:rsidRPr="008166C3" w:rsidRDefault="0074676A" w:rsidP="0074676A">
      <w:pPr>
        <w:spacing w:after="120"/>
        <w:jc w:val="both"/>
        <w:rPr>
          <w:rFonts w:ascii="Arial" w:hAnsi="Arial"/>
          <w:color w:val="000000"/>
          <w:sz w:val="22"/>
        </w:rPr>
      </w:pPr>
      <w:r w:rsidRPr="008166C3">
        <w:rPr>
          <w:rFonts w:ascii="Arial" w:hAnsi="Arial"/>
          <w:color w:val="000000"/>
          <w:sz w:val="22"/>
        </w:rPr>
        <w:t xml:space="preserve">Non solo Dio scongiura l’uomo perché si lasci riconciliare, gli ha </w:t>
      </w:r>
      <w:r w:rsidR="007F03C1" w:rsidRPr="008166C3">
        <w:rPr>
          <w:rFonts w:ascii="Arial" w:hAnsi="Arial"/>
          <w:color w:val="000000"/>
          <w:sz w:val="22"/>
        </w:rPr>
        <w:t>dato</w:t>
      </w:r>
      <w:r w:rsidRPr="008166C3">
        <w:rPr>
          <w:rFonts w:ascii="Arial" w:hAnsi="Arial"/>
          <w:color w:val="000000"/>
          <w:sz w:val="22"/>
        </w:rPr>
        <w:t xml:space="preserve"> dalla croce Cristo Gesù come vittima di riconciliazione. Non vi è amore più grande di questo.</w:t>
      </w:r>
    </w:p>
    <w:p w14:paraId="538C0CD1" w14:textId="77777777" w:rsidR="0074676A" w:rsidRPr="008166C3" w:rsidRDefault="0074676A" w:rsidP="0074676A">
      <w:pPr>
        <w:spacing w:after="120"/>
        <w:jc w:val="both"/>
        <w:rPr>
          <w:rFonts w:ascii="Arial" w:hAnsi="Arial"/>
          <w:color w:val="000000"/>
          <w:sz w:val="22"/>
        </w:rPr>
      </w:pPr>
      <w:r w:rsidRPr="008166C3">
        <w:rPr>
          <w:rFonts w:ascii="Arial" w:hAnsi="Arial"/>
          <w:color w:val="000000"/>
          <w:sz w:val="22"/>
        </w:rPr>
        <w:t>Madre di Dio, Angeli, Santi, libera</w:t>
      </w:r>
      <w:r w:rsidR="00922B89" w:rsidRPr="008166C3">
        <w:rPr>
          <w:rFonts w:ascii="Arial" w:hAnsi="Arial"/>
          <w:color w:val="000000"/>
          <w:sz w:val="22"/>
        </w:rPr>
        <w:t>te</w:t>
      </w:r>
      <w:r w:rsidRPr="008166C3">
        <w:rPr>
          <w:rFonts w:ascii="Arial" w:hAnsi="Arial"/>
          <w:color w:val="000000"/>
          <w:sz w:val="22"/>
        </w:rPr>
        <w:t xml:space="preserve"> i cristiani dalla stoltezza che rende vano il Vangelo. </w:t>
      </w:r>
    </w:p>
    <w:p w14:paraId="3ED47E40" w14:textId="77777777" w:rsidR="00107C1C" w:rsidRPr="008166C3" w:rsidRDefault="00107C1C" w:rsidP="00013FC8">
      <w:pPr>
        <w:pStyle w:val="Titolo1"/>
        <w:spacing w:before="0" w:after="0"/>
        <w:jc w:val="center"/>
        <w:rPr>
          <w:color w:val="000000"/>
        </w:rPr>
      </w:pPr>
      <w:r w:rsidRPr="008166C3">
        <w:rPr>
          <w:color w:val="000000"/>
        </w:rPr>
        <w:br w:type="page"/>
      </w:r>
      <w:bookmarkStart w:id="898" w:name="_Toc62203826"/>
      <w:r w:rsidR="004B6F15" w:rsidRPr="008166C3">
        <w:rPr>
          <w:color w:val="000000"/>
          <w:szCs w:val="20"/>
        </w:rPr>
        <w:lastRenderedPageBreak/>
        <w:t>Giocavo davanti a lui in ogni istante</w:t>
      </w:r>
      <w:bookmarkEnd w:id="898"/>
    </w:p>
    <w:p w14:paraId="78FC2C4C" w14:textId="77777777" w:rsidR="008A35AF" w:rsidRPr="008166C3" w:rsidRDefault="008A35AF" w:rsidP="00FA0581">
      <w:pPr>
        <w:pStyle w:val="Titolo2"/>
        <w:spacing w:before="0" w:after="0"/>
        <w:jc w:val="center"/>
        <w:rPr>
          <w:i w:val="0"/>
          <w:iCs w:val="0"/>
          <w:color w:val="000000"/>
          <w:sz w:val="24"/>
        </w:rPr>
      </w:pPr>
      <w:bookmarkStart w:id="899" w:name="_Toc62203827"/>
      <w:r w:rsidRPr="008166C3">
        <w:rPr>
          <w:i w:val="0"/>
          <w:iCs w:val="0"/>
          <w:color w:val="000000"/>
          <w:sz w:val="24"/>
          <w:szCs w:val="13"/>
        </w:rPr>
        <w:t>Pr 8,22-31; Sal 8; Rom 5,1-5; Gv 16,12-15</w:t>
      </w:r>
      <w:bookmarkEnd w:id="899"/>
    </w:p>
    <w:p w14:paraId="7D3C51A6" w14:textId="77777777" w:rsidR="00107C1C" w:rsidRPr="008166C3" w:rsidRDefault="00107C1C" w:rsidP="00107C1C">
      <w:pPr>
        <w:pStyle w:val="Titolo3"/>
        <w:spacing w:before="0" w:after="120"/>
        <w:jc w:val="center"/>
        <w:rPr>
          <w:color w:val="000000"/>
          <w:sz w:val="32"/>
        </w:rPr>
      </w:pPr>
      <w:bookmarkStart w:id="900" w:name="_Toc62203828"/>
      <w:r w:rsidRPr="008166C3">
        <w:rPr>
          <w:color w:val="000000"/>
          <w:sz w:val="32"/>
        </w:rPr>
        <w:t>16 GIUGNO</w:t>
      </w:r>
      <w:r w:rsidR="00971B30" w:rsidRPr="008166C3">
        <w:rPr>
          <w:color w:val="000000"/>
          <w:sz w:val="32"/>
        </w:rPr>
        <w:t xml:space="preserve"> – SANTISSIMA TRINITÀ</w:t>
      </w:r>
      <w:bookmarkEnd w:id="900"/>
    </w:p>
    <w:p w14:paraId="0E1538D5" w14:textId="77777777" w:rsidR="00864281" w:rsidRPr="008166C3" w:rsidRDefault="00922B89" w:rsidP="00D20F40">
      <w:pPr>
        <w:spacing w:after="120"/>
        <w:jc w:val="both"/>
        <w:rPr>
          <w:rFonts w:ascii="Arial" w:hAnsi="Arial"/>
          <w:color w:val="000000"/>
          <w:sz w:val="22"/>
        </w:rPr>
      </w:pPr>
      <w:r w:rsidRPr="008166C3">
        <w:rPr>
          <w:rFonts w:ascii="Arial" w:hAnsi="Arial"/>
          <w:color w:val="000000"/>
          <w:sz w:val="22"/>
        </w:rPr>
        <w:t>Basta una sola verità</w:t>
      </w:r>
      <w:r w:rsidR="00D20F40" w:rsidRPr="008166C3">
        <w:rPr>
          <w:rFonts w:ascii="Arial" w:hAnsi="Arial"/>
          <w:color w:val="000000"/>
          <w:sz w:val="22"/>
        </w:rPr>
        <w:t xml:space="preserve"> per conoscere chi è lo Spirito Santo, rivelato nell’Antico Testamento come Sapienza. Il Padre celeste nulla fa senza di Lui. Tutto invece opera con Lui e per Lui.</w:t>
      </w:r>
      <w:r w:rsidR="0054179A" w:rsidRPr="008166C3">
        <w:rPr>
          <w:rFonts w:ascii="Arial" w:hAnsi="Arial"/>
          <w:color w:val="000000"/>
          <w:sz w:val="22"/>
        </w:rPr>
        <w:t xml:space="preserve"> </w:t>
      </w:r>
      <w:r w:rsidR="00D20F40" w:rsidRPr="008166C3">
        <w:rPr>
          <w:rFonts w:ascii="Arial" w:hAnsi="Arial"/>
          <w:color w:val="000000"/>
          <w:sz w:val="22"/>
        </w:rPr>
        <w:t>In verità, secondo la rivelazione del Nuovo Testamento, tutta la creazione è opera della Beata Trinità. È opera del Padre, per mezzo del Figlio, nello Spirito Santo, che è Spirito di Sapienza e d’Intelligenza divina ed eterna.</w:t>
      </w:r>
      <w:r w:rsidR="0054179A" w:rsidRPr="008166C3">
        <w:rPr>
          <w:rFonts w:ascii="Arial" w:hAnsi="Arial"/>
          <w:color w:val="000000"/>
          <w:sz w:val="22"/>
        </w:rPr>
        <w:t xml:space="preserve"> </w:t>
      </w:r>
      <w:r w:rsidR="00D20F40" w:rsidRPr="008166C3">
        <w:rPr>
          <w:rFonts w:ascii="Arial" w:hAnsi="Arial"/>
          <w:color w:val="000000"/>
          <w:sz w:val="22"/>
        </w:rPr>
        <w:t>Anc</w:t>
      </w:r>
      <w:r w:rsidRPr="008166C3">
        <w:rPr>
          <w:rFonts w:ascii="Arial" w:hAnsi="Arial"/>
          <w:color w:val="000000"/>
          <w:sz w:val="22"/>
        </w:rPr>
        <w:t>he la redenzione e la salvezza sono</w:t>
      </w:r>
      <w:r w:rsidR="00D20F40" w:rsidRPr="008166C3">
        <w:rPr>
          <w:rFonts w:ascii="Arial" w:hAnsi="Arial"/>
          <w:color w:val="000000"/>
          <w:sz w:val="22"/>
        </w:rPr>
        <w:t xml:space="preserve"> opera del Padre, per il Figlio Incarnato Crocifisso e Risorto, e dello Spirito Santo. Nell’Antico Testamento la sapienza è presentata come creata da Dio fin dal principio. Dobbiamo dire che la Sapienza increata, eterna, divina il Padre la dona alla creazione e all’uomo infondendola nella natura di ogni essere vivente</w:t>
      </w:r>
      <w:r w:rsidRPr="008166C3">
        <w:rPr>
          <w:rFonts w:ascii="Arial" w:hAnsi="Arial"/>
          <w:color w:val="000000"/>
          <w:sz w:val="22"/>
        </w:rPr>
        <w:t>,</w:t>
      </w:r>
      <w:r w:rsidR="00D20F40" w:rsidRPr="008166C3">
        <w:rPr>
          <w:rFonts w:ascii="Arial" w:hAnsi="Arial"/>
          <w:color w:val="000000"/>
          <w:sz w:val="22"/>
        </w:rPr>
        <w:t xml:space="preserve"> e secondo questa modalità essa è sapienza creata. È in ragione di questa sapienza creata che quando ci distacchiamo vitalmente dalla Sapienza eterna e increata, che è lo Spirito Santo, non perdiamo la capacità di discerne il bene e il male. Neanche la coscienza viene perduta ed essa ci avverte che stiamo camminando su un sentiero che mai potrà condurre alla vita. Se però ci si indurisce nel peccato si può giungere fino alla totale morte della sapienza in noi. È in questo momento che si soffoca la verità nell’ingiustizia fino a cadere nel peccato contro lo Spirito Santo. La sapienza creata dovrà essere ininterrottamente alimentata dalla Sapienza increata, divina, eterna. Essa è come il sole per rapporto alla terra. Il calore creato dal sole sempre deve essere rinnovato dal sole. Altrimenti si esaurisce e non può produrre più vita attorno a sé. Se ci si distacca dal sole, si perde ogni calore. Questo è il motivo per cui il Libro della Sapienza ci rivela che sempre dobbiamo chiedere questo dono dal Signore. Come il Padre tutto opera con la sua Sapienza</w:t>
      </w:r>
      <w:r w:rsidR="0051202E" w:rsidRPr="008166C3">
        <w:rPr>
          <w:rFonts w:ascii="Arial" w:hAnsi="Arial"/>
          <w:color w:val="000000"/>
          <w:sz w:val="22"/>
        </w:rPr>
        <w:t>, c</w:t>
      </w:r>
      <w:r w:rsidR="00D20F40" w:rsidRPr="008166C3">
        <w:rPr>
          <w:rFonts w:ascii="Arial" w:hAnsi="Arial"/>
          <w:color w:val="000000"/>
          <w:sz w:val="22"/>
        </w:rPr>
        <w:t>osì anche l’uomo tutto deve opera</w:t>
      </w:r>
      <w:r w:rsidR="0051202E" w:rsidRPr="008166C3">
        <w:rPr>
          <w:rFonts w:ascii="Arial" w:hAnsi="Arial"/>
          <w:color w:val="000000"/>
          <w:sz w:val="22"/>
        </w:rPr>
        <w:t>re</w:t>
      </w:r>
      <w:r w:rsidR="00D20F40" w:rsidRPr="008166C3">
        <w:rPr>
          <w:rFonts w:ascii="Arial" w:hAnsi="Arial"/>
          <w:color w:val="000000"/>
          <w:sz w:val="22"/>
        </w:rPr>
        <w:t xml:space="preserve"> con questo dono divino invocato senza tregua.</w:t>
      </w:r>
      <w:r w:rsidR="0054179A" w:rsidRPr="008166C3">
        <w:rPr>
          <w:rFonts w:ascii="Arial" w:hAnsi="Arial"/>
          <w:color w:val="000000"/>
          <w:sz w:val="22"/>
        </w:rPr>
        <w:t xml:space="preserve"> </w:t>
      </w:r>
      <w:r w:rsidR="00D20F40" w:rsidRPr="008166C3">
        <w:rPr>
          <w:rFonts w:ascii="Arial" w:hAnsi="Arial"/>
          <w:color w:val="000000"/>
          <w:sz w:val="22"/>
        </w:rPr>
        <w:t xml:space="preserve">Un solo istante senza invocazione e si precipita nel gelo della nostra umanità. Tutto inizia ad affievolirsi: sapienza, conoscenza, fortezza, intelligenza, consiglio. Anche il timore del Signore a poco a poco smette di guidarci e di condurci. Entriamo in un processo di morte. </w:t>
      </w:r>
    </w:p>
    <w:p w14:paraId="5F31E9AA" w14:textId="77777777" w:rsidR="00DA54A0" w:rsidRPr="008166C3" w:rsidRDefault="00DA54A0" w:rsidP="00D20F40">
      <w:pPr>
        <w:spacing w:after="120"/>
        <w:jc w:val="both"/>
        <w:rPr>
          <w:rFonts w:ascii="Arial" w:hAnsi="Arial"/>
          <w:i/>
          <w:iCs/>
          <w:color w:val="000000"/>
          <w:sz w:val="20"/>
        </w:rPr>
      </w:pPr>
      <w:r w:rsidRPr="008166C3">
        <w:rPr>
          <w:rFonts w:ascii="Arial" w:hAnsi="Arial"/>
          <w:i/>
          <w:iCs/>
          <w:color w:val="000000"/>
          <w:sz w:val="20"/>
        </w:rPr>
        <w:t>Il Signore mi ha creato come inizio della sua attività,</w:t>
      </w:r>
      <w:r w:rsidR="004B6F15" w:rsidRPr="008166C3">
        <w:rPr>
          <w:rFonts w:ascii="Arial" w:hAnsi="Arial"/>
          <w:i/>
          <w:iCs/>
          <w:color w:val="000000"/>
          <w:sz w:val="20"/>
        </w:rPr>
        <w:t xml:space="preserve"> </w:t>
      </w:r>
      <w:r w:rsidRPr="008166C3">
        <w:rPr>
          <w:rFonts w:ascii="Arial" w:hAnsi="Arial"/>
          <w:i/>
          <w:iCs/>
          <w:color w:val="000000"/>
          <w:sz w:val="20"/>
        </w:rPr>
        <w:t>prima di ogni sua opera, all’origine.</w:t>
      </w:r>
      <w:r w:rsidR="004B6F15" w:rsidRPr="008166C3">
        <w:rPr>
          <w:rFonts w:ascii="Arial" w:hAnsi="Arial"/>
          <w:i/>
          <w:iCs/>
          <w:color w:val="000000"/>
          <w:sz w:val="20"/>
        </w:rPr>
        <w:t xml:space="preserve"> </w:t>
      </w:r>
      <w:r w:rsidRPr="008166C3">
        <w:rPr>
          <w:rFonts w:ascii="Arial" w:hAnsi="Arial"/>
          <w:i/>
          <w:iCs/>
          <w:color w:val="000000"/>
          <w:sz w:val="20"/>
        </w:rPr>
        <w:t>Dall’eternità sono stata formata,</w:t>
      </w:r>
      <w:r w:rsidR="004B6F15" w:rsidRPr="008166C3">
        <w:rPr>
          <w:rFonts w:ascii="Arial" w:hAnsi="Arial"/>
          <w:i/>
          <w:iCs/>
          <w:color w:val="000000"/>
          <w:sz w:val="20"/>
        </w:rPr>
        <w:t xml:space="preserve"> </w:t>
      </w:r>
      <w:r w:rsidRPr="008166C3">
        <w:rPr>
          <w:rFonts w:ascii="Arial" w:hAnsi="Arial"/>
          <w:i/>
          <w:iCs/>
          <w:color w:val="000000"/>
          <w:sz w:val="20"/>
        </w:rPr>
        <w:t>fin dal principio, dagli inizi della terra.</w:t>
      </w:r>
      <w:r w:rsidR="004B6F15" w:rsidRPr="008166C3">
        <w:rPr>
          <w:rFonts w:ascii="Arial" w:hAnsi="Arial"/>
          <w:i/>
          <w:iCs/>
          <w:color w:val="000000"/>
          <w:sz w:val="20"/>
        </w:rPr>
        <w:t xml:space="preserve"> </w:t>
      </w:r>
      <w:r w:rsidRPr="008166C3">
        <w:rPr>
          <w:rFonts w:ascii="Arial" w:hAnsi="Arial"/>
          <w:i/>
          <w:iCs/>
          <w:color w:val="000000"/>
          <w:sz w:val="20"/>
        </w:rPr>
        <w:t>Quando non esistevano gli abissi, io fui generata,</w:t>
      </w:r>
      <w:r w:rsidR="004B6F15" w:rsidRPr="008166C3">
        <w:rPr>
          <w:rFonts w:ascii="Arial" w:hAnsi="Arial"/>
          <w:i/>
          <w:iCs/>
          <w:color w:val="000000"/>
          <w:sz w:val="20"/>
        </w:rPr>
        <w:t xml:space="preserve"> </w:t>
      </w:r>
      <w:r w:rsidRPr="008166C3">
        <w:rPr>
          <w:rFonts w:ascii="Arial" w:hAnsi="Arial"/>
          <w:i/>
          <w:iCs/>
          <w:color w:val="000000"/>
          <w:sz w:val="20"/>
        </w:rPr>
        <w:t>quando ancora non vi erano le sorgenti cariche d’acqua;</w:t>
      </w:r>
      <w:r w:rsidR="004B6F15" w:rsidRPr="008166C3">
        <w:rPr>
          <w:rFonts w:ascii="Arial" w:hAnsi="Arial"/>
          <w:i/>
          <w:iCs/>
          <w:color w:val="000000"/>
          <w:sz w:val="20"/>
        </w:rPr>
        <w:t xml:space="preserve"> </w:t>
      </w:r>
      <w:r w:rsidRPr="008166C3">
        <w:rPr>
          <w:rFonts w:ascii="Arial" w:hAnsi="Arial"/>
          <w:i/>
          <w:iCs/>
          <w:color w:val="000000"/>
          <w:sz w:val="20"/>
        </w:rPr>
        <w:t>prima che fossero fissate le basi dei monti,</w:t>
      </w:r>
      <w:r w:rsidR="004B6F15" w:rsidRPr="008166C3">
        <w:rPr>
          <w:rFonts w:ascii="Arial" w:hAnsi="Arial"/>
          <w:i/>
          <w:iCs/>
          <w:color w:val="000000"/>
          <w:sz w:val="20"/>
        </w:rPr>
        <w:t xml:space="preserve"> </w:t>
      </w:r>
      <w:r w:rsidRPr="008166C3">
        <w:rPr>
          <w:rFonts w:ascii="Arial" w:hAnsi="Arial"/>
          <w:i/>
          <w:iCs/>
          <w:color w:val="000000"/>
          <w:sz w:val="20"/>
        </w:rPr>
        <w:t>prima delle colline, io fui generata,</w:t>
      </w:r>
      <w:r w:rsidR="004B6F15" w:rsidRPr="008166C3">
        <w:rPr>
          <w:rFonts w:ascii="Arial" w:hAnsi="Arial"/>
          <w:i/>
          <w:iCs/>
          <w:color w:val="000000"/>
          <w:sz w:val="20"/>
        </w:rPr>
        <w:t xml:space="preserve"> </w:t>
      </w:r>
      <w:r w:rsidRPr="008166C3">
        <w:rPr>
          <w:rFonts w:ascii="Arial" w:hAnsi="Arial"/>
          <w:i/>
          <w:iCs/>
          <w:color w:val="000000"/>
          <w:sz w:val="20"/>
        </w:rPr>
        <w:t>quando ancora non aveva fatto la terra e i campi</w:t>
      </w:r>
      <w:r w:rsidR="004B6F15" w:rsidRPr="008166C3">
        <w:rPr>
          <w:rFonts w:ascii="Arial" w:hAnsi="Arial"/>
          <w:i/>
          <w:iCs/>
          <w:color w:val="000000"/>
          <w:sz w:val="20"/>
        </w:rPr>
        <w:t xml:space="preserve"> </w:t>
      </w:r>
      <w:r w:rsidRPr="008166C3">
        <w:rPr>
          <w:rFonts w:ascii="Arial" w:hAnsi="Arial"/>
          <w:i/>
          <w:iCs/>
          <w:color w:val="000000"/>
          <w:sz w:val="20"/>
        </w:rPr>
        <w:t>né le prime zolle del mondo.</w:t>
      </w:r>
      <w:r w:rsidR="004B6F15" w:rsidRPr="008166C3">
        <w:rPr>
          <w:rFonts w:ascii="Arial" w:hAnsi="Arial"/>
          <w:i/>
          <w:iCs/>
          <w:color w:val="000000"/>
          <w:sz w:val="20"/>
        </w:rPr>
        <w:t xml:space="preserve"> </w:t>
      </w:r>
      <w:r w:rsidRPr="008166C3">
        <w:rPr>
          <w:rFonts w:ascii="Arial" w:hAnsi="Arial"/>
          <w:i/>
          <w:iCs/>
          <w:color w:val="000000"/>
          <w:sz w:val="20"/>
        </w:rPr>
        <w:t>Quando egli fissava i cieli, io ero là;</w:t>
      </w:r>
      <w:r w:rsidR="004B6F15" w:rsidRPr="008166C3">
        <w:rPr>
          <w:rFonts w:ascii="Arial" w:hAnsi="Arial"/>
          <w:i/>
          <w:iCs/>
          <w:color w:val="000000"/>
          <w:sz w:val="20"/>
        </w:rPr>
        <w:t xml:space="preserve"> </w:t>
      </w:r>
      <w:r w:rsidRPr="008166C3">
        <w:rPr>
          <w:rFonts w:ascii="Arial" w:hAnsi="Arial"/>
          <w:i/>
          <w:iCs/>
          <w:color w:val="000000"/>
          <w:sz w:val="20"/>
        </w:rPr>
        <w:t>quando tracciava un cerchio sull’abisso,</w:t>
      </w:r>
      <w:r w:rsidR="004B6F15" w:rsidRPr="008166C3">
        <w:rPr>
          <w:rFonts w:ascii="Arial" w:hAnsi="Arial"/>
          <w:i/>
          <w:iCs/>
          <w:color w:val="000000"/>
          <w:sz w:val="20"/>
        </w:rPr>
        <w:t xml:space="preserve"> </w:t>
      </w:r>
      <w:r w:rsidRPr="008166C3">
        <w:rPr>
          <w:rFonts w:ascii="Arial" w:hAnsi="Arial"/>
          <w:i/>
          <w:iCs/>
          <w:color w:val="000000"/>
          <w:sz w:val="20"/>
        </w:rPr>
        <w:t>quando condensava le nubi in alto,</w:t>
      </w:r>
      <w:r w:rsidR="004B6F15" w:rsidRPr="008166C3">
        <w:rPr>
          <w:rFonts w:ascii="Arial" w:hAnsi="Arial"/>
          <w:i/>
          <w:iCs/>
          <w:color w:val="000000"/>
          <w:sz w:val="20"/>
        </w:rPr>
        <w:t xml:space="preserve"> </w:t>
      </w:r>
      <w:r w:rsidRPr="008166C3">
        <w:rPr>
          <w:rFonts w:ascii="Arial" w:hAnsi="Arial"/>
          <w:i/>
          <w:iCs/>
          <w:color w:val="000000"/>
          <w:sz w:val="20"/>
        </w:rPr>
        <w:t>quando fissava le sorgenti dell’abisso,</w:t>
      </w:r>
      <w:r w:rsidR="004B6F15" w:rsidRPr="008166C3">
        <w:rPr>
          <w:rFonts w:ascii="Arial" w:hAnsi="Arial"/>
          <w:i/>
          <w:iCs/>
          <w:color w:val="000000"/>
          <w:sz w:val="20"/>
        </w:rPr>
        <w:t xml:space="preserve"> </w:t>
      </w:r>
      <w:r w:rsidRPr="008166C3">
        <w:rPr>
          <w:rFonts w:ascii="Arial" w:hAnsi="Arial"/>
          <w:i/>
          <w:iCs/>
          <w:color w:val="000000"/>
          <w:sz w:val="20"/>
        </w:rPr>
        <w:t>quando stabiliva al mare i suoi limiti,</w:t>
      </w:r>
      <w:r w:rsidR="004B6F15" w:rsidRPr="008166C3">
        <w:rPr>
          <w:rFonts w:ascii="Arial" w:hAnsi="Arial"/>
          <w:i/>
          <w:iCs/>
          <w:color w:val="000000"/>
          <w:sz w:val="20"/>
        </w:rPr>
        <w:t xml:space="preserve"> </w:t>
      </w:r>
      <w:r w:rsidRPr="008166C3">
        <w:rPr>
          <w:rFonts w:ascii="Arial" w:hAnsi="Arial"/>
          <w:i/>
          <w:iCs/>
          <w:color w:val="000000"/>
          <w:sz w:val="20"/>
        </w:rPr>
        <w:t>così che le acque non ne oltrepassassero i confini,</w:t>
      </w:r>
      <w:r w:rsidR="004B6F15" w:rsidRPr="008166C3">
        <w:rPr>
          <w:rFonts w:ascii="Arial" w:hAnsi="Arial"/>
          <w:i/>
          <w:iCs/>
          <w:color w:val="000000"/>
          <w:sz w:val="20"/>
        </w:rPr>
        <w:t xml:space="preserve"> q</w:t>
      </w:r>
      <w:r w:rsidRPr="008166C3">
        <w:rPr>
          <w:rFonts w:ascii="Arial" w:hAnsi="Arial"/>
          <w:i/>
          <w:iCs/>
          <w:color w:val="000000"/>
          <w:sz w:val="20"/>
        </w:rPr>
        <w:t>uando disponeva le fondamenta della terra,</w:t>
      </w:r>
      <w:r w:rsidR="004B6F15" w:rsidRPr="008166C3">
        <w:rPr>
          <w:rFonts w:ascii="Arial" w:hAnsi="Arial"/>
          <w:i/>
          <w:iCs/>
          <w:color w:val="000000"/>
          <w:sz w:val="20"/>
        </w:rPr>
        <w:t xml:space="preserve"> D</w:t>
      </w:r>
      <w:r w:rsidRPr="008166C3">
        <w:rPr>
          <w:rFonts w:ascii="Arial" w:hAnsi="Arial"/>
          <w:i/>
          <w:iCs/>
          <w:color w:val="000000"/>
          <w:sz w:val="20"/>
        </w:rPr>
        <w:t>io ero con lui come artefice</w:t>
      </w:r>
      <w:r w:rsidR="004B6F15" w:rsidRPr="008166C3">
        <w:rPr>
          <w:rFonts w:ascii="Arial" w:hAnsi="Arial"/>
          <w:i/>
          <w:iCs/>
          <w:color w:val="000000"/>
          <w:sz w:val="20"/>
        </w:rPr>
        <w:t xml:space="preserve"> </w:t>
      </w:r>
      <w:r w:rsidRPr="008166C3">
        <w:rPr>
          <w:rFonts w:ascii="Arial" w:hAnsi="Arial"/>
          <w:i/>
          <w:iCs/>
          <w:color w:val="000000"/>
          <w:sz w:val="20"/>
        </w:rPr>
        <w:t>ed ero la sua delizia ogni giorno:</w:t>
      </w:r>
      <w:r w:rsidR="004B6F15" w:rsidRPr="008166C3">
        <w:rPr>
          <w:rFonts w:ascii="Arial" w:hAnsi="Arial"/>
          <w:i/>
          <w:iCs/>
          <w:color w:val="000000"/>
          <w:sz w:val="20"/>
        </w:rPr>
        <w:t xml:space="preserve"> </w:t>
      </w:r>
      <w:r w:rsidRPr="008166C3">
        <w:rPr>
          <w:rFonts w:ascii="Arial" w:hAnsi="Arial"/>
          <w:i/>
          <w:iCs/>
          <w:color w:val="000000"/>
          <w:sz w:val="20"/>
        </w:rPr>
        <w:t>giocavo davanti a lui in ogni istante,</w:t>
      </w:r>
      <w:r w:rsidR="004B6F15" w:rsidRPr="008166C3">
        <w:rPr>
          <w:rFonts w:ascii="Arial" w:hAnsi="Arial"/>
          <w:i/>
          <w:iCs/>
          <w:color w:val="000000"/>
          <w:sz w:val="20"/>
        </w:rPr>
        <w:t xml:space="preserve"> </w:t>
      </w:r>
      <w:r w:rsidRPr="008166C3">
        <w:rPr>
          <w:rFonts w:ascii="Arial" w:hAnsi="Arial"/>
          <w:i/>
          <w:iCs/>
          <w:color w:val="000000"/>
          <w:sz w:val="20"/>
        </w:rPr>
        <w:t>giocavo sul globo terrestre,</w:t>
      </w:r>
      <w:r w:rsidR="004B6F15" w:rsidRPr="008166C3">
        <w:rPr>
          <w:rFonts w:ascii="Arial" w:hAnsi="Arial"/>
          <w:i/>
          <w:iCs/>
          <w:color w:val="000000"/>
          <w:sz w:val="20"/>
        </w:rPr>
        <w:t xml:space="preserve"> </w:t>
      </w:r>
      <w:r w:rsidRPr="008166C3">
        <w:rPr>
          <w:rFonts w:ascii="Arial" w:hAnsi="Arial"/>
          <w:i/>
          <w:iCs/>
          <w:color w:val="000000"/>
          <w:sz w:val="20"/>
        </w:rPr>
        <w:t>ponendo le mie delizie tra i figli dell’uomo.</w:t>
      </w:r>
    </w:p>
    <w:p w14:paraId="18DE17FF" w14:textId="77777777" w:rsidR="00D20F40" w:rsidRPr="008166C3" w:rsidRDefault="00D20F40" w:rsidP="00D20F40">
      <w:pPr>
        <w:spacing w:after="120"/>
        <w:jc w:val="both"/>
        <w:rPr>
          <w:rFonts w:ascii="Arial" w:hAnsi="Arial"/>
          <w:color w:val="000000"/>
          <w:sz w:val="22"/>
        </w:rPr>
      </w:pPr>
      <w:r w:rsidRPr="008166C3">
        <w:rPr>
          <w:rFonts w:ascii="Arial" w:hAnsi="Arial"/>
          <w:color w:val="000000"/>
          <w:sz w:val="22"/>
        </w:rPr>
        <w:t>Nel Nuovo Testamento lo Spirito Santo è stato versato tutto su Cristo Gesù. È lo Spirito del suo corpo che oggi è la Chiesa. Egli dovrà sempre procedere dal Padre per il Figlio e di conseguenza per la Chiesa. Questa verità è essenza del mistero della salvezza. La Chiesa dona lo Spirito Santo di conversione attraverso l’annunzio della Parola. Essa dona lo Spirito di rigenerazione e di conformazione a Cristo per mezzo degli altri sacramenti. Essa dona lo Spirito di unità attraverso l’Eucaristia. Essa dona lo Spirito del convincimento attraverso la sua Parola di esortazione. Ma lo Spirito che deve essere dato in principio è lo Spirito della conversione e subito dopo lo Spirito della rigenerazione e della nuova nascita. Se il primo Spirito non è donato, nessun altro Spirito potrà essere donato e l’uomo rimane nella sua vecchia natura. Sono pertanto in grande errore tutti coloro che hanno dichiarato inutile la missione evangelizzatrice e ogni altro che ha o annullato o indebolito il sacramento del b</w:t>
      </w:r>
      <w:r w:rsidR="00466863" w:rsidRPr="008166C3">
        <w:rPr>
          <w:rFonts w:ascii="Arial" w:hAnsi="Arial"/>
          <w:color w:val="000000"/>
          <w:sz w:val="22"/>
        </w:rPr>
        <w:t>attesimo. Sono stati sufficienti</w:t>
      </w:r>
      <w:r w:rsidRPr="008166C3">
        <w:rPr>
          <w:rFonts w:ascii="Arial" w:hAnsi="Arial"/>
          <w:color w:val="000000"/>
          <w:sz w:val="22"/>
        </w:rPr>
        <w:t xml:space="preserve"> questi due errori, proposti e annunziati come verità, perché molti figli della Chiesa cambiassero la loro missione. Anziché coltivare la predicazione e la celebrazione dei sacramenti per il dono della grazia, si sono consegnati alla profanità.</w:t>
      </w:r>
    </w:p>
    <w:p w14:paraId="1B4B4112" w14:textId="77777777" w:rsidR="007F03C1" w:rsidRPr="008166C3" w:rsidRDefault="007F03C1"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mai i nostri errori consumino la verità dello Spirito. </w:t>
      </w:r>
    </w:p>
    <w:p w14:paraId="310C0231" w14:textId="77777777" w:rsidR="00107C1C" w:rsidRPr="008166C3" w:rsidRDefault="00107C1C" w:rsidP="00013FC8">
      <w:pPr>
        <w:pStyle w:val="Titolo1"/>
        <w:spacing w:before="0" w:after="0"/>
        <w:jc w:val="center"/>
        <w:rPr>
          <w:color w:val="000000"/>
        </w:rPr>
      </w:pPr>
      <w:r w:rsidRPr="008166C3">
        <w:rPr>
          <w:color w:val="000000"/>
        </w:rPr>
        <w:br w:type="page"/>
      </w:r>
      <w:bookmarkStart w:id="901" w:name="_Toc62203829"/>
      <w:r w:rsidR="00A9424D" w:rsidRPr="008166C3">
        <w:rPr>
          <w:color w:val="000000"/>
        </w:rPr>
        <w:lastRenderedPageBreak/>
        <w:t>Non diamo motivo di scandalo a nessuno</w:t>
      </w:r>
      <w:bookmarkEnd w:id="901"/>
    </w:p>
    <w:p w14:paraId="34BCE38C" w14:textId="77777777" w:rsidR="008A35AF" w:rsidRPr="008166C3" w:rsidRDefault="008A35AF" w:rsidP="00FA0581">
      <w:pPr>
        <w:pStyle w:val="Titolo2"/>
        <w:spacing w:before="0" w:after="0"/>
        <w:jc w:val="center"/>
        <w:rPr>
          <w:i w:val="0"/>
          <w:iCs w:val="0"/>
          <w:color w:val="000000"/>
          <w:sz w:val="24"/>
        </w:rPr>
      </w:pPr>
      <w:bookmarkStart w:id="902" w:name="_Toc62203830"/>
      <w:r w:rsidRPr="008166C3">
        <w:rPr>
          <w:i w:val="0"/>
          <w:iCs w:val="0"/>
          <w:color w:val="000000"/>
          <w:sz w:val="24"/>
          <w:szCs w:val="13"/>
        </w:rPr>
        <w:t>2 Cor 6,1-10; Sal 97; Mt 5,38-42</w:t>
      </w:r>
      <w:bookmarkEnd w:id="902"/>
    </w:p>
    <w:p w14:paraId="4D725237" w14:textId="77777777" w:rsidR="00107C1C" w:rsidRPr="008166C3" w:rsidRDefault="00107C1C" w:rsidP="00107C1C">
      <w:pPr>
        <w:pStyle w:val="Titolo3"/>
        <w:spacing w:before="0" w:after="120"/>
        <w:jc w:val="center"/>
        <w:rPr>
          <w:color w:val="000000"/>
          <w:sz w:val="32"/>
        </w:rPr>
      </w:pPr>
      <w:bookmarkStart w:id="903" w:name="_Toc62203831"/>
      <w:r w:rsidRPr="008166C3">
        <w:rPr>
          <w:color w:val="000000"/>
          <w:sz w:val="32"/>
        </w:rPr>
        <w:t>17 GIUGNO</w:t>
      </w:r>
      <w:bookmarkEnd w:id="903"/>
    </w:p>
    <w:p w14:paraId="35C8F873" w14:textId="77777777" w:rsidR="00107C1C" w:rsidRPr="008166C3" w:rsidRDefault="009F24B5"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Scandalo è ogni difetto pubblicamente manifestato contro i Dieci Comandamenti, il Discorso della Montagna, le tre virtù teologali, le quattro virtù </w:t>
      </w:r>
      <w:r w:rsidR="00B73BDE" w:rsidRPr="008166C3">
        <w:rPr>
          <w:rFonts w:ascii="Arial" w:hAnsi="Arial" w:cs="Arial"/>
          <w:color w:val="000000"/>
          <w:sz w:val="22"/>
          <w:szCs w:val="22"/>
        </w:rPr>
        <w:t>cardinali</w:t>
      </w:r>
      <w:r w:rsidR="00466863" w:rsidRPr="008166C3">
        <w:rPr>
          <w:rFonts w:ascii="Arial" w:hAnsi="Arial" w:cs="Arial"/>
          <w:color w:val="000000"/>
          <w:sz w:val="22"/>
          <w:szCs w:val="22"/>
        </w:rPr>
        <w:t>. I cristiani sono obbligati</w:t>
      </w:r>
      <w:r w:rsidRPr="008166C3">
        <w:rPr>
          <w:rFonts w:ascii="Arial" w:hAnsi="Arial" w:cs="Arial"/>
          <w:color w:val="000000"/>
          <w:sz w:val="22"/>
          <w:szCs w:val="22"/>
        </w:rPr>
        <w:t>, per amore della salvezza loro e del mondo intero, ad evitare qualsiasi scandalo. Paolo testimonia di non voler mangiare carne in eterno, se il mangiarla, anche in modo legitt</w:t>
      </w:r>
      <w:r w:rsidR="00466863" w:rsidRPr="008166C3">
        <w:rPr>
          <w:rFonts w:ascii="Arial" w:hAnsi="Arial" w:cs="Arial"/>
          <w:color w:val="000000"/>
          <w:sz w:val="22"/>
          <w:szCs w:val="22"/>
        </w:rPr>
        <w:t>imo e santo, dovesse provocare u</w:t>
      </w:r>
      <w:r w:rsidRPr="008166C3">
        <w:rPr>
          <w:rFonts w:ascii="Arial" w:hAnsi="Arial" w:cs="Arial"/>
          <w:color w:val="000000"/>
          <w:sz w:val="22"/>
          <w:szCs w:val="22"/>
        </w:rPr>
        <w:t xml:space="preserve">n qualche scandalo ai fratelli. </w:t>
      </w:r>
    </w:p>
    <w:p w14:paraId="79F01FE7" w14:textId="77777777" w:rsidR="00C712F5" w:rsidRPr="008166C3" w:rsidRDefault="00C712F5" w:rsidP="00C712F5">
      <w:pPr>
        <w:spacing w:after="120"/>
        <w:jc w:val="both"/>
        <w:rPr>
          <w:rFonts w:ascii="Arial" w:hAnsi="Arial"/>
          <w:i/>
          <w:iCs/>
          <w:color w:val="000000"/>
          <w:sz w:val="20"/>
        </w:rPr>
      </w:pPr>
      <w:r w:rsidRPr="008166C3">
        <w:rPr>
          <w:rFonts w:ascii="Arial" w:hAnsi="Arial"/>
          <w:i/>
          <w:iCs/>
          <w:color w:val="000000"/>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(Mt 5,29-30).</w:t>
      </w:r>
      <w:r w:rsidR="0054179A" w:rsidRPr="008166C3">
        <w:rPr>
          <w:rFonts w:ascii="Arial" w:hAnsi="Arial"/>
          <w:i/>
          <w:iCs/>
          <w:color w:val="000000"/>
          <w:sz w:val="20"/>
        </w:rPr>
        <w:t xml:space="preserve"> </w:t>
      </w:r>
      <w:r w:rsidRPr="008166C3">
        <w:rPr>
          <w:rFonts w:ascii="Arial" w:hAnsi="Arial"/>
          <w:i/>
          <w:iCs/>
          <w:color w:val="000000"/>
          <w:sz w:val="20"/>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 </w:t>
      </w:r>
    </w:p>
    <w:p w14:paraId="0C04CFBE" w14:textId="77777777" w:rsidR="00C712F5" w:rsidRPr="008166C3" w:rsidRDefault="00C712F5" w:rsidP="00C712F5">
      <w:pPr>
        <w:spacing w:after="120"/>
        <w:jc w:val="both"/>
        <w:rPr>
          <w:rFonts w:ascii="Arial" w:hAnsi="Arial"/>
          <w:i/>
          <w:iCs/>
          <w:color w:val="000000"/>
          <w:sz w:val="20"/>
        </w:rPr>
      </w:pPr>
      <w:r w:rsidRPr="008166C3">
        <w:rPr>
          <w:rFonts w:ascii="Arial" w:hAnsi="Arial"/>
          <w:i/>
          <w:iCs/>
          <w:color w:val="000000"/>
          <w:sz w:val="20"/>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2FA25203" w14:textId="77777777" w:rsidR="00C712F5" w:rsidRPr="008166C3" w:rsidRDefault="009F24B5"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La salvezza del mondo è costata la crocifissione e la morte al Figlio di Dio. Se Gesù si è sottoposto all’annientamento di sé al fine di salvare le anime, può il suo discepolo distruggere la croce di Cristo con gli scandali? </w:t>
      </w:r>
      <w:r w:rsidR="001B5DFF" w:rsidRPr="008166C3">
        <w:rPr>
          <w:rFonts w:ascii="Arial" w:hAnsi="Arial" w:cs="Arial"/>
          <w:color w:val="000000"/>
          <w:sz w:val="22"/>
          <w:szCs w:val="22"/>
        </w:rPr>
        <w:t>Oggi gli scandali dei cristian</w:t>
      </w:r>
      <w:r w:rsidR="00466863" w:rsidRPr="008166C3">
        <w:rPr>
          <w:rFonts w:ascii="Arial" w:hAnsi="Arial" w:cs="Arial"/>
          <w:color w:val="000000"/>
          <w:sz w:val="22"/>
          <w:szCs w:val="22"/>
        </w:rPr>
        <w:t>i sono così numerosi, universali</w:t>
      </w:r>
      <w:r w:rsidR="001B5DFF" w:rsidRPr="008166C3">
        <w:rPr>
          <w:rFonts w:ascii="Arial" w:hAnsi="Arial" w:cs="Arial"/>
          <w:color w:val="000000"/>
          <w:sz w:val="22"/>
          <w:szCs w:val="22"/>
        </w:rPr>
        <w:t xml:space="preserve">, da </w:t>
      </w:r>
      <w:r w:rsidR="00B73BDE" w:rsidRPr="008166C3">
        <w:rPr>
          <w:rFonts w:ascii="Arial" w:hAnsi="Arial" w:cs="Arial"/>
          <w:color w:val="000000"/>
          <w:sz w:val="22"/>
          <w:szCs w:val="22"/>
        </w:rPr>
        <w:t>allontanare</w:t>
      </w:r>
      <w:r w:rsidR="001B5DFF" w:rsidRPr="008166C3">
        <w:rPr>
          <w:rFonts w:ascii="Arial" w:hAnsi="Arial" w:cs="Arial"/>
          <w:color w:val="000000"/>
          <w:sz w:val="22"/>
          <w:szCs w:val="22"/>
        </w:rPr>
        <w:t xml:space="preserve"> da Cristo ogni altro uomo non cristiano. A che serve convertirsi a Cristo, se la moralità del </w:t>
      </w:r>
      <w:r w:rsidR="00B73BDE" w:rsidRPr="008166C3">
        <w:rPr>
          <w:rFonts w:ascii="Arial" w:hAnsi="Arial" w:cs="Arial"/>
          <w:color w:val="000000"/>
          <w:sz w:val="22"/>
          <w:szCs w:val="22"/>
        </w:rPr>
        <w:t>cristiano</w:t>
      </w:r>
      <w:r w:rsidR="001B5DFF" w:rsidRPr="008166C3">
        <w:rPr>
          <w:rFonts w:ascii="Arial" w:hAnsi="Arial" w:cs="Arial"/>
          <w:color w:val="000000"/>
          <w:sz w:val="22"/>
          <w:szCs w:val="22"/>
        </w:rPr>
        <w:t xml:space="preserve"> oggi è così bassa? </w:t>
      </w:r>
    </w:p>
    <w:p w14:paraId="01311A74" w14:textId="77777777" w:rsidR="00DA54A0" w:rsidRPr="008166C3" w:rsidRDefault="00DA54A0" w:rsidP="00A9424D">
      <w:pPr>
        <w:spacing w:after="120"/>
        <w:jc w:val="both"/>
        <w:rPr>
          <w:rFonts w:ascii="Arial" w:hAnsi="Arial"/>
          <w:i/>
          <w:iCs/>
          <w:color w:val="000000"/>
          <w:sz w:val="20"/>
        </w:rPr>
      </w:pPr>
      <w:r w:rsidRPr="008166C3">
        <w:rPr>
          <w:rFonts w:ascii="Arial" w:hAnsi="Arial"/>
          <w:i/>
          <w:iCs/>
          <w:color w:val="000000"/>
          <w:sz w:val="20"/>
        </w:rPr>
        <w:t>Poiché siamo suoi collaboratori, vi esortiamo a non accogliere invano la grazia di Dio. Egli dice infatti:</w:t>
      </w:r>
      <w:r w:rsidR="004B6F15" w:rsidRPr="008166C3">
        <w:rPr>
          <w:rFonts w:ascii="Arial" w:hAnsi="Arial"/>
          <w:i/>
          <w:iCs/>
          <w:color w:val="000000"/>
          <w:sz w:val="20"/>
        </w:rPr>
        <w:t xml:space="preserve"> </w:t>
      </w:r>
      <w:r w:rsidRPr="008166C3">
        <w:rPr>
          <w:rFonts w:ascii="Arial" w:hAnsi="Arial"/>
          <w:i/>
          <w:iCs/>
          <w:color w:val="000000"/>
          <w:sz w:val="20"/>
        </w:rPr>
        <w:t>Al momento favorevole ti ho esaudito</w:t>
      </w:r>
      <w:r w:rsidR="004B6F15" w:rsidRPr="008166C3">
        <w:rPr>
          <w:rFonts w:ascii="Arial" w:hAnsi="Arial"/>
          <w:i/>
          <w:iCs/>
          <w:color w:val="000000"/>
          <w:sz w:val="20"/>
        </w:rPr>
        <w:t xml:space="preserve"> </w:t>
      </w:r>
      <w:r w:rsidRPr="008166C3">
        <w:rPr>
          <w:rFonts w:ascii="Arial" w:hAnsi="Arial"/>
          <w:i/>
          <w:iCs/>
          <w:color w:val="000000"/>
          <w:sz w:val="20"/>
        </w:rPr>
        <w:t>e nel giorno della salvezza ti ho soccorso.</w:t>
      </w:r>
      <w:r w:rsidR="00C712F5" w:rsidRPr="008166C3">
        <w:rPr>
          <w:rFonts w:ascii="Arial" w:hAnsi="Arial"/>
          <w:i/>
          <w:iCs/>
          <w:color w:val="000000"/>
          <w:sz w:val="20"/>
        </w:rPr>
        <w:t xml:space="preserve"> </w:t>
      </w:r>
      <w:r w:rsidRPr="008166C3">
        <w:rPr>
          <w:rFonts w:ascii="Arial" w:hAnsi="Arial"/>
          <w:i/>
          <w:iCs/>
          <w:color w:val="000000"/>
          <w:sz w:val="20"/>
        </w:rPr>
        <w:t>Ecco ora il momento favorevole, ecco ora il giorno della salvezza!</w:t>
      </w:r>
      <w:r w:rsidR="00C712F5" w:rsidRPr="008166C3">
        <w:rPr>
          <w:rFonts w:ascii="Arial" w:hAnsi="Arial"/>
          <w:i/>
          <w:iCs/>
          <w:color w:val="000000"/>
          <w:sz w:val="20"/>
        </w:rPr>
        <w:t xml:space="preserve"> </w:t>
      </w:r>
      <w:r w:rsidRPr="008166C3">
        <w:rPr>
          <w:rFonts w:ascii="Arial" w:hAnsi="Arial"/>
          <w:i/>
          <w:iCs/>
          <w:color w:val="000000"/>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53D0940E" w14:textId="77777777" w:rsidR="00107C1C" w:rsidRPr="008166C3" w:rsidRDefault="001B5DFF"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ci convinciamo che lo scandalo annulla la Croce. </w:t>
      </w:r>
    </w:p>
    <w:p w14:paraId="03CCB49B" w14:textId="77777777" w:rsidR="00107C1C" w:rsidRPr="008166C3" w:rsidRDefault="00107C1C" w:rsidP="00013FC8">
      <w:pPr>
        <w:pStyle w:val="Titolo1"/>
        <w:spacing w:before="0" w:after="0"/>
        <w:jc w:val="center"/>
        <w:rPr>
          <w:color w:val="000000"/>
          <w:sz w:val="28"/>
        </w:rPr>
      </w:pPr>
      <w:r w:rsidRPr="008166C3">
        <w:rPr>
          <w:color w:val="000000"/>
        </w:rPr>
        <w:br w:type="page"/>
      </w:r>
      <w:bookmarkStart w:id="904" w:name="_Toc62203832"/>
      <w:r w:rsidR="00F515B8" w:rsidRPr="008166C3">
        <w:rPr>
          <w:color w:val="000000"/>
        </w:rPr>
        <w:lastRenderedPageBreak/>
        <w:t>Da ricco che era, si è fatto povero per voi</w:t>
      </w:r>
      <w:bookmarkEnd w:id="904"/>
    </w:p>
    <w:p w14:paraId="5F39633E" w14:textId="77777777" w:rsidR="008A35AF" w:rsidRPr="008166C3" w:rsidRDefault="008A35AF" w:rsidP="00FA0581">
      <w:pPr>
        <w:pStyle w:val="Titolo2"/>
        <w:spacing w:before="0" w:after="0"/>
        <w:jc w:val="center"/>
        <w:rPr>
          <w:i w:val="0"/>
          <w:iCs w:val="0"/>
          <w:color w:val="000000"/>
          <w:sz w:val="24"/>
        </w:rPr>
      </w:pPr>
      <w:bookmarkStart w:id="905" w:name="_Toc62203833"/>
      <w:r w:rsidRPr="008166C3">
        <w:rPr>
          <w:i w:val="0"/>
          <w:iCs w:val="0"/>
          <w:color w:val="000000"/>
          <w:sz w:val="24"/>
        </w:rPr>
        <w:t>2Cor 8,1-9: Sal 145; Mt 5,43-48</w:t>
      </w:r>
      <w:bookmarkEnd w:id="905"/>
    </w:p>
    <w:p w14:paraId="37A11F8F" w14:textId="77777777" w:rsidR="00107C1C" w:rsidRPr="008166C3" w:rsidRDefault="00107C1C" w:rsidP="00107C1C">
      <w:pPr>
        <w:pStyle w:val="Titolo3"/>
        <w:spacing w:before="0" w:after="120"/>
        <w:jc w:val="center"/>
        <w:rPr>
          <w:color w:val="000000"/>
          <w:sz w:val="32"/>
        </w:rPr>
      </w:pPr>
      <w:bookmarkStart w:id="906" w:name="_Toc62203834"/>
      <w:r w:rsidRPr="008166C3">
        <w:rPr>
          <w:color w:val="000000"/>
          <w:sz w:val="32"/>
        </w:rPr>
        <w:t>18 GIUGNO</w:t>
      </w:r>
      <w:bookmarkEnd w:id="906"/>
      <w:r w:rsidRPr="008166C3">
        <w:rPr>
          <w:color w:val="000000"/>
          <w:sz w:val="32"/>
        </w:rPr>
        <w:t xml:space="preserve"> </w:t>
      </w:r>
    </w:p>
    <w:p w14:paraId="3B448937" w14:textId="77777777" w:rsidR="00107C1C" w:rsidRPr="008166C3" w:rsidRDefault="001B5DFF" w:rsidP="001B5DFF">
      <w:pPr>
        <w:spacing w:after="120"/>
        <w:jc w:val="both"/>
        <w:rPr>
          <w:rFonts w:ascii="Arial" w:hAnsi="Arial"/>
          <w:color w:val="000000"/>
          <w:sz w:val="22"/>
        </w:rPr>
      </w:pPr>
      <w:r w:rsidRPr="008166C3">
        <w:rPr>
          <w:rFonts w:ascii="Arial" w:hAnsi="Arial"/>
          <w:color w:val="000000"/>
          <w:sz w:val="22"/>
        </w:rPr>
        <w:t>La vita è nel dono è nel dono della vita. Gesù si p</w:t>
      </w:r>
      <w:r w:rsidR="00466863" w:rsidRPr="008166C3">
        <w:rPr>
          <w:rFonts w:ascii="Arial" w:hAnsi="Arial"/>
          <w:color w:val="000000"/>
          <w:sz w:val="22"/>
        </w:rPr>
        <w:t>riva della sua vita e ne fa un d</w:t>
      </w:r>
      <w:r w:rsidRPr="008166C3">
        <w:rPr>
          <w:rFonts w:ascii="Arial" w:hAnsi="Arial"/>
          <w:color w:val="000000"/>
          <w:sz w:val="22"/>
        </w:rPr>
        <w:t>ono di salvezza. Lui si priva, si fa povero. La sua povertà dona vita al mondo intero.</w:t>
      </w:r>
    </w:p>
    <w:p w14:paraId="4F50DBC5" w14:textId="77777777" w:rsidR="001B5DFF" w:rsidRPr="008166C3" w:rsidRDefault="001B5DFF" w:rsidP="001B5DFF">
      <w:pPr>
        <w:spacing w:after="120"/>
        <w:jc w:val="both"/>
        <w:rPr>
          <w:rFonts w:ascii="Arial" w:hAnsi="Arial"/>
          <w:i/>
          <w:iCs/>
          <w:color w:val="000000"/>
          <w:sz w:val="20"/>
        </w:rPr>
      </w:pPr>
      <w:r w:rsidRPr="008166C3">
        <w:rPr>
          <w:rFonts w:ascii="Arial" w:hAnsi="Arial"/>
          <w:i/>
          <w:iCs/>
          <w:color w:val="000000"/>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54179A" w:rsidRPr="008166C3">
        <w:rPr>
          <w:rFonts w:ascii="Arial" w:hAnsi="Arial"/>
          <w:i/>
          <w:iCs/>
          <w:color w:val="000000"/>
          <w:sz w:val="20"/>
        </w:rPr>
        <w:t xml:space="preserve"> </w:t>
      </w:r>
      <w:r w:rsidRPr="008166C3">
        <w:rPr>
          <w:rFonts w:ascii="Arial" w:hAnsi="Arial"/>
          <w:i/>
          <w:iCs/>
          <w:color w:val="000000"/>
          <w:sz w:val="20"/>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6C0BF7C5" w14:textId="77777777" w:rsidR="001B5DFF" w:rsidRPr="008166C3" w:rsidRDefault="00B73BDE" w:rsidP="001B5DFF">
      <w:pPr>
        <w:spacing w:after="120"/>
        <w:jc w:val="both"/>
        <w:rPr>
          <w:rFonts w:ascii="Arial" w:hAnsi="Arial"/>
          <w:color w:val="000000"/>
          <w:sz w:val="22"/>
        </w:rPr>
      </w:pPr>
      <w:r w:rsidRPr="008166C3">
        <w:rPr>
          <w:rFonts w:ascii="Arial" w:hAnsi="Arial"/>
          <w:color w:val="000000"/>
          <w:sz w:val="22"/>
        </w:rPr>
        <w:t xml:space="preserve">Paolo vuole dare la vita ad ogni uomo. Si deve anche lui spogliare della sua vita per darla interamente ai fratelli. Come? Togliendola a sé e dedicandola alla missione. </w:t>
      </w:r>
    </w:p>
    <w:p w14:paraId="222D2D4A" w14:textId="77777777" w:rsidR="001B5DFF" w:rsidRPr="008166C3" w:rsidRDefault="001B5DFF" w:rsidP="001B5DFF">
      <w:pPr>
        <w:spacing w:after="120"/>
        <w:jc w:val="both"/>
        <w:rPr>
          <w:rFonts w:ascii="Arial" w:hAnsi="Arial"/>
          <w:i/>
          <w:iCs/>
          <w:color w:val="000000"/>
          <w:sz w:val="20"/>
        </w:rPr>
      </w:pPr>
      <w:r w:rsidRPr="008166C3">
        <w:rPr>
          <w:rFonts w:ascii="Arial" w:hAnsi="Arial"/>
          <w:i/>
          <w:iCs/>
          <w:color w:val="000000"/>
          <w:sz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 </w:t>
      </w:r>
    </w:p>
    <w:p w14:paraId="3A2F38F0" w14:textId="77777777" w:rsidR="001B5DFF" w:rsidRPr="008166C3" w:rsidRDefault="00B73BDE" w:rsidP="00B73BDE">
      <w:pPr>
        <w:spacing w:after="120"/>
        <w:jc w:val="both"/>
        <w:rPr>
          <w:rFonts w:ascii="Arial" w:hAnsi="Arial"/>
          <w:color w:val="000000"/>
          <w:sz w:val="22"/>
        </w:rPr>
      </w:pPr>
      <w:r w:rsidRPr="008166C3">
        <w:rPr>
          <w:rFonts w:ascii="Arial" w:hAnsi="Arial"/>
          <w:color w:val="000000"/>
          <w:sz w:val="22"/>
        </w:rPr>
        <w:t>Vita per vita. Chi vuole dare vita deve dare la vita. Se non ci si priva della vita mai possiamo donare vita. Uno è affamato. Per sfamarlo dobbiamo noi privarci del pane per darlo da mangiare a chi non ne ha. Le regole del dono sono date dal Signore. Chi non si priva della sua vita, mai potrà donare vera vita né nello spirito né nella materia.</w:t>
      </w:r>
    </w:p>
    <w:p w14:paraId="40A82CD9" w14:textId="77777777" w:rsidR="00E95170" w:rsidRPr="008166C3" w:rsidRDefault="00E95170" w:rsidP="00F515B8">
      <w:pPr>
        <w:spacing w:after="120"/>
        <w:jc w:val="both"/>
        <w:rPr>
          <w:rFonts w:ascii="Arial" w:hAnsi="Arial"/>
          <w:i/>
          <w:iCs/>
          <w:color w:val="000000"/>
          <w:sz w:val="20"/>
        </w:rPr>
      </w:pPr>
      <w:r w:rsidRPr="008166C3">
        <w:rPr>
          <w:rFonts w:ascii="Arial" w:hAnsi="Arial"/>
          <w:i/>
          <w:iCs/>
          <w:color w:val="000000"/>
          <w:sz w:val="20"/>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r w:rsidR="001B5DFF" w:rsidRPr="008166C3">
        <w:rPr>
          <w:rFonts w:ascii="Arial" w:hAnsi="Arial"/>
          <w:i/>
          <w:iCs/>
          <w:color w:val="000000"/>
          <w:sz w:val="20"/>
        </w:rPr>
        <w:t xml:space="preserve"> </w:t>
      </w:r>
      <w:r w:rsidRPr="008166C3">
        <w:rPr>
          <w:rFonts w:ascii="Arial" w:hAnsi="Arial"/>
          <w:i/>
          <w:iCs/>
          <w:color w:val="000000"/>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w:t>
      </w:r>
    </w:p>
    <w:p w14:paraId="0ECD5C9F" w14:textId="77777777" w:rsidR="00107C1C" w:rsidRPr="008166C3" w:rsidRDefault="00B73BDE" w:rsidP="00B73BDE">
      <w:pPr>
        <w:spacing w:after="120"/>
        <w:jc w:val="both"/>
        <w:rPr>
          <w:rFonts w:ascii="Arial" w:hAnsi="Arial"/>
          <w:color w:val="000000"/>
          <w:sz w:val="22"/>
        </w:rPr>
      </w:pPr>
      <w:r w:rsidRPr="008166C3">
        <w:rPr>
          <w:rFonts w:ascii="Arial" w:hAnsi="Arial"/>
          <w:color w:val="000000"/>
          <w:sz w:val="22"/>
        </w:rPr>
        <w:t xml:space="preserve">Madre di Dio, Angeli, Santi fateci poveri in spirito per fare della vita un dono a Cristo. </w:t>
      </w:r>
    </w:p>
    <w:p w14:paraId="776706CA" w14:textId="77777777" w:rsidR="00107C1C" w:rsidRPr="008166C3" w:rsidRDefault="00107C1C" w:rsidP="00013FC8">
      <w:pPr>
        <w:pStyle w:val="Titolo1"/>
        <w:spacing w:before="0" w:after="0"/>
        <w:jc w:val="center"/>
        <w:rPr>
          <w:color w:val="000000"/>
          <w:sz w:val="28"/>
        </w:rPr>
      </w:pPr>
      <w:r w:rsidRPr="008166C3">
        <w:rPr>
          <w:color w:val="000000"/>
        </w:rPr>
        <w:br w:type="page"/>
      </w:r>
      <w:bookmarkStart w:id="907" w:name="_Toc62203835"/>
      <w:r w:rsidR="00F515B8" w:rsidRPr="008166C3">
        <w:rPr>
          <w:color w:val="000000"/>
        </w:rPr>
        <w:lastRenderedPageBreak/>
        <w:t>Chi semina scarsamente, scarsamente raccoglierà</w:t>
      </w:r>
      <w:bookmarkEnd w:id="907"/>
      <w:r w:rsidRPr="008166C3">
        <w:rPr>
          <w:color w:val="000000"/>
          <w:sz w:val="28"/>
          <w:szCs w:val="20"/>
        </w:rPr>
        <w:t xml:space="preserve"> </w:t>
      </w:r>
    </w:p>
    <w:p w14:paraId="467C7B14" w14:textId="77777777" w:rsidR="008A35AF" w:rsidRPr="008166C3" w:rsidRDefault="008A35AF" w:rsidP="00FA0581">
      <w:pPr>
        <w:pStyle w:val="Titolo2"/>
        <w:spacing w:before="0" w:after="0"/>
        <w:jc w:val="center"/>
        <w:rPr>
          <w:i w:val="0"/>
          <w:iCs w:val="0"/>
          <w:color w:val="000000"/>
          <w:sz w:val="24"/>
        </w:rPr>
      </w:pPr>
      <w:bookmarkStart w:id="908" w:name="_Toc62203836"/>
      <w:r w:rsidRPr="008166C3">
        <w:rPr>
          <w:i w:val="0"/>
          <w:iCs w:val="0"/>
          <w:color w:val="000000"/>
          <w:sz w:val="24"/>
          <w:szCs w:val="13"/>
        </w:rPr>
        <w:t>2 Cor 9,6-11; Sal 111; Mt 6,1-6.16-18</w:t>
      </w:r>
      <w:bookmarkEnd w:id="908"/>
    </w:p>
    <w:p w14:paraId="308A864F" w14:textId="77777777" w:rsidR="00107C1C" w:rsidRPr="008166C3" w:rsidRDefault="00107C1C" w:rsidP="00107C1C">
      <w:pPr>
        <w:pStyle w:val="Titolo3"/>
        <w:spacing w:before="0" w:after="120"/>
        <w:jc w:val="center"/>
        <w:rPr>
          <w:color w:val="000000"/>
          <w:sz w:val="32"/>
        </w:rPr>
      </w:pPr>
      <w:bookmarkStart w:id="909" w:name="_Toc62203837"/>
      <w:r w:rsidRPr="008166C3">
        <w:rPr>
          <w:color w:val="000000"/>
          <w:sz w:val="32"/>
        </w:rPr>
        <w:t>19 GIUGNO</w:t>
      </w:r>
      <w:bookmarkEnd w:id="909"/>
    </w:p>
    <w:p w14:paraId="4D4F4895" w14:textId="77777777" w:rsidR="00107C1C" w:rsidRPr="008166C3" w:rsidRDefault="00B73BDE"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Paolo, servendosi del Salmo, insegna che l’elemosina è in tutto </w:t>
      </w:r>
      <w:r w:rsidR="00466863" w:rsidRPr="008166C3">
        <w:rPr>
          <w:rFonts w:ascii="Arial" w:hAnsi="Arial" w:cs="Arial"/>
          <w:color w:val="000000"/>
          <w:sz w:val="22"/>
          <w:szCs w:val="22"/>
        </w:rPr>
        <w:t xml:space="preserve">simile </w:t>
      </w:r>
      <w:r w:rsidRPr="008166C3">
        <w:rPr>
          <w:rFonts w:ascii="Arial" w:hAnsi="Arial" w:cs="Arial"/>
          <w:color w:val="000000"/>
          <w:sz w:val="22"/>
          <w:szCs w:val="22"/>
        </w:rPr>
        <w:t>alla privazione che fa il contadino quando deve seminare il grano. Si priva di una parte di esso ma per avere ancora grano per un intero anno. Se lui semina poco, poco raccoglie, se semina molto</w:t>
      </w:r>
      <w:r w:rsidR="00466863" w:rsidRPr="008166C3">
        <w:rPr>
          <w:rFonts w:ascii="Arial" w:hAnsi="Arial" w:cs="Arial"/>
          <w:color w:val="000000"/>
          <w:sz w:val="22"/>
          <w:szCs w:val="22"/>
        </w:rPr>
        <w:t>,</w:t>
      </w:r>
      <w:r w:rsidRPr="008166C3">
        <w:rPr>
          <w:rFonts w:ascii="Arial" w:hAnsi="Arial" w:cs="Arial"/>
          <w:color w:val="000000"/>
          <w:sz w:val="22"/>
          <w:szCs w:val="22"/>
        </w:rPr>
        <w:t xml:space="preserve"> molto raccoglie. Nella Scrittura Antica l’elemosina è un deposito presso Dio, nella sua banca del cielo. Essa è sempre a nostra disposizione e per di più con la benedizione del Signore, capace cioè di soddisfare ogni nostra urgenza e necessità.</w:t>
      </w:r>
    </w:p>
    <w:p w14:paraId="75A06BB2" w14:textId="77777777" w:rsidR="00463872" w:rsidRPr="008166C3" w:rsidRDefault="00463872" w:rsidP="00463872">
      <w:pPr>
        <w:spacing w:after="120"/>
        <w:jc w:val="both"/>
        <w:rPr>
          <w:rFonts w:ascii="Arial" w:hAnsi="Arial"/>
          <w:i/>
          <w:iCs/>
          <w:color w:val="000000"/>
          <w:sz w:val="20"/>
        </w:rPr>
      </w:pPr>
      <w:r w:rsidRPr="008166C3">
        <w:rPr>
          <w:rFonts w:ascii="Arial" w:hAnsi="Arial"/>
          <w:i/>
          <w:iCs/>
          <w:color w:val="000000"/>
          <w:sz w:val="20"/>
        </w:rPr>
        <w:t xml:space="preserve">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 (125) 1-6). </w:t>
      </w:r>
    </w:p>
    <w:p w14:paraId="26507743" w14:textId="77777777" w:rsidR="00463872" w:rsidRPr="008166C3" w:rsidRDefault="00463872" w:rsidP="00463872">
      <w:pPr>
        <w:spacing w:after="120"/>
        <w:jc w:val="both"/>
        <w:rPr>
          <w:rFonts w:ascii="Arial" w:hAnsi="Arial"/>
          <w:i/>
          <w:iCs/>
          <w:color w:val="000000"/>
          <w:sz w:val="20"/>
        </w:rPr>
      </w:pPr>
      <w:r w:rsidRPr="008166C3">
        <w:rPr>
          <w:rFonts w:ascii="Arial" w:hAnsi="Arial"/>
          <w:i/>
          <w:iCs/>
          <w:color w:val="000000"/>
          <w:sz w:val="20"/>
        </w:rPr>
        <w:t xml:space="preserve">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29,8-12). </w:t>
      </w:r>
    </w:p>
    <w:p w14:paraId="77FC18E2" w14:textId="77777777" w:rsidR="00B73BDE" w:rsidRPr="008166C3" w:rsidRDefault="00463872"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San Paolo insegna una ulteriore verità che riguarda l’elemosina. Noi </w:t>
      </w:r>
      <w:r w:rsidR="00047DCF" w:rsidRPr="008166C3">
        <w:rPr>
          <w:rFonts w:ascii="Arial" w:hAnsi="Arial" w:cs="Arial"/>
          <w:color w:val="000000"/>
          <w:sz w:val="22"/>
          <w:szCs w:val="22"/>
        </w:rPr>
        <w:t>aiutiamo</w:t>
      </w:r>
      <w:r w:rsidRPr="008166C3">
        <w:rPr>
          <w:rFonts w:ascii="Arial" w:hAnsi="Arial" w:cs="Arial"/>
          <w:color w:val="000000"/>
          <w:sz w:val="22"/>
          <w:szCs w:val="22"/>
        </w:rPr>
        <w:t xml:space="preserve"> il fratello con l’elemosina a risolvere una sua necessità. Il Signore benedice la nostra offerta e la trasforma in liberazione per una nostra necessità. La necessità del fratello potrebbe essere stata di un pezzo di pane. La nostra invece si potrebbe rivelare dal prezzo altissimo. Per un modico dono il Signore farà a noi un grande dono.</w:t>
      </w:r>
    </w:p>
    <w:p w14:paraId="1D538440" w14:textId="77777777" w:rsidR="00D41FCF" w:rsidRPr="008166C3" w:rsidRDefault="00D41FCF" w:rsidP="00D41FCF">
      <w:pPr>
        <w:spacing w:after="120"/>
        <w:jc w:val="both"/>
        <w:rPr>
          <w:rFonts w:ascii="Arial" w:hAnsi="Arial"/>
          <w:i/>
          <w:iCs/>
          <w:color w:val="000000"/>
          <w:sz w:val="20"/>
        </w:rPr>
      </w:pPr>
      <w:r w:rsidRPr="008166C3">
        <w:rPr>
          <w:rFonts w:ascii="Arial" w:hAnsi="Arial"/>
          <w:i/>
          <w:iCs/>
          <w:color w:val="000000"/>
          <w:sz w:val="20"/>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 </w:t>
      </w:r>
    </w:p>
    <w:p w14:paraId="28053F54" w14:textId="77777777" w:rsidR="00463872" w:rsidRPr="008166C3" w:rsidRDefault="00D41FCF"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La </w:t>
      </w:r>
      <w:r w:rsidR="00047DCF" w:rsidRPr="008166C3">
        <w:rPr>
          <w:rFonts w:ascii="Arial" w:hAnsi="Arial" w:cs="Arial"/>
          <w:color w:val="000000"/>
          <w:sz w:val="22"/>
          <w:szCs w:val="22"/>
        </w:rPr>
        <w:t>generosità</w:t>
      </w:r>
      <w:r w:rsidRPr="008166C3">
        <w:rPr>
          <w:rFonts w:ascii="Arial" w:hAnsi="Arial" w:cs="Arial"/>
          <w:color w:val="000000"/>
          <w:sz w:val="22"/>
          <w:szCs w:val="22"/>
        </w:rPr>
        <w:t xml:space="preserve"> sempre si trasforma in ricchezza per chi la compie. Diviene ricchezza spirituale e anche materiale, per il tempo e per l’eternità. Se non condividiamo i beni con i fratelli, neanche </w:t>
      </w:r>
      <w:r w:rsidR="00047DCF" w:rsidRPr="008166C3">
        <w:rPr>
          <w:rFonts w:ascii="Arial" w:hAnsi="Arial" w:cs="Arial"/>
          <w:color w:val="000000"/>
          <w:sz w:val="22"/>
          <w:szCs w:val="22"/>
        </w:rPr>
        <w:t>Dio condividerà</w:t>
      </w:r>
      <w:r w:rsidRPr="008166C3">
        <w:rPr>
          <w:rFonts w:ascii="Arial" w:hAnsi="Arial" w:cs="Arial"/>
          <w:color w:val="000000"/>
          <w:sz w:val="22"/>
          <w:szCs w:val="22"/>
        </w:rPr>
        <w:t xml:space="preserve"> i suoi beni con noi. Saremo esclusi dal suo Cielo. </w:t>
      </w:r>
    </w:p>
    <w:p w14:paraId="6C5B3635" w14:textId="77777777" w:rsidR="00107C1C" w:rsidRPr="008166C3" w:rsidRDefault="00E95170" w:rsidP="00F515B8">
      <w:pPr>
        <w:spacing w:after="120"/>
        <w:jc w:val="both"/>
        <w:rPr>
          <w:rFonts w:ascii="Arial" w:hAnsi="Arial"/>
          <w:i/>
          <w:iCs/>
          <w:color w:val="000000"/>
          <w:sz w:val="20"/>
        </w:rPr>
      </w:pPr>
      <w:r w:rsidRPr="008166C3">
        <w:rPr>
          <w:rFonts w:ascii="Arial" w:hAnsi="Arial"/>
          <w:i/>
          <w:iCs/>
          <w:color w:val="000000"/>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w:t>
      </w:r>
      <w:r w:rsidR="00F515B8" w:rsidRPr="008166C3">
        <w:rPr>
          <w:rFonts w:ascii="Arial" w:hAnsi="Arial"/>
          <w:i/>
          <w:iCs/>
          <w:color w:val="000000"/>
          <w:sz w:val="20"/>
        </w:rPr>
        <w:t xml:space="preserve"> </w:t>
      </w:r>
      <w:r w:rsidRPr="008166C3">
        <w:rPr>
          <w:rFonts w:ascii="Arial" w:hAnsi="Arial"/>
          <w:i/>
          <w:iCs/>
          <w:color w:val="000000"/>
          <w:sz w:val="20"/>
        </w:rPr>
        <w:t>Sta scritto infatti:</w:t>
      </w:r>
      <w:r w:rsidR="00F515B8" w:rsidRPr="008166C3">
        <w:rPr>
          <w:rFonts w:ascii="Arial" w:hAnsi="Arial"/>
          <w:i/>
          <w:iCs/>
          <w:color w:val="000000"/>
          <w:sz w:val="20"/>
        </w:rPr>
        <w:t xml:space="preserve"> </w:t>
      </w:r>
      <w:r w:rsidRPr="008166C3">
        <w:rPr>
          <w:rFonts w:ascii="Arial" w:hAnsi="Arial"/>
          <w:i/>
          <w:iCs/>
          <w:color w:val="000000"/>
          <w:sz w:val="20"/>
        </w:rPr>
        <w:t>Ha largheggiato, ha dato ai poveri,</w:t>
      </w:r>
      <w:r w:rsidR="00F515B8" w:rsidRPr="008166C3">
        <w:rPr>
          <w:rFonts w:ascii="Arial" w:hAnsi="Arial"/>
          <w:i/>
          <w:iCs/>
          <w:color w:val="000000"/>
          <w:sz w:val="20"/>
        </w:rPr>
        <w:t xml:space="preserve"> </w:t>
      </w:r>
      <w:r w:rsidRPr="008166C3">
        <w:rPr>
          <w:rFonts w:ascii="Arial" w:hAnsi="Arial"/>
          <w:i/>
          <w:iCs/>
          <w:color w:val="000000"/>
          <w:sz w:val="20"/>
        </w:rPr>
        <w:t>la sua giustizia dura in eterno.</w:t>
      </w:r>
      <w:r w:rsidR="001B5DFF" w:rsidRPr="008166C3">
        <w:rPr>
          <w:rFonts w:ascii="Arial" w:hAnsi="Arial"/>
          <w:i/>
          <w:iCs/>
          <w:color w:val="000000"/>
          <w:sz w:val="20"/>
        </w:rPr>
        <w:t xml:space="preserve"> </w:t>
      </w:r>
      <w:r w:rsidRPr="008166C3">
        <w:rPr>
          <w:rFonts w:ascii="Arial" w:hAnsi="Arial"/>
          <w:i/>
          <w:iCs/>
          <w:color w:val="000000"/>
          <w:sz w:val="20"/>
        </w:rPr>
        <w:t>Colui che dà il seme al seminatore e il pane per il nutrimento, darà e moltiplicherà anche la vostra semente e farà crescere i frutti della vostra giustizia. Così sarete ricchi per ogni generosità, la quale farà salire a Dio l’inno di ringraziamento per mezzo nostro.</w:t>
      </w:r>
    </w:p>
    <w:p w14:paraId="023B6E0B" w14:textId="77777777" w:rsidR="00107C1C" w:rsidRPr="008166C3" w:rsidRDefault="00D41FCF"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Siamo tutti chiamati ad imitare il contadino. Lui raccoglie cento misure di grano? Trenta le mette da parte per la semina. La nostra semina è l’elemosina. Seminiamo trenta, non raccogliamo cento, ma un bene </w:t>
      </w:r>
      <w:r w:rsidR="00047DCF" w:rsidRPr="008166C3">
        <w:rPr>
          <w:rFonts w:ascii="Arial" w:hAnsi="Arial" w:cs="Arial"/>
          <w:color w:val="000000"/>
          <w:sz w:val="22"/>
          <w:szCs w:val="22"/>
        </w:rPr>
        <w:t>infinito</w:t>
      </w:r>
      <w:r w:rsidRPr="008166C3">
        <w:rPr>
          <w:rFonts w:ascii="Arial" w:hAnsi="Arial" w:cs="Arial"/>
          <w:color w:val="000000"/>
          <w:sz w:val="22"/>
          <w:szCs w:val="22"/>
        </w:rPr>
        <w:t>, eterno. Sare</w:t>
      </w:r>
      <w:r w:rsidR="00047DCF" w:rsidRPr="008166C3">
        <w:rPr>
          <w:rFonts w:ascii="Arial" w:hAnsi="Arial" w:cs="Arial"/>
          <w:color w:val="000000"/>
          <w:sz w:val="22"/>
          <w:szCs w:val="22"/>
        </w:rPr>
        <w:t>m</w:t>
      </w:r>
      <w:r w:rsidRPr="008166C3">
        <w:rPr>
          <w:rFonts w:ascii="Arial" w:hAnsi="Arial" w:cs="Arial"/>
          <w:color w:val="000000"/>
          <w:sz w:val="22"/>
          <w:szCs w:val="22"/>
        </w:rPr>
        <w:t>o ricchi per l’eternità.</w:t>
      </w:r>
    </w:p>
    <w:p w14:paraId="3CF946EE" w14:textId="77777777" w:rsidR="00D41FCF" w:rsidRPr="008166C3" w:rsidRDefault="00D41FCF"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w:t>
      </w:r>
      <w:r w:rsidR="00A12DC2" w:rsidRPr="008166C3">
        <w:rPr>
          <w:rFonts w:ascii="Arial" w:hAnsi="Arial" w:cs="Arial"/>
          <w:color w:val="000000"/>
          <w:sz w:val="22"/>
          <w:szCs w:val="22"/>
        </w:rPr>
        <w:t xml:space="preserve">fate che usiamo saggiamente ogni bene della terra. </w:t>
      </w:r>
    </w:p>
    <w:p w14:paraId="4222F560" w14:textId="77777777" w:rsidR="00107C1C" w:rsidRPr="008166C3" w:rsidRDefault="00107C1C" w:rsidP="00013FC8">
      <w:pPr>
        <w:pStyle w:val="Titolo1"/>
        <w:spacing w:before="0" w:after="0"/>
        <w:jc w:val="center"/>
        <w:rPr>
          <w:color w:val="000000"/>
        </w:rPr>
      </w:pPr>
      <w:r w:rsidRPr="008166C3">
        <w:rPr>
          <w:color w:val="000000"/>
        </w:rPr>
        <w:br w:type="page"/>
      </w:r>
      <w:bookmarkStart w:id="910" w:name="_Toc62203838"/>
      <w:r w:rsidR="00F515B8" w:rsidRPr="008166C3">
        <w:rPr>
          <w:color w:val="000000"/>
        </w:rPr>
        <w:lastRenderedPageBreak/>
        <w:t>Per presentarvi a Cristo come vergine casta</w:t>
      </w:r>
      <w:bookmarkEnd w:id="910"/>
    </w:p>
    <w:p w14:paraId="522C3758" w14:textId="77777777" w:rsidR="008A35AF" w:rsidRPr="008166C3" w:rsidRDefault="008A35AF" w:rsidP="00FA0581">
      <w:pPr>
        <w:pStyle w:val="Titolo2"/>
        <w:spacing w:before="0" w:after="0"/>
        <w:jc w:val="center"/>
        <w:rPr>
          <w:i w:val="0"/>
          <w:iCs w:val="0"/>
          <w:color w:val="000000"/>
          <w:sz w:val="24"/>
        </w:rPr>
      </w:pPr>
      <w:bookmarkStart w:id="911" w:name="_Toc62203839"/>
      <w:r w:rsidRPr="008166C3">
        <w:rPr>
          <w:i w:val="0"/>
          <w:iCs w:val="0"/>
          <w:color w:val="000000"/>
          <w:sz w:val="24"/>
          <w:szCs w:val="13"/>
        </w:rPr>
        <w:t>2 Cor 11,1-11; Sal 110; Mt 6,7-15</w:t>
      </w:r>
      <w:bookmarkEnd w:id="911"/>
    </w:p>
    <w:p w14:paraId="05541226" w14:textId="77777777" w:rsidR="00107C1C" w:rsidRPr="008166C3" w:rsidRDefault="00107C1C" w:rsidP="00107C1C">
      <w:pPr>
        <w:pStyle w:val="Titolo3"/>
        <w:spacing w:before="0" w:after="120"/>
        <w:jc w:val="center"/>
        <w:rPr>
          <w:color w:val="000000"/>
          <w:sz w:val="32"/>
        </w:rPr>
      </w:pPr>
      <w:bookmarkStart w:id="912" w:name="_Toc62203840"/>
      <w:r w:rsidRPr="008166C3">
        <w:rPr>
          <w:color w:val="000000"/>
          <w:sz w:val="32"/>
        </w:rPr>
        <w:t>20 GIUGNO</w:t>
      </w:r>
      <w:bookmarkEnd w:id="912"/>
    </w:p>
    <w:p w14:paraId="0548F3DB" w14:textId="77777777" w:rsidR="00107C1C" w:rsidRPr="008166C3" w:rsidRDefault="00B23E86" w:rsidP="00107C1C">
      <w:pPr>
        <w:spacing w:after="120"/>
        <w:jc w:val="both"/>
        <w:rPr>
          <w:rFonts w:ascii="Arial" w:hAnsi="Arial" w:cs="Arial"/>
          <w:color w:val="000000"/>
          <w:sz w:val="22"/>
        </w:rPr>
      </w:pPr>
      <w:r w:rsidRPr="008166C3">
        <w:rPr>
          <w:rFonts w:ascii="Arial" w:hAnsi="Arial" w:cs="Arial"/>
          <w:color w:val="000000"/>
          <w:sz w:val="22"/>
        </w:rPr>
        <w:t xml:space="preserve">Il Signore, attraverso gli antichi profeti, ha rivelato che lui vuole essere con l’uomo una sola vita, non due vite, ma una sola. Figura, immagine, realtà di una sola vita o sola carne è il matrimonio. In esso l’uomo e la donna diventano una sola carne. Sia nel Vangelo secondo Giovanni che nell’Apocalisse Gesù viene annunziato come lo Sposo, il vero sposo dell’uomo. Ma veramente Cristo e </w:t>
      </w:r>
      <w:r w:rsidR="00047DCF" w:rsidRPr="008166C3">
        <w:rPr>
          <w:rFonts w:ascii="Arial" w:hAnsi="Arial" w:cs="Arial"/>
          <w:color w:val="000000"/>
          <w:sz w:val="22"/>
        </w:rPr>
        <w:t>l’uomo</w:t>
      </w:r>
      <w:r w:rsidRPr="008166C3">
        <w:rPr>
          <w:rFonts w:ascii="Arial" w:hAnsi="Arial" w:cs="Arial"/>
          <w:color w:val="000000"/>
          <w:sz w:val="22"/>
        </w:rPr>
        <w:t xml:space="preserve"> diventano un solo corpo. Le nozze di </w:t>
      </w:r>
      <w:r w:rsidR="00047DCF" w:rsidRPr="008166C3">
        <w:rPr>
          <w:rFonts w:ascii="Arial" w:hAnsi="Arial" w:cs="Arial"/>
          <w:color w:val="000000"/>
          <w:sz w:val="22"/>
        </w:rPr>
        <w:t>Cana</w:t>
      </w:r>
      <w:r w:rsidRPr="008166C3">
        <w:rPr>
          <w:rFonts w:ascii="Arial" w:hAnsi="Arial" w:cs="Arial"/>
          <w:color w:val="000000"/>
          <w:sz w:val="22"/>
        </w:rPr>
        <w:t xml:space="preserve"> sono il simbolo, la figura dello sposalizio tra Cristo e la Chiesa che vivrà tutta la sua bellezza nell’eternità, per quanti sono stati fedeli vivendo da vero corpo di Cristo Gesù, per tutti i giorni </w:t>
      </w:r>
      <w:r w:rsidR="00047DCF" w:rsidRPr="008166C3">
        <w:rPr>
          <w:rFonts w:ascii="Arial" w:hAnsi="Arial" w:cs="Arial"/>
          <w:color w:val="000000"/>
          <w:sz w:val="22"/>
        </w:rPr>
        <w:t>della loro</w:t>
      </w:r>
      <w:r w:rsidRPr="008166C3">
        <w:rPr>
          <w:rFonts w:ascii="Arial" w:hAnsi="Arial" w:cs="Arial"/>
          <w:color w:val="000000"/>
          <w:sz w:val="22"/>
        </w:rPr>
        <w:t xml:space="preserve"> vita. La fedeltà a Cristo obbliga per sempre. </w:t>
      </w:r>
    </w:p>
    <w:p w14:paraId="5ABFC6F0" w14:textId="77777777" w:rsidR="00B23E86" w:rsidRPr="008166C3" w:rsidRDefault="00A12DC2" w:rsidP="00B23E86">
      <w:pPr>
        <w:spacing w:after="120"/>
        <w:jc w:val="both"/>
        <w:rPr>
          <w:rFonts w:ascii="Arial" w:hAnsi="Arial"/>
          <w:i/>
          <w:iCs/>
          <w:color w:val="000000"/>
          <w:sz w:val="20"/>
        </w:rPr>
      </w:pPr>
      <w:r w:rsidRPr="008166C3">
        <w:rPr>
          <w:rFonts w:ascii="Arial" w:hAnsi="Arial"/>
          <w:i/>
          <w:iCs/>
          <w:color w:val="000000"/>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sidR="0054179A" w:rsidRPr="008166C3">
        <w:rPr>
          <w:rFonts w:ascii="Arial" w:hAnsi="Arial"/>
          <w:i/>
          <w:iCs/>
          <w:color w:val="000000"/>
          <w:sz w:val="20"/>
        </w:rPr>
        <w:t xml:space="preserve"> </w:t>
      </w:r>
      <w:r w:rsidRPr="008166C3">
        <w:rPr>
          <w:rFonts w:ascii="Arial" w:hAnsi="Arial"/>
          <w:i/>
          <w:iCs/>
          <w:color w:val="000000"/>
          <w:sz w:val="20"/>
        </w:rPr>
        <w:t xml:space="preserve">Questo, a Cana di Galilea, fu l’inizio dei segni compiuti da Gesù; egli manifestò la sua gloria e i suoi discepoli credettero in lui (Gv 2,1-11). </w:t>
      </w:r>
    </w:p>
    <w:p w14:paraId="0A3FCFBD" w14:textId="77777777" w:rsidR="00A12DC2" w:rsidRPr="008166C3" w:rsidRDefault="00A12DC2" w:rsidP="00B23E86">
      <w:pPr>
        <w:spacing w:after="120"/>
        <w:jc w:val="both"/>
        <w:rPr>
          <w:rFonts w:ascii="Arial" w:hAnsi="Arial"/>
          <w:i/>
          <w:iCs/>
          <w:color w:val="000000"/>
          <w:sz w:val="20"/>
        </w:rPr>
      </w:pPr>
      <w:r w:rsidRPr="008166C3">
        <w:rPr>
          <w:rFonts w:ascii="Arial" w:hAnsi="Arial"/>
          <w:i/>
          <w:iCs/>
          <w:color w:val="000000"/>
          <w:sz w:val="20"/>
        </w:rPr>
        <w:t>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3,27-30).</w:t>
      </w:r>
      <w:r w:rsidR="0054179A" w:rsidRPr="008166C3">
        <w:rPr>
          <w:rFonts w:ascii="Arial" w:hAnsi="Arial"/>
          <w:i/>
          <w:iCs/>
          <w:color w:val="000000"/>
          <w:sz w:val="20"/>
        </w:rPr>
        <w:t xml:space="preserve"> </w:t>
      </w:r>
      <w:r w:rsidRPr="008166C3">
        <w:rPr>
          <w:rFonts w:ascii="Arial" w:hAnsi="Arial"/>
          <w:i/>
          <w:iCs/>
          <w:color w:val="000000"/>
          <w:sz w:val="20"/>
        </w:rPr>
        <w:t>Lo Spirito e la sposa dicono: «Vieni!». E chi ascolta, ripeta: «Vieni!». Chi ha sete, venga; chi vuole, prenda gratuitamente l’acqua della vita.</w:t>
      </w:r>
      <w:r w:rsidR="00B23E86" w:rsidRPr="008166C3">
        <w:rPr>
          <w:rFonts w:ascii="Arial" w:hAnsi="Arial"/>
          <w:i/>
          <w:iCs/>
          <w:color w:val="000000"/>
          <w:sz w:val="20"/>
        </w:rPr>
        <w:t xml:space="preserve"> </w:t>
      </w:r>
      <w:r w:rsidRPr="008166C3">
        <w:rPr>
          <w:rFonts w:ascii="Arial" w:hAnsi="Arial"/>
          <w:i/>
          <w:iCs/>
          <w:color w:val="000000"/>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B23E86" w:rsidRPr="008166C3">
        <w:rPr>
          <w:rFonts w:ascii="Arial" w:hAnsi="Arial"/>
          <w:i/>
          <w:iCs/>
          <w:color w:val="000000"/>
          <w:sz w:val="20"/>
        </w:rPr>
        <w:t xml:space="preserve"> </w:t>
      </w:r>
      <w:r w:rsidRPr="008166C3">
        <w:rPr>
          <w:rFonts w:ascii="Arial" w:hAnsi="Arial"/>
          <w:i/>
          <w:iCs/>
          <w:color w:val="000000"/>
          <w:sz w:val="20"/>
        </w:rPr>
        <w:t xml:space="preserve">Colui che attesta queste cose dice: «Sì, vengo presto!». Amen. Vieni, Signore Gesù. La grazia del Signore Gesù sia con tutti (Ap 22,17-21). </w:t>
      </w:r>
    </w:p>
    <w:p w14:paraId="4D114460" w14:textId="77777777" w:rsidR="00A12DC2" w:rsidRPr="008166C3" w:rsidRDefault="00B23E86" w:rsidP="00107C1C">
      <w:pPr>
        <w:spacing w:after="120"/>
        <w:jc w:val="both"/>
        <w:rPr>
          <w:rFonts w:ascii="Arial" w:hAnsi="Arial" w:cs="Arial"/>
          <w:color w:val="000000"/>
          <w:sz w:val="22"/>
        </w:rPr>
      </w:pPr>
      <w:r w:rsidRPr="008166C3">
        <w:rPr>
          <w:rFonts w:ascii="Arial" w:hAnsi="Arial" w:cs="Arial"/>
          <w:color w:val="000000"/>
          <w:sz w:val="22"/>
        </w:rPr>
        <w:t>San Paolo vive la sua missione con un solo fine: presentare i cristiani come vergini cast</w:t>
      </w:r>
      <w:r w:rsidR="00466863" w:rsidRPr="008166C3">
        <w:rPr>
          <w:rFonts w:ascii="Arial" w:hAnsi="Arial" w:cs="Arial"/>
          <w:color w:val="000000"/>
          <w:sz w:val="22"/>
        </w:rPr>
        <w:t>e</w:t>
      </w:r>
      <w:r w:rsidRPr="008166C3">
        <w:rPr>
          <w:rFonts w:ascii="Arial" w:hAnsi="Arial" w:cs="Arial"/>
          <w:color w:val="000000"/>
          <w:sz w:val="22"/>
        </w:rPr>
        <w:t xml:space="preserve"> a Cristo Gesù. Lui però ha un timore. Teme che i cristiani si lascino sedurre da Satana allo stesso modo che Eva si è lasciata sedurre dal serpente. </w:t>
      </w:r>
    </w:p>
    <w:p w14:paraId="2A78F1FD" w14:textId="77777777" w:rsidR="00E95170" w:rsidRPr="008166C3" w:rsidRDefault="00E95170" w:rsidP="00F515B8">
      <w:pPr>
        <w:spacing w:after="120"/>
        <w:jc w:val="both"/>
        <w:rPr>
          <w:rFonts w:ascii="Arial" w:hAnsi="Arial"/>
          <w:i/>
          <w:iCs/>
          <w:color w:val="000000"/>
          <w:sz w:val="20"/>
        </w:rPr>
      </w:pPr>
      <w:r w:rsidRPr="008166C3">
        <w:rPr>
          <w:rFonts w:ascii="Arial" w:hAnsi="Arial"/>
          <w:i/>
          <w:iCs/>
          <w:color w:val="000000"/>
          <w:sz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001B5DFF" w:rsidRPr="008166C3">
        <w:rPr>
          <w:rFonts w:ascii="Arial" w:hAnsi="Arial"/>
          <w:i/>
          <w:iCs/>
          <w:color w:val="000000"/>
          <w:sz w:val="20"/>
        </w:rPr>
        <w:t xml:space="preserve"> </w:t>
      </w:r>
      <w:r w:rsidRPr="008166C3">
        <w:rPr>
          <w:rFonts w:ascii="Arial" w:hAnsi="Arial"/>
          <w:i/>
          <w:iCs/>
          <w:color w:val="000000"/>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r w:rsidR="001B5DFF" w:rsidRPr="008166C3">
        <w:rPr>
          <w:rFonts w:ascii="Arial" w:hAnsi="Arial"/>
          <w:i/>
          <w:iCs/>
          <w:color w:val="000000"/>
          <w:sz w:val="20"/>
        </w:rPr>
        <w:t xml:space="preserve"> </w:t>
      </w:r>
      <w:r w:rsidRPr="008166C3">
        <w:rPr>
          <w:rFonts w:ascii="Arial" w:hAnsi="Arial"/>
          <w:i/>
          <w:iCs/>
          <w:color w:val="000000"/>
          <w:sz w:val="20"/>
        </w:rPr>
        <w:t>Perché? Forse perché non vi amo? Lo sa Dio!</w:t>
      </w:r>
    </w:p>
    <w:p w14:paraId="7CE84BF3" w14:textId="77777777" w:rsidR="00107C1C" w:rsidRPr="008166C3" w:rsidRDefault="00B23E86" w:rsidP="00107C1C">
      <w:pPr>
        <w:spacing w:after="120"/>
        <w:jc w:val="both"/>
        <w:rPr>
          <w:rFonts w:ascii="Arial" w:hAnsi="Arial" w:cs="Arial"/>
          <w:color w:val="000000"/>
          <w:sz w:val="22"/>
        </w:rPr>
      </w:pPr>
      <w:r w:rsidRPr="008166C3">
        <w:rPr>
          <w:rFonts w:ascii="Arial" w:hAnsi="Arial" w:cs="Arial"/>
          <w:color w:val="000000"/>
          <w:sz w:val="22"/>
        </w:rPr>
        <w:t>Ogni peccato che si commette è infedeltà e prostituzione nei confronti di Gesù</w:t>
      </w:r>
      <w:r w:rsidR="00047DCF" w:rsidRPr="008166C3">
        <w:rPr>
          <w:rFonts w:ascii="Arial" w:hAnsi="Arial" w:cs="Arial"/>
          <w:color w:val="000000"/>
          <w:sz w:val="22"/>
        </w:rPr>
        <w:t xml:space="preserve"> Signore</w:t>
      </w:r>
      <w:r w:rsidRPr="008166C3">
        <w:rPr>
          <w:rFonts w:ascii="Arial" w:hAnsi="Arial" w:cs="Arial"/>
          <w:color w:val="000000"/>
          <w:sz w:val="22"/>
        </w:rPr>
        <w:t xml:space="preserve">. </w:t>
      </w:r>
    </w:p>
    <w:p w14:paraId="76B6AFB2" w14:textId="77777777" w:rsidR="00B23E86" w:rsidRPr="008166C3" w:rsidRDefault="00047DCF" w:rsidP="00107C1C">
      <w:pPr>
        <w:spacing w:after="120"/>
        <w:jc w:val="both"/>
        <w:rPr>
          <w:rFonts w:ascii="Arial" w:hAnsi="Arial" w:cs="Arial"/>
          <w:color w:val="000000"/>
          <w:sz w:val="22"/>
        </w:rPr>
      </w:pPr>
      <w:r w:rsidRPr="008166C3">
        <w:rPr>
          <w:rFonts w:ascii="Arial" w:hAnsi="Arial" w:cs="Arial"/>
          <w:color w:val="000000"/>
          <w:sz w:val="22"/>
        </w:rPr>
        <w:t xml:space="preserve">Madre di Dio, Angeli, Santi, aiutate i cristiani a conservarsi casti e puri per Cristo Gesù. </w:t>
      </w:r>
    </w:p>
    <w:p w14:paraId="597F3AC5" w14:textId="77777777" w:rsidR="00107C1C" w:rsidRPr="008166C3" w:rsidRDefault="00107C1C" w:rsidP="008D042B">
      <w:pPr>
        <w:rPr>
          <w:rFonts w:ascii="Arial" w:hAnsi="Arial" w:cs="Arial"/>
          <w:color w:val="000000"/>
          <w:sz w:val="96"/>
          <w:szCs w:val="96"/>
        </w:rPr>
      </w:pPr>
      <w:r w:rsidRPr="008166C3">
        <w:rPr>
          <w:rFonts w:ascii="Arial" w:hAnsi="Arial" w:cs="Arial"/>
          <w:color w:val="000000"/>
        </w:rPr>
        <w:br w:type="page"/>
      </w:r>
    </w:p>
    <w:p w14:paraId="00FE8232" w14:textId="77777777" w:rsidR="00107C1C" w:rsidRPr="008166C3" w:rsidRDefault="00107C1C" w:rsidP="00797127">
      <w:pPr>
        <w:spacing w:after="120"/>
        <w:jc w:val="center"/>
        <w:rPr>
          <w:rFonts w:ascii="Arial" w:hAnsi="Arial" w:cs="Arial"/>
          <w:b/>
          <w:color w:val="000000"/>
          <w:sz w:val="96"/>
          <w:szCs w:val="96"/>
        </w:rPr>
      </w:pPr>
    </w:p>
    <w:p w14:paraId="3ED5577C" w14:textId="77777777" w:rsidR="00107C1C" w:rsidRPr="008166C3" w:rsidRDefault="00107C1C" w:rsidP="00797127">
      <w:pPr>
        <w:spacing w:after="120"/>
        <w:jc w:val="center"/>
        <w:rPr>
          <w:rFonts w:ascii="Arial" w:hAnsi="Arial" w:cs="Arial"/>
          <w:b/>
          <w:color w:val="000000"/>
          <w:sz w:val="96"/>
          <w:szCs w:val="96"/>
        </w:rPr>
      </w:pPr>
    </w:p>
    <w:p w14:paraId="198A070B" w14:textId="77777777" w:rsidR="00107C1C" w:rsidRPr="008166C3" w:rsidRDefault="00107C1C" w:rsidP="00797127">
      <w:pPr>
        <w:spacing w:after="120"/>
        <w:jc w:val="center"/>
        <w:rPr>
          <w:rFonts w:ascii="Arial" w:hAnsi="Arial" w:cs="Arial"/>
          <w:b/>
          <w:color w:val="000000"/>
          <w:sz w:val="96"/>
          <w:szCs w:val="96"/>
        </w:rPr>
      </w:pPr>
    </w:p>
    <w:p w14:paraId="5F3CEB83" w14:textId="77777777" w:rsidR="00107C1C" w:rsidRPr="008166C3" w:rsidRDefault="00107C1C" w:rsidP="00797127">
      <w:pPr>
        <w:spacing w:after="120"/>
        <w:jc w:val="center"/>
        <w:rPr>
          <w:rFonts w:ascii="Arial" w:hAnsi="Arial" w:cs="Arial"/>
          <w:b/>
          <w:color w:val="000000"/>
          <w:sz w:val="96"/>
          <w:szCs w:val="96"/>
        </w:rPr>
      </w:pPr>
      <w:r w:rsidRPr="008166C3">
        <w:rPr>
          <w:rFonts w:ascii="Arial" w:hAnsi="Arial" w:cs="Arial"/>
          <w:b/>
          <w:color w:val="000000"/>
          <w:sz w:val="96"/>
          <w:szCs w:val="96"/>
        </w:rPr>
        <w:t xml:space="preserve">GIUGNO </w:t>
      </w:r>
      <w:r w:rsidR="00CA549B" w:rsidRPr="008166C3">
        <w:rPr>
          <w:rFonts w:ascii="Arial" w:hAnsi="Arial" w:cs="Arial"/>
          <w:b/>
          <w:color w:val="000000"/>
          <w:sz w:val="96"/>
          <w:szCs w:val="96"/>
        </w:rPr>
        <w:t>2019</w:t>
      </w:r>
    </w:p>
    <w:p w14:paraId="3F23FB79" w14:textId="77777777" w:rsidR="00107C1C" w:rsidRPr="008166C3" w:rsidRDefault="00107C1C" w:rsidP="00EB61A8">
      <w:pPr>
        <w:pStyle w:val="Titolo2"/>
        <w:rPr>
          <w:color w:val="000000"/>
          <w:sz w:val="32"/>
        </w:rPr>
      </w:pPr>
      <w:bookmarkStart w:id="913" w:name="_Toc62203841"/>
      <w:r w:rsidRPr="008166C3">
        <w:rPr>
          <w:color w:val="000000"/>
          <w:sz w:val="32"/>
        </w:rPr>
        <w:t>TERZA DECADE DI GIUGNO</w:t>
      </w:r>
      <w:bookmarkEnd w:id="913"/>
    </w:p>
    <w:p w14:paraId="62732699" w14:textId="77777777" w:rsidR="00107C1C" w:rsidRPr="008166C3" w:rsidRDefault="00107C1C" w:rsidP="00EB61A8">
      <w:pPr>
        <w:pStyle w:val="Titolo2"/>
        <w:rPr>
          <w:color w:val="000000"/>
          <w:sz w:val="32"/>
          <w:szCs w:val="40"/>
        </w:rPr>
        <w:sectPr w:rsidR="00107C1C" w:rsidRPr="008166C3" w:rsidSect="00D7579F">
          <w:type w:val="oddPage"/>
          <w:pgSz w:w="11906" w:h="16838"/>
          <w:pgMar w:top="1134" w:right="1701" w:bottom="1134" w:left="1701" w:header="567" w:footer="567" w:gutter="0"/>
          <w:cols w:space="708"/>
          <w:docGrid w:linePitch="360"/>
        </w:sectPr>
      </w:pPr>
    </w:p>
    <w:p w14:paraId="769CAD05" w14:textId="77777777" w:rsidR="00107C1C" w:rsidRPr="008166C3" w:rsidRDefault="00F515B8" w:rsidP="00AD1B31">
      <w:pPr>
        <w:pStyle w:val="Titolo1"/>
        <w:spacing w:before="0" w:after="0"/>
        <w:jc w:val="center"/>
        <w:rPr>
          <w:color w:val="000000"/>
        </w:rPr>
      </w:pPr>
      <w:bookmarkStart w:id="914" w:name="_Toc62203842"/>
      <w:r w:rsidRPr="008166C3">
        <w:rPr>
          <w:color w:val="000000"/>
        </w:rPr>
        <w:lastRenderedPageBreak/>
        <w:t>Mi vanterò della mia debolezza</w:t>
      </w:r>
      <w:r w:rsidRPr="008166C3">
        <w:rPr>
          <w:color w:val="000000"/>
          <w:szCs w:val="20"/>
        </w:rPr>
        <w:t xml:space="preserve"> </w:t>
      </w:r>
      <w:r w:rsidR="00107C1C" w:rsidRPr="008166C3">
        <w:rPr>
          <w:color w:val="000000"/>
          <w:szCs w:val="20"/>
        </w:rPr>
        <w:t>invece</w:t>
      </w:r>
      <w:bookmarkEnd w:id="914"/>
    </w:p>
    <w:p w14:paraId="73A6992A" w14:textId="77777777" w:rsidR="008A35AF" w:rsidRPr="008166C3" w:rsidRDefault="008A35AF" w:rsidP="00FA0581">
      <w:pPr>
        <w:pStyle w:val="Titolo2"/>
        <w:spacing w:before="0" w:after="0"/>
        <w:jc w:val="center"/>
        <w:rPr>
          <w:i w:val="0"/>
          <w:iCs w:val="0"/>
          <w:color w:val="000000"/>
          <w:sz w:val="24"/>
          <w:szCs w:val="40"/>
        </w:rPr>
      </w:pPr>
      <w:bookmarkStart w:id="915" w:name="_Toc62203843"/>
      <w:r w:rsidRPr="008166C3">
        <w:rPr>
          <w:i w:val="0"/>
          <w:iCs w:val="0"/>
          <w:color w:val="000000"/>
          <w:sz w:val="24"/>
          <w:szCs w:val="13"/>
        </w:rPr>
        <w:t>2 Cor 11,18.21b-30; Sal 33; Mt 6,19-23</w:t>
      </w:r>
      <w:bookmarkEnd w:id="915"/>
    </w:p>
    <w:p w14:paraId="594EE64E" w14:textId="77777777" w:rsidR="00107C1C" w:rsidRPr="008166C3" w:rsidRDefault="00107C1C" w:rsidP="00107C1C">
      <w:pPr>
        <w:pStyle w:val="Titolo3"/>
        <w:spacing w:before="0" w:after="120"/>
        <w:jc w:val="center"/>
        <w:rPr>
          <w:color w:val="000000"/>
          <w:sz w:val="32"/>
          <w:szCs w:val="40"/>
        </w:rPr>
      </w:pPr>
      <w:bookmarkStart w:id="916" w:name="_Toc62203844"/>
      <w:r w:rsidRPr="008166C3">
        <w:rPr>
          <w:color w:val="000000"/>
          <w:sz w:val="32"/>
          <w:szCs w:val="40"/>
        </w:rPr>
        <w:t>21 GIUGNO</w:t>
      </w:r>
      <w:bookmarkEnd w:id="916"/>
      <w:r w:rsidRPr="008166C3">
        <w:rPr>
          <w:color w:val="000000"/>
          <w:sz w:val="32"/>
          <w:szCs w:val="40"/>
        </w:rPr>
        <w:t xml:space="preserve"> </w:t>
      </w:r>
    </w:p>
    <w:p w14:paraId="42E61687" w14:textId="77777777" w:rsidR="00107C1C" w:rsidRPr="008166C3" w:rsidRDefault="008C1D13" w:rsidP="00AD315E">
      <w:pPr>
        <w:spacing w:after="120"/>
        <w:jc w:val="both"/>
        <w:rPr>
          <w:rFonts w:ascii="Arial" w:hAnsi="Arial"/>
          <w:color w:val="000000"/>
          <w:sz w:val="22"/>
        </w:rPr>
      </w:pPr>
      <w:r w:rsidRPr="008166C3">
        <w:rPr>
          <w:rFonts w:ascii="Arial" w:hAnsi="Arial"/>
          <w:color w:val="000000"/>
          <w:sz w:val="22"/>
        </w:rPr>
        <w:t>Nella storia della salvezza s</w:t>
      </w:r>
      <w:r w:rsidR="00AD315E" w:rsidRPr="008166C3">
        <w:rPr>
          <w:rFonts w:ascii="Arial" w:hAnsi="Arial"/>
          <w:color w:val="000000"/>
          <w:sz w:val="22"/>
        </w:rPr>
        <w:t>empre il Signore opera perché ogni uomo confess</w:t>
      </w:r>
      <w:r w:rsidRPr="008166C3">
        <w:rPr>
          <w:rFonts w:ascii="Arial" w:hAnsi="Arial"/>
          <w:color w:val="000000"/>
          <w:sz w:val="22"/>
        </w:rPr>
        <w:t xml:space="preserve">i </w:t>
      </w:r>
      <w:r w:rsidR="00AD315E" w:rsidRPr="008166C3">
        <w:rPr>
          <w:rFonts w:ascii="Arial" w:hAnsi="Arial"/>
          <w:color w:val="000000"/>
          <w:sz w:val="22"/>
        </w:rPr>
        <w:t>che</w:t>
      </w:r>
      <w:r w:rsidRPr="008166C3">
        <w:rPr>
          <w:rFonts w:ascii="Arial" w:hAnsi="Arial"/>
          <w:color w:val="000000"/>
          <w:sz w:val="22"/>
        </w:rPr>
        <w:t>,</w:t>
      </w:r>
      <w:r w:rsidR="00AD315E" w:rsidRPr="008166C3">
        <w:rPr>
          <w:rFonts w:ascii="Arial" w:hAnsi="Arial"/>
          <w:color w:val="000000"/>
          <w:sz w:val="22"/>
        </w:rPr>
        <w:t xml:space="preserve"> in lui e per lui</w:t>
      </w:r>
      <w:r w:rsidRPr="008166C3">
        <w:rPr>
          <w:rFonts w:ascii="Arial" w:hAnsi="Arial"/>
          <w:color w:val="000000"/>
          <w:sz w:val="22"/>
        </w:rPr>
        <w:t>,</w:t>
      </w:r>
      <w:r w:rsidR="00AD315E" w:rsidRPr="008166C3">
        <w:rPr>
          <w:rFonts w:ascii="Arial" w:hAnsi="Arial"/>
          <w:color w:val="000000"/>
          <w:sz w:val="22"/>
        </w:rPr>
        <w:t xml:space="preserve"> tutto è frutto d</w:t>
      </w:r>
      <w:r w:rsidRPr="008166C3">
        <w:rPr>
          <w:rFonts w:ascii="Arial" w:hAnsi="Arial"/>
          <w:color w:val="000000"/>
          <w:sz w:val="22"/>
        </w:rPr>
        <w:t>ella sua divina onnipotenza. A Dio</w:t>
      </w:r>
      <w:r w:rsidR="00AD315E" w:rsidRPr="008166C3">
        <w:rPr>
          <w:rFonts w:ascii="Arial" w:hAnsi="Arial"/>
          <w:color w:val="000000"/>
          <w:sz w:val="22"/>
        </w:rPr>
        <w:t xml:space="preserve"> nulla è impossibile. Ad Abramo </w:t>
      </w:r>
      <w:r w:rsidR="006445FA" w:rsidRPr="008166C3">
        <w:rPr>
          <w:rFonts w:ascii="Arial" w:hAnsi="Arial"/>
          <w:color w:val="000000"/>
          <w:sz w:val="22"/>
        </w:rPr>
        <w:t xml:space="preserve">promette </w:t>
      </w:r>
      <w:r w:rsidR="00AD315E" w:rsidRPr="008166C3">
        <w:rPr>
          <w:rFonts w:ascii="Arial" w:hAnsi="Arial"/>
          <w:color w:val="000000"/>
          <w:sz w:val="22"/>
        </w:rPr>
        <w:t xml:space="preserve">un figlio da una moglie </w:t>
      </w:r>
      <w:r w:rsidR="006C1B7B" w:rsidRPr="008166C3">
        <w:rPr>
          <w:rFonts w:ascii="Arial" w:hAnsi="Arial"/>
          <w:color w:val="000000"/>
          <w:sz w:val="22"/>
        </w:rPr>
        <w:t>sterile</w:t>
      </w:r>
      <w:r w:rsidR="00AD315E" w:rsidRPr="008166C3">
        <w:rPr>
          <w:rFonts w:ascii="Arial" w:hAnsi="Arial"/>
          <w:color w:val="000000"/>
          <w:sz w:val="22"/>
        </w:rPr>
        <w:t>. Giuseppe lo innalza a viceré d’Egitto facendolo passare per la sofferenza, la calunnia, il carcere. Mosè non entr</w:t>
      </w:r>
      <w:r w:rsidR="006445FA" w:rsidRPr="008166C3">
        <w:rPr>
          <w:rFonts w:ascii="Arial" w:hAnsi="Arial"/>
          <w:color w:val="000000"/>
          <w:sz w:val="22"/>
        </w:rPr>
        <w:t>a</w:t>
      </w:r>
      <w:r w:rsidR="00AD315E" w:rsidRPr="008166C3">
        <w:rPr>
          <w:rFonts w:ascii="Arial" w:hAnsi="Arial"/>
          <w:color w:val="000000"/>
          <w:sz w:val="22"/>
        </w:rPr>
        <w:t xml:space="preserve"> nella terra promessa affinché sempre si ricord</w:t>
      </w:r>
      <w:r w:rsidR="006445FA" w:rsidRPr="008166C3">
        <w:rPr>
          <w:rFonts w:ascii="Arial" w:hAnsi="Arial"/>
          <w:color w:val="000000"/>
          <w:sz w:val="22"/>
        </w:rPr>
        <w:t>i</w:t>
      </w:r>
      <w:r w:rsidR="00AD315E" w:rsidRPr="008166C3">
        <w:rPr>
          <w:rFonts w:ascii="Arial" w:hAnsi="Arial"/>
          <w:color w:val="000000"/>
          <w:sz w:val="22"/>
        </w:rPr>
        <w:t xml:space="preserve"> che in lui tutto </w:t>
      </w:r>
      <w:r w:rsidR="006445FA" w:rsidRPr="008166C3">
        <w:rPr>
          <w:rFonts w:ascii="Arial" w:hAnsi="Arial"/>
          <w:color w:val="000000"/>
          <w:sz w:val="22"/>
        </w:rPr>
        <w:t xml:space="preserve">è </w:t>
      </w:r>
      <w:r w:rsidR="00AD315E" w:rsidRPr="008166C3">
        <w:rPr>
          <w:rFonts w:ascii="Arial" w:hAnsi="Arial"/>
          <w:color w:val="000000"/>
          <w:sz w:val="22"/>
        </w:rPr>
        <w:t xml:space="preserve">per intervento del suo Dio. Gedeone </w:t>
      </w:r>
      <w:r w:rsidR="006C1B7B" w:rsidRPr="008166C3">
        <w:rPr>
          <w:rFonts w:ascii="Arial" w:hAnsi="Arial"/>
          <w:color w:val="000000"/>
          <w:sz w:val="22"/>
        </w:rPr>
        <w:t>raduna</w:t>
      </w:r>
      <w:r w:rsidR="006445FA" w:rsidRPr="008166C3">
        <w:rPr>
          <w:rFonts w:ascii="Arial" w:hAnsi="Arial"/>
          <w:color w:val="000000"/>
          <w:sz w:val="22"/>
        </w:rPr>
        <w:t xml:space="preserve"> </w:t>
      </w:r>
      <w:r w:rsidR="00466863" w:rsidRPr="008166C3">
        <w:rPr>
          <w:rFonts w:ascii="Arial" w:hAnsi="Arial"/>
          <w:color w:val="000000"/>
          <w:sz w:val="22"/>
        </w:rPr>
        <w:t>un esercito di circa trentadue</w:t>
      </w:r>
      <w:r w:rsidR="00AD315E" w:rsidRPr="008166C3">
        <w:rPr>
          <w:rFonts w:ascii="Arial" w:hAnsi="Arial"/>
          <w:color w:val="000000"/>
          <w:sz w:val="22"/>
        </w:rPr>
        <w:t xml:space="preserve">mila uomini e Lui glielo </w:t>
      </w:r>
      <w:r w:rsidR="006445FA" w:rsidRPr="008166C3">
        <w:rPr>
          <w:rFonts w:ascii="Arial" w:hAnsi="Arial"/>
          <w:color w:val="000000"/>
          <w:sz w:val="22"/>
        </w:rPr>
        <w:t xml:space="preserve">fa </w:t>
      </w:r>
      <w:r w:rsidR="00AD315E" w:rsidRPr="008166C3">
        <w:rPr>
          <w:rFonts w:ascii="Arial" w:hAnsi="Arial"/>
          <w:color w:val="000000"/>
          <w:sz w:val="22"/>
        </w:rPr>
        <w:t xml:space="preserve">ridurre appena a trecento unità. La gloria è </w:t>
      </w:r>
      <w:r w:rsidR="00466863" w:rsidRPr="008166C3">
        <w:rPr>
          <w:rFonts w:ascii="Arial" w:hAnsi="Arial"/>
          <w:color w:val="000000"/>
          <w:sz w:val="22"/>
        </w:rPr>
        <w:t xml:space="preserve">di </w:t>
      </w:r>
      <w:r w:rsidR="00AD315E" w:rsidRPr="008166C3">
        <w:rPr>
          <w:rFonts w:ascii="Arial" w:hAnsi="Arial"/>
          <w:color w:val="000000"/>
          <w:sz w:val="22"/>
        </w:rPr>
        <w:t>Dio</w:t>
      </w:r>
      <w:r w:rsidR="00466863" w:rsidRPr="008166C3">
        <w:rPr>
          <w:rFonts w:ascii="Arial" w:hAnsi="Arial"/>
          <w:color w:val="000000"/>
          <w:sz w:val="22"/>
        </w:rPr>
        <w:t>,</w:t>
      </w:r>
      <w:r w:rsidR="00AD315E" w:rsidRPr="008166C3">
        <w:rPr>
          <w:rFonts w:ascii="Arial" w:hAnsi="Arial"/>
          <w:color w:val="000000"/>
          <w:sz w:val="22"/>
        </w:rPr>
        <w:t xml:space="preserve"> mai dell’uomo. Sua è l’opera. Se Lui non interv</w:t>
      </w:r>
      <w:r w:rsidR="006445FA" w:rsidRPr="008166C3">
        <w:rPr>
          <w:rFonts w:ascii="Arial" w:hAnsi="Arial"/>
          <w:color w:val="000000"/>
          <w:sz w:val="22"/>
        </w:rPr>
        <w:t xml:space="preserve">iene </w:t>
      </w:r>
      <w:r w:rsidR="00AD315E" w:rsidRPr="008166C3">
        <w:rPr>
          <w:rFonts w:ascii="Arial" w:hAnsi="Arial"/>
          <w:color w:val="000000"/>
          <w:sz w:val="22"/>
        </w:rPr>
        <w:t>con la sua onni</w:t>
      </w:r>
      <w:r w:rsidR="00466863" w:rsidRPr="008166C3">
        <w:rPr>
          <w:rFonts w:ascii="Arial" w:hAnsi="Arial"/>
          <w:color w:val="000000"/>
          <w:sz w:val="22"/>
        </w:rPr>
        <w:t>potenza di grazia e luce, non</w:t>
      </w:r>
      <w:r w:rsidR="00AD315E" w:rsidRPr="008166C3">
        <w:rPr>
          <w:rFonts w:ascii="Arial" w:hAnsi="Arial"/>
          <w:color w:val="000000"/>
          <w:sz w:val="22"/>
        </w:rPr>
        <w:t xml:space="preserve"> </w:t>
      </w:r>
      <w:r w:rsidR="006445FA" w:rsidRPr="008166C3">
        <w:rPr>
          <w:rFonts w:ascii="Arial" w:hAnsi="Arial"/>
          <w:color w:val="000000"/>
          <w:sz w:val="22"/>
        </w:rPr>
        <w:t xml:space="preserve">c’è alcuna </w:t>
      </w:r>
      <w:r w:rsidR="00AD315E" w:rsidRPr="008166C3">
        <w:rPr>
          <w:rFonts w:ascii="Arial" w:hAnsi="Arial"/>
          <w:color w:val="000000"/>
          <w:sz w:val="22"/>
        </w:rPr>
        <w:t>vita sulla terra.</w:t>
      </w:r>
    </w:p>
    <w:p w14:paraId="0FFB0ADE" w14:textId="77777777" w:rsidR="008C1D13" w:rsidRPr="008166C3" w:rsidRDefault="008C1D13" w:rsidP="008C1D13">
      <w:pPr>
        <w:spacing w:after="120"/>
        <w:jc w:val="both"/>
        <w:rPr>
          <w:rFonts w:ascii="Arial" w:hAnsi="Arial"/>
          <w:i/>
          <w:iCs/>
          <w:color w:val="000000"/>
          <w:sz w:val="20"/>
        </w:rPr>
      </w:pPr>
      <w:r w:rsidRPr="008166C3">
        <w:rPr>
          <w:rFonts w:ascii="Arial" w:hAnsi="Arial"/>
          <w:i/>
          <w:iCs/>
          <w:color w:val="000000"/>
          <w:sz w:val="20"/>
        </w:rPr>
        <w:t>Ierub</w:t>
      </w:r>
      <w:r w:rsidRPr="008166C3">
        <w:rPr>
          <w:rFonts w:ascii="Arial" w:hAnsi="Arial"/>
          <w:i/>
          <w:iCs/>
          <w:color w:val="000000"/>
          <w:sz w:val="20"/>
        </w:rPr>
        <w:noBreakHyphen/>
        <w:t>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 (Gdc 7,1-8).</w:t>
      </w:r>
    </w:p>
    <w:p w14:paraId="2CDCA79D" w14:textId="77777777" w:rsidR="00AC31C1" w:rsidRPr="008166C3" w:rsidRDefault="008C1D13" w:rsidP="006445FA">
      <w:pPr>
        <w:spacing w:after="120"/>
        <w:jc w:val="both"/>
        <w:rPr>
          <w:rFonts w:ascii="Arial" w:hAnsi="Arial" w:cs="Arial"/>
          <w:color w:val="000000"/>
        </w:rPr>
      </w:pPr>
      <w:r w:rsidRPr="008166C3">
        <w:rPr>
          <w:rFonts w:ascii="Arial" w:hAnsi="Arial"/>
          <w:color w:val="000000"/>
          <w:sz w:val="22"/>
        </w:rPr>
        <w:t>Perché Paolo mai mont</w:t>
      </w:r>
      <w:r w:rsidR="006445FA" w:rsidRPr="008166C3">
        <w:rPr>
          <w:rFonts w:ascii="Arial" w:hAnsi="Arial"/>
          <w:color w:val="000000"/>
          <w:sz w:val="22"/>
        </w:rPr>
        <w:t xml:space="preserve">i </w:t>
      </w:r>
      <w:r w:rsidRPr="008166C3">
        <w:rPr>
          <w:rFonts w:ascii="Arial" w:hAnsi="Arial"/>
          <w:color w:val="000000"/>
          <w:sz w:val="22"/>
        </w:rPr>
        <w:t xml:space="preserve">in superbia, prima gli mostra la vanità della sua conoscenza della Legge senza lo Spirito Santo. Quella </w:t>
      </w:r>
      <w:r w:rsidR="006C1B7B" w:rsidRPr="008166C3">
        <w:rPr>
          <w:rFonts w:ascii="Arial" w:hAnsi="Arial"/>
          <w:color w:val="000000"/>
          <w:sz w:val="22"/>
        </w:rPr>
        <w:t>conoscenza</w:t>
      </w:r>
      <w:r w:rsidRPr="008166C3">
        <w:rPr>
          <w:rFonts w:ascii="Arial" w:hAnsi="Arial"/>
          <w:color w:val="000000"/>
          <w:sz w:val="22"/>
        </w:rPr>
        <w:t xml:space="preserve"> lo porta solo a perseguitare i discepoli di Gesù e ad ucciderli. Poi da Apostolo lo fa passare attraverso le incomprensioni e le paure dei cristiani verso la sua persona. Nei viaggi missionari lo sottomette ad ogni persecuzione perché lui in ogni momento riconosca che la sua salvezza è solo dal Signore, mai per sua bravura o per umane capacità. Infine viene toccato direttamente nella sua carne con un pungolo che non gli lascia tregua. Lui vorrebbe essere liberato. Ma il Signore vuole che lui conviva con esso, chiedendo però ogni giorno la grazia di poterlo vivere secondo pienezza di fede, verità, santità. </w:t>
      </w:r>
      <w:r w:rsidR="006445FA" w:rsidRPr="008166C3">
        <w:rPr>
          <w:rFonts w:ascii="Arial" w:hAnsi="Arial"/>
          <w:color w:val="000000"/>
          <w:sz w:val="22"/>
        </w:rPr>
        <w:t xml:space="preserve">La vita di Paolo è una continua morte perché in essa si manifesti la vita che viene da Dio. </w:t>
      </w:r>
    </w:p>
    <w:p w14:paraId="2816F805" w14:textId="77777777" w:rsidR="00E95170" w:rsidRPr="008166C3" w:rsidRDefault="00E95170" w:rsidP="00F515B8">
      <w:pPr>
        <w:spacing w:after="120"/>
        <w:jc w:val="both"/>
        <w:rPr>
          <w:rFonts w:ascii="Arial" w:hAnsi="Arial"/>
          <w:i/>
          <w:iCs/>
          <w:color w:val="000000"/>
          <w:sz w:val="20"/>
        </w:rPr>
      </w:pPr>
      <w:r w:rsidRPr="008166C3">
        <w:rPr>
          <w:rFonts w:ascii="Arial" w:hAnsi="Arial"/>
          <w:i/>
          <w:iCs/>
          <w:color w:val="000000"/>
          <w:sz w:val="20"/>
        </w:rPr>
        <w:t>Dal momento che molti si vantano da un punto di vista umano, mi vanterò anch’io.</w:t>
      </w:r>
      <w:r w:rsidR="0054179A" w:rsidRPr="008166C3">
        <w:rPr>
          <w:rFonts w:ascii="Arial" w:hAnsi="Arial"/>
          <w:i/>
          <w:iCs/>
          <w:color w:val="000000"/>
          <w:sz w:val="20"/>
        </w:rPr>
        <w:t xml:space="preserve"> </w:t>
      </w:r>
      <w:r w:rsidRPr="008166C3">
        <w:rPr>
          <w:rFonts w:ascii="Arial" w:hAnsi="Arial"/>
          <w:i/>
          <w:iCs/>
          <w:color w:val="000000"/>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sidR="001B5DFF" w:rsidRPr="008166C3">
        <w:rPr>
          <w:rFonts w:ascii="Arial" w:hAnsi="Arial"/>
          <w:i/>
          <w:iCs/>
          <w:color w:val="000000"/>
          <w:sz w:val="20"/>
        </w:rPr>
        <w:t xml:space="preserve"> </w:t>
      </w:r>
      <w:r w:rsidRPr="008166C3">
        <w:rPr>
          <w:rFonts w:ascii="Arial" w:hAnsi="Arial"/>
          <w:i/>
          <w:iCs/>
          <w:color w:val="000000"/>
          <w:sz w:val="20"/>
        </w:rPr>
        <w:t xml:space="preserve">Se è necessario vantarsi, mi vanterò della mia debolezza. </w:t>
      </w:r>
    </w:p>
    <w:p w14:paraId="1435A452" w14:textId="77777777" w:rsidR="006445FA" w:rsidRPr="008166C3" w:rsidRDefault="006445FA" w:rsidP="006445FA">
      <w:pPr>
        <w:spacing w:after="120"/>
        <w:jc w:val="both"/>
        <w:rPr>
          <w:rFonts w:ascii="Arial" w:hAnsi="Arial"/>
          <w:color w:val="000000"/>
          <w:sz w:val="22"/>
        </w:rPr>
      </w:pPr>
      <w:r w:rsidRPr="008166C3">
        <w:rPr>
          <w:rFonts w:ascii="Arial" w:hAnsi="Arial"/>
          <w:color w:val="000000"/>
          <w:sz w:val="22"/>
        </w:rPr>
        <w:t>Attraverso la sofferenza Paolo raggiunge la perfetta conformazione a Cristo anche nel suo corpo, nel quale porta le stigmate del suo Maestro. Ma anche della sofferenza non ci si può vantare. Essa si può vivere nella perfetta santità solo per grazia del Signore.</w:t>
      </w:r>
    </w:p>
    <w:p w14:paraId="68EDA2B9" w14:textId="77777777" w:rsidR="006445FA" w:rsidRPr="008166C3" w:rsidRDefault="006445FA" w:rsidP="006445FA">
      <w:pPr>
        <w:spacing w:after="120"/>
        <w:jc w:val="both"/>
        <w:rPr>
          <w:rFonts w:ascii="Arial" w:hAnsi="Arial"/>
          <w:color w:val="000000"/>
          <w:sz w:val="22"/>
        </w:rPr>
      </w:pPr>
      <w:r w:rsidRPr="008166C3">
        <w:rPr>
          <w:rFonts w:ascii="Arial" w:hAnsi="Arial"/>
          <w:color w:val="000000"/>
          <w:sz w:val="22"/>
        </w:rPr>
        <w:t>Madre di Dio, Angeli, Santi, fate che per la nostra v</w:t>
      </w:r>
      <w:r w:rsidR="00466863" w:rsidRPr="008166C3">
        <w:rPr>
          <w:rFonts w:ascii="Arial" w:hAnsi="Arial"/>
          <w:color w:val="000000"/>
          <w:sz w:val="22"/>
        </w:rPr>
        <w:t>ita solo il Signore sia lodato</w:t>
      </w:r>
      <w:r w:rsidRPr="008166C3">
        <w:rPr>
          <w:rFonts w:ascii="Arial" w:hAnsi="Arial"/>
          <w:color w:val="000000"/>
          <w:sz w:val="22"/>
        </w:rPr>
        <w:t xml:space="preserve">. </w:t>
      </w:r>
    </w:p>
    <w:p w14:paraId="7F88713D" w14:textId="77777777" w:rsidR="00107C1C" w:rsidRPr="008166C3" w:rsidRDefault="00107C1C" w:rsidP="00013FC8">
      <w:pPr>
        <w:pStyle w:val="Titolo1"/>
        <w:spacing w:before="0" w:after="0"/>
        <w:jc w:val="center"/>
        <w:rPr>
          <w:color w:val="000000"/>
          <w:sz w:val="48"/>
        </w:rPr>
      </w:pPr>
      <w:r w:rsidRPr="008166C3">
        <w:rPr>
          <w:color w:val="000000"/>
        </w:rPr>
        <w:br w:type="page"/>
      </w:r>
      <w:bookmarkStart w:id="917" w:name="_Toc62203845"/>
      <w:r w:rsidR="00F515B8" w:rsidRPr="008166C3">
        <w:rPr>
          <w:color w:val="000000"/>
        </w:rPr>
        <w:lastRenderedPageBreak/>
        <w:t>Affinché io non monti in superbia</w:t>
      </w:r>
      <w:bookmarkEnd w:id="917"/>
    </w:p>
    <w:p w14:paraId="306D2FCA" w14:textId="77777777" w:rsidR="008A35AF" w:rsidRPr="008166C3" w:rsidRDefault="008A35AF" w:rsidP="00FA0581">
      <w:pPr>
        <w:pStyle w:val="Titolo2"/>
        <w:spacing w:before="0" w:after="0"/>
        <w:jc w:val="center"/>
        <w:rPr>
          <w:i w:val="0"/>
          <w:iCs w:val="0"/>
          <w:color w:val="000000"/>
          <w:sz w:val="24"/>
        </w:rPr>
      </w:pPr>
      <w:bookmarkStart w:id="918" w:name="_Toc62203846"/>
      <w:r w:rsidRPr="008166C3">
        <w:rPr>
          <w:i w:val="0"/>
          <w:iCs w:val="0"/>
          <w:color w:val="000000"/>
          <w:sz w:val="24"/>
          <w:szCs w:val="13"/>
        </w:rPr>
        <w:t>2 Cor 12,1-10; Sal 33; Mt 6,24-34</w:t>
      </w:r>
      <w:bookmarkEnd w:id="918"/>
    </w:p>
    <w:p w14:paraId="67CF3152" w14:textId="77777777" w:rsidR="00107C1C" w:rsidRPr="008166C3" w:rsidRDefault="00107C1C" w:rsidP="00107C1C">
      <w:pPr>
        <w:pStyle w:val="Titolo3"/>
        <w:spacing w:before="0" w:after="120"/>
        <w:jc w:val="center"/>
        <w:rPr>
          <w:color w:val="000000"/>
          <w:sz w:val="32"/>
        </w:rPr>
      </w:pPr>
      <w:bookmarkStart w:id="919" w:name="_Toc62203847"/>
      <w:r w:rsidRPr="008166C3">
        <w:rPr>
          <w:color w:val="000000"/>
          <w:sz w:val="32"/>
        </w:rPr>
        <w:t>22 GIUGNO</w:t>
      </w:r>
      <w:bookmarkEnd w:id="919"/>
    </w:p>
    <w:p w14:paraId="12A407EF" w14:textId="77777777" w:rsidR="00264AB4" w:rsidRPr="008166C3" w:rsidRDefault="006445FA" w:rsidP="00107C1C">
      <w:pPr>
        <w:spacing w:after="120"/>
        <w:jc w:val="both"/>
        <w:rPr>
          <w:rFonts w:ascii="Arial" w:hAnsi="Arial"/>
          <w:color w:val="000000"/>
          <w:sz w:val="22"/>
        </w:rPr>
      </w:pPr>
      <w:r w:rsidRPr="008166C3">
        <w:rPr>
          <w:rFonts w:ascii="Arial" w:hAnsi="Arial"/>
          <w:color w:val="000000"/>
          <w:sz w:val="22"/>
        </w:rPr>
        <w:t>Paolo è l’uomo della grande</w:t>
      </w:r>
      <w:r w:rsidR="00466863" w:rsidRPr="008166C3">
        <w:rPr>
          <w:rFonts w:ascii="Arial" w:hAnsi="Arial"/>
          <w:color w:val="000000"/>
          <w:sz w:val="22"/>
        </w:rPr>
        <w:t xml:space="preserve"> ininterrotta tribolazione. Essa</w:t>
      </w:r>
      <w:r w:rsidRPr="008166C3">
        <w:rPr>
          <w:rFonts w:ascii="Arial" w:hAnsi="Arial"/>
          <w:color w:val="000000"/>
          <w:sz w:val="22"/>
        </w:rPr>
        <w:t xml:space="preserve"> prov</w:t>
      </w:r>
      <w:r w:rsidR="00466863" w:rsidRPr="008166C3">
        <w:rPr>
          <w:rFonts w:ascii="Arial" w:hAnsi="Arial"/>
          <w:color w:val="000000"/>
          <w:sz w:val="22"/>
        </w:rPr>
        <w:t>iene</w:t>
      </w:r>
      <w:r w:rsidRPr="008166C3">
        <w:rPr>
          <w:rFonts w:ascii="Arial" w:hAnsi="Arial"/>
          <w:color w:val="000000"/>
          <w:sz w:val="22"/>
        </w:rPr>
        <w:t xml:space="preserve"> a lui dal mondo, nel quale vuole portare la luce, la grazia, la verità, la Parola, il Vangelo di Gesù Signore. Lui vuole portare il mondo a Cristo, il mondo vuole trascinare lui lontano da Cristo e per questo lo perseguita. Ma sono </w:t>
      </w:r>
      <w:r w:rsidR="008C1D13" w:rsidRPr="008166C3">
        <w:rPr>
          <w:rFonts w:ascii="Arial" w:hAnsi="Arial"/>
          <w:color w:val="000000"/>
          <w:sz w:val="22"/>
        </w:rPr>
        <w:t>tutte esterne a lui le tribolazioni?</w:t>
      </w:r>
      <w:r w:rsidR="0054179A" w:rsidRPr="008166C3">
        <w:rPr>
          <w:rFonts w:ascii="Arial" w:hAnsi="Arial"/>
          <w:color w:val="000000"/>
          <w:sz w:val="22"/>
        </w:rPr>
        <w:t xml:space="preserve"> </w:t>
      </w:r>
      <w:r w:rsidRPr="008166C3">
        <w:rPr>
          <w:rFonts w:ascii="Arial" w:hAnsi="Arial"/>
          <w:color w:val="000000"/>
          <w:sz w:val="22"/>
        </w:rPr>
        <w:t xml:space="preserve">Ogni sofferenza a lui è provocata dall’ostilità del mondo? Lui ci rivela che nel suo corpo è come Giobbe. Non si tratta di una </w:t>
      </w:r>
      <w:r w:rsidR="006C1B7B" w:rsidRPr="008166C3">
        <w:rPr>
          <w:rFonts w:ascii="Arial" w:hAnsi="Arial"/>
          <w:color w:val="000000"/>
          <w:sz w:val="22"/>
        </w:rPr>
        <w:t>piaga</w:t>
      </w:r>
      <w:r w:rsidRPr="008166C3">
        <w:rPr>
          <w:rFonts w:ascii="Arial" w:hAnsi="Arial"/>
          <w:color w:val="000000"/>
          <w:sz w:val="22"/>
        </w:rPr>
        <w:t xml:space="preserve"> visibile, ma invisibile. C’è nella sua carne un pungolo, un angelo di Satana che lo schiaffeggia.</w:t>
      </w:r>
      <w:r w:rsidR="00264AB4" w:rsidRPr="008166C3">
        <w:rPr>
          <w:rFonts w:ascii="Arial" w:hAnsi="Arial"/>
          <w:color w:val="000000"/>
          <w:sz w:val="22"/>
        </w:rPr>
        <w:t xml:space="preserve"> Satana chiede ogni prova a Dio.</w:t>
      </w:r>
    </w:p>
    <w:p w14:paraId="39D119F1" w14:textId="77777777" w:rsidR="00264AB4" w:rsidRPr="008166C3" w:rsidRDefault="006C1B7B" w:rsidP="00264AB4">
      <w:pPr>
        <w:spacing w:after="120"/>
        <w:jc w:val="both"/>
        <w:rPr>
          <w:rFonts w:ascii="Arial" w:hAnsi="Arial"/>
          <w:i/>
          <w:iCs/>
          <w:color w:val="000000"/>
          <w:sz w:val="20"/>
        </w:rPr>
      </w:pPr>
      <w:r w:rsidRPr="008166C3">
        <w:rPr>
          <w:rFonts w:ascii="Arial" w:hAnsi="Arial"/>
          <w:i/>
          <w:iCs/>
          <w:color w:val="000000"/>
          <w:sz w:val="20"/>
        </w:rPr>
        <w:t>A</w:t>
      </w:r>
      <w:r w:rsidR="00264AB4" w:rsidRPr="008166C3">
        <w:rPr>
          <w:rFonts w:ascii="Arial" w:hAnsi="Arial"/>
          <w:i/>
          <w:iCs/>
          <w:color w:val="000000"/>
          <w:sz w:val="20"/>
        </w:rPr>
        <w:t xml:space="preserve">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(Gb 2,1-10). </w:t>
      </w:r>
    </w:p>
    <w:p w14:paraId="25DCFC48" w14:textId="77777777" w:rsidR="006445FA" w:rsidRPr="008166C3" w:rsidRDefault="00264AB4" w:rsidP="00264AB4">
      <w:pPr>
        <w:spacing w:after="120"/>
        <w:jc w:val="both"/>
        <w:rPr>
          <w:rFonts w:ascii="Arial" w:hAnsi="Arial"/>
          <w:color w:val="000000"/>
          <w:sz w:val="22"/>
        </w:rPr>
      </w:pPr>
      <w:r w:rsidRPr="008166C3">
        <w:rPr>
          <w:rFonts w:ascii="Arial" w:hAnsi="Arial"/>
          <w:color w:val="000000"/>
          <w:sz w:val="22"/>
        </w:rPr>
        <w:t xml:space="preserve">Certo, la differenza tra Giobbe e Paolo è grande. Ma la prova nella carne sempre è chiesta da Satana a Dio per vagliare i </w:t>
      </w:r>
      <w:r w:rsidR="006C1B7B" w:rsidRPr="008166C3">
        <w:rPr>
          <w:rFonts w:ascii="Arial" w:hAnsi="Arial"/>
          <w:color w:val="000000"/>
          <w:sz w:val="22"/>
        </w:rPr>
        <w:t>discepoli</w:t>
      </w:r>
      <w:r w:rsidRPr="008166C3">
        <w:rPr>
          <w:rFonts w:ascii="Arial" w:hAnsi="Arial"/>
          <w:color w:val="000000"/>
          <w:sz w:val="22"/>
        </w:rPr>
        <w:t xml:space="preserve"> di Gesù. Cristo stesso non passò per la prova della sua crocifissione</w:t>
      </w:r>
      <w:r w:rsidR="00953616" w:rsidRPr="008166C3">
        <w:rPr>
          <w:rFonts w:ascii="Arial" w:hAnsi="Arial"/>
          <w:color w:val="000000"/>
          <w:sz w:val="22"/>
        </w:rPr>
        <w:t>?</w:t>
      </w:r>
      <w:r w:rsidRPr="008166C3">
        <w:rPr>
          <w:rFonts w:ascii="Arial" w:hAnsi="Arial"/>
          <w:color w:val="000000"/>
          <w:sz w:val="22"/>
        </w:rPr>
        <w:t xml:space="preserve"> La visse superandola nella più alta santità. Paolo </w:t>
      </w:r>
      <w:r w:rsidR="008C1D13" w:rsidRPr="008166C3">
        <w:rPr>
          <w:rFonts w:ascii="Arial" w:hAnsi="Arial"/>
          <w:color w:val="000000"/>
          <w:sz w:val="22"/>
        </w:rPr>
        <w:t xml:space="preserve">vorrebbe essere liberato. Ma il Signore vuole che lui conviva con </w:t>
      </w:r>
      <w:r w:rsidRPr="008166C3">
        <w:rPr>
          <w:rFonts w:ascii="Arial" w:hAnsi="Arial"/>
          <w:color w:val="000000"/>
          <w:sz w:val="22"/>
        </w:rPr>
        <w:t>la sofferenza nella carne</w:t>
      </w:r>
      <w:r w:rsidR="008C1D13" w:rsidRPr="008166C3">
        <w:rPr>
          <w:rFonts w:ascii="Arial" w:hAnsi="Arial"/>
          <w:color w:val="000000"/>
          <w:sz w:val="22"/>
        </w:rPr>
        <w:t>, chiedendo però ogni giorno la grazia di poterl</w:t>
      </w:r>
      <w:r w:rsidRPr="008166C3">
        <w:rPr>
          <w:rFonts w:ascii="Arial" w:hAnsi="Arial"/>
          <w:color w:val="000000"/>
          <w:sz w:val="22"/>
        </w:rPr>
        <w:t>a</w:t>
      </w:r>
      <w:r w:rsidR="008C1D13" w:rsidRPr="008166C3">
        <w:rPr>
          <w:rFonts w:ascii="Arial" w:hAnsi="Arial"/>
          <w:color w:val="000000"/>
          <w:sz w:val="22"/>
        </w:rPr>
        <w:t xml:space="preserve"> </w:t>
      </w:r>
      <w:r w:rsidR="00953616" w:rsidRPr="008166C3">
        <w:rPr>
          <w:rFonts w:ascii="Arial" w:hAnsi="Arial"/>
          <w:color w:val="000000"/>
          <w:sz w:val="22"/>
        </w:rPr>
        <w:t xml:space="preserve">vincere </w:t>
      </w:r>
      <w:r w:rsidR="008C1D13" w:rsidRPr="008166C3">
        <w:rPr>
          <w:rFonts w:ascii="Arial" w:hAnsi="Arial"/>
          <w:color w:val="000000"/>
          <w:sz w:val="22"/>
        </w:rPr>
        <w:t>secondo pienezza di fede, verità, santità</w:t>
      </w:r>
      <w:r w:rsidR="00953616" w:rsidRPr="008166C3">
        <w:rPr>
          <w:rFonts w:ascii="Arial" w:hAnsi="Arial"/>
          <w:color w:val="000000"/>
          <w:sz w:val="22"/>
        </w:rPr>
        <w:t xml:space="preserve">, amore. La sofferenza della carne è via per attestare a Dio che l’amore per lui va anche il nostro stesso corpo. È oltre le cose e il corpo, la vita. </w:t>
      </w:r>
    </w:p>
    <w:p w14:paraId="29C725CF" w14:textId="77777777" w:rsidR="00E95170" w:rsidRPr="008166C3" w:rsidRDefault="00E95170" w:rsidP="00F515B8">
      <w:pPr>
        <w:spacing w:after="120"/>
        <w:jc w:val="both"/>
        <w:rPr>
          <w:rFonts w:ascii="Arial" w:hAnsi="Arial"/>
          <w:i/>
          <w:iCs/>
          <w:color w:val="000000"/>
          <w:sz w:val="20"/>
        </w:rPr>
      </w:pPr>
      <w:r w:rsidRPr="008166C3">
        <w:rPr>
          <w:rFonts w:ascii="Arial" w:hAnsi="Arial"/>
          <w:i/>
          <w:iCs/>
          <w:color w:val="000000"/>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sidR="001B5DFF" w:rsidRPr="008166C3">
        <w:rPr>
          <w:rFonts w:ascii="Arial" w:hAnsi="Arial"/>
          <w:i/>
          <w:iCs/>
          <w:color w:val="000000"/>
          <w:sz w:val="20"/>
        </w:rPr>
        <w:t xml:space="preserve"> </w:t>
      </w:r>
      <w:r w:rsidRPr="008166C3">
        <w:rPr>
          <w:rFonts w:ascii="Arial" w:hAnsi="Arial"/>
          <w:i/>
          <w:iCs/>
          <w:color w:val="000000"/>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58022CE5" w14:textId="77777777" w:rsidR="006C1B7B" w:rsidRPr="008166C3" w:rsidRDefault="00953616" w:rsidP="00107C1C">
      <w:pPr>
        <w:spacing w:after="120"/>
        <w:jc w:val="both"/>
        <w:rPr>
          <w:rFonts w:ascii="Arial" w:hAnsi="Arial" w:cs="Arial"/>
          <w:color w:val="000000"/>
          <w:sz w:val="22"/>
          <w:szCs w:val="22"/>
        </w:rPr>
      </w:pPr>
      <w:r w:rsidRPr="008166C3">
        <w:rPr>
          <w:rFonts w:ascii="Arial" w:hAnsi="Arial" w:cs="Arial"/>
          <w:color w:val="000000"/>
          <w:sz w:val="22"/>
          <w:szCs w:val="22"/>
        </w:rPr>
        <w:t>Cristo Gesù passo attraverso la prova della carne. Tutti gli Apostoli hanno percorso la stessa via. Nessun santo fu risparmiato da questa sofferenza. Sapendo questo ogni discepolo del Signore ogni giorno deve chiedere la grazia perché anche lui possa vincere questa prova quando essa verrà. Dobbiamo noi ogni giorno recarci nell’Orto degli Ulivi e in quel luogo santo elevare a Dio la nostra preghiera perché non ci lasci soli nell’ora in cui la nostra carne è sottoposta al supplizio, perché di essa se ne dovrà fare un sacrificio, un olocausto per la redenzione dell’umanità e per la purificazione della nostra vita, perché possa esse accolta fin da subito nel regno dei cieli. Il corpo, e non solo lo spirito, va purificato da ogni imperfezione. La sofferenza è il crogiolo che dona al corpo purezza immacolata</w:t>
      </w:r>
      <w:r w:rsidR="006C1B7B" w:rsidRPr="008166C3">
        <w:rPr>
          <w:rFonts w:ascii="Arial" w:hAnsi="Arial" w:cs="Arial"/>
          <w:color w:val="000000"/>
          <w:sz w:val="22"/>
          <w:szCs w:val="22"/>
        </w:rPr>
        <w:t>, ma anche lo spirito e l’anima vengono santificati.</w:t>
      </w:r>
    </w:p>
    <w:p w14:paraId="66813DF5" w14:textId="77777777" w:rsidR="00107C1C" w:rsidRPr="008166C3" w:rsidRDefault="006C1B7B" w:rsidP="00107C1C">
      <w:pPr>
        <w:spacing w:after="120"/>
        <w:jc w:val="both"/>
        <w:rPr>
          <w:rFonts w:ascii="Arial" w:hAnsi="Arial" w:cs="Arial"/>
          <w:color w:val="000000"/>
          <w:sz w:val="22"/>
          <w:szCs w:val="22"/>
        </w:rPr>
      </w:pPr>
      <w:r w:rsidRPr="008166C3">
        <w:rPr>
          <w:rFonts w:ascii="Arial" w:hAnsi="Arial" w:cs="Arial"/>
          <w:color w:val="000000"/>
          <w:sz w:val="22"/>
          <w:szCs w:val="22"/>
        </w:rPr>
        <w:t>Madre di Dio, Angeli, Santi, assisteteci in ogni tempo, specie</w:t>
      </w:r>
      <w:r w:rsidR="00381258" w:rsidRPr="008166C3">
        <w:rPr>
          <w:rFonts w:ascii="Arial" w:hAnsi="Arial" w:cs="Arial"/>
          <w:color w:val="000000"/>
          <w:sz w:val="22"/>
          <w:szCs w:val="22"/>
        </w:rPr>
        <w:t xml:space="preserve"> nell’ora della prova</w:t>
      </w:r>
      <w:r w:rsidR="00953616" w:rsidRPr="008166C3">
        <w:rPr>
          <w:rFonts w:ascii="Arial" w:hAnsi="Arial" w:cs="Arial"/>
          <w:color w:val="000000"/>
          <w:sz w:val="22"/>
          <w:szCs w:val="22"/>
        </w:rPr>
        <w:t xml:space="preserve">. </w:t>
      </w:r>
    </w:p>
    <w:p w14:paraId="0732C802" w14:textId="77777777" w:rsidR="00107C1C" w:rsidRPr="008166C3" w:rsidRDefault="00107C1C" w:rsidP="00013FC8">
      <w:pPr>
        <w:pStyle w:val="Titolo1"/>
        <w:spacing w:before="0" w:after="0"/>
        <w:jc w:val="center"/>
        <w:rPr>
          <w:color w:val="000000"/>
        </w:rPr>
      </w:pPr>
      <w:r w:rsidRPr="008166C3">
        <w:rPr>
          <w:color w:val="000000"/>
        </w:rPr>
        <w:br w:type="page"/>
      </w:r>
      <w:bookmarkStart w:id="920" w:name="_Toc62203848"/>
      <w:r w:rsidR="00F515B8" w:rsidRPr="008166C3">
        <w:rPr>
          <w:color w:val="000000"/>
          <w:szCs w:val="20"/>
        </w:rPr>
        <w:lastRenderedPageBreak/>
        <w:t>Era sacerdote del Dio altissimo</w:t>
      </w:r>
      <w:bookmarkEnd w:id="920"/>
    </w:p>
    <w:p w14:paraId="422FACB3" w14:textId="77777777" w:rsidR="008A35AF" w:rsidRPr="008166C3" w:rsidRDefault="008A35AF" w:rsidP="00FA0581">
      <w:pPr>
        <w:pStyle w:val="Titolo2"/>
        <w:spacing w:before="0" w:after="0"/>
        <w:jc w:val="center"/>
        <w:rPr>
          <w:i w:val="0"/>
          <w:iCs w:val="0"/>
          <w:color w:val="000000"/>
          <w:sz w:val="24"/>
        </w:rPr>
      </w:pPr>
      <w:bookmarkStart w:id="921" w:name="_Toc62203849"/>
      <w:r w:rsidRPr="008166C3">
        <w:rPr>
          <w:i w:val="0"/>
          <w:iCs w:val="0"/>
          <w:color w:val="000000"/>
          <w:sz w:val="24"/>
          <w:szCs w:val="13"/>
        </w:rPr>
        <w:t>G</w:t>
      </w:r>
      <w:r w:rsidR="00E95170" w:rsidRPr="008166C3">
        <w:rPr>
          <w:i w:val="0"/>
          <w:iCs w:val="0"/>
          <w:color w:val="000000"/>
          <w:sz w:val="24"/>
          <w:szCs w:val="13"/>
        </w:rPr>
        <w:t>e</w:t>
      </w:r>
      <w:r w:rsidRPr="008166C3">
        <w:rPr>
          <w:i w:val="0"/>
          <w:iCs w:val="0"/>
          <w:color w:val="000000"/>
          <w:sz w:val="24"/>
          <w:szCs w:val="13"/>
        </w:rPr>
        <w:t>n 14,18-20; Sal 109; 1 Cor 11,23-26; L</w:t>
      </w:r>
      <w:r w:rsidR="00650A4D" w:rsidRPr="008166C3">
        <w:rPr>
          <w:i w:val="0"/>
          <w:iCs w:val="0"/>
          <w:color w:val="000000"/>
          <w:sz w:val="24"/>
          <w:szCs w:val="13"/>
        </w:rPr>
        <w:t>c</w:t>
      </w:r>
      <w:r w:rsidRPr="008166C3">
        <w:rPr>
          <w:i w:val="0"/>
          <w:iCs w:val="0"/>
          <w:color w:val="000000"/>
          <w:sz w:val="24"/>
          <w:szCs w:val="13"/>
        </w:rPr>
        <w:t xml:space="preserve"> 9,11b-17</w:t>
      </w:r>
      <w:bookmarkEnd w:id="921"/>
    </w:p>
    <w:p w14:paraId="3A011CCE" w14:textId="77777777" w:rsidR="00107C1C" w:rsidRPr="008166C3" w:rsidRDefault="00107C1C" w:rsidP="00107C1C">
      <w:pPr>
        <w:pStyle w:val="Titolo3"/>
        <w:spacing w:before="0" w:after="120"/>
        <w:jc w:val="center"/>
        <w:rPr>
          <w:color w:val="000000"/>
          <w:sz w:val="32"/>
        </w:rPr>
      </w:pPr>
      <w:bookmarkStart w:id="922" w:name="_Toc62203850"/>
      <w:r w:rsidRPr="008166C3">
        <w:rPr>
          <w:color w:val="000000"/>
          <w:sz w:val="32"/>
        </w:rPr>
        <w:t>23 GIUGNO</w:t>
      </w:r>
      <w:r w:rsidR="00971B30" w:rsidRPr="008166C3">
        <w:rPr>
          <w:color w:val="000000"/>
          <w:sz w:val="32"/>
        </w:rPr>
        <w:t xml:space="preserve"> – SS. CORPO E SANGUE DI CRISTO</w:t>
      </w:r>
      <w:bookmarkEnd w:id="922"/>
    </w:p>
    <w:p w14:paraId="57BAD324" w14:textId="77777777" w:rsidR="00107C1C" w:rsidRPr="008166C3" w:rsidRDefault="006C1B7B" w:rsidP="00107C1C">
      <w:pPr>
        <w:spacing w:after="120"/>
        <w:jc w:val="both"/>
        <w:rPr>
          <w:rFonts w:ascii="Arial" w:hAnsi="Arial" w:cs="Arial"/>
          <w:iCs/>
          <w:color w:val="000000"/>
          <w:sz w:val="22"/>
        </w:rPr>
      </w:pPr>
      <w:r w:rsidRPr="008166C3">
        <w:rPr>
          <w:rFonts w:ascii="Arial" w:hAnsi="Arial" w:cs="Arial"/>
          <w:iCs/>
          <w:color w:val="000000"/>
          <w:sz w:val="22"/>
        </w:rPr>
        <w:t xml:space="preserve">Melchisedek </w:t>
      </w:r>
      <w:r w:rsidR="00756666" w:rsidRPr="008166C3">
        <w:rPr>
          <w:rFonts w:ascii="Arial" w:hAnsi="Arial" w:cs="Arial"/>
          <w:iCs/>
          <w:color w:val="000000"/>
          <w:sz w:val="22"/>
        </w:rPr>
        <w:t>è avvolto dal grande mistero. Sappiamo solo che è sacerdote del Dio altissimo e che offr</w:t>
      </w:r>
      <w:r w:rsidR="00786F2D" w:rsidRPr="008166C3">
        <w:rPr>
          <w:rFonts w:ascii="Arial" w:hAnsi="Arial" w:cs="Arial"/>
          <w:iCs/>
          <w:color w:val="000000"/>
          <w:sz w:val="22"/>
        </w:rPr>
        <w:t>e</w:t>
      </w:r>
      <w:r w:rsidR="00756666" w:rsidRPr="008166C3">
        <w:rPr>
          <w:rFonts w:ascii="Arial" w:hAnsi="Arial" w:cs="Arial"/>
          <w:iCs/>
          <w:color w:val="000000"/>
          <w:sz w:val="22"/>
        </w:rPr>
        <w:t xml:space="preserve"> pane e vino. Il Salmo ci dice che il Messia di Dio sarà </w:t>
      </w:r>
      <w:r w:rsidR="00786F2D" w:rsidRPr="008166C3">
        <w:rPr>
          <w:rFonts w:ascii="Arial" w:hAnsi="Arial" w:cs="Arial"/>
          <w:iCs/>
          <w:color w:val="000000"/>
          <w:sz w:val="22"/>
        </w:rPr>
        <w:t xml:space="preserve">come lui, re e sacerdote alla sua maniera. Finisce il sacerdozio alla maniera di Aronne. </w:t>
      </w:r>
    </w:p>
    <w:p w14:paraId="3542F0C8" w14:textId="77777777" w:rsidR="006C1B7B" w:rsidRPr="008166C3" w:rsidRDefault="006C1B7B" w:rsidP="006C1B7B">
      <w:pPr>
        <w:spacing w:after="120"/>
        <w:jc w:val="both"/>
        <w:rPr>
          <w:rFonts w:ascii="Arial" w:hAnsi="Arial"/>
          <w:i/>
          <w:iCs/>
          <w:color w:val="000000"/>
          <w:sz w:val="20"/>
        </w:rPr>
      </w:pPr>
      <w:r w:rsidRPr="008166C3">
        <w:rPr>
          <w:rFonts w:ascii="Arial" w:hAnsi="Arial"/>
          <w:i/>
          <w:iCs/>
          <w:color w:val="000000"/>
          <w:sz w:val="20"/>
        </w:rPr>
        <w:t>Oracolo del Signore al mio signore: «Siedi alla mia destra finché io ponga i tuoi nemici a sgabello dei tuoi piedi». Lo scettro del tuo potere stende il Signore da Sion: domina in mezzo ai tuoi nemici! A te il principato nel giorno della tua potenza</w:t>
      </w:r>
      <w:r w:rsidR="0054179A" w:rsidRPr="008166C3">
        <w:rPr>
          <w:rFonts w:ascii="Arial" w:hAnsi="Arial"/>
          <w:i/>
          <w:iCs/>
          <w:color w:val="000000"/>
          <w:sz w:val="20"/>
        </w:rPr>
        <w:t xml:space="preserve"> </w:t>
      </w:r>
      <w:r w:rsidRPr="008166C3">
        <w:rPr>
          <w:rFonts w:ascii="Arial" w:hAnsi="Arial"/>
          <w:i/>
          <w:iCs/>
          <w:color w:val="000000"/>
          <w:sz w:val="20"/>
        </w:rPr>
        <w:t>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w:t>
      </w:r>
      <w:r w:rsidR="00786F2D" w:rsidRPr="008166C3">
        <w:rPr>
          <w:rFonts w:ascii="Arial" w:hAnsi="Arial"/>
          <w:i/>
          <w:iCs/>
          <w:color w:val="000000"/>
          <w:sz w:val="20"/>
        </w:rPr>
        <w:t>,</w:t>
      </w:r>
      <w:r w:rsidRPr="008166C3">
        <w:rPr>
          <w:rFonts w:ascii="Arial" w:hAnsi="Arial"/>
          <w:i/>
          <w:iCs/>
          <w:color w:val="000000"/>
          <w:sz w:val="20"/>
        </w:rPr>
        <w:t xml:space="preserve">1-7). </w:t>
      </w:r>
    </w:p>
    <w:p w14:paraId="641C074A" w14:textId="77777777" w:rsidR="006C1B7B" w:rsidRPr="008166C3" w:rsidRDefault="006C1B7B" w:rsidP="00107C1C">
      <w:pPr>
        <w:spacing w:after="120"/>
        <w:jc w:val="both"/>
        <w:rPr>
          <w:rFonts w:ascii="Arial" w:hAnsi="Arial" w:cs="Arial"/>
          <w:iCs/>
          <w:color w:val="000000"/>
          <w:sz w:val="22"/>
        </w:rPr>
      </w:pPr>
      <w:r w:rsidRPr="008166C3">
        <w:rPr>
          <w:rFonts w:ascii="Arial" w:hAnsi="Arial" w:cs="Arial"/>
          <w:iCs/>
          <w:color w:val="000000"/>
          <w:sz w:val="22"/>
        </w:rPr>
        <w:t>La Lettera agli Ebrei</w:t>
      </w:r>
      <w:r w:rsidR="00786F2D" w:rsidRPr="008166C3">
        <w:rPr>
          <w:rFonts w:ascii="Arial" w:hAnsi="Arial" w:cs="Arial"/>
          <w:iCs/>
          <w:color w:val="000000"/>
          <w:sz w:val="22"/>
        </w:rPr>
        <w:t xml:space="preserve"> rivela che è Gesù il sacerdote alla maniera di </w:t>
      </w:r>
      <w:r w:rsidR="00EC5082" w:rsidRPr="008166C3">
        <w:rPr>
          <w:rFonts w:ascii="Arial" w:hAnsi="Arial" w:cs="Arial"/>
          <w:iCs/>
          <w:color w:val="000000"/>
          <w:sz w:val="22"/>
        </w:rPr>
        <w:t>Melchìsedek</w:t>
      </w:r>
      <w:r w:rsidR="00786F2D" w:rsidRPr="008166C3">
        <w:rPr>
          <w:rFonts w:ascii="Arial" w:hAnsi="Arial" w:cs="Arial"/>
          <w:iCs/>
          <w:color w:val="000000"/>
          <w:sz w:val="22"/>
        </w:rPr>
        <w:t xml:space="preserve">. Si chiude con lui l’antico mondo, se ne apre uno tutto nuovo, sostanzialmente differente dal primo. Non si tratta di differenze superficiali, ma di </w:t>
      </w:r>
      <w:r w:rsidR="00EC5082" w:rsidRPr="008166C3">
        <w:rPr>
          <w:rFonts w:ascii="Arial" w:hAnsi="Arial" w:cs="Arial"/>
          <w:iCs/>
          <w:color w:val="000000"/>
          <w:sz w:val="22"/>
        </w:rPr>
        <w:t>purissima</w:t>
      </w:r>
      <w:r w:rsidR="00786F2D" w:rsidRPr="008166C3">
        <w:rPr>
          <w:rFonts w:ascii="Arial" w:hAnsi="Arial" w:cs="Arial"/>
          <w:iCs/>
          <w:color w:val="000000"/>
          <w:sz w:val="22"/>
        </w:rPr>
        <w:t xml:space="preserve"> essenza. </w:t>
      </w:r>
    </w:p>
    <w:p w14:paraId="22508B89" w14:textId="77777777" w:rsidR="006C1B7B" w:rsidRPr="008166C3" w:rsidRDefault="006C1B7B" w:rsidP="006C1B7B">
      <w:pPr>
        <w:spacing w:after="120"/>
        <w:jc w:val="both"/>
        <w:rPr>
          <w:rFonts w:ascii="Arial" w:hAnsi="Arial"/>
          <w:i/>
          <w:iCs/>
          <w:color w:val="000000"/>
          <w:sz w:val="20"/>
        </w:rPr>
      </w:pPr>
      <w:r w:rsidRPr="008166C3">
        <w:rPr>
          <w:rFonts w:ascii="Arial" w:hAnsi="Arial"/>
          <w:i/>
          <w:iCs/>
          <w:color w:val="000000"/>
          <w:sz w:val="20"/>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9e, reso perfetto, divenne causa di salvezza eterna per tutti coloro che gli obbediscono, essendo stato proclamato da Dio sommo sacerdote secondo l’ordine di Melchìsedek (Eb 5,1-10). </w:t>
      </w:r>
    </w:p>
    <w:p w14:paraId="0705BE98" w14:textId="77777777" w:rsidR="006C1B7B" w:rsidRPr="008166C3" w:rsidRDefault="006C1B7B" w:rsidP="006C1B7B">
      <w:pPr>
        <w:spacing w:after="120"/>
        <w:jc w:val="both"/>
        <w:rPr>
          <w:rFonts w:ascii="Arial" w:hAnsi="Arial"/>
          <w:i/>
          <w:iCs/>
          <w:color w:val="000000"/>
          <w:sz w:val="20"/>
        </w:rPr>
      </w:pPr>
      <w:r w:rsidRPr="008166C3">
        <w:rPr>
          <w:rFonts w:ascii="Arial" w:hAnsi="Arial"/>
          <w:i/>
          <w:iCs/>
          <w:color w:val="000000"/>
          <w:sz w:val="20"/>
        </w:rPr>
        <w:t xml:space="preserve">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 Si ha così l’abrogazione di un ordinamento precedente a causa della sua debolezza e inutilità – la Legge infatti non ha portato nulla alla perfezione – e si ha invece l’introduzione di una speranza migliore, grazie alla quale noi ci avviciniamo a Dio. Inoltre ciò non avvenne senza giuramento. Quelli infatti diventavano sacerdoti senza giuramento; costui al contrario con il giuramento di colui che gli dice: Il Signore ha giurato e non si pentirà: tu sei sacerdote per sempre. Per questo Gesù è diventato garante di un’alleanza migliore. 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7,15-28). </w:t>
      </w:r>
    </w:p>
    <w:p w14:paraId="026D8D10" w14:textId="77777777" w:rsidR="006C1B7B" w:rsidRPr="008166C3" w:rsidRDefault="00786F2D" w:rsidP="00107C1C">
      <w:pPr>
        <w:spacing w:after="120"/>
        <w:jc w:val="both"/>
        <w:rPr>
          <w:rFonts w:ascii="Arial" w:hAnsi="Arial" w:cs="Arial"/>
          <w:iCs/>
          <w:color w:val="000000"/>
          <w:sz w:val="22"/>
        </w:rPr>
      </w:pPr>
      <w:r w:rsidRPr="008166C3">
        <w:rPr>
          <w:rFonts w:ascii="Arial" w:hAnsi="Arial" w:cs="Arial"/>
          <w:iCs/>
          <w:color w:val="000000"/>
          <w:sz w:val="22"/>
        </w:rPr>
        <w:t>Come Abramo si è dichiarato inferiore a Melchisedek, in Abramo tutt</w:t>
      </w:r>
      <w:r w:rsidR="00EC5082" w:rsidRPr="008166C3">
        <w:rPr>
          <w:rFonts w:ascii="Arial" w:hAnsi="Arial" w:cs="Arial"/>
          <w:iCs/>
          <w:color w:val="000000"/>
          <w:sz w:val="22"/>
        </w:rPr>
        <w:t>a</w:t>
      </w:r>
      <w:r w:rsidRPr="008166C3">
        <w:rPr>
          <w:rFonts w:ascii="Arial" w:hAnsi="Arial" w:cs="Arial"/>
          <w:iCs/>
          <w:color w:val="000000"/>
          <w:sz w:val="22"/>
        </w:rPr>
        <w:t xml:space="preserve"> la sua discendenza deve dichiararsi inferiore, per essere da </w:t>
      </w:r>
      <w:r w:rsidR="00EC5082" w:rsidRPr="008166C3">
        <w:rPr>
          <w:rFonts w:ascii="Arial" w:hAnsi="Arial" w:cs="Arial"/>
          <w:iCs/>
          <w:color w:val="000000"/>
          <w:sz w:val="22"/>
        </w:rPr>
        <w:t xml:space="preserve">Gesù </w:t>
      </w:r>
      <w:r w:rsidRPr="008166C3">
        <w:rPr>
          <w:rFonts w:ascii="Arial" w:hAnsi="Arial" w:cs="Arial"/>
          <w:iCs/>
          <w:color w:val="000000"/>
          <w:sz w:val="22"/>
        </w:rPr>
        <w:t>benede</w:t>
      </w:r>
      <w:r w:rsidR="00EC5082" w:rsidRPr="008166C3">
        <w:rPr>
          <w:rFonts w:ascii="Arial" w:hAnsi="Arial" w:cs="Arial"/>
          <w:iCs/>
          <w:color w:val="000000"/>
          <w:sz w:val="22"/>
        </w:rPr>
        <w:t>tta e</w:t>
      </w:r>
      <w:r w:rsidRPr="008166C3">
        <w:rPr>
          <w:rFonts w:ascii="Arial" w:hAnsi="Arial" w:cs="Arial"/>
          <w:iCs/>
          <w:color w:val="000000"/>
          <w:sz w:val="22"/>
        </w:rPr>
        <w:t xml:space="preserve"> r</w:t>
      </w:r>
      <w:r w:rsidR="00EC5082" w:rsidRPr="008166C3">
        <w:rPr>
          <w:rFonts w:ascii="Arial" w:hAnsi="Arial" w:cs="Arial"/>
          <w:iCs/>
          <w:color w:val="000000"/>
          <w:sz w:val="22"/>
        </w:rPr>
        <w:t>edenta.</w:t>
      </w:r>
      <w:r w:rsidR="0054179A" w:rsidRPr="008166C3">
        <w:rPr>
          <w:rFonts w:ascii="Arial" w:hAnsi="Arial" w:cs="Arial"/>
          <w:iCs/>
          <w:color w:val="000000"/>
          <w:sz w:val="22"/>
        </w:rPr>
        <w:t xml:space="preserve"> </w:t>
      </w:r>
      <w:r w:rsidR="00EC5082" w:rsidRPr="008166C3">
        <w:rPr>
          <w:rFonts w:ascii="Arial" w:hAnsi="Arial" w:cs="Arial"/>
          <w:iCs/>
          <w:color w:val="000000"/>
          <w:sz w:val="22"/>
        </w:rPr>
        <w:t xml:space="preserve">Vale per ogni uomo. È salvato chi confessa e accoglie Gesù come suo re e sacerdote. </w:t>
      </w:r>
    </w:p>
    <w:p w14:paraId="3FC948FF" w14:textId="77777777" w:rsidR="00E95170" w:rsidRPr="008166C3" w:rsidRDefault="00E95170" w:rsidP="00F515B8">
      <w:pPr>
        <w:spacing w:after="120"/>
        <w:jc w:val="both"/>
        <w:rPr>
          <w:rFonts w:ascii="Arial" w:hAnsi="Arial"/>
          <w:i/>
          <w:iCs/>
          <w:color w:val="000000"/>
          <w:sz w:val="20"/>
        </w:rPr>
      </w:pPr>
      <w:r w:rsidRPr="008166C3">
        <w:rPr>
          <w:rFonts w:ascii="Arial" w:hAnsi="Arial"/>
          <w:i/>
          <w:iCs/>
          <w:color w:val="000000"/>
          <w:sz w:val="20"/>
        </w:rPr>
        <w:t>Intanto Melchìsedek, re di Salem, offrì pane e vino: era sacerdote del Dio altissimo e benedisse Abram con queste parole:</w:t>
      </w:r>
      <w:r w:rsidR="001B5DFF" w:rsidRPr="008166C3">
        <w:rPr>
          <w:rFonts w:ascii="Arial" w:hAnsi="Arial"/>
          <w:i/>
          <w:iCs/>
          <w:color w:val="000000"/>
          <w:sz w:val="20"/>
        </w:rPr>
        <w:t xml:space="preserve"> </w:t>
      </w:r>
      <w:r w:rsidRPr="008166C3">
        <w:rPr>
          <w:rFonts w:ascii="Arial" w:hAnsi="Arial"/>
          <w:i/>
          <w:iCs/>
          <w:color w:val="000000"/>
          <w:sz w:val="20"/>
        </w:rPr>
        <w:t>«Sia benedetto Abram dal Dio altissimo,</w:t>
      </w:r>
      <w:r w:rsidR="00F515B8" w:rsidRPr="008166C3">
        <w:rPr>
          <w:rFonts w:ascii="Arial" w:hAnsi="Arial"/>
          <w:i/>
          <w:iCs/>
          <w:color w:val="000000"/>
          <w:sz w:val="20"/>
        </w:rPr>
        <w:t xml:space="preserve"> </w:t>
      </w:r>
      <w:r w:rsidRPr="008166C3">
        <w:rPr>
          <w:rFonts w:ascii="Arial" w:hAnsi="Arial"/>
          <w:i/>
          <w:iCs/>
          <w:color w:val="000000"/>
          <w:sz w:val="20"/>
        </w:rPr>
        <w:t>creatore del cielo e della terra,</w:t>
      </w:r>
      <w:r w:rsidR="00F515B8" w:rsidRPr="008166C3">
        <w:rPr>
          <w:rFonts w:ascii="Arial" w:hAnsi="Arial"/>
          <w:i/>
          <w:iCs/>
          <w:color w:val="000000"/>
          <w:sz w:val="20"/>
        </w:rPr>
        <w:t xml:space="preserve"> </w:t>
      </w:r>
      <w:r w:rsidRPr="008166C3">
        <w:rPr>
          <w:rFonts w:ascii="Arial" w:hAnsi="Arial"/>
          <w:i/>
          <w:iCs/>
          <w:color w:val="000000"/>
          <w:sz w:val="20"/>
        </w:rPr>
        <w:t>e benedetto sia il Dio altissimo,</w:t>
      </w:r>
      <w:r w:rsidR="00F515B8" w:rsidRPr="008166C3">
        <w:rPr>
          <w:rFonts w:ascii="Arial" w:hAnsi="Arial"/>
          <w:i/>
          <w:iCs/>
          <w:color w:val="000000"/>
          <w:sz w:val="20"/>
        </w:rPr>
        <w:t xml:space="preserve"> </w:t>
      </w:r>
      <w:r w:rsidRPr="008166C3">
        <w:rPr>
          <w:rFonts w:ascii="Arial" w:hAnsi="Arial"/>
          <w:i/>
          <w:iCs/>
          <w:color w:val="000000"/>
          <w:sz w:val="20"/>
        </w:rPr>
        <w:t>che ti ha messo in mano i tuoi nemici».</w:t>
      </w:r>
      <w:r w:rsidR="001B5DFF" w:rsidRPr="008166C3">
        <w:rPr>
          <w:rFonts w:ascii="Arial" w:hAnsi="Arial"/>
          <w:i/>
          <w:iCs/>
          <w:color w:val="000000"/>
          <w:sz w:val="20"/>
        </w:rPr>
        <w:t xml:space="preserve"> </w:t>
      </w:r>
      <w:r w:rsidRPr="008166C3">
        <w:rPr>
          <w:rFonts w:ascii="Arial" w:hAnsi="Arial"/>
          <w:i/>
          <w:iCs/>
          <w:color w:val="000000"/>
          <w:sz w:val="20"/>
        </w:rPr>
        <w:t>Ed egli diede a lui la decima di tutto.</w:t>
      </w:r>
    </w:p>
    <w:p w14:paraId="28024298" w14:textId="77777777" w:rsidR="00107C1C" w:rsidRPr="008166C3" w:rsidRDefault="00786F2D" w:rsidP="00107C1C">
      <w:pPr>
        <w:spacing w:after="120"/>
        <w:jc w:val="both"/>
        <w:rPr>
          <w:rFonts w:ascii="Arial" w:hAnsi="Arial" w:cs="Arial"/>
          <w:iCs/>
          <w:color w:val="000000"/>
          <w:sz w:val="22"/>
        </w:rPr>
      </w:pPr>
      <w:r w:rsidRPr="008166C3">
        <w:rPr>
          <w:rFonts w:ascii="Arial" w:hAnsi="Arial" w:cs="Arial"/>
          <w:iCs/>
          <w:color w:val="000000"/>
          <w:sz w:val="22"/>
        </w:rPr>
        <w:t xml:space="preserve">La salvezza, la redenzione, la benedizione sono il frutto della grande umiltà </w:t>
      </w:r>
      <w:r w:rsidR="00EC5082" w:rsidRPr="008166C3">
        <w:rPr>
          <w:rFonts w:ascii="Arial" w:hAnsi="Arial" w:cs="Arial"/>
          <w:iCs/>
          <w:color w:val="000000"/>
          <w:sz w:val="22"/>
        </w:rPr>
        <w:t>dell’uomo</w:t>
      </w:r>
      <w:r w:rsidRPr="008166C3">
        <w:rPr>
          <w:rFonts w:ascii="Arial" w:hAnsi="Arial" w:cs="Arial"/>
          <w:iCs/>
          <w:color w:val="000000"/>
          <w:sz w:val="22"/>
        </w:rPr>
        <w:t>.</w:t>
      </w:r>
    </w:p>
    <w:p w14:paraId="79C19788" w14:textId="77777777" w:rsidR="00786F2D" w:rsidRPr="008166C3" w:rsidRDefault="00786F2D" w:rsidP="00107C1C">
      <w:pPr>
        <w:spacing w:after="120"/>
        <w:jc w:val="both"/>
        <w:rPr>
          <w:rFonts w:ascii="Arial" w:hAnsi="Arial" w:cs="Arial"/>
          <w:iCs/>
          <w:color w:val="000000"/>
          <w:sz w:val="22"/>
        </w:rPr>
      </w:pPr>
      <w:r w:rsidRPr="008166C3">
        <w:rPr>
          <w:rFonts w:ascii="Arial" w:hAnsi="Arial" w:cs="Arial"/>
          <w:iCs/>
          <w:color w:val="000000"/>
          <w:sz w:val="22"/>
        </w:rPr>
        <w:t xml:space="preserve">Madre di Dio, Angeli, Santi, fate che </w:t>
      </w:r>
      <w:r w:rsidR="00EC5082" w:rsidRPr="008166C3">
        <w:rPr>
          <w:rFonts w:ascii="Arial" w:hAnsi="Arial" w:cs="Arial"/>
          <w:iCs/>
          <w:color w:val="000000"/>
          <w:sz w:val="22"/>
        </w:rPr>
        <w:t xml:space="preserve">tutta l’umanità </w:t>
      </w:r>
      <w:r w:rsidRPr="008166C3">
        <w:rPr>
          <w:rFonts w:ascii="Arial" w:hAnsi="Arial" w:cs="Arial"/>
          <w:iCs/>
          <w:color w:val="000000"/>
          <w:sz w:val="22"/>
        </w:rPr>
        <w:t>si umilii dinanzi a Gesù, suo re.</w:t>
      </w:r>
    </w:p>
    <w:p w14:paraId="12DF4634" w14:textId="77777777" w:rsidR="00107C1C" w:rsidRPr="008166C3" w:rsidRDefault="00EC5082" w:rsidP="00013FC8">
      <w:pPr>
        <w:pStyle w:val="Titolo1"/>
        <w:spacing w:before="0" w:after="0"/>
        <w:jc w:val="center"/>
        <w:rPr>
          <w:color w:val="000000"/>
        </w:rPr>
      </w:pPr>
      <w:r w:rsidRPr="008166C3">
        <w:rPr>
          <w:color w:val="000000"/>
          <w:szCs w:val="20"/>
        </w:rPr>
        <w:br w:type="page"/>
      </w:r>
      <w:bookmarkStart w:id="923" w:name="_Toc62203851"/>
      <w:r w:rsidR="00F515B8" w:rsidRPr="008166C3">
        <w:rPr>
          <w:color w:val="000000"/>
          <w:szCs w:val="20"/>
        </w:rPr>
        <w:lastRenderedPageBreak/>
        <w:t>Il Signore dal seno materno mi ha chiamato</w:t>
      </w:r>
      <w:bookmarkEnd w:id="923"/>
    </w:p>
    <w:p w14:paraId="1A94EDDE" w14:textId="77777777" w:rsidR="008A35AF" w:rsidRPr="008166C3" w:rsidRDefault="00FE26CA" w:rsidP="00FA0581">
      <w:pPr>
        <w:pStyle w:val="Titolo2"/>
        <w:spacing w:before="0" w:after="0"/>
        <w:jc w:val="center"/>
        <w:rPr>
          <w:i w:val="0"/>
          <w:iCs w:val="0"/>
          <w:color w:val="000000"/>
          <w:sz w:val="24"/>
        </w:rPr>
      </w:pPr>
      <w:bookmarkStart w:id="924" w:name="_Toc62203852"/>
      <w:r w:rsidRPr="008166C3">
        <w:rPr>
          <w:i w:val="0"/>
          <w:iCs w:val="0"/>
          <w:color w:val="000000"/>
          <w:sz w:val="24"/>
          <w:szCs w:val="13"/>
        </w:rPr>
        <w:t>I</w:t>
      </w:r>
      <w:r w:rsidR="008A35AF" w:rsidRPr="008166C3">
        <w:rPr>
          <w:i w:val="0"/>
          <w:iCs w:val="0"/>
          <w:color w:val="000000"/>
          <w:sz w:val="24"/>
          <w:szCs w:val="13"/>
        </w:rPr>
        <w:t>s 49,1-6; Sal 138; At 13,22-26; L</w:t>
      </w:r>
      <w:r w:rsidR="00650A4D" w:rsidRPr="008166C3">
        <w:rPr>
          <w:i w:val="0"/>
          <w:iCs w:val="0"/>
          <w:color w:val="000000"/>
          <w:sz w:val="24"/>
          <w:szCs w:val="13"/>
        </w:rPr>
        <w:t>c</w:t>
      </w:r>
      <w:r w:rsidR="008A35AF" w:rsidRPr="008166C3">
        <w:rPr>
          <w:i w:val="0"/>
          <w:iCs w:val="0"/>
          <w:color w:val="000000"/>
          <w:sz w:val="24"/>
          <w:szCs w:val="13"/>
        </w:rPr>
        <w:t xml:space="preserve"> 1,57-66.80</w:t>
      </w:r>
      <w:bookmarkEnd w:id="924"/>
    </w:p>
    <w:p w14:paraId="5E76213B" w14:textId="77777777" w:rsidR="00107C1C" w:rsidRPr="008166C3" w:rsidRDefault="00107C1C" w:rsidP="00107C1C">
      <w:pPr>
        <w:pStyle w:val="Titolo3"/>
        <w:spacing w:before="0" w:after="120"/>
        <w:jc w:val="center"/>
        <w:rPr>
          <w:color w:val="000000"/>
          <w:sz w:val="32"/>
        </w:rPr>
      </w:pPr>
      <w:bookmarkStart w:id="925" w:name="_Toc62203853"/>
      <w:r w:rsidRPr="008166C3">
        <w:rPr>
          <w:color w:val="000000"/>
          <w:sz w:val="32"/>
        </w:rPr>
        <w:t>24 GIUGNO</w:t>
      </w:r>
      <w:bookmarkEnd w:id="925"/>
    </w:p>
    <w:p w14:paraId="74E5CE7D" w14:textId="77777777" w:rsidR="00107C1C" w:rsidRPr="008166C3" w:rsidRDefault="00EC5082"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Dal Vangelo </w:t>
      </w:r>
      <w:r w:rsidR="00815C7E" w:rsidRPr="008166C3">
        <w:rPr>
          <w:rFonts w:ascii="Arial" w:hAnsi="Arial" w:cs="Arial"/>
          <w:color w:val="000000"/>
          <w:sz w:val="22"/>
          <w:szCs w:val="22"/>
        </w:rPr>
        <w:t>secondo Luca</w:t>
      </w:r>
      <w:r w:rsidR="00A20358" w:rsidRPr="008166C3">
        <w:rPr>
          <w:rFonts w:ascii="Arial" w:hAnsi="Arial" w:cs="Arial"/>
          <w:color w:val="000000"/>
          <w:sz w:val="22"/>
          <w:szCs w:val="22"/>
        </w:rPr>
        <w:t xml:space="preserve"> </w:t>
      </w:r>
      <w:r w:rsidRPr="008166C3">
        <w:rPr>
          <w:rFonts w:ascii="Arial" w:hAnsi="Arial" w:cs="Arial"/>
          <w:color w:val="000000"/>
          <w:sz w:val="22"/>
          <w:szCs w:val="22"/>
        </w:rPr>
        <w:t xml:space="preserve">sappiamo che Giovanni il Battista fu scelto prima di essere concepito nel grembo della Madre. Nel </w:t>
      </w:r>
      <w:r w:rsidR="00815C7E" w:rsidRPr="008166C3">
        <w:rPr>
          <w:rFonts w:ascii="Arial" w:hAnsi="Arial" w:cs="Arial"/>
          <w:color w:val="000000"/>
          <w:sz w:val="22"/>
          <w:szCs w:val="22"/>
        </w:rPr>
        <w:t>grembo</w:t>
      </w:r>
      <w:r w:rsidRPr="008166C3">
        <w:rPr>
          <w:rFonts w:ascii="Arial" w:hAnsi="Arial" w:cs="Arial"/>
          <w:color w:val="000000"/>
          <w:sz w:val="22"/>
          <w:szCs w:val="22"/>
        </w:rPr>
        <w:t xml:space="preserve"> della madre fu colmato di Spirito Santo.</w:t>
      </w:r>
    </w:p>
    <w:p w14:paraId="2F2F8D7E" w14:textId="77777777" w:rsidR="00EC5082" w:rsidRPr="008166C3" w:rsidRDefault="00EC5082" w:rsidP="00EC5082">
      <w:pPr>
        <w:spacing w:after="120"/>
        <w:jc w:val="both"/>
        <w:rPr>
          <w:rFonts w:ascii="Arial" w:hAnsi="Arial"/>
          <w:i/>
          <w:iCs/>
          <w:color w:val="000000"/>
          <w:sz w:val="20"/>
        </w:rPr>
      </w:pPr>
      <w:r w:rsidRPr="008166C3">
        <w:rPr>
          <w:rFonts w:ascii="Arial" w:hAnsi="Arial"/>
          <w:i/>
          <w:iCs/>
          <w:color w:val="000000"/>
          <w:sz w:val="20"/>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4E53ECD2" w14:textId="77777777" w:rsidR="00EC5082" w:rsidRPr="008166C3" w:rsidRDefault="00EC5082"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Dalla profezia di Malachia e dal Siracide, la sua venuta come precursore del Messia del Signore era già stata annunziata qualche secolo prima. </w:t>
      </w:r>
    </w:p>
    <w:p w14:paraId="04B10A29" w14:textId="77777777" w:rsidR="00EC5082" w:rsidRPr="008166C3" w:rsidRDefault="00EC5082" w:rsidP="000417FC">
      <w:pPr>
        <w:spacing w:after="120"/>
        <w:jc w:val="both"/>
        <w:rPr>
          <w:rFonts w:ascii="Arial" w:hAnsi="Arial"/>
          <w:i/>
          <w:iCs/>
          <w:color w:val="000000"/>
          <w:sz w:val="20"/>
        </w:rPr>
      </w:pPr>
      <w:r w:rsidRPr="008166C3">
        <w:rPr>
          <w:rFonts w:ascii="Arial" w:hAnsi="Arial"/>
          <w:i/>
          <w:iCs/>
          <w:color w:val="000000"/>
          <w:sz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3,11-24). </w:t>
      </w:r>
    </w:p>
    <w:p w14:paraId="16DF8084" w14:textId="77777777" w:rsidR="00EC5082" w:rsidRPr="008166C3" w:rsidRDefault="00EC5082" w:rsidP="000417FC">
      <w:pPr>
        <w:spacing w:after="120"/>
        <w:jc w:val="both"/>
        <w:rPr>
          <w:rFonts w:ascii="Arial" w:hAnsi="Arial"/>
          <w:i/>
          <w:iCs/>
          <w:color w:val="000000"/>
          <w:sz w:val="20"/>
        </w:rPr>
      </w:pPr>
      <w:r w:rsidRPr="008166C3">
        <w:rPr>
          <w:rFonts w:ascii="Arial" w:hAnsi="Arial"/>
          <w:i/>
          <w:iCs/>
          <w:color w:val="000000"/>
          <w:sz w:val="20"/>
        </w:rPr>
        <w:t>Allora sorse Elia profeta, come un fuoco;</w:t>
      </w:r>
      <w:r w:rsidR="000417FC" w:rsidRPr="008166C3">
        <w:rPr>
          <w:rFonts w:ascii="Arial" w:hAnsi="Arial"/>
          <w:i/>
          <w:iCs/>
          <w:color w:val="000000"/>
          <w:sz w:val="20"/>
        </w:rPr>
        <w:t xml:space="preserve"> </w:t>
      </w:r>
      <w:r w:rsidRPr="008166C3">
        <w:rPr>
          <w:rFonts w:ascii="Arial" w:hAnsi="Arial"/>
          <w:i/>
          <w:iCs/>
          <w:color w:val="000000"/>
          <w:sz w:val="20"/>
        </w:rPr>
        <w:t>la sua parola bruciava come fiaccola.</w:t>
      </w:r>
      <w:r w:rsidR="000417FC" w:rsidRPr="008166C3">
        <w:rPr>
          <w:rFonts w:ascii="Arial" w:hAnsi="Arial"/>
          <w:i/>
          <w:iCs/>
          <w:color w:val="000000"/>
          <w:sz w:val="20"/>
        </w:rPr>
        <w:t xml:space="preserve"> </w:t>
      </w:r>
      <w:r w:rsidRPr="008166C3">
        <w:rPr>
          <w:rFonts w:ascii="Arial" w:hAnsi="Arial"/>
          <w:i/>
          <w:iCs/>
          <w:color w:val="000000"/>
          <w:sz w:val="20"/>
        </w:rPr>
        <w:t>2Egli fece venire su di loro la carestia</w:t>
      </w:r>
      <w:r w:rsidR="000417FC" w:rsidRPr="008166C3">
        <w:rPr>
          <w:rFonts w:ascii="Arial" w:hAnsi="Arial"/>
          <w:i/>
          <w:iCs/>
          <w:color w:val="000000"/>
          <w:sz w:val="20"/>
        </w:rPr>
        <w:t xml:space="preserve"> </w:t>
      </w:r>
      <w:r w:rsidRPr="008166C3">
        <w:rPr>
          <w:rFonts w:ascii="Arial" w:hAnsi="Arial"/>
          <w:i/>
          <w:iCs/>
          <w:color w:val="000000"/>
          <w:sz w:val="20"/>
        </w:rPr>
        <w:t>e con zelo li ridusse a pochi.</w:t>
      </w:r>
      <w:r w:rsidR="000417FC" w:rsidRPr="008166C3">
        <w:rPr>
          <w:rFonts w:ascii="Arial" w:hAnsi="Arial"/>
          <w:i/>
          <w:iCs/>
          <w:color w:val="000000"/>
          <w:sz w:val="20"/>
        </w:rPr>
        <w:t xml:space="preserve"> </w:t>
      </w:r>
      <w:r w:rsidRPr="008166C3">
        <w:rPr>
          <w:rFonts w:ascii="Arial" w:hAnsi="Arial"/>
          <w:i/>
          <w:iCs/>
          <w:color w:val="000000"/>
          <w:sz w:val="20"/>
        </w:rPr>
        <w:t>Per la parola del Signore chiuse il cielo</w:t>
      </w:r>
      <w:r w:rsidR="000417FC" w:rsidRPr="008166C3">
        <w:rPr>
          <w:rFonts w:ascii="Arial" w:hAnsi="Arial"/>
          <w:i/>
          <w:iCs/>
          <w:color w:val="000000"/>
          <w:sz w:val="20"/>
        </w:rPr>
        <w:t xml:space="preserve"> </w:t>
      </w:r>
      <w:r w:rsidRPr="008166C3">
        <w:rPr>
          <w:rFonts w:ascii="Arial" w:hAnsi="Arial"/>
          <w:i/>
          <w:iCs/>
          <w:color w:val="000000"/>
          <w:sz w:val="20"/>
        </w:rPr>
        <w:t>e così fece scendere per tre volte il fuoco.</w:t>
      </w:r>
      <w:r w:rsidR="000417FC" w:rsidRPr="008166C3">
        <w:rPr>
          <w:rFonts w:ascii="Arial" w:hAnsi="Arial"/>
          <w:i/>
          <w:iCs/>
          <w:color w:val="000000"/>
          <w:sz w:val="20"/>
        </w:rPr>
        <w:t xml:space="preserve"> </w:t>
      </w:r>
      <w:r w:rsidRPr="008166C3">
        <w:rPr>
          <w:rFonts w:ascii="Arial" w:hAnsi="Arial"/>
          <w:i/>
          <w:iCs/>
          <w:color w:val="000000"/>
          <w:sz w:val="20"/>
        </w:rPr>
        <w:t>Come ti rendesti glorioso, Elia, con i tuoi prodigi!</w:t>
      </w:r>
      <w:r w:rsidR="000417FC" w:rsidRPr="008166C3">
        <w:rPr>
          <w:rFonts w:ascii="Arial" w:hAnsi="Arial"/>
          <w:i/>
          <w:iCs/>
          <w:color w:val="000000"/>
          <w:sz w:val="20"/>
        </w:rPr>
        <w:t xml:space="preserve"> </w:t>
      </w:r>
      <w:r w:rsidRPr="008166C3">
        <w:rPr>
          <w:rFonts w:ascii="Arial" w:hAnsi="Arial"/>
          <w:i/>
          <w:iCs/>
          <w:color w:val="000000"/>
          <w:sz w:val="20"/>
        </w:rPr>
        <w:t>E chi può vantarsi di esserti uguale?</w:t>
      </w:r>
      <w:r w:rsidR="000417FC" w:rsidRPr="008166C3">
        <w:rPr>
          <w:rFonts w:ascii="Arial" w:hAnsi="Arial"/>
          <w:i/>
          <w:iCs/>
          <w:color w:val="000000"/>
          <w:sz w:val="20"/>
        </w:rPr>
        <w:t xml:space="preserve"> </w:t>
      </w:r>
      <w:r w:rsidRPr="008166C3">
        <w:rPr>
          <w:rFonts w:ascii="Arial" w:hAnsi="Arial"/>
          <w:i/>
          <w:iCs/>
          <w:color w:val="000000"/>
          <w:sz w:val="20"/>
        </w:rPr>
        <w:t>Tu hai fatto sorgere un defunto dalla morte</w:t>
      </w:r>
      <w:r w:rsidR="000417FC" w:rsidRPr="008166C3">
        <w:rPr>
          <w:rFonts w:ascii="Arial" w:hAnsi="Arial"/>
          <w:i/>
          <w:iCs/>
          <w:color w:val="000000"/>
          <w:sz w:val="20"/>
        </w:rPr>
        <w:t xml:space="preserve"> </w:t>
      </w:r>
      <w:r w:rsidRPr="008166C3">
        <w:rPr>
          <w:rFonts w:ascii="Arial" w:hAnsi="Arial"/>
          <w:i/>
          <w:iCs/>
          <w:color w:val="000000"/>
          <w:sz w:val="20"/>
        </w:rPr>
        <w:t>e dagl’inferi, per la parola dell’Altissimo;</w:t>
      </w:r>
      <w:r w:rsidR="000417FC" w:rsidRPr="008166C3">
        <w:rPr>
          <w:rFonts w:ascii="Arial" w:hAnsi="Arial"/>
          <w:i/>
          <w:iCs/>
          <w:color w:val="000000"/>
          <w:sz w:val="20"/>
        </w:rPr>
        <w:t xml:space="preserve"> </w:t>
      </w:r>
      <w:r w:rsidRPr="008166C3">
        <w:rPr>
          <w:rFonts w:ascii="Arial" w:hAnsi="Arial"/>
          <w:i/>
          <w:iCs/>
          <w:color w:val="000000"/>
          <w:sz w:val="20"/>
        </w:rPr>
        <w:t>tu hai fatto precipitare re nella perdizione,</w:t>
      </w:r>
      <w:r w:rsidR="000417FC" w:rsidRPr="008166C3">
        <w:rPr>
          <w:rFonts w:ascii="Arial" w:hAnsi="Arial"/>
          <w:i/>
          <w:iCs/>
          <w:color w:val="000000"/>
          <w:sz w:val="20"/>
        </w:rPr>
        <w:t xml:space="preserve"> </w:t>
      </w:r>
      <w:r w:rsidRPr="008166C3">
        <w:rPr>
          <w:rFonts w:ascii="Arial" w:hAnsi="Arial"/>
          <w:i/>
          <w:iCs/>
          <w:color w:val="000000"/>
          <w:sz w:val="20"/>
        </w:rPr>
        <w:t>e uomini gloriosi dal loro letto.</w:t>
      </w:r>
      <w:r w:rsidR="0054179A" w:rsidRPr="008166C3">
        <w:rPr>
          <w:rFonts w:ascii="Arial" w:hAnsi="Arial"/>
          <w:i/>
          <w:iCs/>
          <w:color w:val="000000"/>
          <w:sz w:val="20"/>
        </w:rPr>
        <w:t xml:space="preserve"> </w:t>
      </w:r>
      <w:r w:rsidRPr="008166C3">
        <w:rPr>
          <w:rFonts w:ascii="Arial" w:hAnsi="Arial"/>
          <w:i/>
          <w:iCs/>
          <w:color w:val="000000"/>
          <w:sz w:val="20"/>
        </w:rPr>
        <w:t>Tu sul Sinai hai ascoltato parole di rimprovero,</w:t>
      </w:r>
      <w:r w:rsidR="000417FC" w:rsidRPr="008166C3">
        <w:rPr>
          <w:rFonts w:ascii="Arial" w:hAnsi="Arial"/>
          <w:i/>
          <w:iCs/>
          <w:color w:val="000000"/>
          <w:sz w:val="20"/>
        </w:rPr>
        <w:t xml:space="preserve"> </w:t>
      </w:r>
      <w:r w:rsidRPr="008166C3">
        <w:rPr>
          <w:rFonts w:ascii="Arial" w:hAnsi="Arial"/>
          <w:i/>
          <w:iCs/>
          <w:color w:val="000000"/>
          <w:sz w:val="20"/>
        </w:rPr>
        <w:t>sull’Oreb sentenze di condanna.</w:t>
      </w:r>
      <w:r w:rsidR="000417FC" w:rsidRPr="008166C3">
        <w:rPr>
          <w:rFonts w:ascii="Arial" w:hAnsi="Arial"/>
          <w:i/>
          <w:iCs/>
          <w:color w:val="000000"/>
          <w:sz w:val="20"/>
        </w:rPr>
        <w:t xml:space="preserve"> </w:t>
      </w:r>
      <w:r w:rsidRPr="008166C3">
        <w:rPr>
          <w:rFonts w:ascii="Arial" w:hAnsi="Arial"/>
          <w:i/>
          <w:iCs/>
          <w:color w:val="000000"/>
          <w:sz w:val="20"/>
        </w:rPr>
        <w:t>Hai unto re per la vendetta</w:t>
      </w:r>
      <w:r w:rsidR="000417FC" w:rsidRPr="008166C3">
        <w:rPr>
          <w:rFonts w:ascii="Arial" w:hAnsi="Arial"/>
          <w:i/>
          <w:iCs/>
          <w:color w:val="000000"/>
          <w:sz w:val="20"/>
        </w:rPr>
        <w:t xml:space="preserve"> </w:t>
      </w:r>
      <w:r w:rsidRPr="008166C3">
        <w:rPr>
          <w:rFonts w:ascii="Arial" w:hAnsi="Arial"/>
          <w:i/>
          <w:iCs/>
          <w:color w:val="000000"/>
          <w:sz w:val="20"/>
        </w:rPr>
        <w:t>e profeti come tuoi successori.</w:t>
      </w:r>
      <w:r w:rsidR="000417FC" w:rsidRPr="008166C3">
        <w:rPr>
          <w:rFonts w:ascii="Arial" w:hAnsi="Arial"/>
          <w:i/>
          <w:iCs/>
          <w:color w:val="000000"/>
          <w:sz w:val="20"/>
        </w:rPr>
        <w:t xml:space="preserve"> </w:t>
      </w:r>
      <w:r w:rsidRPr="008166C3">
        <w:rPr>
          <w:rFonts w:ascii="Arial" w:hAnsi="Arial"/>
          <w:i/>
          <w:iCs/>
          <w:color w:val="000000"/>
          <w:sz w:val="20"/>
        </w:rPr>
        <w:t>Tu sei stato assunto in un turbine di fuoco,</w:t>
      </w:r>
      <w:r w:rsidR="000417FC" w:rsidRPr="008166C3">
        <w:rPr>
          <w:rFonts w:ascii="Arial" w:hAnsi="Arial"/>
          <w:i/>
          <w:iCs/>
          <w:color w:val="000000"/>
          <w:sz w:val="20"/>
        </w:rPr>
        <w:t xml:space="preserve"> </w:t>
      </w:r>
      <w:r w:rsidRPr="008166C3">
        <w:rPr>
          <w:rFonts w:ascii="Arial" w:hAnsi="Arial"/>
          <w:i/>
          <w:iCs/>
          <w:color w:val="000000"/>
          <w:sz w:val="20"/>
        </w:rPr>
        <w:t>su un carro di cavalli di fuoco;</w:t>
      </w:r>
      <w:r w:rsidR="000417FC" w:rsidRPr="008166C3">
        <w:rPr>
          <w:rFonts w:ascii="Arial" w:hAnsi="Arial"/>
          <w:i/>
          <w:iCs/>
          <w:color w:val="000000"/>
          <w:sz w:val="20"/>
        </w:rPr>
        <w:t xml:space="preserve"> </w:t>
      </w:r>
      <w:r w:rsidRPr="008166C3">
        <w:rPr>
          <w:rFonts w:ascii="Arial" w:hAnsi="Arial"/>
          <w:i/>
          <w:iCs/>
          <w:color w:val="000000"/>
          <w:sz w:val="20"/>
        </w:rPr>
        <w:t>tu sei stato designato a rimproverare i tempi futuri,</w:t>
      </w:r>
      <w:r w:rsidR="000417FC" w:rsidRPr="008166C3">
        <w:rPr>
          <w:rFonts w:ascii="Arial" w:hAnsi="Arial"/>
          <w:i/>
          <w:iCs/>
          <w:color w:val="000000"/>
          <w:sz w:val="20"/>
        </w:rPr>
        <w:t xml:space="preserve"> </w:t>
      </w:r>
      <w:r w:rsidRPr="008166C3">
        <w:rPr>
          <w:rFonts w:ascii="Arial" w:hAnsi="Arial"/>
          <w:i/>
          <w:iCs/>
          <w:color w:val="000000"/>
          <w:sz w:val="20"/>
        </w:rPr>
        <w:t>per placare l’ira prima che divampi,</w:t>
      </w:r>
      <w:r w:rsidR="000417FC" w:rsidRPr="008166C3">
        <w:rPr>
          <w:rFonts w:ascii="Arial" w:hAnsi="Arial"/>
          <w:i/>
          <w:iCs/>
          <w:color w:val="000000"/>
          <w:sz w:val="20"/>
        </w:rPr>
        <w:t xml:space="preserve"> </w:t>
      </w:r>
      <w:r w:rsidRPr="008166C3">
        <w:rPr>
          <w:rFonts w:ascii="Arial" w:hAnsi="Arial"/>
          <w:i/>
          <w:iCs/>
          <w:color w:val="000000"/>
          <w:sz w:val="20"/>
        </w:rPr>
        <w:t>per ricondurre il cuore del padre verso il figlio</w:t>
      </w:r>
      <w:r w:rsidR="000417FC" w:rsidRPr="008166C3">
        <w:rPr>
          <w:rFonts w:ascii="Arial" w:hAnsi="Arial"/>
          <w:i/>
          <w:iCs/>
          <w:color w:val="000000"/>
          <w:sz w:val="20"/>
        </w:rPr>
        <w:t xml:space="preserve"> </w:t>
      </w:r>
      <w:r w:rsidRPr="008166C3">
        <w:rPr>
          <w:rFonts w:ascii="Arial" w:hAnsi="Arial"/>
          <w:i/>
          <w:iCs/>
          <w:color w:val="000000"/>
          <w:sz w:val="20"/>
        </w:rPr>
        <w:t>e ristabilire le tribù di Giacobbe.</w:t>
      </w:r>
      <w:r w:rsidR="000417FC" w:rsidRPr="008166C3">
        <w:rPr>
          <w:rFonts w:ascii="Arial" w:hAnsi="Arial"/>
          <w:i/>
          <w:iCs/>
          <w:color w:val="000000"/>
          <w:sz w:val="20"/>
        </w:rPr>
        <w:t xml:space="preserve"> </w:t>
      </w:r>
      <w:r w:rsidRPr="008166C3">
        <w:rPr>
          <w:rFonts w:ascii="Arial" w:hAnsi="Arial"/>
          <w:i/>
          <w:iCs/>
          <w:color w:val="000000"/>
          <w:sz w:val="20"/>
        </w:rPr>
        <w:t>Beati coloro che ti hanno visto</w:t>
      </w:r>
      <w:r w:rsidR="000417FC" w:rsidRPr="008166C3">
        <w:rPr>
          <w:rFonts w:ascii="Arial" w:hAnsi="Arial"/>
          <w:i/>
          <w:iCs/>
          <w:color w:val="000000"/>
          <w:sz w:val="20"/>
        </w:rPr>
        <w:t xml:space="preserve"> </w:t>
      </w:r>
      <w:r w:rsidRPr="008166C3">
        <w:rPr>
          <w:rFonts w:ascii="Arial" w:hAnsi="Arial"/>
          <w:i/>
          <w:iCs/>
          <w:color w:val="000000"/>
          <w:sz w:val="20"/>
        </w:rPr>
        <w:t>e si sono addormentati nell’amore,</w:t>
      </w:r>
      <w:r w:rsidR="000417FC" w:rsidRPr="008166C3">
        <w:rPr>
          <w:rFonts w:ascii="Arial" w:hAnsi="Arial"/>
          <w:i/>
          <w:iCs/>
          <w:color w:val="000000"/>
          <w:sz w:val="20"/>
        </w:rPr>
        <w:t xml:space="preserve"> </w:t>
      </w:r>
      <w:r w:rsidRPr="008166C3">
        <w:rPr>
          <w:rFonts w:ascii="Arial" w:hAnsi="Arial"/>
          <w:i/>
          <w:iCs/>
          <w:color w:val="000000"/>
          <w:sz w:val="20"/>
        </w:rPr>
        <w:t>perché è certo che anche noi vivremo (Sir 48,1-11). .</w:t>
      </w:r>
    </w:p>
    <w:p w14:paraId="17521595" w14:textId="77777777" w:rsidR="00EC5082" w:rsidRPr="008166C3" w:rsidRDefault="000417FC" w:rsidP="00107C1C">
      <w:pPr>
        <w:spacing w:after="120"/>
        <w:jc w:val="both"/>
        <w:rPr>
          <w:rFonts w:ascii="Arial" w:hAnsi="Arial" w:cs="Arial"/>
          <w:color w:val="000000"/>
          <w:sz w:val="22"/>
          <w:szCs w:val="22"/>
        </w:rPr>
      </w:pPr>
      <w:r w:rsidRPr="008166C3">
        <w:rPr>
          <w:rFonts w:ascii="Arial" w:hAnsi="Arial" w:cs="Arial"/>
          <w:color w:val="000000"/>
          <w:sz w:val="22"/>
          <w:szCs w:val="22"/>
        </w:rPr>
        <w:t>Come il Signore nell’Antico Testamento ha preso parte dello Spirito che era su Mosè e lo pose sui settanta anziani, con Giovanni il Ba</w:t>
      </w:r>
      <w:r w:rsidR="00A20358" w:rsidRPr="008166C3">
        <w:rPr>
          <w:rFonts w:ascii="Arial" w:hAnsi="Arial" w:cs="Arial"/>
          <w:color w:val="000000"/>
          <w:sz w:val="22"/>
          <w:szCs w:val="22"/>
        </w:rPr>
        <w:t>tt</w:t>
      </w:r>
      <w:r w:rsidRPr="008166C3">
        <w:rPr>
          <w:rFonts w:ascii="Arial" w:hAnsi="Arial" w:cs="Arial"/>
          <w:color w:val="000000"/>
          <w:sz w:val="22"/>
          <w:szCs w:val="22"/>
        </w:rPr>
        <w:t>ista non prende parte del suo Spirito, lo prende tutto e lo riversa su di lui in maniera sovrabbonda</w:t>
      </w:r>
      <w:r w:rsidR="00381258" w:rsidRPr="008166C3">
        <w:rPr>
          <w:rFonts w:ascii="Arial" w:hAnsi="Arial" w:cs="Arial"/>
          <w:color w:val="000000"/>
          <w:sz w:val="22"/>
          <w:szCs w:val="22"/>
        </w:rPr>
        <w:t>n</w:t>
      </w:r>
      <w:r w:rsidRPr="008166C3">
        <w:rPr>
          <w:rFonts w:ascii="Arial" w:hAnsi="Arial" w:cs="Arial"/>
          <w:color w:val="000000"/>
          <w:sz w:val="22"/>
          <w:szCs w:val="22"/>
        </w:rPr>
        <w:t>te, quando ancora è nel grembo della madre, Non vi è ritorn</w:t>
      </w:r>
      <w:r w:rsidR="00A20358" w:rsidRPr="008166C3">
        <w:rPr>
          <w:rFonts w:ascii="Arial" w:hAnsi="Arial" w:cs="Arial"/>
          <w:color w:val="000000"/>
          <w:sz w:val="22"/>
          <w:szCs w:val="22"/>
        </w:rPr>
        <w:t>o</w:t>
      </w:r>
      <w:r w:rsidRPr="008166C3">
        <w:rPr>
          <w:rFonts w:ascii="Arial" w:hAnsi="Arial" w:cs="Arial"/>
          <w:color w:val="000000"/>
          <w:sz w:val="22"/>
          <w:szCs w:val="22"/>
        </w:rPr>
        <w:t xml:space="preserve"> di Elia nella sua carne e neanche nel suo spirito. Si tratta invece di una maniera totalmente nuova e sostanzialmente diversa di manifestare la sua forza nell’annunzio della salvezza che Dio sta per compiere per mezzo del suo Messia. A differenza di Elia, Giovanni non deve preparare i cuori ad accogliere Dio e la sua Legge, ma lui </w:t>
      </w:r>
      <w:r w:rsidR="00A20358" w:rsidRPr="008166C3">
        <w:rPr>
          <w:rFonts w:ascii="Arial" w:hAnsi="Arial" w:cs="Arial"/>
          <w:color w:val="000000"/>
          <w:sz w:val="22"/>
          <w:szCs w:val="22"/>
        </w:rPr>
        <w:t xml:space="preserve">li </w:t>
      </w:r>
      <w:r w:rsidRPr="008166C3">
        <w:rPr>
          <w:rFonts w:ascii="Arial" w:hAnsi="Arial" w:cs="Arial"/>
          <w:color w:val="000000"/>
          <w:sz w:val="22"/>
          <w:szCs w:val="22"/>
        </w:rPr>
        <w:t xml:space="preserve">prepara perché siano pronti ad accogliere il loro Messia e Salvatore che è già presente nel mondo. È già in </w:t>
      </w:r>
      <w:r w:rsidR="00815C7E" w:rsidRPr="008166C3">
        <w:rPr>
          <w:rFonts w:ascii="Arial" w:hAnsi="Arial" w:cs="Arial"/>
          <w:color w:val="000000"/>
          <w:sz w:val="22"/>
          <w:szCs w:val="22"/>
        </w:rPr>
        <w:t>mezzo</w:t>
      </w:r>
      <w:r w:rsidR="00A20358" w:rsidRPr="008166C3">
        <w:rPr>
          <w:rFonts w:ascii="Arial" w:hAnsi="Arial" w:cs="Arial"/>
          <w:color w:val="000000"/>
          <w:sz w:val="22"/>
          <w:szCs w:val="22"/>
        </w:rPr>
        <w:t xml:space="preserve"> ad essi</w:t>
      </w:r>
      <w:r w:rsidRPr="008166C3">
        <w:rPr>
          <w:rFonts w:ascii="Arial" w:hAnsi="Arial" w:cs="Arial"/>
          <w:color w:val="000000"/>
          <w:sz w:val="22"/>
          <w:szCs w:val="22"/>
        </w:rPr>
        <w:t>.</w:t>
      </w:r>
    </w:p>
    <w:p w14:paraId="4312AF80" w14:textId="77777777" w:rsidR="00FE26CA" w:rsidRPr="008166C3" w:rsidRDefault="00FE26CA" w:rsidP="00F515B8">
      <w:pPr>
        <w:spacing w:after="120"/>
        <w:jc w:val="both"/>
        <w:rPr>
          <w:rFonts w:ascii="Arial" w:hAnsi="Arial"/>
          <w:i/>
          <w:iCs/>
          <w:color w:val="000000"/>
          <w:sz w:val="20"/>
        </w:rPr>
      </w:pPr>
      <w:r w:rsidRPr="008166C3">
        <w:rPr>
          <w:rFonts w:ascii="Arial" w:hAnsi="Arial"/>
          <w:i/>
          <w:iCs/>
          <w:color w:val="000000"/>
          <w:sz w:val="20"/>
        </w:rPr>
        <w:t>Ascoltatemi, o isole,</w:t>
      </w:r>
      <w:r w:rsidR="00F515B8" w:rsidRPr="008166C3">
        <w:rPr>
          <w:rFonts w:ascii="Arial" w:hAnsi="Arial"/>
          <w:i/>
          <w:iCs/>
          <w:color w:val="000000"/>
          <w:sz w:val="20"/>
        </w:rPr>
        <w:t xml:space="preserve"> </w:t>
      </w:r>
      <w:r w:rsidRPr="008166C3">
        <w:rPr>
          <w:rFonts w:ascii="Arial" w:hAnsi="Arial"/>
          <w:i/>
          <w:iCs/>
          <w:color w:val="000000"/>
          <w:sz w:val="20"/>
        </w:rPr>
        <w:t>udite attentamente, nazioni lontane;</w:t>
      </w:r>
      <w:r w:rsidR="00F515B8" w:rsidRPr="008166C3">
        <w:rPr>
          <w:rFonts w:ascii="Arial" w:hAnsi="Arial"/>
          <w:i/>
          <w:iCs/>
          <w:color w:val="000000"/>
          <w:sz w:val="20"/>
        </w:rPr>
        <w:t xml:space="preserve"> </w:t>
      </w:r>
      <w:r w:rsidRPr="008166C3">
        <w:rPr>
          <w:rFonts w:ascii="Arial" w:hAnsi="Arial"/>
          <w:i/>
          <w:iCs/>
          <w:color w:val="000000"/>
          <w:sz w:val="20"/>
        </w:rPr>
        <w:t>il Signore dal seno materno mi ha chiamato,</w:t>
      </w:r>
      <w:r w:rsidR="00F515B8" w:rsidRPr="008166C3">
        <w:rPr>
          <w:rFonts w:ascii="Arial" w:hAnsi="Arial"/>
          <w:i/>
          <w:iCs/>
          <w:color w:val="000000"/>
          <w:sz w:val="20"/>
        </w:rPr>
        <w:t xml:space="preserve"> </w:t>
      </w:r>
      <w:r w:rsidRPr="008166C3">
        <w:rPr>
          <w:rFonts w:ascii="Arial" w:hAnsi="Arial"/>
          <w:i/>
          <w:iCs/>
          <w:color w:val="000000"/>
          <w:sz w:val="20"/>
        </w:rPr>
        <w:t>fino dal grembo di mia madre ha pronunciato il mio nome.</w:t>
      </w:r>
      <w:r w:rsidR="00F515B8" w:rsidRPr="008166C3">
        <w:rPr>
          <w:rFonts w:ascii="Arial" w:hAnsi="Arial"/>
          <w:i/>
          <w:iCs/>
          <w:color w:val="000000"/>
          <w:sz w:val="20"/>
        </w:rPr>
        <w:t xml:space="preserve"> </w:t>
      </w:r>
      <w:r w:rsidRPr="008166C3">
        <w:rPr>
          <w:rFonts w:ascii="Arial" w:hAnsi="Arial"/>
          <w:i/>
          <w:iCs/>
          <w:color w:val="000000"/>
          <w:sz w:val="20"/>
        </w:rPr>
        <w:t>Ha reso la mia bocca come spada affilata,</w:t>
      </w:r>
      <w:r w:rsidR="00F515B8" w:rsidRPr="008166C3">
        <w:rPr>
          <w:rFonts w:ascii="Arial" w:hAnsi="Arial"/>
          <w:i/>
          <w:iCs/>
          <w:color w:val="000000"/>
          <w:sz w:val="20"/>
        </w:rPr>
        <w:t xml:space="preserve"> </w:t>
      </w:r>
      <w:r w:rsidRPr="008166C3">
        <w:rPr>
          <w:rFonts w:ascii="Arial" w:hAnsi="Arial"/>
          <w:i/>
          <w:iCs/>
          <w:color w:val="000000"/>
          <w:sz w:val="20"/>
        </w:rPr>
        <w:t>mi ha nascosto all’ombra della sua mano,</w:t>
      </w:r>
      <w:r w:rsidR="00F515B8" w:rsidRPr="008166C3">
        <w:rPr>
          <w:rFonts w:ascii="Arial" w:hAnsi="Arial"/>
          <w:i/>
          <w:iCs/>
          <w:color w:val="000000"/>
          <w:sz w:val="20"/>
        </w:rPr>
        <w:t xml:space="preserve"> </w:t>
      </w:r>
      <w:r w:rsidRPr="008166C3">
        <w:rPr>
          <w:rFonts w:ascii="Arial" w:hAnsi="Arial"/>
          <w:i/>
          <w:iCs/>
          <w:color w:val="000000"/>
          <w:sz w:val="20"/>
        </w:rPr>
        <w:t>mi ha reso freccia appuntita,</w:t>
      </w:r>
      <w:r w:rsidR="00F515B8" w:rsidRPr="008166C3">
        <w:rPr>
          <w:rFonts w:ascii="Arial" w:hAnsi="Arial"/>
          <w:i/>
          <w:iCs/>
          <w:color w:val="000000"/>
          <w:sz w:val="20"/>
        </w:rPr>
        <w:t xml:space="preserve"> </w:t>
      </w:r>
      <w:r w:rsidRPr="008166C3">
        <w:rPr>
          <w:rFonts w:ascii="Arial" w:hAnsi="Arial"/>
          <w:i/>
          <w:iCs/>
          <w:color w:val="000000"/>
          <w:sz w:val="20"/>
        </w:rPr>
        <w:t>mi ha riposto nella sua faretra.</w:t>
      </w:r>
      <w:r w:rsidR="00F515B8" w:rsidRPr="008166C3">
        <w:rPr>
          <w:rFonts w:ascii="Arial" w:hAnsi="Arial"/>
          <w:i/>
          <w:iCs/>
          <w:color w:val="000000"/>
          <w:sz w:val="20"/>
        </w:rPr>
        <w:t xml:space="preserve"> </w:t>
      </w:r>
      <w:r w:rsidRPr="008166C3">
        <w:rPr>
          <w:rFonts w:ascii="Arial" w:hAnsi="Arial"/>
          <w:i/>
          <w:iCs/>
          <w:color w:val="000000"/>
          <w:sz w:val="20"/>
        </w:rPr>
        <w:t>Mi ha detto: «Mio servo tu sei, Israele,</w:t>
      </w:r>
      <w:r w:rsidR="00F515B8" w:rsidRPr="008166C3">
        <w:rPr>
          <w:rFonts w:ascii="Arial" w:hAnsi="Arial"/>
          <w:i/>
          <w:iCs/>
          <w:color w:val="000000"/>
          <w:sz w:val="20"/>
        </w:rPr>
        <w:t xml:space="preserve"> </w:t>
      </w:r>
      <w:r w:rsidRPr="008166C3">
        <w:rPr>
          <w:rFonts w:ascii="Arial" w:hAnsi="Arial"/>
          <w:i/>
          <w:iCs/>
          <w:color w:val="000000"/>
          <w:sz w:val="20"/>
        </w:rPr>
        <w:t>sul quale manifesterò la mia gloria».</w:t>
      </w:r>
      <w:r w:rsidR="00F515B8" w:rsidRPr="008166C3">
        <w:rPr>
          <w:rFonts w:ascii="Arial" w:hAnsi="Arial"/>
          <w:i/>
          <w:iCs/>
          <w:color w:val="000000"/>
          <w:sz w:val="20"/>
        </w:rPr>
        <w:t xml:space="preserve"> </w:t>
      </w:r>
      <w:r w:rsidRPr="008166C3">
        <w:rPr>
          <w:rFonts w:ascii="Arial" w:hAnsi="Arial"/>
          <w:i/>
          <w:iCs/>
          <w:color w:val="000000"/>
          <w:sz w:val="20"/>
        </w:rPr>
        <w:t>Io ho risposto: «Invano ho faticato,</w:t>
      </w:r>
      <w:r w:rsidR="00F515B8" w:rsidRPr="008166C3">
        <w:rPr>
          <w:rFonts w:ascii="Arial" w:hAnsi="Arial"/>
          <w:i/>
          <w:iCs/>
          <w:color w:val="000000"/>
          <w:sz w:val="20"/>
        </w:rPr>
        <w:t xml:space="preserve"> </w:t>
      </w:r>
      <w:r w:rsidRPr="008166C3">
        <w:rPr>
          <w:rFonts w:ascii="Arial" w:hAnsi="Arial"/>
          <w:i/>
          <w:iCs/>
          <w:color w:val="000000"/>
          <w:sz w:val="20"/>
        </w:rPr>
        <w:t>per nulla e invano ho consumato le mie forze.</w:t>
      </w:r>
      <w:r w:rsidR="00F515B8" w:rsidRPr="008166C3">
        <w:rPr>
          <w:rFonts w:ascii="Arial" w:hAnsi="Arial"/>
          <w:i/>
          <w:iCs/>
          <w:color w:val="000000"/>
          <w:sz w:val="20"/>
        </w:rPr>
        <w:t xml:space="preserve"> </w:t>
      </w:r>
      <w:r w:rsidRPr="008166C3">
        <w:rPr>
          <w:rFonts w:ascii="Arial" w:hAnsi="Arial"/>
          <w:i/>
          <w:iCs/>
          <w:color w:val="000000"/>
          <w:sz w:val="20"/>
        </w:rPr>
        <w:t>Ma, certo, il mio diritto è presso il Signore,</w:t>
      </w:r>
      <w:r w:rsidR="00F515B8" w:rsidRPr="008166C3">
        <w:rPr>
          <w:rFonts w:ascii="Arial" w:hAnsi="Arial"/>
          <w:i/>
          <w:iCs/>
          <w:color w:val="000000"/>
          <w:sz w:val="20"/>
        </w:rPr>
        <w:t xml:space="preserve"> </w:t>
      </w:r>
      <w:r w:rsidRPr="008166C3">
        <w:rPr>
          <w:rFonts w:ascii="Arial" w:hAnsi="Arial"/>
          <w:i/>
          <w:iCs/>
          <w:color w:val="000000"/>
          <w:sz w:val="20"/>
        </w:rPr>
        <w:t>la mia ricompensa presso il mio Dio».</w:t>
      </w:r>
      <w:r w:rsidR="00F515B8" w:rsidRPr="008166C3">
        <w:rPr>
          <w:rFonts w:ascii="Arial" w:hAnsi="Arial"/>
          <w:i/>
          <w:iCs/>
          <w:color w:val="000000"/>
          <w:sz w:val="20"/>
        </w:rPr>
        <w:t xml:space="preserve"> </w:t>
      </w:r>
      <w:r w:rsidRPr="008166C3">
        <w:rPr>
          <w:rFonts w:ascii="Arial" w:hAnsi="Arial"/>
          <w:i/>
          <w:iCs/>
          <w:color w:val="000000"/>
          <w:sz w:val="20"/>
        </w:rPr>
        <w:t>Ora ha parlato il Signore,</w:t>
      </w:r>
      <w:r w:rsidR="00F515B8" w:rsidRPr="008166C3">
        <w:rPr>
          <w:rFonts w:ascii="Arial" w:hAnsi="Arial"/>
          <w:i/>
          <w:iCs/>
          <w:color w:val="000000"/>
          <w:sz w:val="20"/>
        </w:rPr>
        <w:t xml:space="preserve"> </w:t>
      </w:r>
      <w:r w:rsidRPr="008166C3">
        <w:rPr>
          <w:rFonts w:ascii="Arial" w:hAnsi="Arial"/>
          <w:i/>
          <w:iCs/>
          <w:color w:val="000000"/>
          <w:sz w:val="20"/>
        </w:rPr>
        <w:t>che mi ha plasmato suo servo dal seno materno</w:t>
      </w:r>
      <w:r w:rsidR="00F515B8" w:rsidRPr="008166C3">
        <w:rPr>
          <w:rFonts w:ascii="Arial" w:hAnsi="Arial"/>
          <w:i/>
          <w:iCs/>
          <w:color w:val="000000"/>
          <w:sz w:val="20"/>
        </w:rPr>
        <w:t xml:space="preserve"> </w:t>
      </w:r>
      <w:r w:rsidRPr="008166C3">
        <w:rPr>
          <w:rFonts w:ascii="Arial" w:hAnsi="Arial"/>
          <w:i/>
          <w:iCs/>
          <w:color w:val="000000"/>
          <w:sz w:val="20"/>
        </w:rPr>
        <w:t>per ricondurre a lui Giacobbe</w:t>
      </w:r>
      <w:r w:rsidR="00F515B8" w:rsidRPr="008166C3">
        <w:rPr>
          <w:rFonts w:ascii="Arial" w:hAnsi="Arial"/>
          <w:i/>
          <w:iCs/>
          <w:color w:val="000000"/>
          <w:sz w:val="20"/>
        </w:rPr>
        <w:t xml:space="preserve"> </w:t>
      </w:r>
      <w:r w:rsidRPr="008166C3">
        <w:rPr>
          <w:rFonts w:ascii="Arial" w:hAnsi="Arial"/>
          <w:i/>
          <w:iCs/>
          <w:color w:val="000000"/>
          <w:sz w:val="20"/>
        </w:rPr>
        <w:t>e a lui riunire Israele</w:t>
      </w:r>
      <w:r w:rsidR="00F515B8" w:rsidRPr="008166C3">
        <w:rPr>
          <w:rFonts w:ascii="Arial" w:hAnsi="Arial"/>
          <w:i/>
          <w:iCs/>
          <w:color w:val="000000"/>
          <w:sz w:val="20"/>
        </w:rPr>
        <w:t xml:space="preserve"> </w:t>
      </w:r>
      <w:r w:rsidRPr="008166C3">
        <w:rPr>
          <w:rFonts w:ascii="Arial" w:hAnsi="Arial"/>
          <w:i/>
          <w:iCs/>
          <w:color w:val="000000"/>
          <w:sz w:val="20"/>
        </w:rPr>
        <w:t>– poiché ero stato onorato dal Signore</w:t>
      </w:r>
      <w:r w:rsidR="00F515B8" w:rsidRPr="008166C3">
        <w:rPr>
          <w:rFonts w:ascii="Arial" w:hAnsi="Arial"/>
          <w:i/>
          <w:iCs/>
          <w:color w:val="000000"/>
          <w:sz w:val="20"/>
        </w:rPr>
        <w:t xml:space="preserve"> </w:t>
      </w:r>
      <w:r w:rsidRPr="008166C3">
        <w:rPr>
          <w:rFonts w:ascii="Arial" w:hAnsi="Arial"/>
          <w:i/>
          <w:iCs/>
          <w:color w:val="000000"/>
          <w:sz w:val="20"/>
        </w:rPr>
        <w:t>e Dio era stato la mia forza –</w:t>
      </w:r>
      <w:r w:rsidR="0054179A" w:rsidRPr="008166C3">
        <w:rPr>
          <w:rFonts w:ascii="Arial" w:hAnsi="Arial"/>
          <w:i/>
          <w:iCs/>
          <w:color w:val="000000"/>
          <w:sz w:val="20"/>
        </w:rPr>
        <w:t xml:space="preserve"> </w:t>
      </w:r>
      <w:r w:rsidRPr="008166C3">
        <w:rPr>
          <w:rFonts w:ascii="Arial" w:hAnsi="Arial"/>
          <w:i/>
          <w:iCs/>
          <w:color w:val="000000"/>
          <w:sz w:val="20"/>
        </w:rPr>
        <w:t>e ha detto: «È troppo poco che tu sia mio servo</w:t>
      </w:r>
      <w:r w:rsidR="00F515B8" w:rsidRPr="008166C3">
        <w:rPr>
          <w:rFonts w:ascii="Arial" w:hAnsi="Arial"/>
          <w:i/>
          <w:iCs/>
          <w:color w:val="000000"/>
          <w:sz w:val="20"/>
        </w:rPr>
        <w:t xml:space="preserve"> </w:t>
      </w:r>
      <w:r w:rsidRPr="008166C3">
        <w:rPr>
          <w:rFonts w:ascii="Arial" w:hAnsi="Arial"/>
          <w:i/>
          <w:iCs/>
          <w:color w:val="000000"/>
          <w:sz w:val="20"/>
        </w:rPr>
        <w:t>per restaurare le tribù di Giacobbe</w:t>
      </w:r>
      <w:r w:rsidR="00F515B8" w:rsidRPr="008166C3">
        <w:rPr>
          <w:rFonts w:ascii="Arial" w:hAnsi="Arial"/>
          <w:i/>
          <w:iCs/>
          <w:color w:val="000000"/>
          <w:sz w:val="20"/>
        </w:rPr>
        <w:t xml:space="preserve"> </w:t>
      </w:r>
      <w:r w:rsidRPr="008166C3">
        <w:rPr>
          <w:rFonts w:ascii="Arial" w:hAnsi="Arial"/>
          <w:i/>
          <w:iCs/>
          <w:color w:val="000000"/>
          <w:sz w:val="20"/>
        </w:rPr>
        <w:t>e ricondurre i superstiti d’Israele.</w:t>
      </w:r>
      <w:r w:rsidR="00F515B8" w:rsidRPr="008166C3">
        <w:rPr>
          <w:rFonts w:ascii="Arial" w:hAnsi="Arial"/>
          <w:i/>
          <w:iCs/>
          <w:color w:val="000000"/>
          <w:sz w:val="20"/>
        </w:rPr>
        <w:t xml:space="preserve"> </w:t>
      </w:r>
      <w:r w:rsidRPr="008166C3">
        <w:rPr>
          <w:rFonts w:ascii="Arial" w:hAnsi="Arial"/>
          <w:i/>
          <w:iCs/>
          <w:color w:val="000000"/>
          <w:sz w:val="20"/>
        </w:rPr>
        <w:t>Io ti renderò luce delle nazioni,</w:t>
      </w:r>
      <w:r w:rsidR="00F515B8" w:rsidRPr="008166C3">
        <w:rPr>
          <w:rFonts w:ascii="Arial" w:hAnsi="Arial"/>
          <w:i/>
          <w:iCs/>
          <w:color w:val="000000"/>
          <w:sz w:val="20"/>
        </w:rPr>
        <w:t xml:space="preserve"> </w:t>
      </w:r>
      <w:r w:rsidRPr="008166C3">
        <w:rPr>
          <w:rFonts w:ascii="Arial" w:hAnsi="Arial"/>
          <w:i/>
          <w:iCs/>
          <w:color w:val="000000"/>
          <w:sz w:val="20"/>
        </w:rPr>
        <w:t>perché porti la mia salvezza</w:t>
      </w:r>
      <w:r w:rsidR="00F515B8" w:rsidRPr="008166C3">
        <w:rPr>
          <w:rFonts w:ascii="Arial" w:hAnsi="Arial"/>
          <w:i/>
          <w:iCs/>
          <w:color w:val="000000"/>
          <w:sz w:val="20"/>
        </w:rPr>
        <w:t xml:space="preserve"> </w:t>
      </w:r>
      <w:r w:rsidRPr="008166C3">
        <w:rPr>
          <w:rFonts w:ascii="Arial" w:hAnsi="Arial"/>
          <w:i/>
          <w:iCs/>
          <w:color w:val="000000"/>
          <w:sz w:val="20"/>
        </w:rPr>
        <w:t>fino all’estremità della terra».</w:t>
      </w:r>
    </w:p>
    <w:p w14:paraId="3EE38815" w14:textId="77777777" w:rsidR="00107C1C" w:rsidRPr="008166C3" w:rsidRDefault="00A20358" w:rsidP="00107C1C">
      <w:pPr>
        <w:spacing w:after="120"/>
        <w:jc w:val="both"/>
        <w:rPr>
          <w:rFonts w:ascii="Arial" w:hAnsi="Arial" w:cs="Arial"/>
          <w:color w:val="000000"/>
          <w:sz w:val="22"/>
          <w:szCs w:val="22"/>
        </w:rPr>
      </w:pPr>
      <w:r w:rsidRPr="008166C3">
        <w:rPr>
          <w:rFonts w:ascii="Arial" w:hAnsi="Arial" w:cs="Arial"/>
          <w:color w:val="000000"/>
          <w:sz w:val="22"/>
          <w:szCs w:val="22"/>
        </w:rPr>
        <w:t>La Chiesa, applicando a Giovanni il Battista la profezia di Isaia</w:t>
      </w:r>
      <w:r w:rsidR="00381258" w:rsidRPr="008166C3">
        <w:rPr>
          <w:rFonts w:ascii="Arial" w:hAnsi="Arial" w:cs="Arial"/>
          <w:color w:val="000000"/>
          <w:sz w:val="22"/>
          <w:szCs w:val="22"/>
        </w:rPr>
        <w:t>,</w:t>
      </w:r>
      <w:r w:rsidRPr="008166C3">
        <w:rPr>
          <w:rFonts w:ascii="Arial" w:hAnsi="Arial" w:cs="Arial"/>
          <w:color w:val="000000"/>
          <w:sz w:val="22"/>
          <w:szCs w:val="22"/>
        </w:rPr>
        <w:t xml:space="preserve"> vuole manifestare che nell’opera della salvezza tutto ha origine nel cuore del Padre. Nel suo cuore siamo prima di essere c</w:t>
      </w:r>
      <w:r w:rsidR="00815C7E" w:rsidRPr="008166C3">
        <w:rPr>
          <w:rFonts w:ascii="Arial" w:hAnsi="Arial" w:cs="Arial"/>
          <w:color w:val="000000"/>
          <w:sz w:val="22"/>
          <w:szCs w:val="22"/>
        </w:rPr>
        <w:t>oncepiti o quando siamo ancora nel grembo della madre. Lui ha scritto la nostra storia prima che essa esista. Lui la scrive, Lui ci dona lo Spirito perché la compiamo tutta secondo il suo disegno eterno, affidato poi alla nostra volontà.</w:t>
      </w:r>
    </w:p>
    <w:p w14:paraId="39E86B84" w14:textId="77777777" w:rsidR="00815C7E" w:rsidRPr="008166C3" w:rsidRDefault="00815C7E"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non deludiamo Dio nel fare la sua volontà. </w:t>
      </w:r>
    </w:p>
    <w:p w14:paraId="24717149" w14:textId="77777777" w:rsidR="00107C1C" w:rsidRPr="008166C3" w:rsidRDefault="00107C1C" w:rsidP="00013FC8">
      <w:pPr>
        <w:pStyle w:val="Titolo1"/>
        <w:spacing w:before="0" w:after="0"/>
        <w:jc w:val="center"/>
        <w:rPr>
          <w:color w:val="000000"/>
          <w:sz w:val="28"/>
        </w:rPr>
      </w:pPr>
      <w:r w:rsidRPr="008166C3">
        <w:rPr>
          <w:color w:val="000000"/>
        </w:rPr>
        <w:br w:type="page"/>
      </w:r>
      <w:bookmarkStart w:id="926" w:name="_Toc62203854"/>
      <w:r w:rsidR="00953770" w:rsidRPr="008166C3">
        <w:rPr>
          <w:color w:val="000000"/>
          <w:szCs w:val="20"/>
        </w:rPr>
        <w:lastRenderedPageBreak/>
        <w:t>Ora gli uomini di Sòdoma erano malvagi</w:t>
      </w:r>
      <w:bookmarkEnd w:id="926"/>
      <w:r w:rsidRPr="008166C3">
        <w:rPr>
          <w:color w:val="000000"/>
          <w:sz w:val="28"/>
          <w:szCs w:val="20"/>
        </w:rPr>
        <w:t xml:space="preserve"> </w:t>
      </w:r>
    </w:p>
    <w:p w14:paraId="2F13B831" w14:textId="77777777" w:rsidR="008A35AF" w:rsidRPr="008166C3" w:rsidRDefault="008A35AF" w:rsidP="00FA0581">
      <w:pPr>
        <w:pStyle w:val="Titolo2"/>
        <w:spacing w:before="0" w:after="0"/>
        <w:jc w:val="center"/>
        <w:rPr>
          <w:i w:val="0"/>
          <w:iCs w:val="0"/>
          <w:color w:val="000000"/>
          <w:sz w:val="24"/>
        </w:rPr>
      </w:pPr>
      <w:bookmarkStart w:id="927" w:name="_Toc62203855"/>
      <w:r w:rsidRPr="008166C3">
        <w:rPr>
          <w:i w:val="0"/>
          <w:iCs w:val="0"/>
          <w:color w:val="000000"/>
          <w:sz w:val="24"/>
          <w:szCs w:val="13"/>
        </w:rPr>
        <w:t>G</w:t>
      </w:r>
      <w:r w:rsidR="00E95170" w:rsidRPr="008166C3">
        <w:rPr>
          <w:i w:val="0"/>
          <w:iCs w:val="0"/>
          <w:color w:val="000000"/>
          <w:sz w:val="24"/>
          <w:szCs w:val="13"/>
        </w:rPr>
        <w:t>e</w:t>
      </w:r>
      <w:r w:rsidRPr="008166C3">
        <w:rPr>
          <w:i w:val="0"/>
          <w:iCs w:val="0"/>
          <w:color w:val="000000"/>
          <w:sz w:val="24"/>
          <w:szCs w:val="13"/>
        </w:rPr>
        <w:t>n 13,2.5-18; Sal 14; Mt 7,6.12-14</w:t>
      </w:r>
      <w:bookmarkEnd w:id="927"/>
    </w:p>
    <w:p w14:paraId="228DEBE5" w14:textId="77777777" w:rsidR="00107C1C" w:rsidRPr="008166C3" w:rsidRDefault="00107C1C" w:rsidP="00107C1C">
      <w:pPr>
        <w:pStyle w:val="Titolo3"/>
        <w:spacing w:before="0" w:after="120"/>
        <w:jc w:val="center"/>
        <w:rPr>
          <w:color w:val="000000"/>
          <w:sz w:val="32"/>
        </w:rPr>
      </w:pPr>
      <w:bookmarkStart w:id="928" w:name="_Toc62203856"/>
      <w:r w:rsidRPr="008166C3">
        <w:rPr>
          <w:color w:val="000000"/>
          <w:sz w:val="32"/>
        </w:rPr>
        <w:t>25 GIUGNO</w:t>
      </w:r>
      <w:bookmarkEnd w:id="928"/>
    </w:p>
    <w:p w14:paraId="399F7D98" w14:textId="77777777" w:rsidR="00D8457C" w:rsidRPr="008166C3" w:rsidRDefault="00B31E2D" w:rsidP="00107C1C">
      <w:pPr>
        <w:spacing w:after="120"/>
        <w:jc w:val="both"/>
        <w:rPr>
          <w:rFonts w:ascii="Arial" w:hAnsi="Arial" w:cs="Arial"/>
          <w:color w:val="000000"/>
          <w:sz w:val="22"/>
          <w:szCs w:val="22"/>
        </w:rPr>
      </w:pPr>
      <w:r w:rsidRPr="008166C3">
        <w:rPr>
          <w:rFonts w:ascii="Arial" w:hAnsi="Arial" w:cs="Arial"/>
          <w:color w:val="000000"/>
          <w:sz w:val="22"/>
          <w:szCs w:val="22"/>
        </w:rPr>
        <w:t>È giusto chiedersi: cosa rende Abramo così libero dinanzi al nipote Lot? La sua fede in Dio. Lui sa che la vita non è dalla terra, ma dal Signore. Il Signore è in ogni luogo, purché lui sia con il Signore. Lui è con il Signore e può vivere in qualsiasi luogo. È la fede che fa vivere ad Abramo il Vangelo prima della proclamazione del</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Vangelo. </w:t>
      </w:r>
    </w:p>
    <w:p w14:paraId="36A1FC0C" w14:textId="77777777" w:rsidR="00B31E2D" w:rsidRPr="008166C3" w:rsidRDefault="00B31E2D" w:rsidP="00B31E2D">
      <w:pPr>
        <w:spacing w:after="120"/>
        <w:jc w:val="both"/>
        <w:rPr>
          <w:rFonts w:ascii="Arial" w:hAnsi="Arial"/>
          <w:i/>
          <w:iCs/>
          <w:color w:val="000000"/>
          <w:sz w:val="20"/>
        </w:rPr>
      </w:pPr>
      <w:r w:rsidRPr="008166C3">
        <w:rPr>
          <w:rFonts w:ascii="Arial" w:hAnsi="Arial"/>
          <w:i/>
          <w:iCs/>
          <w:color w:val="000000"/>
          <w:sz w:val="20"/>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5,20-26). </w:t>
      </w:r>
    </w:p>
    <w:p w14:paraId="7F4F2B4D" w14:textId="77777777" w:rsidR="00B31E2D" w:rsidRPr="008166C3" w:rsidRDefault="00B31E2D" w:rsidP="00B31E2D">
      <w:pPr>
        <w:spacing w:after="120"/>
        <w:jc w:val="both"/>
        <w:rPr>
          <w:rFonts w:ascii="Arial" w:hAnsi="Arial"/>
          <w:i/>
          <w:iCs/>
          <w:color w:val="000000"/>
          <w:sz w:val="20"/>
        </w:rPr>
      </w:pPr>
      <w:r w:rsidRPr="008166C3">
        <w:rPr>
          <w:rFonts w:ascii="Arial" w:hAnsi="Arial"/>
          <w:i/>
          <w:iCs/>
          <w:color w:val="000000"/>
          <w:sz w:val="20"/>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w:t>
      </w:r>
    </w:p>
    <w:p w14:paraId="1B3D2C1A" w14:textId="77777777" w:rsidR="00B31E2D" w:rsidRPr="008166C3" w:rsidRDefault="00B31E2D"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È la fede che fa vivere Abramo di sapienza arrendevole. Se per la pace si deve rinunziare ad ogni cosa, che ad ogni cosa si rinunzi. Tutto però è dalla fede in Dio. </w:t>
      </w:r>
    </w:p>
    <w:p w14:paraId="14D19021" w14:textId="77777777" w:rsidR="00B31E2D" w:rsidRPr="008166C3" w:rsidRDefault="00B31E2D" w:rsidP="00B31E2D">
      <w:pPr>
        <w:spacing w:after="120"/>
        <w:jc w:val="both"/>
        <w:rPr>
          <w:rFonts w:ascii="Arial" w:hAnsi="Arial"/>
          <w:i/>
          <w:iCs/>
          <w:color w:val="000000"/>
          <w:sz w:val="20"/>
        </w:rPr>
      </w:pPr>
      <w:r w:rsidRPr="008166C3">
        <w:rPr>
          <w:rFonts w:ascii="Arial" w:hAnsi="Arial"/>
          <w:i/>
          <w:iCs/>
          <w:color w:val="000000"/>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4692FBAF" w14:textId="77777777" w:rsidR="007B2EB3" w:rsidRPr="008166C3" w:rsidRDefault="00212BC1" w:rsidP="00107C1C">
      <w:pPr>
        <w:spacing w:after="120"/>
        <w:jc w:val="both"/>
        <w:rPr>
          <w:rFonts w:ascii="Arial" w:hAnsi="Arial" w:cs="Arial"/>
          <w:color w:val="000000"/>
          <w:sz w:val="22"/>
          <w:szCs w:val="22"/>
        </w:rPr>
      </w:pPr>
      <w:r w:rsidRPr="008166C3">
        <w:rPr>
          <w:rFonts w:ascii="Arial" w:hAnsi="Arial" w:cs="Arial"/>
          <w:color w:val="000000"/>
          <w:sz w:val="22"/>
          <w:szCs w:val="22"/>
        </w:rPr>
        <w:t>Lot sceglie la valle piena di ricca vegetazione. In quella valle manca Dio. Sodoma e Gomorra non amano il Signore. Peccano molto contro di Lui. Ma può un uomo di Dio scegliere liberamente</w:t>
      </w:r>
      <w:r w:rsidR="00381258" w:rsidRPr="008166C3">
        <w:rPr>
          <w:rFonts w:ascii="Arial" w:hAnsi="Arial" w:cs="Arial"/>
          <w:color w:val="000000"/>
          <w:sz w:val="22"/>
          <w:szCs w:val="22"/>
        </w:rPr>
        <w:t>,</w:t>
      </w:r>
      <w:r w:rsidRPr="008166C3">
        <w:rPr>
          <w:rFonts w:ascii="Arial" w:hAnsi="Arial" w:cs="Arial"/>
          <w:color w:val="000000"/>
          <w:sz w:val="22"/>
          <w:szCs w:val="22"/>
        </w:rPr>
        <w:t xml:space="preserve"> per un bene materiale</w:t>
      </w:r>
      <w:r w:rsidR="00381258" w:rsidRPr="008166C3">
        <w:rPr>
          <w:rFonts w:ascii="Arial" w:hAnsi="Arial" w:cs="Arial"/>
          <w:color w:val="000000"/>
          <w:sz w:val="22"/>
          <w:szCs w:val="22"/>
        </w:rPr>
        <w:t>,</w:t>
      </w:r>
      <w:r w:rsidRPr="008166C3">
        <w:rPr>
          <w:rFonts w:ascii="Arial" w:hAnsi="Arial" w:cs="Arial"/>
          <w:color w:val="000000"/>
          <w:sz w:val="22"/>
          <w:szCs w:val="22"/>
        </w:rPr>
        <w:t xml:space="preserve"> di abitare dove si offende Dio?</w:t>
      </w:r>
    </w:p>
    <w:p w14:paraId="0FCE3D2C" w14:textId="77777777" w:rsidR="00E95170" w:rsidRPr="008166C3" w:rsidRDefault="00E95170" w:rsidP="00953770">
      <w:pPr>
        <w:spacing w:after="120"/>
        <w:jc w:val="both"/>
        <w:rPr>
          <w:rFonts w:ascii="Arial" w:hAnsi="Arial"/>
          <w:i/>
          <w:iCs/>
          <w:color w:val="000000"/>
          <w:sz w:val="20"/>
        </w:rPr>
      </w:pPr>
      <w:r w:rsidRPr="008166C3">
        <w:rPr>
          <w:rFonts w:ascii="Arial" w:hAnsi="Arial"/>
          <w:i/>
          <w:iCs/>
          <w:color w:val="000000"/>
          <w:sz w:val="20"/>
        </w:rPr>
        <w:t>Abram era molto ricco in bestiame, argento e oro.</w:t>
      </w:r>
      <w:r w:rsidR="0054179A" w:rsidRPr="008166C3">
        <w:rPr>
          <w:rFonts w:ascii="Arial" w:hAnsi="Arial"/>
          <w:i/>
          <w:iCs/>
          <w:color w:val="000000"/>
          <w:sz w:val="20"/>
        </w:rPr>
        <w:t xml:space="preserve"> </w:t>
      </w:r>
      <w:r w:rsidRPr="008166C3">
        <w:rPr>
          <w:rFonts w:ascii="Arial" w:hAnsi="Arial"/>
          <w:i/>
          <w:iCs/>
          <w:color w:val="000000"/>
          <w:sz w:val="20"/>
        </w:rPr>
        <w:t>Ma anche Lot, che accompagnava Abram, aveva greggi e armenti e tende, 6e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w:t>
      </w:r>
      <w:r w:rsidR="001B5DFF" w:rsidRPr="008166C3">
        <w:rPr>
          <w:rFonts w:ascii="Arial" w:hAnsi="Arial"/>
          <w:i/>
          <w:iCs/>
          <w:color w:val="000000"/>
          <w:sz w:val="20"/>
        </w:rPr>
        <w:t xml:space="preserve"> </w:t>
      </w:r>
      <w:r w:rsidRPr="008166C3">
        <w:rPr>
          <w:rFonts w:ascii="Arial" w:hAnsi="Arial"/>
          <w:i/>
          <w:iCs/>
          <w:color w:val="000000"/>
          <w:sz w:val="20"/>
        </w:rPr>
        <w:t>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w:t>
      </w:r>
      <w:r w:rsidR="001B5DFF" w:rsidRPr="008166C3">
        <w:rPr>
          <w:rFonts w:ascii="Arial" w:hAnsi="Arial"/>
          <w:i/>
          <w:iCs/>
          <w:color w:val="000000"/>
          <w:sz w:val="20"/>
        </w:rPr>
        <w:t xml:space="preserve"> </w:t>
      </w:r>
      <w:r w:rsidRPr="008166C3">
        <w:rPr>
          <w:rFonts w:ascii="Arial" w:hAnsi="Arial"/>
          <w:i/>
          <w:iCs/>
          <w:color w:val="000000"/>
          <w:sz w:val="20"/>
        </w:rPr>
        <w:t>Allora il Signore disse ad Abram, dopo che Lot si era separato da lui: «Alza gli occhi e, dal luogo dove tu stai, spingi lo sguardo verso il settentrione e il mezzogiorno, verso l’oriente e l’occidente. Tutta la terra che tu vedi, io la darò a te e alla tua discendenza per sempre. Renderò la tua discendenza come la polvere della terra: se uno può contare la polvere della terra, potrà contare anche i tuoi discendenti. Àlzati, percorri la terra in lungo e in largo, perché io la darò a te». Poi Abram si spostò con le sue tende e andò a stabilirsi alle Querce di Mamre, che sono ad Ebron, e vi costruì un altare al Signore.</w:t>
      </w:r>
    </w:p>
    <w:p w14:paraId="760D773B" w14:textId="77777777" w:rsidR="00212BC1" w:rsidRPr="008166C3" w:rsidRDefault="00212BC1" w:rsidP="00212BC1">
      <w:pPr>
        <w:spacing w:after="120"/>
        <w:jc w:val="both"/>
        <w:rPr>
          <w:rFonts w:ascii="Arial" w:hAnsi="Arial"/>
          <w:color w:val="000000"/>
          <w:sz w:val="22"/>
        </w:rPr>
      </w:pPr>
      <w:r w:rsidRPr="008166C3">
        <w:rPr>
          <w:rFonts w:ascii="Arial" w:hAnsi="Arial"/>
          <w:color w:val="000000"/>
          <w:sz w:val="22"/>
        </w:rPr>
        <w:t xml:space="preserve">Lot sceglie di abitare dove Dio non regna. Domani perderà tutto. Non gli resterà nulla. Quando il Signore farà piovere fuoco e zolfo, lui potrà salvare solo la sua vita. </w:t>
      </w:r>
    </w:p>
    <w:p w14:paraId="7DA3FFC0" w14:textId="77777777" w:rsidR="00212BC1" w:rsidRPr="008166C3" w:rsidRDefault="00212BC1" w:rsidP="00212BC1">
      <w:pPr>
        <w:spacing w:after="120"/>
        <w:jc w:val="both"/>
        <w:rPr>
          <w:rFonts w:ascii="Arial" w:hAnsi="Arial"/>
          <w:color w:val="000000"/>
          <w:sz w:val="22"/>
        </w:rPr>
      </w:pPr>
      <w:r w:rsidRPr="008166C3">
        <w:rPr>
          <w:rFonts w:ascii="Arial" w:hAnsi="Arial"/>
          <w:color w:val="000000"/>
          <w:sz w:val="22"/>
        </w:rPr>
        <w:t xml:space="preserve">Madre di Dio, Angeli, Santi, aiutateci a scegliere sempre il Signore, mai le cose. </w:t>
      </w:r>
    </w:p>
    <w:p w14:paraId="1797698E" w14:textId="77777777" w:rsidR="00107C1C" w:rsidRPr="008166C3" w:rsidRDefault="00107C1C" w:rsidP="00013FC8">
      <w:pPr>
        <w:pStyle w:val="Titolo1"/>
        <w:spacing w:before="0" w:after="0"/>
        <w:jc w:val="center"/>
        <w:rPr>
          <w:color w:val="000000"/>
        </w:rPr>
      </w:pPr>
      <w:r w:rsidRPr="008166C3">
        <w:rPr>
          <w:color w:val="000000"/>
        </w:rPr>
        <w:br w:type="page"/>
      </w:r>
      <w:bookmarkStart w:id="929" w:name="_Toc62203857"/>
      <w:r w:rsidR="00953770" w:rsidRPr="008166C3">
        <w:rPr>
          <w:color w:val="000000"/>
          <w:szCs w:val="20"/>
        </w:rPr>
        <w:lastRenderedPageBreak/>
        <w:t>Alla tua discendenza io do questa terra</w:t>
      </w:r>
      <w:bookmarkEnd w:id="929"/>
    </w:p>
    <w:p w14:paraId="26B9295B" w14:textId="77777777" w:rsidR="008A35AF" w:rsidRPr="008166C3" w:rsidRDefault="008A35AF" w:rsidP="00FA0581">
      <w:pPr>
        <w:pStyle w:val="Titolo2"/>
        <w:spacing w:before="0" w:after="0"/>
        <w:jc w:val="center"/>
        <w:rPr>
          <w:i w:val="0"/>
          <w:iCs w:val="0"/>
          <w:color w:val="000000"/>
          <w:sz w:val="24"/>
        </w:rPr>
      </w:pPr>
      <w:bookmarkStart w:id="930" w:name="_Toc62203858"/>
      <w:r w:rsidRPr="008166C3">
        <w:rPr>
          <w:i w:val="0"/>
          <w:iCs w:val="0"/>
          <w:color w:val="000000"/>
          <w:sz w:val="24"/>
          <w:szCs w:val="13"/>
        </w:rPr>
        <w:t>G</w:t>
      </w:r>
      <w:r w:rsidR="00815C7E" w:rsidRPr="008166C3">
        <w:rPr>
          <w:i w:val="0"/>
          <w:iCs w:val="0"/>
          <w:color w:val="000000"/>
          <w:sz w:val="24"/>
          <w:szCs w:val="13"/>
        </w:rPr>
        <w:t>e</w:t>
      </w:r>
      <w:r w:rsidRPr="008166C3">
        <w:rPr>
          <w:i w:val="0"/>
          <w:iCs w:val="0"/>
          <w:color w:val="000000"/>
          <w:sz w:val="24"/>
          <w:szCs w:val="13"/>
        </w:rPr>
        <w:t>n 15,1-12.17-18; Sal 104; Mt 7,15-20</w:t>
      </w:r>
      <w:bookmarkEnd w:id="930"/>
    </w:p>
    <w:p w14:paraId="28744773" w14:textId="77777777" w:rsidR="00107C1C" w:rsidRPr="008166C3" w:rsidRDefault="00107C1C" w:rsidP="00107C1C">
      <w:pPr>
        <w:pStyle w:val="Titolo3"/>
        <w:spacing w:before="0" w:after="120"/>
        <w:jc w:val="center"/>
        <w:rPr>
          <w:color w:val="000000"/>
          <w:sz w:val="32"/>
        </w:rPr>
      </w:pPr>
      <w:bookmarkStart w:id="931" w:name="_Toc62203859"/>
      <w:r w:rsidRPr="008166C3">
        <w:rPr>
          <w:color w:val="000000"/>
          <w:sz w:val="32"/>
        </w:rPr>
        <w:t>26 GIUGNO</w:t>
      </w:r>
      <w:bookmarkEnd w:id="931"/>
    </w:p>
    <w:p w14:paraId="0FE5D3E2" w14:textId="77777777" w:rsidR="00107C1C" w:rsidRPr="008166C3" w:rsidRDefault="00212BC1"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L’Alleanza è una promessa solenne </w:t>
      </w:r>
      <w:r w:rsidR="002A3D26" w:rsidRPr="008166C3">
        <w:rPr>
          <w:rFonts w:ascii="Arial" w:hAnsi="Arial" w:cs="Arial"/>
          <w:color w:val="000000"/>
          <w:sz w:val="22"/>
          <w:szCs w:val="22"/>
        </w:rPr>
        <w:t>fatta con segni che indicano la sua irreversibilità e anche il suo compimento sicuro, infallibile</w:t>
      </w:r>
      <w:r w:rsidR="00135742" w:rsidRPr="008166C3">
        <w:rPr>
          <w:rFonts w:ascii="Arial" w:hAnsi="Arial" w:cs="Arial"/>
          <w:color w:val="000000"/>
          <w:sz w:val="22"/>
          <w:szCs w:val="22"/>
        </w:rPr>
        <w:t xml:space="preserve">. </w:t>
      </w:r>
      <w:r w:rsidR="002A3D26" w:rsidRPr="008166C3">
        <w:rPr>
          <w:rFonts w:ascii="Arial" w:hAnsi="Arial" w:cs="Arial"/>
          <w:color w:val="000000"/>
          <w:sz w:val="22"/>
          <w:szCs w:val="22"/>
        </w:rPr>
        <w:t>La prima alleanza</w:t>
      </w:r>
      <w:r w:rsidR="00135742" w:rsidRPr="008166C3">
        <w:rPr>
          <w:rFonts w:ascii="Arial" w:hAnsi="Arial" w:cs="Arial"/>
          <w:color w:val="000000"/>
          <w:sz w:val="22"/>
          <w:szCs w:val="22"/>
        </w:rPr>
        <w:t xml:space="preserve">, </w:t>
      </w:r>
      <w:r w:rsidR="002A3D26" w:rsidRPr="008166C3">
        <w:rPr>
          <w:rFonts w:ascii="Arial" w:hAnsi="Arial" w:cs="Arial"/>
          <w:color w:val="000000"/>
          <w:sz w:val="22"/>
          <w:szCs w:val="22"/>
        </w:rPr>
        <w:t>senza segni, è quella fatta a</w:t>
      </w:r>
      <w:r w:rsidR="00381258" w:rsidRPr="008166C3">
        <w:rPr>
          <w:rFonts w:ascii="Arial" w:hAnsi="Arial" w:cs="Arial"/>
          <w:color w:val="000000"/>
          <w:sz w:val="22"/>
          <w:szCs w:val="22"/>
        </w:rPr>
        <w:t>l</w:t>
      </w:r>
      <w:r w:rsidR="002A3D26" w:rsidRPr="008166C3">
        <w:rPr>
          <w:rFonts w:ascii="Arial" w:hAnsi="Arial" w:cs="Arial"/>
          <w:color w:val="000000"/>
          <w:sz w:val="22"/>
          <w:szCs w:val="22"/>
        </w:rPr>
        <w:t xml:space="preserve"> </w:t>
      </w:r>
      <w:r w:rsidR="00547FBB" w:rsidRPr="008166C3">
        <w:rPr>
          <w:rFonts w:ascii="Arial" w:hAnsi="Arial" w:cs="Arial"/>
          <w:color w:val="000000"/>
          <w:sz w:val="22"/>
          <w:szCs w:val="22"/>
        </w:rPr>
        <w:t>serpente</w:t>
      </w:r>
      <w:r w:rsidR="002A3D26" w:rsidRPr="008166C3">
        <w:rPr>
          <w:rFonts w:ascii="Arial" w:hAnsi="Arial" w:cs="Arial"/>
          <w:color w:val="000000"/>
          <w:sz w:val="22"/>
          <w:szCs w:val="22"/>
        </w:rPr>
        <w:t xml:space="preserve"> di schiacciare la sua testa</w:t>
      </w:r>
      <w:r w:rsidR="00135742" w:rsidRPr="008166C3">
        <w:rPr>
          <w:rFonts w:ascii="Arial" w:hAnsi="Arial" w:cs="Arial"/>
          <w:color w:val="000000"/>
          <w:sz w:val="22"/>
          <w:szCs w:val="22"/>
        </w:rPr>
        <w:t xml:space="preserve"> attraverso la donna e la </w:t>
      </w:r>
      <w:r w:rsidR="00547FBB" w:rsidRPr="008166C3">
        <w:rPr>
          <w:rFonts w:ascii="Arial" w:hAnsi="Arial" w:cs="Arial"/>
          <w:color w:val="000000"/>
          <w:sz w:val="22"/>
          <w:szCs w:val="22"/>
        </w:rPr>
        <w:t>sua stirpe</w:t>
      </w:r>
      <w:r w:rsidR="00135742" w:rsidRPr="008166C3">
        <w:rPr>
          <w:rFonts w:ascii="Arial" w:hAnsi="Arial" w:cs="Arial"/>
          <w:color w:val="000000"/>
          <w:sz w:val="22"/>
          <w:szCs w:val="22"/>
        </w:rPr>
        <w:t xml:space="preserve">. </w:t>
      </w:r>
    </w:p>
    <w:p w14:paraId="7EFE350D" w14:textId="77777777" w:rsidR="002A3D26" w:rsidRPr="008166C3" w:rsidRDefault="002A3D26" w:rsidP="00135742">
      <w:pPr>
        <w:spacing w:after="120"/>
        <w:jc w:val="both"/>
        <w:rPr>
          <w:rFonts w:ascii="Arial" w:hAnsi="Arial"/>
          <w:i/>
          <w:iCs/>
          <w:color w:val="000000"/>
          <w:sz w:val="20"/>
        </w:rPr>
      </w:pPr>
      <w:r w:rsidRPr="008166C3">
        <w:rPr>
          <w:rFonts w:ascii="Arial" w:hAnsi="Arial"/>
          <w:i/>
          <w:iCs/>
          <w:color w:val="000000"/>
          <w:sz w:val="20"/>
        </w:rPr>
        <w:t>Allora il Signore Dio disse al serpente:</w:t>
      </w:r>
      <w:r w:rsidR="00135742" w:rsidRPr="008166C3">
        <w:rPr>
          <w:rFonts w:ascii="Arial" w:hAnsi="Arial"/>
          <w:i/>
          <w:iCs/>
          <w:color w:val="000000"/>
          <w:sz w:val="20"/>
        </w:rPr>
        <w:t xml:space="preserve"> </w:t>
      </w:r>
      <w:r w:rsidRPr="008166C3">
        <w:rPr>
          <w:rFonts w:ascii="Arial" w:hAnsi="Arial"/>
          <w:i/>
          <w:iCs/>
          <w:color w:val="000000"/>
          <w:sz w:val="20"/>
        </w:rPr>
        <w:t>«Poiché hai fatto questo,</w:t>
      </w:r>
      <w:r w:rsidR="00135742" w:rsidRPr="008166C3">
        <w:rPr>
          <w:rFonts w:ascii="Arial" w:hAnsi="Arial"/>
          <w:i/>
          <w:iCs/>
          <w:color w:val="000000"/>
          <w:sz w:val="20"/>
        </w:rPr>
        <w:t xml:space="preserve"> </w:t>
      </w:r>
      <w:r w:rsidRPr="008166C3">
        <w:rPr>
          <w:rFonts w:ascii="Arial" w:hAnsi="Arial"/>
          <w:i/>
          <w:iCs/>
          <w:color w:val="000000"/>
          <w:sz w:val="20"/>
        </w:rPr>
        <w:t>maledetto tu fra tutto il bestiame</w:t>
      </w:r>
      <w:r w:rsidR="00135742" w:rsidRPr="008166C3">
        <w:rPr>
          <w:rFonts w:ascii="Arial" w:hAnsi="Arial"/>
          <w:i/>
          <w:iCs/>
          <w:color w:val="000000"/>
          <w:sz w:val="20"/>
        </w:rPr>
        <w:t xml:space="preserve"> </w:t>
      </w:r>
      <w:r w:rsidRPr="008166C3">
        <w:rPr>
          <w:rFonts w:ascii="Arial" w:hAnsi="Arial"/>
          <w:i/>
          <w:iCs/>
          <w:color w:val="000000"/>
          <w:sz w:val="20"/>
        </w:rPr>
        <w:t>e fra tutti gli animali selvatici!</w:t>
      </w:r>
      <w:r w:rsidR="00135742" w:rsidRPr="008166C3">
        <w:rPr>
          <w:rFonts w:ascii="Arial" w:hAnsi="Arial"/>
          <w:i/>
          <w:iCs/>
          <w:color w:val="000000"/>
          <w:sz w:val="20"/>
        </w:rPr>
        <w:t xml:space="preserve"> </w:t>
      </w:r>
      <w:r w:rsidRPr="008166C3">
        <w:rPr>
          <w:rFonts w:ascii="Arial" w:hAnsi="Arial"/>
          <w:i/>
          <w:iCs/>
          <w:color w:val="000000"/>
          <w:sz w:val="20"/>
        </w:rPr>
        <w:t>Sul tuo ventre camminerai</w:t>
      </w:r>
      <w:r w:rsidR="00135742" w:rsidRPr="008166C3">
        <w:rPr>
          <w:rFonts w:ascii="Arial" w:hAnsi="Arial"/>
          <w:i/>
          <w:iCs/>
          <w:color w:val="000000"/>
          <w:sz w:val="20"/>
        </w:rPr>
        <w:t xml:space="preserve"> </w:t>
      </w:r>
      <w:r w:rsidRPr="008166C3">
        <w:rPr>
          <w:rFonts w:ascii="Arial" w:hAnsi="Arial"/>
          <w:i/>
          <w:iCs/>
          <w:color w:val="000000"/>
          <w:sz w:val="20"/>
        </w:rPr>
        <w:t>e polvere mangerai</w:t>
      </w:r>
      <w:r w:rsidR="00135742" w:rsidRPr="008166C3">
        <w:rPr>
          <w:rFonts w:ascii="Arial" w:hAnsi="Arial"/>
          <w:i/>
          <w:iCs/>
          <w:color w:val="000000"/>
          <w:sz w:val="20"/>
        </w:rPr>
        <w:t xml:space="preserve"> </w:t>
      </w:r>
      <w:r w:rsidRPr="008166C3">
        <w:rPr>
          <w:rFonts w:ascii="Arial" w:hAnsi="Arial"/>
          <w:i/>
          <w:iCs/>
          <w:color w:val="000000"/>
          <w:sz w:val="20"/>
        </w:rPr>
        <w:t>per tutti i giorni della tua vita.</w:t>
      </w:r>
      <w:r w:rsidR="00135742" w:rsidRPr="008166C3">
        <w:rPr>
          <w:rFonts w:ascii="Arial" w:hAnsi="Arial"/>
          <w:i/>
          <w:iCs/>
          <w:color w:val="000000"/>
          <w:sz w:val="20"/>
        </w:rPr>
        <w:t xml:space="preserve"> </w:t>
      </w:r>
      <w:r w:rsidRPr="008166C3">
        <w:rPr>
          <w:rFonts w:ascii="Arial" w:hAnsi="Arial"/>
          <w:i/>
          <w:iCs/>
          <w:color w:val="000000"/>
          <w:sz w:val="20"/>
        </w:rPr>
        <w:t>Io porrò inimicizia fra te e la donna,</w:t>
      </w:r>
      <w:r w:rsidR="00135742" w:rsidRPr="008166C3">
        <w:rPr>
          <w:rFonts w:ascii="Arial" w:hAnsi="Arial"/>
          <w:i/>
          <w:iCs/>
          <w:color w:val="000000"/>
          <w:sz w:val="20"/>
        </w:rPr>
        <w:t xml:space="preserve"> </w:t>
      </w:r>
      <w:r w:rsidRPr="008166C3">
        <w:rPr>
          <w:rFonts w:ascii="Arial" w:hAnsi="Arial"/>
          <w:i/>
          <w:iCs/>
          <w:color w:val="000000"/>
          <w:sz w:val="20"/>
        </w:rPr>
        <w:t>fra la tua stirpe e la sua stirpe:</w:t>
      </w:r>
      <w:r w:rsidR="00135742" w:rsidRPr="008166C3">
        <w:rPr>
          <w:rFonts w:ascii="Arial" w:hAnsi="Arial"/>
          <w:i/>
          <w:iCs/>
          <w:color w:val="000000"/>
          <w:sz w:val="20"/>
        </w:rPr>
        <w:t xml:space="preserve"> </w:t>
      </w:r>
      <w:r w:rsidRPr="008166C3">
        <w:rPr>
          <w:rFonts w:ascii="Arial" w:hAnsi="Arial"/>
          <w:i/>
          <w:iCs/>
          <w:color w:val="000000"/>
          <w:sz w:val="20"/>
        </w:rPr>
        <w:t>questa ti schiaccerà la testa</w:t>
      </w:r>
      <w:r w:rsidR="00135742" w:rsidRPr="008166C3">
        <w:rPr>
          <w:rFonts w:ascii="Arial" w:hAnsi="Arial"/>
          <w:i/>
          <w:iCs/>
          <w:color w:val="000000"/>
          <w:sz w:val="20"/>
        </w:rPr>
        <w:t xml:space="preserve"> </w:t>
      </w:r>
      <w:r w:rsidRPr="008166C3">
        <w:rPr>
          <w:rFonts w:ascii="Arial" w:hAnsi="Arial"/>
          <w:i/>
          <w:iCs/>
          <w:color w:val="000000"/>
          <w:sz w:val="20"/>
        </w:rPr>
        <w:t xml:space="preserve">e tu le insidierai il calcagno» (Gen 3,14-15). </w:t>
      </w:r>
    </w:p>
    <w:p w14:paraId="79463D83" w14:textId="77777777" w:rsidR="002A3D26" w:rsidRPr="008166C3" w:rsidRDefault="00135742"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La seconda alleanza, con segno, è fatta con Noè. Dio promette solennemente di non devastare più la terra con il diluvio. Il peccato ha bisogno di altro per essere distrutto. </w:t>
      </w:r>
    </w:p>
    <w:p w14:paraId="16B2CC4B" w14:textId="77777777" w:rsidR="002A3D26" w:rsidRPr="008166C3" w:rsidRDefault="002A3D26" w:rsidP="00135742">
      <w:pPr>
        <w:spacing w:after="120"/>
        <w:jc w:val="both"/>
        <w:rPr>
          <w:rFonts w:ascii="Arial" w:hAnsi="Arial"/>
          <w:i/>
          <w:iCs/>
          <w:color w:val="000000"/>
          <w:sz w:val="20"/>
        </w:rPr>
      </w:pPr>
      <w:r w:rsidRPr="008166C3">
        <w:rPr>
          <w:rFonts w:ascii="Arial" w:hAnsi="Arial"/>
          <w:i/>
          <w:iCs/>
          <w:color w:val="000000"/>
          <w:sz w:val="20"/>
        </w:rPr>
        <w:t>Finché durerà la terra,</w:t>
      </w:r>
      <w:r w:rsidR="00135742" w:rsidRPr="008166C3">
        <w:rPr>
          <w:rFonts w:ascii="Arial" w:hAnsi="Arial"/>
          <w:i/>
          <w:iCs/>
          <w:color w:val="000000"/>
          <w:sz w:val="20"/>
        </w:rPr>
        <w:t xml:space="preserve"> </w:t>
      </w:r>
      <w:r w:rsidRPr="008166C3">
        <w:rPr>
          <w:rFonts w:ascii="Arial" w:hAnsi="Arial"/>
          <w:i/>
          <w:iCs/>
          <w:color w:val="000000"/>
          <w:sz w:val="20"/>
        </w:rPr>
        <w:t>seme e mèsse,</w:t>
      </w:r>
      <w:r w:rsidR="00135742" w:rsidRPr="008166C3">
        <w:rPr>
          <w:rFonts w:ascii="Arial" w:hAnsi="Arial"/>
          <w:i/>
          <w:iCs/>
          <w:color w:val="000000"/>
          <w:sz w:val="20"/>
        </w:rPr>
        <w:t xml:space="preserve"> </w:t>
      </w:r>
      <w:r w:rsidRPr="008166C3">
        <w:rPr>
          <w:rFonts w:ascii="Arial" w:hAnsi="Arial"/>
          <w:i/>
          <w:iCs/>
          <w:color w:val="000000"/>
          <w:sz w:val="20"/>
        </w:rPr>
        <w:t>freddo e caldo,</w:t>
      </w:r>
      <w:r w:rsidR="00135742" w:rsidRPr="008166C3">
        <w:rPr>
          <w:rFonts w:ascii="Arial" w:hAnsi="Arial"/>
          <w:i/>
          <w:iCs/>
          <w:color w:val="000000"/>
          <w:sz w:val="20"/>
        </w:rPr>
        <w:t xml:space="preserve"> </w:t>
      </w:r>
      <w:r w:rsidRPr="008166C3">
        <w:rPr>
          <w:rFonts w:ascii="Arial" w:hAnsi="Arial"/>
          <w:i/>
          <w:iCs/>
          <w:color w:val="000000"/>
          <w:sz w:val="20"/>
        </w:rPr>
        <w:t>estate e inverno,</w:t>
      </w:r>
      <w:r w:rsidR="00135742" w:rsidRPr="008166C3">
        <w:rPr>
          <w:rFonts w:ascii="Arial" w:hAnsi="Arial"/>
          <w:i/>
          <w:iCs/>
          <w:color w:val="000000"/>
          <w:sz w:val="20"/>
        </w:rPr>
        <w:t xml:space="preserve"> </w:t>
      </w:r>
      <w:r w:rsidRPr="008166C3">
        <w:rPr>
          <w:rFonts w:ascii="Arial" w:hAnsi="Arial"/>
          <w:i/>
          <w:iCs/>
          <w:color w:val="000000"/>
          <w:sz w:val="20"/>
        </w:rPr>
        <w:t>giorno e notte</w:t>
      </w:r>
      <w:r w:rsidR="00135742" w:rsidRPr="008166C3">
        <w:rPr>
          <w:rFonts w:ascii="Arial" w:hAnsi="Arial"/>
          <w:i/>
          <w:iCs/>
          <w:color w:val="000000"/>
          <w:sz w:val="20"/>
        </w:rPr>
        <w:t xml:space="preserve"> </w:t>
      </w:r>
      <w:r w:rsidRPr="008166C3">
        <w:rPr>
          <w:rFonts w:ascii="Arial" w:hAnsi="Arial"/>
          <w:i/>
          <w:iCs/>
          <w:color w:val="000000"/>
          <w:sz w:val="20"/>
        </w:rPr>
        <w:t>non cesseranno».</w:t>
      </w:r>
      <w:r w:rsidR="00135742" w:rsidRPr="008166C3">
        <w:rPr>
          <w:rFonts w:ascii="Arial" w:hAnsi="Arial"/>
          <w:i/>
          <w:iCs/>
          <w:color w:val="000000"/>
          <w:sz w:val="20"/>
        </w:rPr>
        <w:t xml:space="preserve"> </w:t>
      </w:r>
      <w:r w:rsidRPr="008166C3">
        <w:rPr>
          <w:rFonts w:ascii="Arial" w:hAnsi="Arial"/>
          <w:i/>
          <w:iCs/>
          <w:color w:val="000000"/>
          <w:sz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r w:rsidR="00135742" w:rsidRPr="008166C3">
        <w:rPr>
          <w:rFonts w:ascii="Arial" w:hAnsi="Arial"/>
          <w:i/>
          <w:iCs/>
          <w:color w:val="000000"/>
          <w:sz w:val="20"/>
        </w:rPr>
        <w:t xml:space="preserve"> </w:t>
      </w:r>
      <w:r w:rsidRPr="008166C3">
        <w:rPr>
          <w:rFonts w:ascii="Arial" w:hAnsi="Arial"/>
          <w:i/>
          <w:iCs/>
          <w:color w:val="000000"/>
          <w:sz w:val="20"/>
        </w:rPr>
        <w:t>Dio disse:</w:t>
      </w:r>
      <w:r w:rsidR="00135742" w:rsidRPr="008166C3">
        <w:rPr>
          <w:rFonts w:ascii="Arial" w:hAnsi="Arial"/>
          <w:i/>
          <w:iCs/>
          <w:color w:val="000000"/>
          <w:sz w:val="20"/>
        </w:rPr>
        <w:t xml:space="preserve"> </w:t>
      </w:r>
      <w:r w:rsidRPr="008166C3">
        <w:rPr>
          <w:rFonts w:ascii="Arial" w:hAnsi="Arial"/>
          <w:i/>
          <w:iCs/>
          <w:color w:val="000000"/>
          <w:sz w:val="20"/>
        </w:rPr>
        <w:t>«Questo è il segno dell’alleanza,</w:t>
      </w:r>
      <w:r w:rsidR="00135742" w:rsidRPr="008166C3">
        <w:rPr>
          <w:rFonts w:ascii="Arial" w:hAnsi="Arial"/>
          <w:i/>
          <w:iCs/>
          <w:color w:val="000000"/>
          <w:sz w:val="20"/>
        </w:rPr>
        <w:t xml:space="preserve"> </w:t>
      </w:r>
      <w:r w:rsidRPr="008166C3">
        <w:rPr>
          <w:rFonts w:ascii="Arial" w:hAnsi="Arial"/>
          <w:i/>
          <w:iCs/>
          <w:color w:val="000000"/>
          <w:sz w:val="20"/>
        </w:rPr>
        <w:t>che io pongo tra me e voi</w:t>
      </w:r>
      <w:r w:rsidR="00135742" w:rsidRPr="008166C3">
        <w:rPr>
          <w:rFonts w:ascii="Arial" w:hAnsi="Arial"/>
          <w:i/>
          <w:iCs/>
          <w:color w:val="000000"/>
          <w:sz w:val="20"/>
        </w:rPr>
        <w:t xml:space="preserve"> </w:t>
      </w:r>
      <w:r w:rsidRPr="008166C3">
        <w:rPr>
          <w:rFonts w:ascii="Arial" w:hAnsi="Arial"/>
          <w:i/>
          <w:iCs/>
          <w:color w:val="000000"/>
          <w:sz w:val="20"/>
        </w:rPr>
        <w:t>e ogni essere vivente che è con voi,</w:t>
      </w:r>
      <w:r w:rsidR="00135742" w:rsidRPr="008166C3">
        <w:rPr>
          <w:rFonts w:ascii="Arial" w:hAnsi="Arial"/>
          <w:i/>
          <w:iCs/>
          <w:color w:val="000000"/>
          <w:sz w:val="20"/>
        </w:rPr>
        <w:t xml:space="preserve"> </w:t>
      </w:r>
      <w:r w:rsidRPr="008166C3">
        <w:rPr>
          <w:rFonts w:ascii="Arial" w:hAnsi="Arial"/>
          <w:i/>
          <w:iCs/>
          <w:color w:val="000000"/>
          <w:sz w:val="20"/>
        </w:rPr>
        <w:t>per tutte le generazioni future.</w:t>
      </w:r>
      <w:r w:rsidR="00135742" w:rsidRPr="008166C3">
        <w:rPr>
          <w:rFonts w:ascii="Arial" w:hAnsi="Arial"/>
          <w:i/>
          <w:iCs/>
          <w:color w:val="000000"/>
          <w:sz w:val="20"/>
        </w:rPr>
        <w:t xml:space="preserve"> </w:t>
      </w:r>
      <w:r w:rsidRPr="008166C3">
        <w:rPr>
          <w:rFonts w:ascii="Arial" w:hAnsi="Arial"/>
          <w:i/>
          <w:iCs/>
          <w:color w:val="000000"/>
          <w:sz w:val="20"/>
        </w:rPr>
        <w:t>Pongo il mio arco sulle nubi,</w:t>
      </w:r>
      <w:r w:rsidR="00135742" w:rsidRPr="008166C3">
        <w:rPr>
          <w:rFonts w:ascii="Arial" w:hAnsi="Arial"/>
          <w:i/>
          <w:iCs/>
          <w:color w:val="000000"/>
          <w:sz w:val="20"/>
        </w:rPr>
        <w:t xml:space="preserve"> </w:t>
      </w:r>
      <w:r w:rsidRPr="008166C3">
        <w:rPr>
          <w:rFonts w:ascii="Arial" w:hAnsi="Arial"/>
          <w:i/>
          <w:iCs/>
          <w:color w:val="000000"/>
          <w:sz w:val="20"/>
        </w:rPr>
        <w:t>perché sia il segno dell’alleanza</w:t>
      </w:r>
      <w:r w:rsidR="00135742" w:rsidRPr="008166C3">
        <w:rPr>
          <w:rFonts w:ascii="Arial" w:hAnsi="Arial"/>
          <w:i/>
          <w:iCs/>
          <w:color w:val="000000"/>
          <w:sz w:val="20"/>
        </w:rPr>
        <w:t xml:space="preserve"> </w:t>
      </w:r>
      <w:r w:rsidRPr="008166C3">
        <w:rPr>
          <w:rFonts w:ascii="Arial" w:hAnsi="Arial"/>
          <w:i/>
          <w:iCs/>
          <w:color w:val="000000"/>
          <w:sz w:val="20"/>
        </w:rPr>
        <w:t>tra me e la terra.</w:t>
      </w:r>
      <w:r w:rsidR="00135742" w:rsidRPr="008166C3">
        <w:rPr>
          <w:rFonts w:ascii="Arial" w:hAnsi="Arial"/>
          <w:i/>
          <w:iCs/>
          <w:color w:val="000000"/>
          <w:sz w:val="20"/>
        </w:rPr>
        <w:t xml:space="preserve"> </w:t>
      </w:r>
      <w:r w:rsidRPr="008166C3">
        <w:rPr>
          <w:rFonts w:ascii="Arial" w:hAnsi="Arial"/>
          <w:i/>
          <w:iCs/>
          <w:color w:val="000000"/>
          <w:sz w:val="20"/>
        </w:rPr>
        <w:t>Quando ammasserò le nubi sulla terra</w:t>
      </w:r>
      <w:r w:rsidR="00135742" w:rsidRPr="008166C3">
        <w:rPr>
          <w:rFonts w:ascii="Arial" w:hAnsi="Arial"/>
          <w:i/>
          <w:iCs/>
          <w:color w:val="000000"/>
          <w:sz w:val="20"/>
        </w:rPr>
        <w:t xml:space="preserve"> </w:t>
      </w:r>
      <w:r w:rsidRPr="008166C3">
        <w:rPr>
          <w:rFonts w:ascii="Arial" w:hAnsi="Arial"/>
          <w:i/>
          <w:iCs/>
          <w:color w:val="000000"/>
          <w:sz w:val="20"/>
        </w:rPr>
        <w:t>e apparirà l’arco sulle nubi,</w:t>
      </w:r>
      <w:r w:rsidR="00135742" w:rsidRPr="008166C3">
        <w:rPr>
          <w:rFonts w:ascii="Arial" w:hAnsi="Arial"/>
          <w:i/>
          <w:iCs/>
          <w:color w:val="000000"/>
          <w:sz w:val="20"/>
        </w:rPr>
        <w:t xml:space="preserve"> </w:t>
      </w:r>
      <w:r w:rsidRPr="008166C3">
        <w:rPr>
          <w:rFonts w:ascii="Arial" w:hAnsi="Arial"/>
          <w:i/>
          <w:iCs/>
          <w:color w:val="000000"/>
          <w:sz w:val="20"/>
        </w:rPr>
        <w:t>ricorderò la mia alleanza</w:t>
      </w:r>
      <w:r w:rsidR="00135742" w:rsidRPr="008166C3">
        <w:rPr>
          <w:rFonts w:ascii="Arial" w:hAnsi="Arial"/>
          <w:i/>
          <w:iCs/>
          <w:color w:val="000000"/>
          <w:sz w:val="20"/>
        </w:rPr>
        <w:t xml:space="preserve"> </w:t>
      </w:r>
      <w:r w:rsidRPr="008166C3">
        <w:rPr>
          <w:rFonts w:ascii="Arial" w:hAnsi="Arial"/>
          <w:i/>
          <w:iCs/>
          <w:color w:val="000000"/>
          <w:sz w:val="20"/>
        </w:rPr>
        <w:t>che è tra me e voi</w:t>
      </w:r>
      <w:r w:rsidR="00135742" w:rsidRPr="008166C3">
        <w:rPr>
          <w:rFonts w:ascii="Arial" w:hAnsi="Arial"/>
          <w:i/>
          <w:iCs/>
          <w:color w:val="000000"/>
          <w:sz w:val="20"/>
        </w:rPr>
        <w:t xml:space="preserve"> </w:t>
      </w:r>
      <w:r w:rsidRPr="008166C3">
        <w:rPr>
          <w:rFonts w:ascii="Arial" w:hAnsi="Arial"/>
          <w:i/>
          <w:iCs/>
          <w:color w:val="000000"/>
          <w:sz w:val="20"/>
        </w:rPr>
        <w:t>e ogni essere che vive in ogni carne,</w:t>
      </w:r>
      <w:r w:rsidR="00135742" w:rsidRPr="008166C3">
        <w:rPr>
          <w:rFonts w:ascii="Arial" w:hAnsi="Arial"/>
          <w:i/>
          <w:iCs/>
          <w:color w:val="000000"/>
          <w:sz w:val="20"/>
        </w:rPr>
        <w:t xml:space="preserve"> </w:t>
      </w:r>
      <w:r w:rsidRPr="008166C3">
        <w:rPr>
          <w:rFonts w:ascii="Arial" w:hAnsi="Arial"/>
          <w:i/>
          <w:iCs/>
          <w:color w:val="000000"/>
          <w:sz w:val="20"/>
        </w:rPr>
        <w:t>e non ci saranno più le acque per il diluvio,</w:t>
      </w:r>
      <w:r w:rsidR="00135742" w:rsidRPr="008166C3">
        <w:rPr>
          <w:rFonts w:ascii="Arial" w:hAnsi="Arial"/>
          <w:i/>
          <w:iCs/>
          <w:color w:val="000000"/>
          <w:sz w:val="20"/>
        </w:rPr>
        <w:t xml:space="preserve"> </w:t>
      </w:r>
      <w:r w:rsidRPr="008166C3">
        <w:rPr>
          <w:rFonts w:ascii="Arial" w:hAnsi="Arial"/>
          <w:i/>
          <w:iCs/>
          <w:color w:val="000000"/>
          <w:sz w:val="20"/>
        </w:rPr>
        <w:t>per distruggere ogni carne.</w:t>
      </w:r>
      <w:r w:rsidR="00135742" w:rsidRPr="008166C3">
        <w:rPr>
          <w:rFonts w:ascii="Arial" w:hAnsi="Arial"/>
          <w:i/>
          <w:iCs/>
          <w:color w:val="000000"/>
          <w:sz w:val="20"/>
        </w:rPr>
        <w:t xml:space="preserve"> </w:t>
      </w:r>
      <w:r w:rsidRPr="008166C3">
        <w:rPr>
          <w:rFonts w:ascii="Arial" w:hAnsi="Arial"/>
          <w:i/>
          <w:iCs/>
          <w:color w:val="000000"/>
          <w:sz w:val="20"/>
        </w:rPr>
        <w:t>L’arco sarà sulle nubi,</w:t>
      </w:r>
      <w:r w:rsidR="00135742" w:rsidRPr="008166C3">
        <w:rPr>
          <w:rFonts w:ascii="Arial" w:hAnsi="Arial"/>
          <w:i/>
          <w:iCs/>
          <w:color w:val="000000"/>
          <w:sz w:val="20"/>
        </w:rPr>
        <w:t xml:space="preserve"> </w:t>
      </w:r>
      <w:r w:rsidRPr="008166C3">
        <w:rPr>
          <w:rFonts w:ascii="Arial" w:hAnsi="Arial"/>
          <w:i/>
          <w:iCs/>
          <w:color w:val="000000"/>
          <w:sz w:val="20"/>
        </w:rPr>
        <w:t>e io lo guarderò per ricordare l’alleanza eterna</w:t>
      </w:r>
      <w:r w:rsidR="00135742" w:rsidRPr="008166C3">
        <w:rPr>
          <w:rFonts w:ascii="Arial" w:hAnsi="Arial"/>
          <w:i/>
          <w:iCs/>
          <w:color w:val="000000"/>
          <w:sz w:val="20"/>
        </w:rPr>
        <w:t xml:space="preserve"> </w:t>
      </w:r>
      <w:r w:rsidRPr="008166C3">
        <w:rPr>
          <w:rFonts w:ascii="Arial" w:hAnsi="Arial"/>
          <w:i/>
          <w:iCs/>
          <w:color w:val="000000"/>
          <w:sz w:val="20"/>
        </w:rPr>
        <w:t>tra Dio e ogni essere</w:t>
      </w:r>
      <w:r w:rsidR="00135742" w:rsidRPr="008166C3">
        <w:rPr>
          <w:rFonts w:ascii="Arial" w:hAnsi="Arial"/>
          <w:i/>
          <w:iCs/>
          <w:color w:val="000000"/>
          <w:sz w:val="20"/>
        </w:rPr>
        <w:t xml:space="preserve"> </w:t>
      </w:r>
      <w:r w:rsidRPr="008166C3">
        <w:rPr>
          <w:rFonts w:ascii="Arial" w:hAnsi="Arial"/>
          <w:i/>
          <w:iCs/>
          <w:color w:val="000000"/>
          <w:sz w:val="20"/>
        </w:rPr>
        <w:t>che vive in ogni carne che è sulla terra».</w:t>
      </w:r>
      <w:r w:rsidR="00135742" w:rsidRPr="008166C3">
        <w:rPr>
          <w:rFonts w:ascii="Arial" w:hAnsi="Arial"/>
          <w:i/>
          <w:iCs/>
          <w:color w:val="000000"/>
          <w:sz w:val="20"/>
        </w:rPr>
        <w:t xml:space="preserve"> </w:t>
      </w:r>
      <w:r w:rsidRPr="008166C3">
        <w:rPr>
          <w:rFonts w:ascii="Arial" w:hAnsi="Arial"/>
          <w:i/>
          <w:iCs/>
          <w:color w:val="000000"/>
          <w:sz w:val="20"/>
        </w:rPr>
        <w:t>Disse Dio a Noè: «Questo è il segno dell’alleanza che io ho stabilito tra me e ogni carne che è sulla terra» (</w:t>
      </w:r>
      <w:r w:rsidR="00135742" w:rsidRPr="008166C3">
        <w:rPr>
          <w:rFonts w:ascii="Arial" w:hAnsi="Arial"/>
          <w:i/>
          <w:iCs/>
          <w:color w:val="000000"/>
          <w:sz w:val="20"/>
        </w:rPr>
        <w:t xml:space="preserve">Cfr. </w:t>
      </w:r>
      <w:r w:rsidRPr="008166C3">
        <w:rPr>
          <w:rFonts w:ascii="Arial" w:hAnsi="Arial"/>
          <w:i/>
          <w:iCs/>
          <w:color w:val="000000"/>
          <w:sz w:val="20"/>
        </w:rPr>
        <w:t xml:space="preserve">Gen 8,20-9.17). </w:t>
      </w:r>
    </w:p>
    <w:p w14:paraId="64541CE8" w14:textId="77777777" w:rsidR="002A3D26" w:rsidRPr="008166C3" w:rsidRDefault="002A3D26" w:rsidP="00107C1C">
      <w:pPr>
        <w:spacing w:after="120"/>
        <w:jc w:val="both"/>
        <w:rPr>
          <w:rFonts w:ascii="Arial" w:hAnsi="Arial" w:cs="Arial"/>
          <w:color w:val="000000"/>
          <w:sz w:val="22"/>
          <w:szCs w:val="22"/>
        </w:rPr>
      </w:pPr>
      <w:r w:rsidRPr="008166C3">
        <w:rPr>
          <w:rFonts w:ascii="Arial" w:hAnsi="Arial" w:cs="Arial"/>
          <w:color w:val="000000"/>
          <w:sz w:val="22"/>
          <w:szCs w:val="22"/>
        </w:rPr>
        <w:t>La terza</w:t>
      </w:r>
      <w:r w:rsidR="00135742" w:rsidRPr="008166C3">
        <w:rPr>
          <w:rFonts w:ascii="Arial" w:hAnsi="Arial" w:cs="Arial"/>
          <w:color w:val="000000"/>
          <w:sz w:val="22"/>
          <w:szCs w:val="22"/>
        </w:rPr>
        <w:t>,</w:t>
      </w:r>
      <w:r w:rsidRPr="008166C3">
        <w:rPr>
          <w:rFonts w:ascii="Arial" w:hAnsi="Arial" w:cs="Arial"/>
          <w:color w:val="000000"/>
          <w:sz w:val="22"/>
          <w:szCs w:val="22"/>
        </w:rPr>
        <w:t xml:space="preserve"> fatta </w:t>
      </w:r>
      <w:r w:rsidR="00135742" w:rsidRPr="008166C3">
        <w:rPr>
          <w:rFonts w:ascii="Arial" w:hAnsi="Arial" w:cs="Arial"/>
          <w:color w:val="000000"/>
          <w:sz w:val="22"/>
          <w:szCs w:val="22"/>
        </w:rPr>
        <w:t>anch’</w:t>
      </w:r>
      <w:r w:rsidRPr="008166C3">
        <w:rPr>
          <w:rFonts w:ascii="Arial" w:hAnsi="Arial" w:cs="Arial"/>
          <w:color w:val="000000"/>
          <w:sz w:val="22"/>
          <w:szCs w:val="22"/>
        </w:rPr>
        <w:t>essa con segn</w:t>
      </w:r>
      <w:r w:rsidR="00135742" w:rsidRPr="008166C3">
        <w:rPr>
          <w:rFonts w:ascii="Arial" w:hAnsi="Arial" w:cs="Arial"/>
          <w:color w:val="000000"/>
          <w:sz w:val="22"/>
          <w:szCs w:val="22"/>
        </w:rPr>
        <w:t>o,</w:t>
      </w:r>
      <w:r w:rsidRPr="008166C3">
        <w:rPr>
          <w:rFonts w:ascii="Arial" w:hAnsi="Arial" w:cs="Arial"/>
          <w:color w:val="000000"/>
          <w:sz w:val="22"/>
          <w:szCs w:val="22"/>
        </w:rPr>
        <w:t xml:space="preserve"> </w:t>
      </w:r>
      <w:r w:rsidR="00135742" w:rsidRPr="008166C3">
        <w:rPr>
          <w:rFonts w:ascii="Arial" w:hAnsi="Arial" w:cs="Arial"/>
          <w:color w:val="000000"/>
          <w:sz w:val="22"/>
          <w:szCs w:val="22"/>
        </w:rPr>
        <w:t xml:space="preserve">oggi </w:t>
      </w:r>
      <w:r w:rsidRPr="008166C3">
        <w:rPr>
          <w:rFonts w:ascii="Arial" w:hAnsi="Arial" w:cs="Arial"/>
          <w:color w:val="000000"/>
          <w:sz w:val="22"/>
          <w:szCs w:val="22"/>
        </w:rPr>
        <w:t xml:space="preserve">è </w:t>
      </w:r>
      <w:r w:rsidR="00135742" w:rsidRPr="008166C3">
        <w:rPr>
          <w:rFonts w:ascii="Arial" w:hAnsi="Arial" w:cs="Arial"/>
          <w:color w:val="000000"/>
          <w:sz w:val="22"/>
          <w:szCs w:val="22"/>
        </w:rPr>
        <w:t xml:space="preserve">stipulata da Dio </w:t>
      </w:r>
      <w:r w:rsidRPr="008166C3">
        <w:rPr>
          <w:rFonts w:ascii="Arial" w:hAnsi="Arial" w:cs="Arial"/>
          <w:color w:val="000000"/>
          <w:sz w:val="22"/>
          <w:szCs w:val="22"/>
        </w:rPr>
        <w:t>con Abramo</w:t>
      </w:r>
      <w:r w:rsidR="00135742" w:rsidRPr="008166C3">
        <w:rPr>
          <w:rFonts w:ascii="Arial" w:hAnsi="Arial" w:cs="Arial"/>
          <w:color w:val="000000"/>
          <w:sz w:val="22"/>
          <w:szCs w:val="22"/>
        </w:rPr>
        <w:t xml:space="preserve">. Sia le prime due che questa terza sono alleanze unilaterali. Sono promesse nelle quali solo Dio si obbliga. </w:t>
      </w:r>
      <w:r w:rsidR="00547FBB" w:rsidRPr="008166C3">
        <w:rPr>
          <w:rFonts w:ascii="Arial" w:hAnsi="Arial" w:cs="Arial"/>
          <w:color w:val="000000"/>
          <w:sz w:val="22"/>
          <w:szCs w:val="22"/>
        </w:rPr>
        <w:t xml:space="preserve">Abramo taglia in due gli animali, ma non passa in mezzo ad essi. Vi passa solo il Signore. Lui diverrà squartato in due, se non manterrà fede alla Parola giurata. </w:t>
      </w:r>
    </w:p>
    <w:p w14:paraId="09E5CAF3" w14:textId="77777777" w:rsidR="00E95170" w:rsidRPr="008166C3" w:rsidRDefault="00E95170" w:rsidP="00953770">
      <w:pPr>
        <w:spacing w:after="120"/>
        <w:jc w:val="both"/>
        <w:rPr>
          <w:rFonts w:ascii="Arial" w:hAnsi="Arial"/>
          <w:i/>
          <w:iCs/>
          <w:color w:val="000000"/>
          <w:sz w:val="20"/>
        </w:rPr>
      </w:pPr>
      <w:r w:rsidRPr="008166C3">
        <w:rPr>
          <w:rFonts w:ascii="Arial" w:hAnsi="Arial"/>
          <w:i/>
          <w:iCs/>
          <w:color w:val="000000"/>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001B5DFF" w:rsidRPr="008166C3">
        <w:rPr>
          <w:rFonts w:ascii="Arial" w:hAnsi="Arial"/>
          <w:i/>
          <w:iCs/>
          <w:color w:val="000000"/>
          <w:sz w:val="20"/>
        </w:rPr>
        <w:t xml:space="preserve"> </w:t>
      </w:r>
      <w:r w:rsidRPr="008166C3">
        <w:rPr>
          <w:rFonts w:ascii="Arial" w:hAnsi="Arial"/>
          <w:i/>
          <w:iCs/>
          <w:color w:val="000000"/>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sidR="001B5DFF" w:rsidRPr="008166C3">
        <w:rPr>
          <w:rFonts w:ascii="Arial" w:hAnsi="Arial"/>
          <w:i/>
          <w:iCs/>
          <w:color w:val="000000"/>
          <w:sz w:val="20"/>
        </w:rPr>
        <w:t xml:space="preserve"> </w:t>
      </w:r>
      <w:r w:rsidRPr="008166C3">
        <w:rPr>
          <w:rFonts w:ascii="Arial" w:hAnsi="Arial"/>
          <w:i/>
          <w:iCs/>
          <w:color w:val="000000"/>
          <w:sz w:val="20"/>
        </w:rPr>
        <w:t>Mentre il sole stava per tramontare, un torpore cadde su Abram, ed ecco terrore e grande oscurità lo assalirono.</w:t>
      </w:r>
      <w:r w:rsidR="0054179A" w:rsidRPr="008166C3">
        <w:rPr>
          <w:rFonts w:ascii="Arial" w:hAnsi="Arial"/>
          <w:i/>
          <w:iCs/>
          <w:color w:val="000000"/>
          <w:sz w:val="20"/>
        </w:rPr>
        <w:t xml:space="preserve"> </w:t>
      </w:r>
      <w:r w:rsidRPr="008166C3">
        <w:rPr>
          <w:rFonts w:ascii="Arial" w:hAnsi="Arial"/>
          <w:i/>
          <w:iCs/>
          <w:color w:val="000000"/>
          <w:sz w:val="20"/>
        </w:rPr>
        <w:t>Quando, tramontato il sole, si era fatto buio fitto, ecco un braciere fumante e una fiaccola ardente passare in mezzo agli animali divisi. In quel giorno il Signore concluse quest’alleanza con Abram:</w:t>
      </w:r>
      <w:r w:rsidR="00953770" w:rsidRPr="008166C3">
        <w:rPr>
          <w:rFonts w:ascii="Arial" w:hAnsi="Arial"/>
          <w:i/>
          <w:iCs/>
          <w:color w:val="000000"/>
          <w:sz w:val="20"/>
        </w:rPr>
        <w:t xml:space="preserve"> </w:t>
      </w:r>
      <w:r w:rsidRPr="008166C3">
        <w:rPr>
          <w:rFonts w:ascii="Arial" w:hAnsi="Arial"/>
          <w:i/>
          <w:iCs/>
          <w:color w:val="000000"/>
          <w:sz w:val="20"/>
        </w:rPr>
        <w:t>«Alla tua discendenza</w:t>
      </w:r>
      <w:r w:rsidR="00953770" w:rsidRPr="008166C3">
        <w:rPr>
          <w:rFonts w:ascii="Arial" w:hAnsi="Arial"/>
          <w:i/>
          <w:iCs/>
          <w:color w:val="000000"/>
          <w:sz w:val="20"/>
        </w:rPr>
        <w:t xml:space="preserve"> </w:t>
      </w:r>
      <w:r w:rsidRPr="008166C3">
        <w:rPr>
          <w:rFonts w:ascii="Arial" w:hAnsi="Arial"/>
          <w:i/>
          <w:iCs/>
          <w:color w:val="000000"/>
          <w:sz w:val="20"/>
        </w:rPr>
        <w:t>io do questa terra,</w:t>
      </w:r>
      <w:r w:rsidR="00953770" w:rsidRPr="008166C3">
        <w:rPr>
          <w:rFonts w:ascii="Arial" w:hAnsi="Arial"/>
          <w:i/>
          <w:iCs/>
          <w:color w:val="000000"/>
          <w:sz w:val="20"/>
        </w:rPr>
        <w:t xml:space="preserve"> </w:t>
      </w:r>
      <w:r w:rsidRPr="008166C3">
        <w:rPr>
          <w:rFonts w:ascii="Arial" w:hAnsi="Arial"/>
          <w:i/>
          <w:iCs/>
          <w:color w:val="000000"/>
          <w:sz w:val="20"/>
        </w:rPr>
        <w:t>dal fiume d’Egitto</w:t>
      </w:r>
      <w:r w:rsidR="00953770" w:rsidRPr="008166C3">
        <w:rPr>
          <w:rFonts w:ascii="Arial" w:hAnsi="Arial"/>
          <w:i/>
          <w:iCs/>
          <w:color w:val="000000"/>
          <w:sz w:val="20"/>
        </w:rPr>
        <w:t xml:space="preserve"> </w:t>
      </w:r>
      <w:r w:rsidRPr="008166C3">
        <w:rPr>
          <w:rFonts w:ascii="Arial" w:hAnsi="Arial"/>
          <w:i/>
          <w:iCs/>
          <w:color w:val="000000"/>
          <w:sz w:val="20"/>
        </w:rPr>
        <w:t>al grande fiume, il fiume Eufrate;</w:t>
      </w:r>
    </w:p>
    <w:p w14:paraId="4FA77783" w14:textId="77777777" w:rsidR="00547FBB" w:rsidRPr="008166C3" w:rsidRDefault="00547FBB" w:rsidP="00107C1C">
      <w:pPr>
        <w:spacing w:after="120"/>
        <w:jc w:val="both"/>
        <w:rPr>
          <w:rFonts w:ascii="Arial" w:hAnsi="Arial" w:cs="Arial"/>
          <w:color w:val="000000"/>
          <w:sz w:val="22"/>
          <w:szCs w:val="22"/>
        </w:rPr>
      </w:pPr>
      <w:r w:rsidRPr="008166C3">
        <w:rPr>
          <w:rFonts w:ascii="Arial" w:hAnsi="Arial" w:cs="Arial"/>
          <w:color w:val="000000"/>
          <w:sz w:val="22"/>
          <w:szCs w:val="22"/>
        </w:rPr>
        <w:t>Nell’alleanza unilaterale Dio si impegna a realizzare ogni Parola uscita dalla sua bocca. Il compimento della Parola non dipende dalla fedeltà dell’uomo alla parola data a Dio, perché lui non dona alcuna Parola. È Dio invece che dona la Parola ed è Lui che si impegna per il suo compimento. Quando Dio ha pronunciato una Parola, essa rimane eternamente sua. Su di essa sempre vigila per la sua realizzazione. Ogni uomo deve sapere che Dio mai</w:t>
      </w:r>
      <w:r w:rsidR="001201D1" w:rsidRPr="008166C3">
        <w:rPr>
          <w:rFonts w:ascii="Arial" w:hAnsi="Arial" w:cs="Arial"/>
          <w:color w:val="000000"/>
          <w:sz w:val="22"/>
          <w:szCs w:val="22"/>
        </w:rPr>
        <w:t>,</w:t>
      </w:r>
      <w:r w:rsidRPr="008166C3">
        <w:rPr>
          <w:rFonts w:ascii="Arial" w:hAnsi="Arial" w:cs="Arial"/>
          <w:color w:val="000000"/>
          <w:sz w:val="22"/>
          <w:szCs w:val="22"/>
        </w:rPr>
        <w:t xml:space="preserve"> </w:t>
      </w:r>
      <w:r w:rsidR="00381258" w:rsidRPr="008166C3">
        <w:rPr>
          <w:rFonts w:ascii="Arial" w:hAnsi="Arial" w:cs="Arial"/>
          <w:color w:val="000000"/>
          <w:sz w:val="22"/>
          <w:szCs w:val="22"/>
        </w:rPr>
        <w:t>in nulla</w:t>
      </w:r>
      <w:r w:rsidR="001201D1" w:rsidRPr="008166C3">
        <w:rPr>
          <w:rFonts w:ascii="Arial" w:hAnsi="Arial" w:cs="Arial"/>
          <w:color w:val="000000"/>
          <w:sz w:val="22"/>
          <w:szCs w:val="22"/>
        </w:rPr>
        <w:t xml:space="preserve"> è venuto meno. Tutto ha adempiuto. Quanto </w:t>
      </w:r>
      <w:r w:rsidRPr="008166C3">
        <w:rPr>
          <w:rFonts w:ascii="Arial" w:hAnsi="Arial" w:cs="Arial"/>
          <w:color w:val="000000"/>
          <w:sz w:val="22"/>
          <w:szCs w:val="22"/>
        </w:rPr>
        <w:t xml:space="preserve">ha promesso lo ha sempre realizzato. Oggi è questa fede che è venuta meno </w:t>
      </w:r>
      <w:r w:rsidR="001201D1" w:rsidRPr="008166C3">
        <w:rPr>
          <w:rFonts w:ascii="Arial" w:hAnsi="Arial" w:cs="Arial"/>
          <w:color w:val="000000"/>
          <w:sz w:val="22"/>
          <w:szCs w:val="22"/>
        </w:rPr>
        <w:t xml:space="preserve">in moltissimi cuori. </w:t>
      </w:r>
    </w:p>
    <w:p w14:paraId="66A0AF02" w14:textId="77777777" w:rsidR="00547FBB" w:rsidRPr="008166C3" w:rsidRDefault="00547FBB"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rimettete la Parola di Dio nel cuore di chi l’ha dimenticata. </w:t>
      </w:r>
    </w:p>
    <w:p w14:paraId="3D66D870" w14:textId="77777777" w:rsidR="00107C1C" w:rsidRPr="008166C3" w:rsidRDefault="00107C1C" w:rsidP="00013FC8">
      <w:pPr>
        <w:pStyle w:val="Titolo1"/>
        <w:spacing w:before="0" w:after="0"/>
        <w:jc w:val="center"/>
        <w:rPr>
          <w:color w:val="000000"/>
        </w:rPr>
      </w:pPr>
      <w:r w:rsidRPr="008166C3">
        <w:rPr>
          <w:color w:val="000000"/>
        </w:rPr>
        <w:br w:type="page"/>
      </w:r>
      <w:r w:rsidR="00953770" w:rsidRPr="008166C3">
        <w:rPr>
          <w:color w:val="000000"/>
          <w:szCs w:val="20"/>
        </w:rPr>
        <w:lastRenderedPageBreak/>
        <w:t xml:space="preserve"> </w:t>
      </w:r>
      <w:bookmarkStart w:id="932" w:name="_Toc62203860"/>
      <w:r w:rsidR="00953770" w:rsidRPr="008166C3">
        <w:rPr>
          <w:color w:val="000000"/>
          <w:szCs w:val="20"/>
        </w:rPr>
        <w:t>Ritorna dalla tua padrona e restale sottomessa</w:t>
      </w:r>
      <w:bookmarkEnd w:id="932"/>
    </w:p>
    <w:p w14:paraId="2D8A0C11" w14:textId="77777777" w:rsidR="008A35AF" w:rsidRPr="008166C3" w:rsidRDefault="008A35AF" w:rsidP="00FA0581">
      <w:pPr>
        <w:pStyle w:val="Titolo2"/>
        <w:spacing w:before="0" w:after="0"/>
        <w:jc w:val="center"/>
        <w:rPr>
          <w:i w:val="0"/>
          <w:iCs w:val="0"/>
          <w:color w:val="000000"/>
          <w:sz w:val="24"/>
        </w:rPr>
      </w:pPr>
      <w:bookmarkStart w:id="933" w:name="_Toc62203861"/>
      <w:r w:rsidRPr="008166C3">
        <w:rPr>
          <w:i w:val="0"/>
          <w:iCs w:val="0"/>
          <w:color w:val="000000"/>
          <w:sz w:val="24"/>
          <w:szCs w:val="13"/>
        </w:rPr>
        <w:t>G</w:t>
      </w:r>
      <w:r w:rsidR="00E95170" w:rsidRPr="008166C3">
        <w:rPr>
          <w:i w:val="0"/>
          <w:iCs w:val="0"/>
          <w:color w:val="000000"/>
          <w:sz w:val="24"/>
          <w:szCs w:val="13"/>
        </w:rPr>
        <w:t>e</w:t>
      </w:r>
      <w:r w:rsidRPr="008166C3">
        <w:rPr>
          <w:i w:val="0"/>
          <w:iCs w:val="0"/>
          <w:color w:val="000000"/>
          <w:sz w:val="24"/>
          <w:szCs w:val="13"/>
        </w:rPr>
        <w:t>n 16,1-12.15-16; Sal 105; Mt 7,21-29</w:t>
      </w:r>
      <w:bookmarkEnd w:id="933"/>
    </w:p>
    <w:p w14:paraId="23FDB7AD" w14:textId="77777777" w:rsidR="00107C1C" w:rsidRPr="008166C3" w:rsidRDefault="00107C1C" w:rsidP="00107C1C">
      <w:pPr>
        <w:pStyle w:val="Titolo3"/>
        <w:spacing w:before="0" w:after="120"/>
        <w:jc w:val="center"/>
        <w:rPr>
          <w:color w:val="000000"/>
          <w:sz w:val="32"/>
        </w:rPr>
      </w:pPr>
      <w:bookmarkStart w:id="934" w:name="_Toc62203862"/>
      <w:r w:rsidRPr="008166C3">
        <w:rPr>
          <w:color w:val="000000"/>
          <w:sz w:val="32"/>
        </w:rPr>
        <w:t>27 GIUGNO</w:t>
      </w:r>
      <w:bookmarkEnd w:id="934"/>
    </w:p>
    <w:p w14:paraId="577C36F9" w14:textId="77777777" w:rsidR="00107C1C" w:rsidRPr="008166C3" w:rsidRDefault="003A6BC5"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Ogni uomo è vero uomo se obbedisce sempre all’umiltà, se cioè vive con amore, verità, giustizia, pazienza il posto che Dio </w:t>
      </w:r>
      <w:r w:rsidR="00381258" w:rsidRPr="008166C3">
        <w:rPr>
          <w:rFonts w:ascii="Arial" w:hAnsi="Arial" w:cs="Arial"/>
          <w:color w:val="000000"/>
          <w:sz w:val="22"/>
          <w:szCs w:val="22"/>
        </w:rPr>
        <w:t>gli</w:t>
      </w:r>
      <w:r w:rsidRPr="008166C3">
        <w:rPr>
          <w:rFonts w:ascii="Arial" w:hAnsi="Arial" w:cs="Arial"/>
          <w:color w:val="000000"/>
          <w:sz w:val="22"/>
          <w:szCs w:val="22"/>
        </w:rPr>
        <w:t xml:space="preserve"> ha assegnato nella storia. Qualsiasi posto la storia ci riserva, va vissuto con amore. Cristo visse la croce con amore e verità. </w:t>
      </w:r>
    </w:p>
    <w:p w14:paraId="5355C11A" w14:textId="77777777" w:rsidR="003A6BC5" w:rsidRPr="008166C3" w:rsidRDefault="00D37AE2" w:rsidP="00142E74">
      <w:pPr>
        <w:spacing w:after="120"/>
        <w:jc w:val="both"/>
        <w:rPr>
          <w:rFonts w:ascii="Arial" w:hAnsi="Arial"/>
          <w:i/>
          <w:iCs/>
          <w:color w:val="000000"/>
          <w:sz w:val="20"/>
        </w:rPr>
      </w:pPr>
      <w:r w:rsidRPr="008166C3">
        <w:rPr>
          <w:rFonts w:ascii="Arial" w:hAnsi="Arial"/>
          <w:i/>
          <w:iCs/>
          <w:color w:val="000000"/>
          <w:sz w:val="20"/>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 (Lc 14,7-11).</w:t>
      </w:r>
      <w:r w:rsidR="0054179A" w:rsidRPr="008166C3">
        <w:rPr>
          <w:rFonts w:ascii="Arial" w:hAnsi="Arial"/>
          <w:i/>
          <w:iCs/>
          <w:color w:val="000000"/>
          <w:sz w:val="20"/>
        </w:rPr>
        <w:t xml:space="preserve"> </w:t>
      </w:r>
      <w:r w:rsidRPr="008166C3">
        <w:rPr>
          <w:rFonts w:ascii="Arial" w:hAnsi="Arial"/>
          <w:i/>
          <w:iCs/>
          <w:color w:val="000000"/>
          <w:sz w:val="20"/>
        </w:rPr>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8166C3">
          <w:rPr>
            <w:rFonts w:ascii="Arial" w:hAnsi="Arial"/>
            <w:i/>
            <w:iCs/>
            <w:color w:val="000000"/>
            <w:sz w:val="20"/>
          </w:rPr>
          <w:t>la Chiesa</w:t>
        </w:r>
      </w:smartTag>
      <w:r w:rsidRPr="008166C3">
        <w:rPr>
          <w:rFonts w:ascii="Arial" w:hAnsi="Arial"/>
          <w:i/>
          <w:iCs/>
          <w:color w:val="000000"/>
          <w:sz w:val="20"/>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8166C3">
          <w:rPr>
            <w:rFonts w:ascii="Arial" w:hAnsi="Arial"/>
            <w:i/>
            <w:iCs/>
            <w:color w:val="000000"/>
            <w:sz w:val="20"/>
          </w:rPr>
          <w:t>la Chiesa</w:t>
        </w:r>
      </w:smartTag>
      <w:r w:rsidRPr="008166C3">
        <w:rPr>
          <w:rFonts w:ascii="Arial" w:hAnsi="Arial"/>
          <w:i/>
          <w:iCs/>
          <w:color w:val="000000"/>
          <w:sz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8166C3">
          <w:rPr>
            <w:rFonts w:ascii="Arial" w:hAnsi="Arial"/>
            <w:i/>
            <w:iCs/>
            <w:color w:val="000000"/>
            <w:sz w:val="20"/>
          </w:rPr>
          <w:t>la Chiesa</w:t>
        </w:r>
      </w:smartTag>
      <w:r w:rsidRPr="008166C3">
        <w:rPr>
          <w:rFonts w:ascii="Arial" w:hAnsi="Arial"/>
          <w:i/>
          <w:iCs/>
          <w:color w:val="000000"/>
          <w:sz w:val="20"/>
        </w:rPr>
        <w:t xml:space="preserve"> tutta gloriosa, senza macchia né ruga o alcunché di simile, ma santa e immacolata. E voi, padri, non esasperate i vostri figli, ma fateli crescere nella disciplina e negli insegnamenti del Signore. </w:t>
      </w:r>
    </w:p>
    <w:p w14:paraId="1BDDE9B3" w14:textId="77777777" w:rsidR="00D37AE2" w:rsidRPr="008166C3" w:rsidRDefault="00D37AE2" w:rsidP="00142E74">
      <w:pPr>
        <w:spacing w:after="120"/>
        <w:jc w:val="both"/>
        <w:rPr>
          <w:rFonts w:ascii="Arial" w:hAnsi="Arial"/>
          <w:i/>
          <w:iCs/>
          <w:color w:val="000000"/>
          <w:sz w:val="20"/>
        </w:rPr>
      </w:pPr>
      <w:r w:rsidRPr="008166C3">
        <w:rPr>
          <w:rFonts w:ascii="Arial" w:hAnsi="Arial"/>
          <w:i/>
          <w:iCs/>
          <w:color w:val="000000"/>
          <w:sz w:val="20"/>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w:t>
      </w:r>
      <w:r w:rsidR="00142E74" w:rsidRPr="008166C3">
        <w:rPr>
          <w:rFonts w:ascii="Arial" w:hAnsi="Arial"/>
          <w:i/>
          <w:iCs/>
          <w:color w:val="000000"/>
          <w:sz w:val="20"/>
        </w:rPr>
        <w:t xml:space="preserve">Cfr. </w:t>
      </w:r>
      <w:r w:rsidRPr="008166C3">
        <w:rPr>
          <w:rFonts w:ascii="Arial" w:hAnsi="Arial"/>
          <w:i/>
          <w:iCs/>
          <w:color w:val="000000"/>
          <w:sz w:val="20"/>
        </w:rPr>
        <w:t>Ef 5,21-6,9).</w:t>
      </w:r>
      <w:r w:rsidR="0054179A" w:rsidRPr="008166C3">
        <w:rPr>
          <w:rFonts w:ascii="Arial" w:hAnsi="Arial"/>
          <w:i/>
          <w:iCs/>
          <w:color w:val="000000"/>
          <w:sz w:val="20"/>
        </w:rPr>
        <w:t xml:space="preserve"> </w:t>
      </w:r>
      <w:r w:rsidRPr="008166C3">
        <w:rPr>
          <w:rFonts w:ascii="Arial" w:hAnsi="Arial"/>
          <w:i/>
          <w:iCs/>
          <w:color w:val="000000"/>
          <w:sz w:val="2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w:t>
      </w:r>
      <w:r w:rsidR="00142E74" w:rsidRPr="008166C3">
        <w:rPr>
          <w:rFonts w:ascii="Arial" w:hAnsi="Arial"/>
          <w:i/>
          <w:iCs/>
          <w:color w:val="000000"/>
          <w:sz w:val="20"/>
        </w:rPr>
        <w:t xml:space="preserve">. </w:t>
      </w:r>
      <w:r w:rsidRPr="008166C3">
        <w:rPr>
          <w:rFonts w:ascii="Arial" w:hAnsi="Arial"/>
          <w:i/>
          <w:iCs/>
          <w:color w:val="000000"/>
          <w:sz w:val="20"/>
        </w:rPr>
        <w:t>Allo stesso modo voi, mogli, state sottomesse ai vostri mariti, perché, anche se alcuni non credono alla Parola, vengano riguadagnati dal comportamento delle mogli senza bisogno di discorsi, avendo davanti agli occhi la vostra condotta casta e rispettosa</w:t>
      </w:r>
      <w:r w:rsidR="00142E74" w:rsidRPr="008166C3">
        <w:rPr>
          <w:rFonts w:ascii="Arial" w:hAnsi="Arial"/>
          <w:i/>
          <w:iCs/>
          <w:color w:val="000000"/>
          <w:sz w:val="20"/>
        </w:rPr>
        <w:t xml:space="preserve"> </w:t>
      </w:r>
      <w:r w:rsidRPr="008166C3">
        <w:rPr>
          <w:rFonts w:ascii="Arial" w:hAnsi="Arial"/>
          <w:i/>
          <w:iCs/>
          <w:color w:val="000000"/>
          <w:sz w:val="20"/>
        </w:rPr>
        <w:t>(</w:t>
      </w:r>
      <w:r w:rsidR="00142E74" w:rsidRPr="008166C3">
        <w:rPr>
          <w:rFonts w:ascii="Arial" w:hAnsi="Arial"/>
          <w:i/>
          <w:iCs/>
          <w:color w:val="000000"/>
          <w:sz w:val="20"/>
        </w:rPr>
        <w:t xml:space="preserve">Cfr. </w:t>
      </w:r>
      <w:r w:rsidRPr="008166C3">
        <w:rPr>
          <w:rFonts w:ascii="Arial" w:hAnsi="Arial"/>
          <w:i/>
          <w:iCs/>
          <w:color w:val="000000"/>
          <w:sz w:val="20"/>
        </w:rPr>
        <w:t xml:space="preserve">1Pt 2,15-3,7). </w:t>
      </w:r>
    </w:p>
    <w:p w14:paraId="2B5B370B" w14:textId="77777777" w:rsidR="00D37AE2" w:rsidRPr="008166C3" w:rsidRDefault="003A6BC5" w:rsidP="003A6BC5">
      <w:pPr>
        <w:spacing w:after="120"/>
        <w:jc w:val="both"/>
        <w:rPr>
          <w:rFonts w:ascii="Arial" w:hAnsi="Arial"/>
          <w:color w:val="000000"/>
          <w:sz w:val="22"/>
        </w:rPr>
      </w:pPr>
      <w:r w:rsidRPr="008166C3">
        <w:rPr>
          <w:rFonts w:ascii="Arial" w:hAnsi="Arial"/>
          <w:color w:val="000000"/>
          <w:sz w:val="22"/>
        </w:rPr>
        <w:t>Agar è invitata dall’Angelo del Signo</w:t>
      </w:r>
      <w:r w:rsidR="00100DBD" w:rsidRPr="008166C3">
        <w:rPr>
          <w:rFonts w:ascii="Arial" w:hAnsi="Arial"/>
          <w:color w:val="000000"/>
          <w:sz w:val="22"/>
        </w:rPr>
        <w:t>re a ritornare dalla sua padrona</w:t>
      </w:r>
      <w:r w:rsidRPr="008166C3">
        <w:rPr>
          <w:rFonts w:ascii="Arial" w:hAnsi="Arial"/>
          <w:color w:val="000000"/>
          <w:sz w:val="22"/>
        </w:rPr>
        <w:t>, non per vivere da padrona, ma per essere sottome</w:t>
      </w:r>
      <w:r w:rsidR="00100DBD" w:rsidRPr="008166C3">
        <w:rPr>
          <w:rFonts w:ascii="Arial" w:hAnsi="Arial"/>
          <w:color w:val="000000"/>
          <w:sz w:val="22"/>
        </w:rPr>
        <w:t>ssa alla sua padrona</w:t>
      </w:r>
      <w:r w:rsidRPr="008166C3">
        <w:rPr>
          <w:rFonts w:ascii="Arial" w:hAnsi="Arial"/>
          <w:color w:val="000000"/>
          <w:sz w:val="22"/>
        </w:rPr>
        <w:t xml:space="preserve">. Per lei umiltà è la sottomissione a chi è stata posta sopra di essa. Mai questa legge va trasgredita e sempre osservata. </w:t>
      </w:r>
    </w:p>
    <w:p w14:paraId="655B719E" w14:textId="77777777" w:rsidR="00E95170" w:rsidRPr="008166C3" w:rsidRDefault="00E95170" w:rsidP="00953770">
      <w:pPr>
        <w:spacing w:after="120"/>
        <w:jc w:val="both"/>
        <w:rPr>
          <w:rFonts w:ascii="Arial" w:hAnsi="Arial"/>
          <w:i/>
          <w:iCs/>
          <w:color w:val="000000"/>
          <w:sz w:val="20"/>
        </w:rPr>
      </w:pPr>
      <w:r w:rsidRPr="008166C3">
        <w:rPr>
          <w:rFonts w:ascii="Arial" w:hAnsi="Arial"/>
          <w:i/>
          <w:iCs/>
          <w:color w:val="000000"/>
          <w:sz w:val="20"/>
        </w:rPr>
        <w:t>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w:t>
      </w:r>
      <w:r w:rsidR="001B5DFF" w:rsidRPr="008166C3">
        <w:rPr>
          <w:rFonts w:ascii="Arial" w:hAnsi="Arial"/>
          <w:i/>
          <w:iCs/>
          <w:color w:val="000000"/>
          <w:sz w:val="20"/>
        </w:rPr>
        <w:t xml:space="preserve"> </w:t>
      </w:r>
      <w:r w:rsidRPr="008166C3">
        <w:rPr>
          <w:rFonts w:ascii="Arial" w:hAnsi="Arial"/>
          <w:i/>
          <w:iCs/>
          <w:color w:val="000000"/>
          <w:sz w:val="20"/>
        </w:rPr>
        <w:t>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w:t>
      </w:r>
      <w:r w:rsidR="00953770" w:rsidRPr="008166C3">
        <w:rPr>
          <w:rFonts w:ascii="Arial" w:hAnsi="Arial"/>
          <w:i/>
          <w:iCs/>
          <w:color w:val="000000"/>
          <w:sz w:val="20"/>
        </w:rPr>
        <w:t xml:space="preserve"> </w:t>
      </w:r>
      <w:r w:rsidRPr="008166C3">
        <w:rPr>
          <w:rFonts w:ascii="Arial" w:hAnsi="Arial"/>
          <w:i/>
          <w:iCs/>
          <w:color w:val="000000"/>
          <w:sz w:val="20"/>
        </w:rPr>
        <w:t>«Ecco, sei incinta:</w:t>
      </w:r>
      <w:r w:rsidR="00953770" w:rsidRPr="008166C3">
        <w:rPr>
          <w:rFonts w:ascii="Arial" w:hAnsi="Arial"/>
          <w:i/>
          <w:iCs/>
          <w:color w:val="000000"/>
          <w:sz w:val="20"/>
        </w:rPr>
        <w:t xml:space="preserve"> </w:t>
      </w:r>
      <w:r w:rsidRPr="008166C3">
        <w:rPr>
          <w:rFonts w:ascii="Arial" w:hAnsi="Arial"/>
          <w:i/>
          <w:iCs/>
          <w:color w:val="000000"/>
          <w:sz w:val="20"/>
        </w:rPr>
        <w:t>partorirai un figlio</w:t>
      </w:r>
      <w:r w:rsidR="00953770" w:rsidRPr="008166C3">
        <w:rPr>
          <w:rFonts w:ascii="Arial" w:hAnsi="Arial"/>
          <w:i/>
          <w:iCs/>
          <w:color w:val="000000"/>
          <w:sz w:val="20"/>
        </w:rPr>
        <w:t xml:space="preserve"> </w:t>
      </w:r>
      <w:r w:rsidRPr="008166C3">
        <w:rPr>
          <w:rFonts w:ascii="Arial" w:hAnsi="Arial"/>
          <w:i/>
          <w:iCs/>
          <w:color w:val="000000"/>
          <w:sz w:val="20"/>
        </w:rPr>
        <w:t>e lo chiamerai Ismaele,</w:t>
      </w:r>
      <w:r w:rsidR="00953770" w:rsidRPr="008166C3">
        <w:rPr>
          <w:rFonts w:ascii="Arial" w:hAnsi="Arial"/>
          <w:i/>
          <w:iCs/>
          <w:color w:val="000000"/>
          <w:sz w:val="20"/>
        </w:rPr>
        <w:t xml:space="preserve"> </w:t>
      </w:r>
      <w:r w:rsidRPr="008166C3">
        <w:rPr>
          <w:rFonts w:ascii="Arial" w:hAnsi="Arial"/>
          <w:i/>
          <w:iCs/>
          <w:color w:val="000000"/>
          <w:sz w:val="20"/>
        </w:rPr>
        <w:t>perché il Signore ha udito il tuo lamento.</w:t>
      </w:r>
      <w:r w:rsidR="00953770" w:rsidRPr="008166C3">
        <w:rPr>
          <w:rFonts w:ascii="Arial" w:hAnsi="Arial"/>
          <w:i/>
          <w:iCs/>
          <w:color w:val="000000"/>
          <w:sz w:val="20"/>
        </w:rPr>
        <w:t xml:space="preserve"> </w:t>
      </w:r>
      <w:r w:rsidRPr="008166C3">
        <w:rPr>
          <w:rFonts w:ascii="Arial" w:hAnsi="Arial"/>
          <w:i/>
          <w:iCs/>
          <w:color w:val="000000"/>
          <w:sz w:val="20"/>
        </w:rPr>
        <w:t>Egli sarà come un asino selvatico;</w:t>
      </w:r>
      <w:r w:rsidR="00953770" w:rsidRPr="008166C3">
        <w:rPr>
          <w:rFonts w:ascii="Arial" w:hAnsi="Arial"/>
          <w:i/>
          <w:iCs/>
          <w:color w:val="000000"/>
          <w:sz w:val="20"/>
        </w:rPr>
        <w:t xml:space="preserve"> </w:t>
      </w:r>
      <w:r w:rsidRPr="008166C3">
        <w:rPr>
          <w:rFonts w:ascii="Arial" w:hAnsi="Arial"/>
          <w:i/>
          <w:iCs/>
          <w:color w:val="000000"/>
          <w:sz w:val="20"/>
        </w:rPr>
        <w:t>la sua mano sarà contro tutti</w:t>
      </w:r>
      <w:r w:rsidR="00953770" w:rsidRPr="008166C3">
        <w:rPr>
          <w:rFonts w:ascii="Arial" w:hAnsi="Arial"/>
          <w:i/>
          <w:iCs/>
          <w:color w:val="000000"/>
          <w:sz w:val="20"/>
        </w:rPr>
        <w:t xml:space="preserve"> </w:t>
      </w:r>
      <w:r w:rsidRPr="008166C3">
        <w:rPr>
          <w:rFonts w:ascii="Arial" w:hAnsi="Arial"/>
          <w:i/>
          <w:iCs/>
          <w:color w:val="000000"/>
          <w:sz w:val="20"/>
        </w:rPr>
        <w:t>e la mano di tutti contro di lui,</w:t>
      </w:r>
      <w:r w:rsidR="00953770" w:rsidRPr="008166C3">
        <w:rPr>
          <w:rFonts w:ascii="Arial" w:hAnsi="Arial"/>
          <w:i/>
          <w:iCs/>
          <w:color w:val="000000"/>
          <w:sz w:val="20"/>
        </w:rPr>
        <w:t xml:space="preserve"> </w:t>
      </w:r>
      <w:r w:rsidRPr="008166C3">
        <w:rPr>
          <w:rFonts w:ascii="Arial" w:hAnsi="Arial"/>
          <w:i/>
          <w:iCs/>
          <w:color w:val="000000"/>
          <w:sz w:val="20"/>
        </w:rPr>
        <w:t>e abiterà di fronte a tutti i suoi fratelli».</w:t>
      </w:r>
      <w:r w:rsidR="001B5DFF" w:rsidRPr="008166C3">
        <w:rPr>
          <w:rFonts w:ascii="Arial" w:hAnsi="Arial"/>
          <w:i/>
          <w:iCs/>
          <w:color w:val="000000"/>
          <w:sz w:val="20"/>
        </w:rPr>
        <w:t xml:space="preserve"> </w:t>
      </w:r>
      <w:r w:rsidRPr="008166C3">
        <w:rPr>
          <w:rFonts w:ascii="Arial" w:hAnsi="Arial"/>
          <w:i/>
          <w:iCs/>
          <w:color w:val="000000"/>
          <w:sz w:val="20"/>
        </w:rPr>
        <w:t>Agar partorì ad Abram un figlio e Abram chiamò Ismaele il figlio che Agar gli aveva partorito. Abram aveva ottantasei anni quando Agar gli partorì Ismaele.</w:t>
      </w:r>
    </w:p>
    <w:p w14:paraId="0022A553" w14:textId="77777777" w:rsidR="00107C1C" w:rsidRPr="008166C3" w:rsidRDefault="003A6BC5" w:rsidP="003A6BC5">
      <w:pPr>
        <w:spacing w:after="120"/>
        <w:jc w:val="both"/>
        <w:rPr>
          <w:rFonts w:ascii="Arial" w:hAnsi="Arial"/>
          <w:color w:val="000000"/>
          <w:sz w:val="22"/>
        </w:rPr>
      </w:pPr>
      <w:r w:rsidRPr="008166C3">
        <w:rPr>
          <w:rFonts w:ascii="Arial" w:hAnsi="Arial"/>
          <w:color w:val="000000"/>
          <w:sz w:val="22"/>
        </w:rPr>
        <w:t xml:space="preserve">Quando un uomo esce dalla legge dell’umiltà, non è più gradito al Signore. Ha infranto l’ordine da lui stabilito. </w:t>
      </w:r>
      <w:r w:rsidR="001A1D3C" w:rsidRPr="008166C3">
        <w:rPr>
          <w:rFonts w:ascii="Arial" w:hAnsi="Arial"/>
          <w:color w:val="000000"/>
          <w:sz w:val="22"/>
        </w:rPr>
        <w:t>Oggi avendo ognuno un suo Dio, ha anche un suo ordine.</w:t>
      </w:r>
    </w:p>
    <w:p w14:paraId="4C2D1C58" w14:textId="77777777" w:rsidR="001A1D3C" w:rsidRPr="008166C3" w:rsidRDefault="001A1D3C" w:rsidP="003A6BC5">
      <w:pPr>
        <w:spacing w:after="120"/>
        <w:jc w:val="both"/>
        <w:rPr>
          <w:rFonts w:ascii="Arial" w:hAnsi="Arial"/>
          <w:color w:val="000000"/>
          <w:sz w:val="22"/>
        </w:rPr>
      </w:pPr>
      <w:r w:rsidRPr="008166C3">
        <w:rPr>
          <w:rFonts w:ascii="Arial" w:hAnsi="Arial"/>
          <w:color w:val="000000"/>
          <w:sz w:val="22"/>
        </w:rPr>
        <w:t>Madre di Dio, Angeli, Santi, fate che i discepoli di Gesù mai disobbedisca</w:t>
      </w:r>
      <w:r w:rsidR="00100DBD" w:rsidRPr="008166C3">
        <w:rPr>
          <w:rFonts w:ascii="Arial" w:hAnsi="Arial"/>
          <w:color w:val="000000"/>
          <w:sz w:val="22"/>
        </w:rPr>
        <w:t>no</w:t>
      </w:r>
      <w:r w:rsidRPr="008166C3">
        <w:rPr>
          <w:rFonts w:ascii="Arial" w:hAnsi="Arial"/>
          <w:color w:val="000000"/>
          <w:sz w:val="22"/>
        </w:rPr>
        <w:t xml:space="preserve"> all’umiltà.</w:t>
      </w:r>
    </w:p>
    <w:p w14:paraId="79A548D6" w14:textId="77777777" w:rsidR="00107C1C" w:rsidRPr="008166C3" w:rsidRDefault="00107C1C" w:rsidP="00013FC8">
      <w:pPr>
        <w:pStyle w:val="Titolo1"/>
        <w:spacing w:before="0" w:after="0"/>
        <w:jc w:val="center"/>
        <w:rPr>
          <w:color w:val="000000"/>
        </w:rPr>
      </w:pPr>
      <w:r w:rsidRPr="008166C3">
        <w:rPr>
          <w:color w:val="000000"/>
        </w:rPr>
        <w:br w:type="page"/>
      </w:r>
      <w:bookmarkStart w:id="935" w:name="_Toc62203863"/>
      <w:r w:rsidR="00953770" w:rsidRPr="008166C3">
        <w:rPr>
          <w:color w:val="000000"/>
          <w:szCs w:val="20"/>
        </w:rPr>
        <w:lastRenderedPageBreak/>
        <w:t>Io stesso condurrò le mie pecore</w:t>
      </w:r>
      <w:bookmarkEnd w:id="935"/>
    </w:p>
    <w:p w14:paraId="54E84568" w14:textId="77777777" w:rsidR="008A35AF" w:rsidRPr="008166C3" w:rsidRDefault="008A35AF" w:rsidP="00FA0581">
      <w:pPr>
        <w:pStyle w:val="Titolo2"/>
        <w:spacing w:before="0" w:after="0"/>
        <w:jc w:val="center"/>
        <w:rPr>
          <w:i w:val="0"/>
          <w:iCs w:val="0"/>
          <w:color w:val="000000"/>
          <w:sz w:val="24"/>
        </w:rPr>
      </w:pPr>
      <w:bookmarkStart w:id="936" w:name="_Toc62203864"/>
      <w:r w:rsidRPr="008166C3">
        <w:rPr>
          <w:i w:val="0"/>
          <w:iCs w:val="0"/>
          <w:color w:val="000000"/>
          <w:sz w:val="24"/>
        </w:rPr>
        <w:t>Ez 34,11-16; Sal 22; Rm 5,5-11; Lc 15,3-7</w:t>
      </w:r>
      <w:bookmarkEnd w:id="936"/>
    </w:p>
    <w:p w14:paraId="6DBB96CC" w14:textId="77777777" w:rsidR="00107C1C" w:rsidRPr="008166C3" w:rsidRDefault="00107C1C" w:rsidP="00107C1C">
      <w:pPr>
        <w:pStyle w:val="Titolo3"/>
        <w:spacing w:before="0" w:after="120"/>
        <w:jc w:val="center"/>
        <w:rPr>
          <w:color w:val="000000"/>
          <w:sz w:val="32"/>
        </w:rPr>
      </w:pPr>
      <w:bookmarkStart w:id="937" w:name="_Toc62203865"/>
      <w:r w:rsidRPr="008166C3">
        <w:rPr>
          <w:color w:val="000000"/>
          <w:sz w:val="32"/>
        </w:rPr>
        <w:t>28 GIUGNO</w:t>
      </w:r>
      <w:bookmarkEnd w:id="937"/>
    </w:p>
    <w:p w14:paraId="5094FF27" w14:textId="77777777" w:rsidR="00107C1C" w:rsidRPr="008166C3" w:rsidRDefault="00DE66BD"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Le pecore sono di Dio e possono essere condotte al pascolo se il pastore ha il cuore di Dio. Dal cuore umano di peccato o peggio dal cuore di Satana le pecore si sbandano. </w:t>
      </w:r>
    </w:p>
    <w:p w14:paraId="7F0D5C7F" w14:textId="77777777" w:rsidR="001A1D3C" w:rsidRPr="008166C3" w:rsidRDefault="001A1D3C" w:rsidP="001A1D3C">
      <w:pPr>
        <w:spacing w:after="120"/>
        <w:jc w:val="both"/>
        <w:rPr>
          <w:rFonts w:ascii="Arial" w:hAnsi="Arial"/>
          <w:i/>
          <w:iCs/>
          <w:color w:val="000000"/>
          <w:sz w:val="20"/>
        </w:rPr>
      </w:pPr>
      <w:r w:rsidRPr="008166C3">
        <w:rPr>
          <w:rFonts w:ascii="Arial" w:hAnsi="Arial"/>
          <w:i/>
          <w:iCs/>
          <w:color w:val="000000"/>
          <w:sz w:val="20"/>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 Ecco, verranno giorni – oracolo del Signore</w:t>
      </w:r>
      <w:r w:rsidR="0054179A" w:rsidRPr="008166C3">
        <w:rPr>
          <w:rFonts w:ascii="Arial" w:hAnsi="Arial"/>
          <w:i/>
          <w:iCs/>
          <w:color w:val="000000"/>
          <w:sz w:val="20"/>
        </w:rPr>
        <w:t xml:space="preserve"> </w:t>
      </w:r>
      <w:r w:rsidRPr="008166C3">
        <w:rPr>
          <w:rFonts w:ascii="Arial" w:hAnsi="Arial"/>
          <w:i/>
          <w:iCs/>
          <w:color w:val="000000"/>
          <w:sz w:val="20"/>
        </w:rPr>
        <w:t>–</w:t>
      </w:r>
      <w:r w:rsidR="0054179A" w:rsidRPr="008166C3">
        <w:rPr>
          <w:rFonts w:ascii="Arial" w:hAnsi="Arial"/>
          <w:i/>
          <w:iCs/>
          <w:color w:val="000000"/>
          <w:sz w:val="20"/>
        </w:rPr>
        <w:t xml:space="preserve"> </w:t>
      </w:r>
      <w:r w:rsidRPr="008166C3">
        <w:rPr>
          <w:rFonts w:ascii="Arial" w:hAnsi="Arial"/>
          <w:i/>
          <w:iCs/>
          <w:color w:val="000000"/>
          <w:sz w:val="20"/>
        </w:rPr>
        <w:t>nei quali susciterò a Davide un germoglio giusto, che regnerà da vero re e sarà saggio ed eserciterà il diritto e la giustizia sulla terra. Nei suoi giorni Giuda sarà salvato e Israele vivrà tranquillo, e lo chiameranno con questo nome: Signore-nostra-giustizia (</w:t>
      </w:r>
      <w:r w:rsidR="00DE66BD" w:rsidRPr="008166C3">
        <w:rPr>
          <w:rFonts w:ascii="Arial" w:hAnsi="Arial"/>
          <w:i/>
          <w:iCs/>
          <w:color w:val="000000"/>
          <w:sz w:val="20"/>
        </w:rPr>
        <w:t xml:space="preserve">Ger </w:t>
      </w:r>
      <w:r w:rsidRPr="008166C3">
        <w:rPr>
          <w:rFonts w:ascii="Arial" w:hAnsi="Arial"/>
          <w:i/>
          <w:iCs/>
          <w:color w:val="000000"/>
          <w:sz w:val="20"/>
        </w:rPr>
        <w:t xml:space="preserve">23,1-6). </w:t>
      </w:r>
    </w:p>
    <w:p w14:paraId="3EA27277" w14:textId="77777777" w:rsidR="001A1D3C" w:rsidRPr="008166C3" w:rsidRDefault="00DE66BD" w:rsidP="00DE66BD">
      <w:pPr>
        <w:spacing w:after="120"/>
        <w:jc w:val="both"/>
        <w:rPr>
          <w:rFonts w:ascii="Arial" w:hAnsi="Arial"/>
          <w:color w:val="000000"/>
          <w:sz w:val="22"/>
        </w:rPr>
      </w:pPr>
      <w:r w:rsidRPr="008166C3">
        <w:rPr>
          <w:rFonts w:ascii="Arial" w:hAnsi="Arial"/>
          <w:color w:val="000000"/>
          <w:sz w:val="22"/>
        </w:rPr>
        <w:t xml:space="preserve">Il Signore denuncia per mezzo del profeta Isaia il totale abbandono delle sue </w:t>
      </w:r>
      <w:r w:rsidR="00BC69C4" w:rsidRPr="008166C3">
        <w:rPr>
          <w:rFonts w:ascii="Arial" w:hAnsi="Arial"/>
          <w:color w:val="000000"/>
          <w:sz w:val="22"/>
        </w:rPr>
        <w:t>pecore</w:t>
      </w:r>
      <w:r w:rsidRPr="008166C3">
        <w:rPr>
          <w:rFonts w:ascii="Arial" w:hAnsi="Arial"/>
          <w:color w:val="000000"/>
          <w:sz w:val="22"/>
        </w:rPr>
        <w:t xml:space="preserve"> compiuto dai suoi pastori. Sono cani muti. Incapaci di abbaiare. Il gregge è perduto. </w:t>
      </w:r>
    </w:p>
    <w:p w14:paraId="790E22A8" w14:textId="77777777" w:rsidR="001A1D3C" w:rsidRPr="008166C3" w:rsidRDefault="001A1D3C" w:rsidP="001A1D3C">
      <w:pPr>
        <w:spacing w:after="120"/>
        <w:jc w:val="both"/>
        <w:rPr>
          <w:rFonts w:ascii="Arial" w:hAnsi="Arial"/>
          <w:i/>
          <w:iCs/>
          <w:color w:val="000000"/>
          <w:sz w:val="20"/>
        </w:rPr>
      </w:pPr>
      <w:r w:rsidRPr="008166C3">
        <w:rPr>
          <w:rFonts w:ascii="Arial" w:hAnsi="Arial"/>
          <w:i/>
          <w:iCs/>
          <w:color w:val="000000"/>
          <w:sz w:val="20"/>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56,8-12). </w:t>
      </w:r>
    </w:p>
    <w:p w14:paraId="2E5488A9" w14:textId="77777777" w:rsidR="001A1D3C" w:rsidRPr="008166C3" w:rsidRDefault="00DE66BD" w:rsidP="00DE66BD">
      <w:pPr>
        <w:spacing w:after="120"/>
        <w:jc w:val="both"/>
        <w:rPr>
          <w:rFonts w:ascii="Arial" w:hAnsi="Arial"/>
          <w:color w:val="000000"/>
          <w:sz w:val="22"/>
        </w:rPr>
      </w:pPr>
      <w:r w:rsidRPr="008166C3">
        <w:rPr>
          <w:rFonts w:ascii="Arial" w:hAnsi="Arial"/>
          <w:color w:val="000000"/>
          <w:sz w:val="22"/>
        </w:rPr>
        <w:t xml:space="preserve">Il profeta Osea annunzia ai pastori, che sono i sacerdoti, che la responsabilità del disastro morale, spirituale, sociale è tutta dei pastori. Essi non amano conoscere il Signore. Sono privi di conoscenza. Non possiedono la scienza del vero bene. </w:t>
      </w:r>
    </w:p>
    <w:p w14:paraId="7C0B7828" w14:textId="77777777" w:rsidR="001A1D3C" w:rsidRPr="008166C3" w:rsidRDefault="001A1D3C" w:rsidP="001A1D3C">
      <w:pPr>
        <w:spacing w:after="120"/>
        <w:jc w:val="both"/>
        <w:rPr>
          <w:rFonts w:ascii="Arial" w:hAnsi="Arial"/>
          <w:i/>
          <w:iCs/>
          <w:color w:val="000000"/>
          <w:sz w:val="20"/>
        </w:rPr>
      </w:pPr>
      <w:r w:rsidRPr="008166C3">
        <w:rPr>
          <w:rFonts w:ascii="Arial" w:hAnsi="Arial"/>
          <w:i/>
          <w:iCs/>
          <w:color w:val="000000"/>
          <w:sz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w:t>
      </w:r>
      <w:r w:rsidR="0054179A" w:rsidRPr="008166C3">
        <w:rPr>
          <w:rFonts w:ascii="Arial" w:hAnsi="Arial"/>
          <w:i/>
          <w:iCs/>
          <w:color w:val="000000"/>
          <w:sz w:val="20"/>
        </w:rPr>
        <w:t xml:space="preserve"> </w:t>
      </w:r>
      <w:r w:rsidRPr="008166C3">
        <w:rPr>
          <w:rFonts w:ascii="Arial" w:hAnsi="Arial"/>
          <w:i/>
          <w:iCs/>
          <w:color w:val="000000"/>
          <w:sz w:val="20"/>
        </w:rPr>
        <w:t>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r w:rsidR="00DE66BD" w:rsidRPr="008166C3">
        <w:rPr>
          <w:rFonts w:ascii="Arial" w:hAnsi="Arial"/>
          <w:i/>
          <w:iCs/>
          <w:color w:val="000000"/>
          <w:sz w:val="20"/>
        </w:rPr>
        <w:t xml:space="preserve"> </w:t>
      </w:r>
      <w:r w:rsidRPr="008166C3">
        <w:rPr>
          <w:rFonts w:ascii="Arial" w:hAnsi="Arial"/>
          <w:i/>
          <w:iCs/>
          <w:color w:val="000000"/>
          <w:sz w:val="20"/>
        </w:rPr>
        <w:t xml:space="preserve">(Os 4,1-12). </w:t>
      </w:r>
    </w:p>
    <w:p w14:paraId="5F0DA2A5" w14:textId="77777777" w:rsidR="00107C1C" w:rsidRPr="008166C3" w:rsidRDefault="00DE66BD"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Dinanzi ad uno sfacelo così grande, il Signore decide di pascere Lui stesso le sue pecore. Lo fa per mezzo di Cristo Signore, il suo </w:t>
      </w:r>
      <w:r w:rsidR="00A8330B" w:rsidRPr="008166C3">
        <w:rPr>
          <w:rFonts w:ascii="Arial" w:hAnsi="Arial" w:cs="Arial"/>
          <w:color w:val="000000"/>
          <w:sz w:val="22"/>
          <w:szCs w:val="22"/>
        </w:rPr>
        <w:t>Figlio Unigenito. Lui le pascerà</w:t>
      </w:r>
      <w:r w:rsidRPr="008166C3">
        <w:rPr>
          <w:rFonts w:ascii="Arial" w:hAnsi="Arial" w:cs="Arial"/>
          <w:color w:val="000000"/>
          <w:sz w:val="22"/>
          <w:szCs w:val="22"/>
        </w:rPr>
        <w:t xml:space="preserve"> con il cuore di Dio che è il suo cuore, con la volontà di Dio, che è la sua volontà. </w:t>
      </w:r>
    </w:p>
    <w:p w14:paraId="2925878F" w14:textId="77777777" w:rsidR="00E95170" w:rsidRPr="008166C3" w:rsidRDefault="00E95170" w:rsidP="00953770">
      <w:pPr>
        <w:spacing w:after="120"/>
        <w:jc w:val="both"/>
        <w:rPr>
          <w:rFonts w:ascii="Arial" w:hAnsi="Arial"/>
          <w:i/>
          <w:iCs/>
          <w:color w:val="000000"/>
          <w:sz w:val="20"/>
        </w:rPr>
      </w:pPr>
      <w:r w:rsidRPr="008166C3">
        <w:rPr>
          <w:rFonts w:ascii="Arial" w:hAnsi="Arial"/>
          <w:i/>
          <w:iCs/>
          <w:color w:val="000000"/>
          <w:sz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FCE36D8" w14:textId="77777777" w:rsidR="00107C1C" w:rsidRPr="008166C3" w:rsidRDefault="00BC69C4" w:rsidP="00107C1C">
      <w:pPr>
        <w:spacing w:after="120"/>
        <w:jc w:val="both"/>
        <w:rPr>
          <w:rFonts w:ascii="Arial" w:hAnsi="Arial" w:cs="Arial"/>
          <w:color w:val="000000"/>
          <w:sz w:val="22"/>
          <w:szCs w:val="22"/>
        </w:rPr>
      </w:pPr>
      <w:r w:rsidRPr="008166C3">
        <w:rPr>
          <w:rFonts w:ascii="Arial" w:hAnsi="Arial" w:cs="Arial"/>
          <w:color w:val="000000"/>
          <w:sz w:val="22"/>
          <w:szCs w:val="22"/>
        </w:rPr>
        <w:t>Le pecore di Dio possono essere pascolate solo da chi ha il cuore di Dio nel suo petto.</w:t>
      </w:r>
    </w:p>
    <w:p w14:paraId="451AB14B" w14:textId="77777777" w:rsidR="00BC69C4" w:rsidRPr="008166C3" w:rsidRDefault="00BC69C4"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fate che ogni pastore in Cristo sia con il cuore di Cristo. </w:t>
      </w:r>
    </w:p>
    <w:p w14:paraId="2C106642" w14:textId="77777777" w:rsidR="00107C1C" w:rsidRPr="008166C3" w:rsidRDefault="00107C1C" w:rsidP="00250DBF">
      <w:pPr>
        <w:pStyle w:val="Titolo1"/>
        <w:spacing w:before="0" w:after="0"/>
        <w:jc w:val="center"/>
        <w:rPr>
          <w:color w:val="000000"/>
          <w:sz w:val="28"/>
        </w:rPr>
      </w:pPr>
      <w:r w:rsidRPr="008166C3">
        <w:rPr>
          <w:color w:val="000000"/>
        </w:rPr>
        <w:br w:type="page"/>
      </w:r>
      <w:bookmarkStart w:id="938" w:name="_Toc62203866"/>
      <w:r w:rsidR="00250DBF" w:rsidRPr="008166C3">
        <w:rPr>
          <w:color w:val="000000"/>
          <w:szCs w:val="20"/>
        </w:rPr>
        <w:lastRenderedPageBreak/>
        <w:t>Saliva incessantemente a Dio una preghiera per lui</w:t>
      </w:r>
      <w:bookmarkEnd w:id="938"/>
    </w:p>
    <w:p w14:paraId="0C2FCDEB" w14:textId="77777777" w:rsidR="008A35AF" w:rsidRPr="008166C3" w:rsidRDefault="008A35AF" w:rsidP="00FA0581">
      <w:pPr>
        <w:pStyle w:val="Titolo2"/>
        <w:spacing w:before="0" w:after="0"/>
        <w:jc w:val="center"/>
        <w:rPr>
          <w:i w:val="0"/>
          <w:iCs w:val="0"/>
          <w:color w:val="000000"/>
          <w:sz w:val="24"/>
        </w:rPr>
      </w:pPr>
      <w:bookmarkStart w:id="939" w:name="_Toc62203867"/>
      <w:r w:rsidRPr="008166C3">
        <w:rPr>
          <w:i w:val="0"/>
          <w:iCs w:val="0"/>
          <w:color w:val="000000"/>
          <w:sz w:val="24"/>
          <w:szCs w:val="13"/>
        </w:rPr>
        <w:t>At 12,1-11; Sal 33; 2 Tm 4,6-8.17-18; Mt 16,13-19</w:t>
      </w:r>
      <w:bookmarkEnd w:id="939"/>
    </w:p>
    <w:p w14:paraId="20FB5EFB" w14:textId="77777777" w:rsidR="00107C1C" w:rsidRPr="008166C3" w:rsidRDefault="00107C1C" w:rsidP="00107C1C">
      <w:pPr>
        <w:pStyle w:val="Titolo3"/>
        <w:spacing w:before="0" w:after="120"/>
        <w:jc w:val="center"/>
        <w:rPr>
          <w:color w:val="000000"/>
          <w:sz w:val="32"/>
        </w:rPr>
      </w:pPr>
      <w:bookmarkStart w:id="940" w:name="_Toc62203868"/>
      <w:r w:rsidRPr="008166C3">
        <w:rPr>
          <w:color w:val="000000"/>
          <w:sz w:val="32"/>
        </w:rPr>
        <w:t>29 GIUGNO (Mt 16,13-19)</w:t>
      </w:r>
      <w:bookmarkEnd w:id="940"/>
    </w:p>
    <w:p w14:paraId="667775E8" w14:textId="77777777" w:rsidR="00107C1C" w:rsidRPr="008166C3" w:rsidRDefault="009616B2" w:rsidP="00107C1C">
      <w:pPr>
        <w:spacing w:after="120"/>
        <w:jc w:val="both"/>
        <w:rPr>
          <w:rFonts w:ascii="Arial" w:hAnsi="Arial" w:cs="Arial"/>
          <w:color w:val="000000"/>
          <w:sz w:val="22"/>
          <w:szCs w:val="22"/>
        </w:rPr>
      </w:pPr>
      <w:r w:rsidRPr="008166C3">
        <w:rPr>
          <w:rFonts w:ascii="Arial" w:hAnsi="Arial" w:cs="Arial"/>
          <w:color w:val="000000"/>
          <w:sz w:val="22"/>
          <w:szCs w:val="22"/>
        </w:rPr>
        <w:t>La preghiera è chiamare Dio perché scenda con tutta la sua onnipotenza nella nostra storia al fine di governarla secondo la sua volontà. Chi vuole conoscere la forza della preghiera del giusto, è sufficiente che legga qualche versetto del Salmo 19.</w:t>
      </w:r>
    </w:p>
    <w:p w14:paraId="0FF3445D" w14:textId="77777777" w:rsidR="009616B2" w:rsidRPr="008166C3" w:rsidRDefault="009616B2" w:rsidP="009616B2">
      <w:pPr>
        <w:spacing w:after="120"/>
        <w:jc w:val="both"/>
        <w:rPr>
          <w:rFonts w:ascii="Arial" w:hAnsi="Arial"/>
          <w:i/>
          <w:iCs/>
          <w:color w:val="000000"/>
          <w:sz w:val="20"/>
        </w:rPr>
      </w:pPr>
      <w:r w:rsidRPr="008166C3">
        <w:rPr>
          <w:rFonts w:ascii="Arial" w:hAnsi="Arial"/>
          <w:i/>
          <w:iCs/>
          <w:color w:val="000000"/>
          <w:sz w:val="20"/>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(Cfr Sal 18 (17) 1-51). </w:t>
      </w:r>
    </w:p>
    <w:p w14:paraId="029259AA" w14:textId="77777777" w:rsidR="009616B2" w:rsidRPr="008166C3" w:rsidRDefault="009616B2" w:rsidP="00107C1C">
      <w:pPr>
        <w:spacing w:after="120"/>
        <w:jc w:val="both"/>
        <w:rPr>
          <w:rFonts w:ascii="Arial" w:hAnsi="Arial" w:cs="Arial"/>
          <w:color w:val="000000"/>
          <w:sz w:val="22"/>
          <w:szCs w:val="22"/>
        </w:rPr>
      </w:pPr>
      <w:r w:rsidRPr="008166C3">
        <w:rPr>
          <w:rFonts w:ascii="Arial" w:hAnsi="Arial" w:cs="Arial"/>
          <w:color w:val="000000"/>
          <w:sz w:val="22"/>
          <w:szCs w:val="22"/>
        </w:rPr>
        <w:t>La preghiera di liberazione elevata al Signore con questa purissima fede. Ad essa il cristiano deve aggiungere l’altra fede, quella che nasce dalla Parola di Cristo Gesù.</w:t>
      </w:r>
    </w:p>
    <w:p w14:paraId="438672E0" w14:textId="77777777" w:rsidR="009616B2" w:rsidRPr="008166C3" w:rsidRDefault="009616B2" w:rsidP="009616B2">
      <w:pPr>
        <w:spacing w:after="120"/>
        <w:jc w:val="both"/>
        <w:rPr>
          <w:rFonts w:ascii="Arial" w:hAnsi="Arial"/>
          <w:i/>
          <w:iCs/>
          <w:color w:val="000000"/>
          <w:sz w:val="20"/>
          <w:szCs w:val="20"/>
        </w:rPr>
      </w:pPr>
      <w:r w:rsidRPr="008166C3">
        <w:rPr>
          <w:rFonts w:ascii="Arial" w:hAnsi="Arial"/>
          <w:i/>
          <w:iCs/>
          <w:color w:val="000000"/>
          <w:sz w:val="20"/>
          <w:szCs w:val="20"/>
        </w:rPr>
        <w:t xml:space="preserve">In verità io vi dico ancora: se due di voi sulla terra si metteranno d’accordo per chiedere qualunque cosa, il Padre mio che è nei cieli gliela concederà. Perché dove sono due o tre riuniti nel mio nome, lì sono io in mezzo a loro» (Mt 18,19-20). </w:t>
      </w:r>
    </w:p>
    <w:p w14:paraId="17F1C3FC" w14:textId="77777777" w:rsidR="001A1D3C" w:rsidRPr="008166C3" w:rsidRDefault="00B56B01"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Pietro è in carcere, in attesa di essere giustiziato. Tutta la Chiesa innalza per lui una preghiera incessante. Non sono due persone concordi nella preghiera, ma tutto il corpo di Cristo Gesù. Potrà essere non ascoltata una simile preghiera? Il Signore manda il suo Angelo dal cielo, Pietro viene svegliato, i ceppi cadono, le porte si aprono. </w:t>
      </w:r>
    </w:p>
    <w:p w14:paraId="30F86567" w14:textId="77777777" w:rsidR="00107C1C" w:rsidRPr="008166C3" w:rsidRDefault="00BF5BF6" w:rsidP="00250DBF">
      <w:pPr>
        <w:spacing w:after="120"/>
        <w:jc w:val="both"/>
        <w:rPr>
          <w:rFonts w:ascii="Arial" w:hAnsi="Arial"/>
          <w:i/>
          <w:iCs/>
          <w:color w:val="000000"/>
          <w:sz w:val="20"/>
        </w:rPr>
      </w:pPr>
      <w:r w:rsidRPr="008166C3">
        <w:rPr>
          <w:rFonts w:ascii="Arial" w:hAnsi="Arial"/>
          <w:i/>
          <w:iCs/>
          <w:color w:val="000000"/>
          <w:sz w:val="20"/>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r w:rsidR="001B5DFF" w:rsidRPr="008166C3">
        <w:rPr>
          <w:rFonts w:ascii="Arial" w:hAnsi="Arial"/>
          <w:i/>
          <w:iCs/>
          <w:color w:val="000000"/>
          <w:sz w:val="20"/>
        </w:rPr>
        <w:t xml:space="preserve"> </w:t>
      </w:r>
      <w:r w:rsidRPr="008166C3">
        <w:rPr>
          <w:rFonts w:ascii="Arial" w:hAnsi="Arial"/>
          <w:i/>
          <w:iCs/>
          <w:color w:val="000000"/>
          <w:sz w:val="20"/>
        </w:rPr>
        <w:t>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w:t>
      </w:r>
    </w:p>
    <w:p w14:paraId="4456E580" w14:textId="77777777" w:rsidR="00B56B01" w:rsidRPr="008166C3" w:rsidRDefault="00B56B01" w:rsidP="00B56B01">
      <w:pPr>
        <w:spacing w:after="120"/>
        <w:jc w:val="both"/>
        <w:rPr>
          <w:rFonts w:ascii="Arial" w:hAnsi="Arial"/>
          <w:color w:val="000000"/>
          <w:sz w:val="22"/>
        </w:rPr>
      </w:pPr>
      <w:r w:rsidRPr="008166C3">
        <w:rPr>
          <w:rFonts w:ascii="Arial" w:hAnsi="Arial"/>
          <w:color w:val="000000"/>
          <w:sz w:val="22"/>
        </w:rPr>
        <w:t>La Chiesa deve credere nella forza irresistibile presso Dio che possiede la sua preghiera. La preghiera va fatta però secondo le regole di essa, cioè con mani pure, cuore innocente, coscienza santa. La preghiera è vera se è fatta dalla grazia di Dio nel cuore, mai dal peccato, mai dalla disobbedienza, mai dal non perdono, mai dall’ira, mai dalle ingiustizie. Quasi la to</w:t>
      </w:r>
      <w:r w:rsidR="00A8330B" w:rsidRPr="008166C3">
        <w:rPr>
          <w:rFonts w:ascii="Arial" w:hAnsi="Arial"/>
          <w:color w:val="000000"/>
          <w:sz w:val="22"/>
        </w:rPr>
        <w:t>talità delle preghiere</w:t>
      </w:r>
      <w:r w:rsidRPr="008166C3">
        <w:rPr>
          <w:rFonts w:ascii="Arial" w:hAnsi="Arial"/>
          <w:color w:val="000000"/>
          <w:sz w:val="22"/>
        </w:rPr>
        <w:t xml:space="preserve"> viene inascoltata, perché la bocca prega, ma il cuore non è in Cristo, è lontano dallo Spirito Santo, non conosce il Padre.</w:t>
      </w:r>
    </w:p>
    <w:p w14:paraId="54AF4B79" w14:textId="77777777" w:rsidR="00B56B01" w:rsidRPr="008166C3" w:rsidRDefault="00B56B01" w:rsidP="00B56B01">
      <w:pPr>
        <w:spacing w:after="120"/>
        <w:jc w:val="both"/>
        <w:rPr>
          <w:rFonts w:ascii="Arial" w:hAnsi="Arial"/>
          <w:color w:val="000000"/>
          <w:sz w:val="22"/>
        </w:rPr>
      </w:pPr>
      <w:r w:rsidRPr="008166C3">
        <w:rPr>
          <w:rFonts w:ascii="Arial" w:hAnsi="Arial"/>
          <w:color w:val="000000"/>
          <w:sz w:val="22"/>
        </w:rPr>
        <w:t>Madre di Dio, Angeli, Santi, fate che il nostro cuore sia nella verità e nella giustizia.</w:t>
      </w:r>
    </w:p>
    <w:p w14:paraId="63EF30FB" w14:textId="77777777" w:rsidR="00107C1C" w:rsidRPr="008166C3" w:rsidRDefault="00107C1C" w:rsidP="00250DBF">
      <w:pPr>
        <w:pStyle w:val="Titolo1"/>
        <w:spacing w:before="0" w:after="0"/>
        <w:jc w:val="center"/>
        <w:rPr>
          <w:color w:val="000000"/>
          <w:sz w:val="18"/>
        </w:rPr>
      </w:pPr>
      <w:r w:rsidRPr="008166C3">
        <w:rPr>
          <w:color w:val="000000"/>
        </w:rPr>
        <w:br w:type="page"/>
      </w:r>
      <w:bookmarkStart w:id="941" w:name="_Toc62203869"/>
      <w:r w:rsidR="00250DBF" w:rsidRPr="008166C3">
        <w:rPr>
          <w:color w:val="000000"/>
        </w:rPr>
        <w:lastRenderedPageBreak/>
        <w:t>Sai che cosa ho fatto per te</w:t>
      </w:r>
      <w:bookmarkEnd w:id="941"/>
    </w:p>
    <w:p w14:paraId="6A36E6B8" w14:textId="77777777" w:rsidR="008A35AF" w:rsidRPr="008166C3" w:rsidRDefault="008A35AF" w:rsidP="00FA0581">
      <w:pPr>
        <w:pStyle w:val="Titolo2"/>
        <w:spacing w:before="0" w:after="0"/>
        <w:jc w:val="center"/>
        <w:rPr>
          <w:i w:val="0"/>
          <w:iCs w:val="0"/>
          <w:color w:val="000000"/>
          <w:sz w:val="24"/>
        </w:rPr>
      </w:pPr>
      <w:bookmarkStart w:id="942" w:name="_Toc62203870"/>
      <w:r w:rsidRPr="008166C3">
        <w:rPr>
          <w:i w:val="0"/>
          <w:iCs w:val="0"/>
          <w:color w:val="000000"/>
          <w:sz w:val="24"/>
        </w:rPr>
        <w:t>1Re 19,16b.19-21; Sal 33; 2Tm</w:t>
      </w:r>
      <w:r w:rsidR="00FA0581" w:rsidRPr="008166C3">
        <w:rPr>
          <w:i w:val="0"/>
          <w:iCs w:val="0"/>
          <w:color w:val="000000"/>
          <w:sz w:val="24"/>
        </w:rPr>
        <w:t xml:space="preserve"> 4,6-8.17-18; Lc 9,51-62</w:t>
      </w:r>
      <w:bookmarkEnd w:id="942"/>
    </w:p>
    <w:p w14:paraId="573E235E" w14:textId="77777777" w:rsidR="00107C1C" w:rsidRPr="008166C3" w:rsidRDefault="00107C1C" w:rsidP="00107C1C">
      <w:pPr>
        <w:pStyle w:val="Titolo3"/>
        <w:spacing w:before="0" w:after="120"/>
        <w:jc w:val="center"/>
        <w:rPr>
          <w:color w:val="000000"/>
          <w:sz w:val="32"/>
        </w:rPr>
      </w:pPr>
      <w:bookmarkStart w:id="943" w:name="_Toc62203871"/>
      <w:r w:rsidRPr="008166C3">
        <w:rPr>
          <w:color w:val="000000"/>
          <w:sz w:val="32"/>
        </w:rPr>
        <w:t>30 GIUGNO</w:t>
      </w:r>
      <w:r w:rsidR="00971B30" w:rsidRPr="008166C3">
        <w:rPr>
          <w:color w:val="000000"/>
          <w:sz w:val="32"/>
        </w:rPr>
        <w:t xml:space="preserve"> – XIII DOMENICA T. O.</w:t>
      </w:r>
      <w:bookmarkEnd w:id="943"/>
      <w:r w:rsidR="0054179A" w:rsidRPr="008166C3">
        <w:rPr>
          <w:color w:val="000000"/>
          <w:sz w:val="32"/>
        </w:rPr>
        <w:t xml:space="preserve"> </w:t>
      </w:r>
    </w:p>
    <w:p w14:paraId="05DFB707" w14:textId="77777777" w:rsidR="004B6FE0" w:rsidRPr="008166C3" w:rsidRDefault="00FB1E0B"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Nell’Antico Testamento </w:t>
      </w:r>
      <w:r w:rsidR="004B6FE0" w:rsidRPr="008166C3">
        <w:rPr>
          <w:rFonts w:ascii="Arial" w:hAnsi="Arial" w:cs="Arial"/>
          <w:color w:val="000000"/>
          <w:sz w:val="22"/>
          <w:szCs w:val="22"/>
        </w:rPr>
        <w:t xml:space="preserve">Dio governa il suo popolo con la mediazione dei re, dei </w:t>
      </w:r>
      <w:r w:rsidR="00B77B3D" w:rsidRPr="008166C3">
        <w:rPr>
          <w:rFonts w:ascii="Arial" w:hAnsi="Arial" w:cs="Arial"/>
          <w:color w:val="000000"/>
          <w:sz w:val="22"/>
          <w:szCs w:val="22"/>
        </w:rPr>
        <w:t>sacerdoti</w:t>
      </w:r>
      <w:r w:rsidR="004B6FE0" w:rsidRPr="008166C3">
        <w:rPr>
          <w:rFonts w:ascii="Arial" w:hAnsi="Arial" w:cs="Arial"/>
          <w:color w:val="000000"/>
          <w:sz w:val="22"/>
          <w:szCs w:val="22"/>
        </w:rPr>
        <w:t xml:space="preserve">, dei profeti. Re e </w:t>
      </w:r>
      <w:r w:rsidR="0058143E" w:rsidRPr="008166C3">
        <w:rPr>
          <w:rFonts w:ascii="Arial" w:hAnsi="Arial" w:cs="Arial"/>
          <w:color w:val="000000"/>
          <w:sz w:val="22"/>
          <w:szCs w:val="22"/>
        </w:rPr>
        <w:t>sacerdoti</w:t>
      </w:r>
      <w:r w:rsidR="004B6FE0" w:rsidRPr="008166C3">
        <w:rPr>
          <w:rFonts w:ascii="Arial" w:hAnsi="Arial" w:cs="Arial"/>
          <w:color w:val="000000"/>
          <w:sz w:val="22"/>
          <w:szCs w:val="22"/>
        </w:rPr>
        <w:t xml:space="preserve">, essendo </w:t>
      </w:r>
      <w:r w:rsidR="0058143E" w:rsidRPr="008166C3">
        <w:rPr>
          <w:rFonts w:ascii="Arial" w:hAnsi="Arial" w:cs="Arial"/>
          <w:color w:val="000000"/>
          <w:sz w:val="22"/>
          <w:szCs w:val="22"/>
        </w:rPr>
        <w:t xml:space="preserve">tali </w:t>
      </w:r>
      <w:r w:rsidR="004B6FE0" w:rsidRPr="008166C3">
        <w:rPr>
          <w:rFonts w:ascii="Arial" w:hAnsi="Arial" w:cs="Arial"/>
          <w:color w:val="000000"/>
          <w:sz w:val="22"/>
          <w:szCs w:val="22"/>
        </w:rPr>
        <w:t>per discendenza, spesso si dimenticavano che essi erano al posto di Dio per condurre il popolo secondo la volontà di Dio, ognuno secondo la sua specifica responsabilità. Il profeta non solo non viene per discendenza, ma</w:t>
      </w:r>
      <w:r w:rsidR="0058143E" w:rsidRPr="008166C3">
        <w:rPr>
          <w:rFonts w:ascii="Arial" w:hAnsi="Arial" w:cs="Arial"/>
          <w:color w:val="000000"/>
          <w:sz w:val="22"/>
          <w:szCs w:val="22"/>
        </w:rPr>
        <w:t>,</w:t>
      </w:r>
      <w:r w:rsidR="004B6FE0" w:rsidRPr="008166C3">
        <w:rPr>
          <w:rFonts w:ascii="Arial" w:hAnsi="Arial" w:cs="Arial"/>
          <w:color w:val="000000"/>
          <w:sz w:val="22"/>
          <w:szCs w:val="22"/>
        </w:rPr>
        <w:t xml:space="preserve"> pur venendo per chiamata diretta da parte del Signore, </w:t>
      </w:r>
      <w:r w:rsidRPr="008166C3">
        <w:rPr>
          <w:rFonts w:ascii="Arial" w:hAnsi="Arial" w:cs="Arial"/>
          <w:color w:val="000000"/>
          <w:sz w:val="22"/>
          <w:szCs w:val="22"/>
        </w:rPr>
        <w:t>ogni parola che dice è Parola di Dio a lui messa sulle labbra da Dio direttamente, ma anche a chi</w:t>
      </w:r>
      <w:r w:rsidR="0058143E" w:rsidRPr="008166C3">
        <w:rPr>
          <w:rFonts w:ascii="Arial" w:hAnsi="Arial" w:cs="Arial"/>
          <w:color w:val="000000"/>
          <w:sz w:val="22"/>
          <w:szCs w:val="22"/>
        </w:rPr>
        <w:t>, dove, come, quando annunziare</w:t>
      </w:r>
      <w:r w:rsidRPr="008166C3">
        <w:rPr>
          <w:rFonts w:ascii="Arial" w:hAnsi="Arial" w:cs="Arial"/>
          <w:color w:val="000000"/>
          <w:sz w:val="22"/>
          <w:szCs w:val="22"/>
        </w:rPr>
        <w:t xml:space="preserve"> è sempre sotto il comando immediato del suo Signore. Nulla nel profeta è da se stesso. Lui sempre dice ciò che Dio gli dice di riferire e sempre fa ciò che Dio gli comanda di fare. Il profeta è la certezza assoluta che Dio è in mezzo al suo popolo. La chiamata di un profeta è il più grande</w:t>
      </w:r>
      <w:r w:rsidR="0058143E" w:rsidRPr="008166C3">
        <w:rPr>
          <w:rFonts w:ascii="Arial" w:hAnsi="Arial" w:cs="Arial"/>
          <w:color w:val="000000"/>
          <w:sz w:val="22"/>
          <w:szCs w:val="22"/>
        </w:rPr>
        <w:t xml:space="preserve"> dono</w:t>
      </w:r>
      <w:r w:rsidRPr="008166C3">
        <w:rPr>
          <w:rFonts w:ascii="Arial" w:hAnsi="Arial" w:cs="Arial"/>
          <w:color w:val="000000"/>
          <w:sz w:val="22"/>
          <w:szCs w:val="22"/>
        </w:rPr>
        <w:t xml:space="preserve"> che Dio possa fare all’umanità. L</w:t>
      </w:r>
      <w:r w:rsidR="0058143E" w:rsidRPr="008166C3">
        <w:rPr>
          <w:rFonts w:ascii="Arial" w:hAnsi="Arial" w:cs="Arial"/>
          <w:color w:val="000000"/>
          <w:sz w:val="22"/>
          <w:szCs w:val="22"/>
        </w:rPr>
        <w:t>e modalità della chiamata varian</w:t>
      </w:r>
      <w:r w:rsidRPr="008166C3">
        <w:rPr>
          <w:rFonts w:ascii="Arial" w:hAnsi="Arial" w:cs="Arial"/>
          <w:color w:val="000000"/>
          <w:sz w:val="22"/>
          <w:szCs w:val="22"/>
        </w:rPr>
        <w:t>o da persona a persona. Di alcuni, ad esempio Geremia,</w:t>
      </w:r>
      <w:r w:rsidR="0054179A" w:rsidRPr="008166C3">
        <w:rPr>
          <w:rFonts w:ascii="Arial" w:hAnsi="Arial" w:cs="Arial"/>
          <w:color w:val="000000"/>
          <w:sz w:val="22"/>
          <w:szCs w:val="22"/>
        </w:rPr>
        <w:t xml:space="preserve"> </w:t>
      </w:r>
      <w:r w:rsidRPr="008166C3">
        <w:rPr>
          <w:rFonts w:ascii="Arial" w:hAnsi="Arial" w:cs="Arial"/>
          <w:color w:val="000000"/>
          <w:sz w:val="22"/>
          <w:szCs w:val="22"/>
        </w:rPr>
        <w:t xml:space="preserve">si dice che sono </w:t>
      </w:r>
      <w:r w:rsidR="0058143E" w:rsidRPr="008166C3">
        <w:rPr>
          <w:rFonts w:ascii="Arial" w:hAnsi="Arial" w:cs="Arial"/>
          <w:color w:val="000000"/>
          <w:sz w:val="22"/>
          <w:szCs w:val="22"/>
        </w:rPr>
        <w:t xml:space="preserve">stati </w:t>
      </w:r>
      <w:r w:rsidRPr="008166C3">
        <w:rPr>
          <w:rFonts w:ascii="Arial" w:hAnsi="Arial" w:cs="Arial"/>
          <w:color w:val="000000"/>
          <w:sz w:val="22"/>
          <w:szCs w:val="22"/>
        </w:rPr>
        <w:t>chiamati nel seno della madre. Samuele è stato chiamato in tenera età. Osea è stato chiamato con un invito assai particolare. Dio gli chiede di sposare una prostituta e di avere figli di prostituzione, per significare che i figli d’</w:t>
      </w:r>
      <w:r w:rsidR="00B77B3D" w:rsidRPr="008166C3">
        <w:rPr>
          <w:rFonts w:ascii="Arial" w:hAnsi="Arial" w:cs="Arial"/>
          <w:color w:val="000000"/>
          <w:sz w:val="22"/>
          <w:szCs w:val="22"/>
        </w:rPr>
        <w:t>Israele</w:t>
      </w:r>
      <w:r w:rsidRPr="008166C3">
        <w:rPr>
          <w:rFonts w:ascii="Arial" w:hAnsi="Arial" w:cs="Arial"/>
          <w:color w:val="000000"/>
          <w:sz w:val="22"/>
          <w:szCs w:val="22"/>
        </w:rPr>
        <w:t xml:space="preserve"> da sposa del S</w:t>
      </w:r>
      <w:r w:rsidR="0058143E" w:rsidRPr="008166C3">
        <w:rPr>
          <w:rFonts w:ascii="Arial" w:hAnsi="Arial" w:cs="Arial"/>
          <w:color w:val="000000"/>
          <w:sz w:val="22"/>
          <w:szCs w:val="22"/>
        </w:rPr>
        <w:t>ignore erano divenuti prostitute</w:t>
      </w:r>
      <w:r w:rsidRPr="008166C3">
        <w:rPr>
          <w:rFonts w:ascii="Arial" w:hAnsi="Arial" w:cs="Arial"/>
          <w:color w:val="000000"/>
          <w:sz w:val="22"/>
          <w:szCs w:val="22"/>
        </w:rPr>
        <w:t xml:space="preserve">, cioè idolatri e </w:t>
      </w:r>
      <w:r w:rsidR="00B77B3D" w:rsidRPr="008166C3">
        <w:rPr>
          <w:rFonts w:ascii="Arial" w:hAnsi="Arial" w:cs="Arial"/>
          <w:color w:val="000000"/>
          <w:sz w:val="22"/>
          <w:szCs w:val="22"/>
        </w:rPr>
        <w:t>immorali</w:t>
      </w:r>
      <w:r w:rsidRPr="008166C3">
        <w:rPr>
          <w:rFonts w:ascii="Arial" w:hAnsi="Arial" w:cs="Arial"/>
          <w:color w:val="000000"/>
          <w:sz w:val="22"/>
          <w:szCs w:val="22"/>
        </w:rPr>
        <w:t xml:space="preserve">. </w:t>
      </w:r>
    </w:p>
    <w:p w14:paraId="727D2DE7" w14:textId="77777777" w:rsidR="00FB1E0B" w:rsidRPr="008166C3" w:rsidRDefault="00FB1E0B" w:rsidP="00FB1E0B">
      <w:pPr>
        <w:spacing w:after="120"/>
        <w:jc w:val="both"/>
        <w:rPr>
          <w:rFonts w:ascii="Arial" w:hAnsi="Arial"/>
          <w:i/>
          <w:iCs/>
          <w:color w:val="000000"/>
          <w:sz w:val="20"/>
        </w:rPr>
      </w:pPr>
      <w:r w:rsidRPr="008166C3">
        <w:rPr>
          <w:rFonts w:ascii="Arial" w:hAnsi="Arial"/>
          <w:i/>
          <w:iCs/>
          <w:color w:val="000000"/>
          <w:sz w:val="20"/>
        </w:rPr>
        <w:t xml:space="preserve">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1,1-9). </w:t>
      </w:r>
    </w:p>
    <w:p w14:paraId="4756F71F" w14:textId="77777777" w:rsidR="00FB1E0B" w:rsidRPr="008166C3" w:rsidRDefault="00B77B3D" w:rsidP="00107C1C">
      <w:pPr>
        <w:spacing w:after="120"/>
        <w:jc w:val="both"/>
        <w:rPr>
          <w:rFonts w:ascii="Arial" w:hAnsi="Arial" w:cs="Arial"/>
          <w:color w:val="000000"/>
          <w:sz w:val="22"/>
          <w:szCs w:val="22"/>
        </w:rPr>
      </w:pPr>
      <w:r w:rsidRPr="008166C3">
        <w:rPr>
          <w:rFonts w:ascii="Arial" w:hAnsi="Arial" w:cs="Arial"/>
          <w:color w:val="000000"/>
          <w:sz w:val="22"/>
          <w:szCs w:val="22"/>
        </w:rPr>
        <w:t>Isaia invece è vocazione indotta e accolta però da Dio. Prima il Signore gli mostra la sua gloria, poi purifica Isaia, poi dice che non ha alcun</w:t>
      </w:r>
      <w:r w:rsidR="0058143E" w:rsidRPr="008166C3">
        <w:rPr>
          <w:rFonts w:ascii="Arial" w:hAnsi="Arial" w:cs="Arial"/>
          <w:color w:val="000000"/>
          <w:sz w:val="22"/>
          <w:szCs w:val="22"/>
        </w:rPr>
        <w:t>o</w:t>
      </w:r>
      <w:r w:rsidRPr="008166C3">
        <w:rPr>
          <w:rFonts w:ascii="Arial" w:hAnsi="Arial" w:cs="Arial"/>
          <w:color w:val="000000"/>
          <w:sz w:val="22"/>
          <w:szCs w:val="22"/>
        </w:rPr>
        <w:t xml:space="preserve"> da mandare al suo popolo come profeta per annunziargli la sua Parola. Isaia si offre e il Signore subito lo elegge. </w:t>
      </w:r>
    </w:p>
    <w:p w14:paraId="6E533202" w14:textId="77777777" w:rsidR="004F5063" w:rsidRPr="008166C3" w:rsidRDefault="004F5063" w:rsidP="004B6FE0">
      <w:pPr>
        <w:spacing w:after="120"/>
        <w:jc w:val="both"/>
        <w:rPr>
          <w:rFonts w:ascii="Arial" w:hAnsi="Arial"/>
          <w:i/>
          <w:iCs/>
          <w:color w:val="000000"/>
          <w:sz w:val="20"/>
        </w:rPr>
      </w:pPr>
      <w:r w:rsidRPr="008166C3">
        <w:rPr>
          <w:rFonts w:ascii="Arial" w:hAnsi="Arial"/>
          <w:i/>
          <w:iCs/>
          <w:color w:val="000000"/>
          <w:sz w:val="20"/>
        </w:rPr>
        <w:t>E dissi:</w:t>
      </w:r>
      <w:r w:rsidR="004B6FE0" w:rsidRPr="008166C3">
        <w:rPr>
          <w:rFonts w:ascii="Arial" w:hAnsi="Arial"/>
          <w:i/>
          <w:iCs/>
          <w:color w:val="000000"/>
          <w:sz w:val="20"/>
        </w:rPr>
        <w:t xml:space="preserve"> </w:t>
      </w:r>
      <w:r w:rsidRPr="008166C3">
        <w:rPr>
          <w:rFonts w:ascii="Arial" w:hAnsi="Arial"/>
          <w:i/>
          <w:iCs/>
          <w:color w:val="000000"/>
          <w:sz w:val="20"/>
        </w:rPr>
        <w:t>«Ohimè! Io sono perduto,</w:t>
      </w:r>
      <w:r w:rsidR="004B6FE0" w:rsidRPr="008166C3">
        <w:rPr>
          <w:rFonts w:ascii="Arial" w:hAnsi="Arial"/>
          <w:i/>
          <w:iCs/>
          <w:color w:val="000000"/>
          <w:sz w:val="20"/>
        </w:rPr>
        <w:t xml:space="preserve"> </w:t>
      </w:r>
      <w:r w:rsidRPr="008166C3">
        <w:rPr>
          <w:rFonts w:ascii="Arial" w:hAnsi="Arial"/>
          <w:i/>
          <w:iCs/>
          <w:color w:val="000000"/>
          <w:sz w:val="20"/>
        </w:rPr>
        <w:t>perché un uomo dalle labbra impure io sono</w:t>
      </w:r>
      <w:r w:rsidR="004B6FE0" w:rsidRPr="008166C3">
        <w:rPr>
          <w:rFonts w:ascii="Arial" w:hAnsi="Arial"/>
          <w:i/>
          <w:iCs/>
          <w:color w:val="000000"/>
          <w:sz w:val="20"/>
        </w:rPr>
        <w:t xml:space="preserve"> </w:t>
      </w:r>
      <w:r w:rsidRPr="008166C3">
        <w:rPr>
          <w:rFonts w:ascii="Arial" w:hAnsi="Arial"/>
          <w:i/>
          <w:iCs/>
          <w:color w:val="000000"/>
          <w:sz w:val="20"/>
        </w:rPr>
        <w:t>e in mezzo a un popolo</w:t>
      </w:r>
      <w:r w:rsidR="004B6FE0" w:rsidRPr="008166C3">
        <w:rPr>
          <w:rFonts w:ascii="Arial" w:hAnsi="Arial"/>
          <w:i/>
          <w:iCs/>
          <w:color w:val="000000"/>
          <w:sz w:val="20"/>
        </w:rPr>
        <w:t xml:space="preserve"> </w:t>
      </w:r>
      <w:r w:rsidRPr="008166C3">
        <w:rPr>
          <w:rFonts w:ascii="Arial" w:hAnsi="Arial"/>
          <w:i/>
          <w:iCs/>
          <w:color w:val="000000"/>
          <w:sz w:val="20"/>
        </w:rPr>
        <w:t>dalle labbra impure io abito;</w:t>
      </w:r>
      <w:r w:rsidR="004B6FE0" w:rsidRPr="008166C3">
        <w:rPr>
          <w:rFonts w:ascii="Arial" w:hAnsi="Arial"/>
          <w:i/>
          <w:iCs/>
          <w:color w:val="000000"/>
          <w:sz w:val="20"/>
        </w:rPr>
        <w:t xml:space="preserve"> </w:t>
      </w:r>
      <w:r w:rsidRPr="008166C3">
        <w:rPr>
          <w:rFonts w:ascii="Arial" w:hAnsi="Arial"/>
          <w:i/>
          <w:iCs/>
          <w:color w:val="000000"/>
          <w:sz w:val="20"/>
        </w:rPr>
        <w:t>eppure i miei occhi hanno visto</w:t>
      </w:r>
      <w:r w:rsidR="004B6FE0" w:rsidRPr="008166C3">
        <w:rPr>
          <w:rFonts w:ascii="Arial" w:hAnsi="Arial"/>
          <w:i/>
          <w:iCs/>
          <w:color w:val="000000"/>
          <w:sz w:val="20"/>
        </w:rPr>
        <w:t xml:space="preserve"> </w:t>
      </w:r>
      <w:r w:rsidRPr="008166C3">
        <w:rPr>
          <w:rFonts w:ascii="Arial" w:hAnsi="Arial"/>
          <w:i/>
          <w:iCs/>
          <w:color w:val="000000"/>
          <w:sz w:val="20"/>
        </w:rPr>
        <w:t>il re, il Signore degli eserciti».</w:t>
      </w:r>
      <w:r w:rsidR="004B6FE0" w:rsidRPr="008166C3">
        <w:rPr>
          <w:rFonts w:ascii="Arial" w:hAnsi="Arial"/>
          <w:i/>
          <w:iCs/>
          <w:color w:val="000000"/>
          <w:sz w:val="20"/>
        </w:rPr>
        <w:t xml:space="preserve"> </w:t>
      </w:r>
      <w:r w:rsidRPr="008166C3">
        <w:rPr>
          <w:rFonts w:ascii="Arial" w:hAnsi="Arial"/>
          <w:i/>
          <w:iCs/>
          <w:color w:val="000000"/>
          <w:sz w:val="20"/>
        </w:rPr>
        <w:t>Allora uno dei serafini volò verso di me; teneva in mano un carbone ardente che aveva preso con le molle dall’altare. Egli mi toccò la bocca e disse:</w:t>
      </w:r>
      <w:r w:rsidR="004B6FE0" w:rsidRPr="008166C3">
        <w:rPr>
          <w:rFonts w:ascii="Arial" w:hAnsi="Arial"/>
          <w:i/>
          <w:iCs/>
          <w:color w:val="000000"/>
          <w:sz w:val="20"/>
        </w:rPr>
        <w:t xml:space="preserve"> </w:t>
      </w:r>
      <w:r w:rsidRPr="008166C3">
        <w:rPr>
          <w:rFonts w:ascii="Arial" w:hAnsi="Arial"/>
          <w:i/>
          <w:iCs/>
          <w:color w:val="000000"/>
          <w:sz w:val="20"/>
        </w:rPr>
        <w:t>«Ecco, questo ha toccato le tue labbra,</w:t>
      </w:r>
      <w:r w:rsidR="004B6FE0" w:rsidRPr="008166C3">
        <w:rPr>
          <w:rFonts w:ascii="Arial" w:hAnsi="Arial"/>
          <w:i/>
          <w:iCs/>
          <w:color w:val="000000"/>
          <w:sz w:val="20"/>
        </w:rPr>
        <w:t xml:space="preserve"> </w:t>
      </w:r>
      <w:r w:rsidRPr="008166C3">
        <w:rPr>
          <w:rFonts w:ascii="Arial" w:hAnsi="Arial"/>
          <w:i/>
          <w:iCs/>
          <w:color w:val="000000"/>
          <w:sz w:val="20"/>
        </w:rPr>
        <w:t>perciò è scomparsa la tua colpa</w:t>
      </w:r>
      <w:r w:rsidR="004B6FE0" w:rsidRPr="008166C3">
        <w:rPr>
          <w:rFonts w:ascii="Arial" w:hAnsi="Arial"/>
          <w:i/>
          <w:iCs/>
          <w:color w:val="000000"/>
          <w:sz w:val="20"/>
        </w:rPr>
        <w:t xml:space="preserve"> </w:t>
      </w:r>
      <w:r w:rsidRPr="008166C3">
        <w:rPr>
          <w:rFonts w:ascii="Arial" w:hAnsi="Arial"/>
          <w:i/>
          <w:iCs/>
          <w:color w:val="000000"/>
          <w:sz w:val="20"/>
        </w:rPr>
        <w:t>e il tuo peccato è espiato».</w:t>
      </w:r>
      <w:r w:rsidR="004B6FE0" w:rsidRPr="008166C3">
        <w:rPr>
          <w:rFonts w:ascii="Arial" w:hAnsi="Arial"/>
          <w:i/>
          <w:iCs/>
          <w:color w:val="000000"/>
          <w:sz w:val="20"/>
        </w:rPr>
        <w:t xml:space="preserve"> </w:t>
      </w:r>
      <w:r w:rsidRPr="008166C3">
        <w:rPr>
          <w:rFonts w:ascii="Arial" w:hAnsi="Arial"/>
          <w:i/>
          <w:iCs/>
          <w:color w:val="000000"/>
          <w:sz w:val="20"/>
        </w:rPr>
        <w:t>Poi io udii la voce del Signore che diceva: «Chi manderò e chi andrà per noi?». E io risposi: «Eccomi, manda me!» (Is 6,1-8).</w:t>
      </w:r>
    </w:p>
    <w:p w14:paraId="08B25717" w14:textId="77777777" w:rsidR="00E95170" w:rsidRPr="008166C3" w:rsidRDefault="00B77B3D" w:rsidP="00107C1C">
      <w:pPr>
        <w:spacing w:after="120"/>
        <w:jc w:val="both"/>
        <w:rPr>
          <w:rFonts w:ascii="Arial" w:hAnsi="Arial" w:cs="Arial"/>
          <w:color w:val="000000"/>
          <w:sz w:val="22"/>
          <w:szCs w:val="22"/>
        </w:rPr>
      </w:pPr>
      <w:r w:rsidRPr="008166C3">
        <w:rPr>
          <w:rFonts w:ascii="Arial" w:hAnsi="Arial" w:cs="Arial"/>
          <w:color w:val="000000"/>
          <w:sz w:val="22"/>
          <w:szCs w:val="22"/>
        </w:rPr>
        <w:t>Elia è invece il solo profeta con un successore. Non per sua volontà, ma per chiamata indiretta di Dio attraverso il comando dato ad Elia. Le modalità sono diverse nella chiamata. La missione è sempre la stessa</w:t>
      </w:r>
      <w:r w:rsidR="0058143E" w:rsidRPr="008166C3">
        <w:rPr>
          <w:rFonts w:ascii="Arial" w:hAnsi="Arial" w:cs="Arial"/>
          <w:color w:val="000000"/>
          <w:sz w:val="22"/>
          <w:szCs w:val="22"/>
        </w:rPr>
        <w:t>:</w:t>
      </w:r>
      <w:r w:rsidRPr="008166C3">
        <w:rPr>
          <w:rFonts w:ascii="Arial" w:hAnsi="Arial" w:cs="Arial"/>
          <w:color w:val="000000"/>
          <w:sz w:val="22"/>
          <w:szCs w:val="22"/>
        </w:rPr>
        <w:t xml:space="preserve"> </w:t>
      </w:r>
      <w:r w:rsidR="0058143E" w:rsidRPr="008166C3">
        <w:rPr>
          <w:rFonts w:ascii="Arial" w:hAnsi="Arial" w:cs="Arial"/>
          <w:color w:val="000000"/>
          <w:sz w:val="22"/>
          <w:szCs w:val="22"/>
        </w:rPr>
        <w:t>l’annunzio della Parola. Cambian</w:t>
      </w:r>
      <w:r w:rsidRPr="008166C3">
        <w:rPr>
          <w:rFonts w:ascii="Arial" w:hAnsi="Arial" w:cs="Arial"/>
          <w:color w:val="000000"/>
          <w:sz w:val="22"/>
          <w:szCs w:val="22"/>
        </w:rPr>
        <w:t>o</w:t>
      </w:r>
      <w:r w:rsidR="0058143E" w:rsidRPr="008166C3">
        <w:rPr>
          <w:rFonts w:ascii="Arial" w:hAnsi="Arial" w:cs="Arial"/>
          <w:color w:val="000000"/>
          <w:sz w:val="22"/>
          <w:szCs w:val="22"/>
        </w:rPr>
        <w:t xml:space="preserve"> spesso i luoghi</w:t>
      </w:r>
      <w:r w:rsidRPr="008166C3">
        <w:rPr>
          <w:rFonts w:ascii="Arial" w:hAnsi="Arial" w:cs="Arial"/>
          <w:color w:val="000000"/>
          <w:sz w:val="22"/>
          <w:szCs w:val="22"/>
        </w:rPr>
        <w:t xml:space="preserve"> dove svolgere la Missione. Giona deve recarsi a Ninive, Amos a Bethel. </w:t>
      </w:r>
    </w:p>
    <w:p w14:paraId="3CC3B13F" w14:textId="77777777" w:rsidR="00E95170" w:rsidRPr="008166C3" w:rsidRDefault="00250DBF" w:rsidP="00250DBF">
      <w:pPr>
        <w:spacing w:after="120"/>
        <w:jc w:val="both"/>
        <w:rPr>
          <w:rFonts w:ascii="Arial" w:hAnsi="Arial"/>
          <w:i/>
          <w:iCs/>
          <w:color w:val="000000"/>
          <w:sz w:val="20"/>
        </w:rPr>
      </w:pPr>
      <w:r w:rsidRPr="008166C3">
        <w:rPr>
          <w:rFonts w:ascii="Arial" w:hAnsi="Arial"/>
          <w:i/>
          <w:iCs/>
          <w:color w:val="000000"/>
          <w:sz w:val="20"/>
        </w:rPr>
        <w:t xml:space="preserve">Ungerai </w:t>
      </w:r>
      <w:r w:rsidR="00E95170" w:rsidRPr="008166C3">
        <w:rPr>
          <w:rFonts w:ascii="Arial" w:hAnsi="Arial"/>
          <w:i/>
          <w:iCs/>
          <w:color w:val="000000"/>
          <w:sz w:val="20"/>
        </w:rPr>
        <w:t>Eliseo, figlio di Safat, di Abel-Mecolà, come profeta al tuo posto. Se uno scamperà alla spada di Cazaèl, lo farà morire Ieu; se uno scamperà alla spada di Ieu, lo farà morire Eliseo.</w:t>
      </w:r>
      <w:r w:rsidR="0054179A" w:rsidRPr="008166C3">
        <w:rPr>
          <w:rFonts w:ascii="Arial" w:hAnsi="Arial"/>
          <w:i/>
          <w:iCs/>
          <w:color w:val="000000"/>
          <w:sz w:val="20"/>
        </w:rPr>
        <w:t xml:space="preserve"> </w:t>
      </w:r>
      <w:r w:rsidR="00E95170" w:rsidRPr="008166C3">
        <w:rPr>
          <w:rFonts w:ascii="Arial" w:hAnsi="Arial"/>
          <w:i/>
          <w:iCs/>
          <w:color w:val="000000"/>
          <w:sz w:val="20"/>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p>
    <w:p w14:paraId="3A7397F4" w14:textId="77777777" w:rsidR="00E95170" w:rsidRPr="008166C3" w:rsidRDefault="00B77B3D" w:rsidP="00107C1C">
      <w:pPr>
        <w:spacing w:after="120"/>
        <w:jc w:val="both"/>
        <w:rPr>
          <w:rFonts w:ascii="Arial" w:hAnsi="Arial" w:cs="Arial"/>
          <w:color w:val="000000"/>
          <w:sz w:val="22"/>
          <w:szCs w:val="22"/>
        </w:rPr>
      </w:pPr>
      <w:r w:rsidRPr="008166C3">
        <w:rPr>
          <w:rFonts w:ascii="Arial" w:hAnsi="Arial" w:cs="Arial"/>
          <w:color w:val="000000"/>
          <w:sz w:val="22"/>
          <w:szCs w:val="22"/>
        </w:rPr>
        <w:t>Quando sorge un profeta – le ragioni sono nel cuore del Padre, mai nel nostro – Dio sempre manifesta e rivela il suo amore di salvezza e redenzione verso l’uomo.</w:t>
      </w:r>
    </w:p>
    <w:p w14:paraId="7F992BDA" w14:textId="77777777" w:rsidR="00B77B3D" w:rsidRPr="008166C3" w:rsidRDefault="00B77B3D" w:rsidP="00107C1C">
      <w:pPr>
        <w:spacing w:after="120"/>
        <w:jc w:val="both"/>
        <w:rPr>
          <w:rFonts w:ascii="Arial" w:hAnsi="Arial" w:cs="Arial"/>
          <w:color w:val="000000"/>
          <w:sz w:val="22"/>
          <w:szCs w:val="22"/>
        </w:rPr>
      </w:pPr>
      <w:r w:rsidRPr="008166C3">
        <w:rPr>
          <w:rFonts w:ascii="Arial" w:hAnsi="Arial" w:cs="Arial"/>
          <w:color w:val="000000"/>
          <w:sz w:val="22"/>
          <w:szCs w:val="22"/>
        </w:rPr>
        <w:t xml:space="preserve">Madre di Dio, Angeli, Santi, intercedete perché il Signore mandi profeti sulla terra. </w:t>
      </w:r>
    </w:p>
    <w:p w14:paraId="32343D96" w14:textId="77777777" w:rsidR="00107C1C" w:rsidRPr="008166C3" w:rsidRDefault="00107C1C" w:rsidP="00CF24CF">
      <w:pPr>
        <w:pStyle w:val="Titolo1"/>
        <w:spacing w:before="0" w:after="0"/>
        <w:jc w:val="center"/>
        <w:rPr>
          <w:color w:val="000000"/>
        </w:rPr>
      </w:pPr>
      <w:r w:rsidRPr="008166C3">
        <w:rPr>
          <w:color w:val="000000"/>
          <w:sz w:val="22"/>
          <w:szCs w:val="22"/>
        </w:rPr>
        <w:br w:type="page"/>
      </w:r>
      <w:bookmarkStart w:id="944" w:name="_Toc62203872"/>
      <w:r w:rsidRPr="008166C3">
        <w:rPr>
          <w:color w:val="000000"/>
        </w:rPr>
        <w:lastRenderedPageBreak/>
        <w:t>CONCLUSIONE</w:t>
      </w:r>
      <w:bookmarkEnd w:id="944"/>
    </w:p>
    <w:p w14:paraId="192B72D8" w14:textId="77777777" w:rsidR="00107C1C" w:rsidRPr="008166C3" w:rsidRDefault="00107C1C" w:rsidP="00CF24CF">
      <w:pPr>
        <w:spacing w:after="120"/>
        <w:jc w:val="both"/>
        <w:rPr>
          <w:rFonts w:ascii="Arial" w:hAnsi="Arial" w:cs="Arial"/>
          <w:color w:val="000000"/>
          <w:sz w:val="22"/>
        </w:rPr>
      </w:pPr>
    </w:p>
    <w:p w14:paraId="32E189A8" w14:textId="77777777" w:rsidR="00B77B3D" w:rsidRPr="008166C3" w:rsidRDefault="00B77B3D" w:rsidP="00CF24CF">
      <w:pPr>
        <w:spacing w:after="120"/>
        <w:jc w:val="both"/>
        <w:rPr>
          <w:rFonts w:ascii="Arial" w:hAnsi="Arial" w:cs="Arial"/>
          <w:color w:val="000000"/>
          <w:sz w:val="22"/>
        </w:rPr>
      </w:pPr>
    </w:p>
    <w:p w14:paraId="116ACCEC" w14:textId="77777777" w:rsidR="00D6547C" w:rsidRPr="008166C3" w:rsidRDefault="00D6547C" w:rsidP="00CF24CF">
      <w:pPr>
        <w:spacing w:after="120"/>
        <w:jc w:val="both"/>
        <w:rPr>
          <w:rFonts w:ascii="Arial" w:hAnsi="Arial" w:cs="Arial"/>
          <w:color w:val="000000"/>
          <w:sz w:val="22"/>
        </w:rPr>
      </w:pPr>
      <w:r w:rsidRPr="008166C3">
        <w:rPr>
          <w:rFonts w:ascii="Arial" w:hAnsi="Arial" w:cs="Arial"/>
          <w:color w:val="000000"/>
          <w:sz w:val="22"/>
        </w:rPr>
        <w:t xml:space="preserve">Quanto è stato scritto in questo volume non è </w:t>
      </w:r>
      <w:r w:rsidR="00866D43" w:rsidRPr="008166C3">
        <w:rPr>
          <w:rFonts w:ascii="Arial" w:hAnsi="Arial" w:cs="Arial"/>
          <w:color w:val="000000"/>
          <w:sz w:val="22"/>
        </w:rPr>
        <w:t>ermeneutica</w:t>
      </w:r>
      <w:r w:rsidRPr="008166C3">
        <w:rPr>
          <w:rFonts w:ascii="Arial" w:hAnsi="Arial" w:cs="Arial"/>
          <w:color w:val="000000"/>
          <w:sz w:val="22"/>
        </w:rPr>
        <w:t xml:space="preserve"> né esegesi del testo biblico. È invece l’offerta di qual</w:t>
      </w:r>
      <w:r w:rsidR="0058143E" w:rsidRPr="008166C3">
        <w:rPr>
          <w:rFonts w:ascii="Arial" w:hAnsi="Arial" w:cs="Arial"/>
          <w:color w:val="000000"/>
          <w:sz w:val="22"/>
        </w:rPr>
        <w:t>ch</w:t>
      </w:r>
      <w:r w:rsidRPr="008166C3">
        <w:rPr>
          <w:rFonts w:ascii="Arial" w:hAnsi="Arial" w:cs="Arial"/>
          <w:color w:val="000000"/>
          <w:sz w:val="22"/>
        </w:rPr>
        <w:t>e pensiero da</w:t>
      </w:r>
      <w:r w:rsidR="0058143E" w:rsidRPr="008166C3">
        <w:rPr>
          <w:rFonts w:ascii="Arial" w:hAnsi="Arial" w:cs="Arial"/>
          <w:color w:val="000000"/>
          <w:sz w:val="22"/>
        </w:rPr>
        <w:t>l</w:t>
      </w:r>
      <w:r w:rsidRPr="008166C3">
        <w:rPr>
          <w:rFonts w:ascii="Arial" w:hAnsi="Arial" w:cs="Arial"/>
          <w:color w:val="000000"/>
          <w:sz w:val="22"/>
        </w:rPr>
        <w:t xml:space="preserve"> quale partire per annunziare</w:t>
      </w:r>
      <w:r w:rsidR="0058143E" w:rsidRPr="008166C3">
        <w:rPr>
          <w:rFonts w:ascii="Arial" w:hAnsi="Arial" w:cs="Arial"/>
          <w:color w:val="000000"/>
          <w:sz w:val="22"/>
        </w:rPr>
        <w:t>,</w:t>
      </w:r>
      <w:r w:rsidRPr="008166C3">
        <w:rPr>
          <w:rFonts w:ascii="Arial" w:hAnsi="Arial" w:cs="Arial"/>
          <w:color w:val="000000"/>
          <w:sz w:val="22"/>
        </w:rPr>
        <w:t xml:space="preserve"> durante l’omelia quotidiana</w:t>
      </w:r>
      <w:r w:rsidR="0058143E" w:rsidRPr="008166C3">
        <w:rPr>
          <w:rFonts w:ascii="Arial" w:hAnsi="Arial" w:cs="Arial"/>
          <w:color w:val="000000"/>
          <w:sz w:val="22"/>
        </w:rPr>
        <w:t>,</w:t>
      </w:r>
      <w:r w:rsidRPr="008166C3">
        <w:rPr>
          <w:rFonts w:ascii="Arial" w:hAnsi="Arial" w:cs="Arial"/>
          <w:color w:val="000000"/>
          <w:sz w:val="22"/>
        </w:rPr>
        <w:t xml:space="preserve"> una verità perché il fedele che ascolta possa governare la sua vita dalla volontà di Dio e mai dalla </w:t>
      </w:r>
      <w:r w:rsidR="0058143E" w:rsidRPr="008166C3">
        <w:rPr>
          <w:rFonts w:ascii="Arial" w:hAnsi="Arial" w:cs="Arial"/>
          <w:color w:val="000000"/>
          <w:sz w:val="22"/>
        </w:rPr>
        <w:t>propria</w:t>
      </w:r>
      <w:r w:rsidRPr="008166C3">
        <w:rPr>
          <w:rFonts w:ascii="Arial" w:hAnsi="Arial" w:cs="Arial"/>
          <w:color w:val="000000"/>
          <w:sz w:val="22"/>
        </w:rPr>
        <w:t>. Prendiamo ad esempio l’ultimo pensiero, quello del 30 Giugno 2019, nel quale si parla della vocazione del profeta Eliseo per mezzo di Elia.</w:t>
      </w:r>
    </w:p>
    <w:p w14:paraId="494439DF" w14:textId="77777777" w:rsidR="00D6547C" w:rsidRPr="008166C3" w:rsidRDefault="00D6547C" w:rsidP="00CF24CF">
      <w:pPr>
        <w:spacing w:after="120"/>
        <w:jc w:val="both"/>
        <w:rPr>
          <w:rFonts w:ascii="Arial" w:hAnsi="Arial" w:cs="Arial"/>
          <w:color w:val="000000"/>
          <w:sz w:val="22"/>
        </w:rPr>
      </w:pPr>
      <w:r w:rsidRPr="008166C3">
        <w:rPr>
          <w:rFonts w:ascii="Arial" w:hAnsi="Arial" w:cs="Arial"/>
          <w:color w:val="000000"/>
          <w:sz w:val="22"/>
        </w:rPr>
        <w:t>In questo giorno si sono offerti tre pensieri sui quali potrà essere impostata la prima parte dell’omelia. Il primo pensiero diceva che re e sacerdoti, venendo per discendenza, spesso si dimenticavano o smarriva</w:t>
      </w:r>
      <w:r w:rsidR="0058143E" w:rsidRPr="008166C3">
        <w:rPr>
          <w:rFonts w:ascii="Arial" w:hAnsi="Arial" w:cs="Arial"/>
          <w:color w:val="000000"/>
          <w:sz w:val="22"/>
        </w:rPr>
        <w:t>no</w:t>
      </w:r>
      <w:r w:rsidRPr="008166C3">
        <w:rPr>
          <w:rFonts w:ascii="Arial" w:hAnsi="Arial" w:cs="Arial"/>
          <w:color w:val="000000"/>
          <w:sz w:val="22"/>
        </w:rPr>
        <w:t xml:space="preserve"> il fine del loro essere sacerdoti e del loro essere re. Questa dimenticanza era un vero disastro per il popolo di Dio. I figli d’Israele divenivano idolatri, immorali, si </w:t>
      </w:r>
      <w:r w:rsidR="00866D43" w:rsidRPr="008166C3">
        <w:rPr>
          <w:rFonts w:ascii="Arial" w:hAnsi="Arial" w:cs="Arial"/>
          <w:color w:val="000000"/>
          <w:sz w:val="22"/>
        </w:rPr>
        <w:t>consegnavano</w:t>
      </w:r>
      <w:r w:rsidRPr="008166C3">
        <w:rPr>
          <w:rFonts w:ascii="Arial" w:hAnsi="Arial" w:cs="Arial"/>
          <w:color w:val="000000"/>
          <w:sz w:val="22"/>
        </w:rPr>
        <w:t xml:space="preserve"> alle ingiustizie, non vi era peccato che essi non commettevano. </w:t>
      </w:r>
    </w:p>
    <w:p w14:paraId="596D0C6F" w14:textId="77777777" w:rsidR="00B32318" w:rsidRPr="008166C3" w:rsidRDefault="00D6547C" w:rsidP="00CF24CF">
      <w:pPr>
        <w:spacing w:after="120"/>
        <w:jc w:val="both"/>
        <w:rPr>
          <w:rFonts w:ascii="Arial" w:hAnsi="Arial" w:cs="Arial"/>
          <w:color w:val="000000"/>
          <w:sz w:val="22"/>
        </w:rPr>
      </w:pPr>
      <w:r w:rsidRPr="008166C3">
        <w:rPr>
          <w:rFonts w:ascii="Arial" w:hAnsi="Arial" w:cs="Arial"/>
          <w:color w:val="000000"/>
          <w:sz w:val="22"/>
        </w:rPr>
        <w:t xml:space="preserve">Applichiamo ora questa verità al sacerdote che esercita oggi il suo ministero nella Chiesa. </w:t>
      </w:r>
      <w:r w:rsidR="00B32318" w:rsidRPr="008166C3">
        <w:rPr>
          <w:rFonts w:ascii="Arial" w:hAnsi="Arial" w:cs="Arial"/>
          <w:color w:val="000000"/>
          <w:sz w:val="22"/>
        </w:rPr>
        <w:t xml:space="preserve">È vero. Lui non viene per discendenza. Viene per vocazione. Pur venendo per vocazione, se vuole esercitare il ministero della vera profezia, deve astenersi da ogni peccato, vivere una vita conforme a Cristo, in una obbedienza perfetta al suo Vangelo, crescere di virtù in virtù, chiedere con umiltà al Signore che giorno per giorno gli comunichi la sua volontà da vivere e anche che metta sulle sue labbra la sua Parola, quella che Lui vuole sia riferita. </w:t>
      </w:r>
    </w:p>
    <w:p w14:paraId="4782D1CB" w14:textId="77777777" w:rsidR="00D6547C" w:rsidRPr="008166C3" w:rsidRDefault="00B32318" w:rsidP="00CF24CF">
      <w:pPr>
        <w:spacing w:after="120"/>
        <w:jc w:val="both"/>
        <w:rPr>
          <w:rFonts w:ascii="Arial" w:hAnsi="Arial" w:cs="Arial"/>
          <w:color w:val="000000"/>
          <w:sz w:val="22"/>
        </w:rPr>
      </w:pPr>
      <w:r w:rsidRPr="008166C3">
        <w:rPr>
          <w:rFonts w:ascii="Arial" w:hAnsi="Arial" w:cs="Arial"/>
          <w:color w:val="000000"/>
          <w:sz w:val="22"/>
        </w:rPr>
        <w:t>Questa richiesta deve avvenire momento per momento, persona per persona, assemblea per assemblea. Solo lo Spirito del Signore in Lui potrà trasformare la sua scienza e verità teologica in parola di conversione, salvezza, redenzione, giustificazione. Se il sacerdote non cresce nelle virtù e nell’obbedienza al Vangelo, si allontana dal ministero della profezia ed esercita solo quello del culto. Ma un culto senza profezia è senza alcun frutto, perché non c’è unità tra grazia, Parola di Dio, verità. Senza la vera profezia il popolo va alla deriva. Diviene idolatra.</w:t>
      </w:r>
    </w:p>
    <w:p w14:paraId="00B73FED" w14:textId="77777777" w:rsidR="00B32318" w:rsidRPr="008166C3" w:rsidRDefault="00B32318" w:rsidP="00CF24CF">
      <w:pPr>
        <w:spacing w:after="120"/>
        <w:jc w:val="both"/>
        <w:rPr>
          <w:rFonts w:ascii="Arial" w:hAnsi="Arial" w:cs="Arial"/>
          <w:color w:val="000000"/>
          <w:sz w:val="22"/>
        </w:rPr>
      </w:pPr>
      <w:r w:rsidRPr="008166C3">
        <w:rPr>
          <w:rFonts w:ascii="Arial" w:hAnsi="Arial" w:cs="Arial"/>
          <w:color w:val="000000"/>
          <w:sz w:val="22"/>
        </w:rPr>
        <w:t xml:space="preserve">Il profeta non corre mai questo rischio. Se il Signore gli comanda di parlare, gli dona anche la Parola da dire. Il profeta è sempre dal suo Signore. Non esiste un vero profeta che non sia dal Signore. Invece esiste il vero sacerdote, perché la consacrazione sacramentale lo fa vero sacerdote del Dio vivente, che potrebbe essere sacerdote non vero, perché ha </w:t>
      </w:r>
      <w:r w:rsidR="00866D43" w:rsidRPr="008166C3">
        <w:rPr>
          <w:rFonts w:ascii="Arial" w:hAnsi="Arial" w:cs="Arial"/>
          <w:color w:val="000000"/>
          <w:sz w:val="22"/>
        </w:rPr>
        <w:t>perso</w:t>
      </w:r>
      <w:r w:rsidRPr="008166C3">
        <w:rPr>
          <w:rFonts w:ascii="Arial" w:hAnsi="Arial" w:cs="Arial"/>
          <w:color w:val="000000"/>
          <w:sz w:val="22"/>
        </w:rPr>
        <w:t xml:space="preserve"> il legame con il suo Dio, con Cristo Gesù, con lo Spirito Santo. </w:t>
      </w:r>
      <w:r w:rsidR="00A1798C" w:rsidRPr="008166C3">
        <w:rPr>
          <w:rFonts w:ascii="Arial" w:hAnsi="Arial" w:cs="Arial"/>
          <w:color w:val="000000"/>
          <w:sz w:val="22"/>
        </w:rPr>
        <w:t>Possiamo affermare che oggi è questa la vera crisi: il vero sacerdote che è sacerdote non vero, perché senza legami di verità, Parola, giustizia secondo Dio.</w:t>
      </w:r>
    </w:p>
    <w:p w14:paraId="111C1F26" w14:textId="77777777" w:rsidR="00A1798C" w:rsidRPr="008166C3" w:rsidRDefault="00A1798C" w:rsidP="00CF24CF">
      <w:pPr>
        <w:spacing w:after="120"/>
        <w:jc w:val="both"/>
        <w:rPr>
          <w:rFonts w:ascii="Arial" w:hAnsi="Arial" w:cs="Arial"/>
          <w:color w:val="000000"/>
          <w:sz w:val="22"/>
        </w:rPr>
      </w:pPr>
      <w:r w:rsidRPr="008166C3">
        <w:rPr>
          <w:rFonts w:ascii="Arial" w:hAnsi="Arial" w:cs="Arial"/>
          <w:color w:val="000000"/>
          <w:sz w:val="22"/>
        </w:rPr>
        <w:t>Proviamo ancora a sviluppare il pensiero iniziale. Essendo l’obbedienza solo a Dio e alla sua Parola, il sacerdote mai dovrà cambiare la verità contenuta nella Parola. Se questo avvi</w:t>
      </w:r>
      <w:r w:rsidR="00582ABE" w:rsidRPr="008166C3">
        <w:rPr>
          <w:rFonts w:ascii="Arial" w:hAnsi="Arial" w:cs="Arial"/>
          <w:color w:val="000000"/>
          <w:sz w:val="22"/>
        </w:rPr>
        <w:t>ene, lui altro non fa che abolir</w:t>
      </w:r>
      <w:r w:rsidRPr="008166C3">
        <w:rPr>
          <w:rFonts w:ascii="Arial" w:hAnsi="Arial" w:cs="Arial"/>
          <w:color w:val="000000"/>
          <w:sz w:val="22"/>
        </w:rPr>
        <w:t>e la vera religione fondata sulla Parola del Signore e ne costruisce una nella quale crescono solo idolatri e immorali. È quanto è avvenuto con Aronne. A lui è stato sufficiente per un istante dimenticarsi del primo comandamento della Legge appena ricevuta e tutto il suo popolo divenne idolatra.</w:t>
      </w:r>
    </w:p>
    <w:p w14:paraId="7EE3A32F" w14:textId="77777777" w:rsidR="00A1798C" w:rsidRPr="008166C3" w:rsidRDefault="00A1798C" w:rsidP="00A1798C">
      <w:pPr>
        <w:spacing w:after="120"/>
        <w:jc w:val="both"/>
        <w:rPr>
          <w:rFonts w:ascii="Arial" w:hAnsi="Arial"/>
          <w:i/>
          <w:iCs/>
          <w:color w:val="000000"/>
          <w:sz w:val="20"/>
        </w:rPr>
      </w:pPr>
      <w:r w:rsidRPr="008166C3">
        <w:rPr>
          <w:rFonts w:ascii="Arial" w:hAnsi="Arial"/>
          <w:i/>
          <w:iCs/>
          <w:color w:val="000000"/>
          <w:sz w:val="2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w:t>
      </w:r>
      <w:r w:rsidRPr="008166C3">
        <w:rPr>
          <w:rFonts w:ascii="Arial" w:hAnsi="Arial"/>
          <w:i/>
          <w:iCs/>
          <w:color w:val="000000"/>
          <w:sz w:val="20"/>
        </w:rPr>
        <w:lastRenderedPageBreak/>
        <w:t xml:space="preserve">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7DF8381F" w14:textId="77777777" w:rsidR="00107C1C" w:rsidRPr="008166C3" w:rsidRDefault="00A1798C" w:rsidP="00CF24CF">
      <w:pPr>
        <w:spacing w:after="120"/>
        <w:jc w:val="both"/>
        <w:rPr>
          <w:rFonts w:ascii="Arial" w:hAnsi="Arial" w:cs="Arial"/>
          <w:color w:val="000000"/>
          <w:sz w:val="22"/>
        </w:rPr>
      </w:pPr>
      <w:r w:rsidRPr="008166C3">
        <w:rPr>
          <w:rFonts w:ascii="Arial" w:hAnsi="Arial" w:cs="Arial"/>
          <w:color w:val="000000"/>
          <w:sz w:val="22"/>
        </w:rPr>
        <w:t xml:space="preserve">Prendiamo ora un secondo pensiero: l’offerta a Dio della nostra persona e la necessaria accoglienza da parte sua. È verità. L’uomo si può proporre al Signore perché il Signore faccia di lui un suo profeta, ministro, presbitero, vescovo. </w:t>
      </w:r>
      <w:r w:rsidR="00F1120E" w:rsidRPr="008166C3">
        <w:rPr>
          <w:rFonts w:ascii="Arial" w:hAnsi="Arial" w:cs="Arial"/>
          <w:color w:val="000000"/>
          <w:sz w:val="22"/>
        </w:rPr>
        <w:t xml:space="preserve">Occorre però la santificazione del cuore, della mente, dell’anima, del corpo. Non può un immorale essere ministro dell’altissimo, né un adultero sacerdote del Dio vivente. Neanche può uno che non sa governare la sua </w:t>
      </w:r>
      <w:r w:rsidR="00866D43" w:rsidRPr="008166C3">
        <w:rPr>
          <w:rFonts w:ascii="Arial" w:hAnsi="Arial" w:cs="Arial"/>
          <w:color w:val="000000"/>
          <w:sz w:val="22"/>
        </w:rPr>
        <w:t>concupiscenza</w:t>
      </w:r>
      <w:r w:rsidR="00582ABE" w:rsidRPr="008166C3">
        <w:rPr>
          <w:rFonts w:ascii="Arial" w:hAnsi="Arial" w:cs="Arial"/>
          <w:color w:val="000000"/>
          <w:sz w:val="22"/>
        </w:rPr>
        <w:t xml:space="preserve"> o superbia</w:t>
      </w:r>
      <w:r w:rsidR="00F1120E" w:rsidRPr="008166C3">
        <w:rPr>
          <w:rFonts w:ascii="Arial" w:hAnsi="Arial" w:cs="Arial"/>
          <w:color w:val="000000"/>
          <w:sz w:val="22"/>
        </w:rPr>
        <w:t xml:space="preserve"> essere a capo di una comunità. Gli manca la necessaria, anzi</w:t>
      </w:r>
      <w:r w:rsidR="00582ABE" w:rsidRPr="008166C3">
        <w:rPr>
          <w:rFonts w:ascii="Arial" w:hAnsi="Arial" w:cs="Arial"/>
          <w:color w:val="000000"/>
          <w:sz w:val="22"/>
        </w:rPr>
        <w:t>,</w:t>
      </w:r>
      <w:r w:rsidR="00F1120E" w:rsidRPr="008166C3">
        <w:rPr>
          <w:rFonts w:ascii="Arial" w:hAnsi="Arial" w:cs="Arial"/>
          <w:color w:val="000000"/>
          <w:sz w:val="22"/>
        </w:rPr>
        <w:t xml:space="preserve"> obbligatoria santificazione quotidiana. Dio è Santo e ogni mediatore della s</w:t>
      </w:r>
      <w:r w:rsidR="00582ABE" w:rsidRPr="008166C3">
        <w:rPr>
          <w:rFonts w:ascii="Arial" w:hAnsi="Arial" w:cs="Arial"/>
          <w:color w:val="000000"/>
          <w:sz w:val="22"/>
        </w:rPr>
        <w:t>ua Parola, luce, grazia, verità</w:t>
      </w:r>
      <w:r w:rsidR="00F1120E" w:rsidRPr="008166C3">
        <w:rPr>
          <w:rFonts w:ascii="Arial" w:hAnsi="Arial" w:cs="Arial"/>
          <w:color w:val="000000"/>
          <w:sz w:val="22"/>
        </w:rPr>
        <w:t xml:space="preserve"> deve essere lui per primo nella Parola, nella luce, nella grazia, nella verità.</w:t>
      </w:r>
    </w:p>
    <w:p w14:paraId="368DF107" w14:textId="77777777" w:rsidR="00F1120E" w:rsidRPr="008166C3" w:rsidRDefault="00F1120E" w:rsidP="00CF24CF">
      <w:pPr>
        <w:spacing w:after="120"/>
        <w:jc w:val="both"/>
        <w:rPr>
          <w:rFonts w:ascii="Arial" w:hAnsi="Arial" w:cs="Arial"/>
          <w:color w:val="000000"/>
          <w:sz w:val="22"/>
        </w:rPr>
      </w:pPr>
      <w:r w:rsidRPr="008166C3">
        <w:rPr>
          <w:rFonts w:ascii="Arial" w:hAnsi="Arial" w:cs="Arial"/>
          <w:color w:val="000000"/>
          <w:sz w:val="22"/>
        </w:rPr>
        <w:t>Questa necessaria, obbligatoria condizione ci dice che non si può fondare la formazione dei futuri presbiteri solo sulla conoscenza di qualche principio, spesse volte insegnato anche male, della verità e della legge del Signore. Urge una formazione spirituale perfetta. Un solo vizio dovrebbe essere sufficiente per non consacrare una persona al ministero sacro. Non è la mia esagerazione, rigidità, ma amore per il ministero sacro, spesse volte esposto a sacrilegio, scandalo, infinite mormorazioni e lamentele a motivo dei vizi dei ministri sacri incapaci di governare vizi e passioni.</w:t>
      </w:r>
    </w:p>
    <w:p w14:paraId="7E646571" w14:textId="77777777" w:rsidR="00F1120E" w:rsidRPr="008166C3" w:rsidRDefault="00F1120E" w:rsidP="00CF24CF">
      <w:pPr>
        <w:spacing w:after="120"/>
        <w:jc w:val="both"/>
        <w:rPr>
          <w:rFonts w:ascii="Arial" w:hAnsi="Arial" w:cs="Arial"/>
          <w:color w:val="000000"/>
          <w:sz w:val="22"/>
        </w:rPr>
      </w:pPr>
      <w:r w:rsidRPr="008166C3">
        <w:rPr>
          <w:rFonts w:ascii="Arial" w:hAnsi="Arial" w:cs="Arial"/>
          <w:color w:val="000000"/>
          <w:sz w:val="22"/>
        </w:rPr>
        <w:t xml:space="preserve">Questo non </w:t>
      </w:r>
      <w:r w:rsidR="00866D43" w:rsidRPr="008166C3">
        <w:rPr>
          <w:rFonts w:ascii="Arial" w:hAnsi="Arial" w:cs="Arial"/>
          <w:color w:val="000000"/>
          <w:sz w:val="22"/>
        </w:rPr>
        <w:t>significa che</w:t>
      </w:r>
      <w:r w:rsidRPr="008166C3">
        <w:rPr>
          <w:rFonts w:ascii="Arial" w:hAnsi="Arial" w:cs="Arial"/>
          <w:color w:val="000000"/>
          <w:sz w:val="22"/>
        </w:rPr>
        <w:t xml:space="preserve"> si deve richiedere la santità perfetta. Se non la santità perfetta</w:t>
      </w:r>
      <w:r w:rsidR="00582ABE" w:rsidRPr="008166C3">
        <w:rPr>
          <w:rFonts w:ascii="Arial" w:hAnsi="Arial" w:cs="Arial"/>
          <w:color w:val="000000"/>
          <w:sz w:val="22"/>
        </w:rPr>
        <w:t>,</w:t>
      </w:r>
      <w:r w:rsidRPr="008166C3">
        <w:rPr>
          <w:rFonts w:ascii="Arial" w:hAnsi="Arial" w:cs="Arial"/>
          <w:color w:val="000000"/>
          <w:sz w:val="22"/>
        </w:rPr>
        <w:t xml:space="preserve"> almeno la buona volontà e il fermo proposito di uscire d</w:t>
      </w:r>
      <w:r w:rsidR="00582ABE" w:rsidRPr="008166C3">
        <w:rPr>
          <w:rFonts w:ascii="Arial" w:hAnsi="Arial" w:cs="Arial"/>
          <w:color w:val="000000"/>
          <w:sz w:val="22"/>
        </w:rPr>
        <w:t>al vizio, dal peccato mortale, sono</w:t>
      </w:r>
      <w:r w:rsidRPr="008166C3">
        <w:rPr>
          <w:rFonts w:ascii="Arial" w:hAnsi="Arial" w:cs="Arial"/>
          <w:color w:val="000000"/>
          <w:sz w:val="22"/>
        </w:rPr>
        <w:t xml:space="preserve"> una testimonianza visibile che si è in possesso del dominio di sé in ogni campo, anche se nelle virtù sempre si dovrà crescere. Ma anche Gesù cresceva in sapienza e grazia.</w:t>
      </w:r>
    </w:p>
    <w:p w14:paraId="6C94A053" w14:textId="77777777" w:rsidR="00107C1C" w:rsidRPr="008166C3" w:rsidRDefault="00866D43" w:rsidP="00107C1C">
      <w:pPr>
        <w:spacing w:after="120"/>
        <w:jc w:val="both"/>
        <w:rPr>
          <w:rFonts w:ascii="Arial" w:hAnsi="Arial" w:cs="Arial"/>
          <w:color w:val="000000"/>
          <w:sz w:val="22"/>
        </w:rPr>
      </w:pPr>
      <w:r w:rsidRPr="008166C3">
        <w:rPr>
          <w:rFonts w:ascii="Arial" w:hAnsi="Arial" w:cs="Arial"/>
          <w:color w:val="000000"/>
          <w:sz w:val="22"/>
        </w:rPr>
        <w:t>Dedurre dai pensieri che fanno da corona alla</w:t>
      </w:r>
      <w:r w:rsidR="00582ABE" w:rsidRPr="008166C3">
        <w:rPr>
          <w:rFonts w:ascii="Arial" w:hAnsi="Arial" w:cs="Arial"/>
          <w:color w:val="000000"/>
          <w:sz w:val="22"/>
        </w:rPr>
        <w:t xml:space="preserve"> Parola di Dio</w:t>
      </w:r>
      <w:r w:rsidRPr="008166C3">
        <w:rPr>
          <w:rFonts w:ascii="Arial" w:hAnsi="Arial" w:cs="Arial"/>
          <w:color w:val="000000"/>
          <w:sz w:val="22"/>
        </w:rPr>
        <w:t xml:space="preserve"> spetta al ministro che celebra il culto. La deduzione è opera sua. Lui nello Spirito Santo potrà orientare la deduzione secondo le esigenze del popolo che gli sta dinanzi. Per questo però dovrà sempre essere dallo Spirito Santo, chiedendo a Lui con grande umiltà che metta sulle sue labbra la Parola giusta, vera, santa e anche che sia Lui a trafiggere i cuori perché essi aderiscano alla verità e imposti la loro vita sulla verità ascoltata. </w:t>
      </w:r>
    </w:p>
    <w:p w14:paraId="1CD78F29" w14:textId="77777777" w:rsidR="00107C1C" w:rsidRPr="008166C3" w:rsidRDefault="00866D43" w:rsidP="00107C1C">
      <w:pPr>
        <w:spacing w:after="120"/>
        <w:jc w:val="both"/>
        <w:rPr>
          <w:rFonts w:ascii="Arial" w:hAnsi="Arial" w:cs="Arial"/>
          <w:color w:val="000000"/>
          <w:sz w:val="22"/>
        </w:rPr>
      </w:pPr>
      <w:r w:rsidRPr="008166C3">
        <w:rPr>
          <w:rFonts w:ascii="Arial" w:hAnsi="Arial" w:cs="Arial"/>
          <w:color w:val="000000"/>
          <w:sz w:val="22"/>
        </w:rPr>
        <w:t>La Madre di Dio, con tutto il suo esercito di Angeli e Santi di cui Ella è Regina, aiuti ogni ministro della Parola perché possa vivere</w:t>
      </w:r>
      <w:r w:rsidR="00582ABE" w:rsidRPr="008166C3">
        <w:rPr>
          <w:rFonts w:ascii="Arial" w:hAnsi="Arial" w:cs="Arial"/>
          <w:color w:val="000000"/>
          <w:sz w:val="22"/>
        </w:rPr>
        <w:t>,</w:t>
      </w:r>
      <w:r w:rsidRPr="008166C3">
        <w:rPr>
          <w:rFonts w:ascii="Arial" w:hAnsi="Arial" w:cs="Arial"/>
          <w:color w:val="000000"/>
          <w:sz w:val="22"/>
        </w:rPr>
        <w:t xml:space="preserve"> nella sapienza dello Spirito Santo</w:t>
      </w:r>
      <w:r w:rsidR="00582ABE" w:rsidRPr="008166C3">
        <w:rPr>
          <w:rFonts w:ascii="Arial" w:hAnsi="Arial" w:cs="Arial"/>
          <w:color w:val="000000"/>
          <w:sz w:val="22"/>
        </w:rPr>
        <w:t>,</w:t>
      </w:r>
      <w:r w:rsidRPr="008166C3">
        <w:rPr>
          <w:rFonts w:ascii="Arial" w:hAnsi="Arial" w:cs="Arial"/>
          <w:color w:val="000000"/>
          <w:sz w:val="22"/>
        </w:rPr>
        <w:t xml:space="preserve"> quella Parola di Gesù che dice che ogni scriba divenuto discepolo del regno trae dal tesoro del suo cuore cose antiche e cose nuove. Che per l’intercessione della Vergine Maria i </w:t>
      </w:r>
      <w:r w:rsidR="00BD57EC" w:rsidRPr="008166C3">
        <w:rPr>
          <w:rFonts w:ascii="Arial" w:hAnsi="Arial" w:cs="Arial"/>
          <w:color w:val="000000"/>
          <w:sz w:val="22"/>
        </w:rPr>
        <w:t>ministri</w:t>
      </w:r>
      <w:r w:rsidRPr="008166C3">
        <w:rPr>
          <w:rFonts w:ascii="Arial" w:hAnsi="Arial" w:cs="Arial"/>
          <w:color w:val="000000"/>
          <w:sz w:val="22"/>
        </w:rPr>
        <w:t xml:space="preserve"> della Parola vadano infinitamente oltre quanto suggerito in questo scritto</w:t>
      </w:r>
      <w:r w:rsidR="00582ABE" w:rsidRPr="008166C3">
        <w:rPr>
          <w:rFonts w:ascii="Arial" w:hAnsi="Arial" w:cs="Arial"/>
          <w:color w:val="000000"/>
          <w:sz w:val="22"/>
        </w:rPr>
        <w:t>,</w:t>
      </w:r>
      <w:r w:rsidRPr="008166C3">
        <w:rPr>
          <w:rFonts w:ascii="Arial" w:hAnsi="Arial" w:cs="Arial"/>
          <w:color w:val="000000"/>
          <w:sz w:val="22"/>
        </w:rPr>
        <w:t xml:space="preserve"> sì da farlo divenire vecchio ancor prima di essere preso in mano. </w:t>
      </w:r>
      <w:r w:rsidR="00BD57EC" w:rsidRPr="008166C3">
        <w:rPr>
          <w:rFonts w:ascii="Arial" w:hAnsi="Arial" w:cs="Arial"/>
          <w:color w:val="000000"/>
          <w:sz w:val="22"/>
        </w:rPr>
        <w:t xml:space="preserve">A me </w:t>
      </w:r>
      <w:r w:rsidR="00582ABE" w:rsidRPr="008166C3">
        <w:rPr>
          <w:rFonts w:ascii="Arial" w:hAnsi="Arial" w:cs="Arial"/>
          <w:color w:val="000000"/>
          <w:sz w:val="22"/>
        </w:rPr>
        <w:t>h</w:t>
      </w:r>
      <w:r w:rsidR="00BD57EC" w:rsidRPr="008166C3">
        <w:rPr>
          <w:rFonts w:ascii="Arial" w:hAnsi="Arial" w:cs="Arial"/>
          <w:color w:val="000000"/>
          <w:sz w:val="22"/>
        </w:rPr>
        <w:t xml:space="preserve">a suggerito di scriverlo. Ad essi potrebbe suggerire di non leggere e di passare oltre. Il Signore è il Signore. Sia benedetto nei secoli eterni. </w:t>
      </w:r>
    </w:p>
    <w:p w14:paraId="149BC6E1" w14:textId="77777777" w:rsidR="00DC0C52" w:rsidRPr="008166C3" w:rsidRDefault="00DC0C52" w:rsidP="00DC0C52">
      <w:pPr>
        <w:rPr>
          <w:rFonts w:ascii="Arial" w:eastAsia="Calibri" w:hAnsi="Arial" w:cs="Arial"/>
          <w:color w:val="000000"/>
          <w:sz w:val="22"/>
          <w:lang w:eastAsia="en-US"/>
        </w:rPr>
      </w:pPr>
      <w:r w:rsidRPr="008166C3">
        <w:rPr>
          <w:rFonts w:ascii="Arial" w:eastAsia="Calibri" w:hAnsi="Arial" w:cs="Arial"/>
          <w:color w:val="000000"/>
          <w:sz w:val="22"/>
          <w:lang w:eastAsia="en-US"/>
        </w:rPr>
        <w:t>Catanzaro 08 Settembre 2018</w:t>
      </w:r>
    </w:p>
    <w:p w14:paraId="372954F2" w14:textId="77777777" w:rsidR="00DC0C52" w:rsidRPr="008166C3" w:rsidRDefault="00DC0C52" w:rsidP="00DC0C52">
      <w:pPr>
        <w:rPr>
          <w:rFonts w:ascii="Arial" w:eastAsia="Calibri" w:hAnsi="Arial" w:cs="Arial"/>
          <w:color w:val="000000"/>
          <w:sz w:val="22"/>
          <w:lang w:eastAsia="en-US"/>
        </w:rPr>
      </w:pPr>
      <w:r w:rsidRPr="008166C3">
        <w:rPr>
          <w:rFonts w:ascii="Arial" w:eastAsia="Calibri" w:hAnsi="Arial" w:cs="Arial"/>
          <w:color w:val="000000"/>
          <w:sz w:val="22"/>
          <w:lang w:eastAsia="en-US"/>
        </w:rPr>
        <w:t>Nascita della Beata Vergine Maria</w:t>
      </w:r>
    </w:p>
    <w:p w14:paraId="47AC8C06" w14:textId="77777777" w:rsidR="00107C1C" w:rsidRPr="008166C3" w:rsidRDefault="00107C1C" w:rsidP="00CF24CF">
      <w:pPr>
        <w:spacing w:after="120"/>
        <w:jc w:val="right"/>
        <w:rPr>
          <w:rFonts w:ascii="Arial" w:hAnsi="Arial" w:cs="Arial"/>
          <w:b/>
          <w:i/>
          <w:color w:val="000000"/>
          <w:sz w:val="18"/>
          <w:szCs w:val="18"/>
        </w:rPr>
      </w:pPr>
      <w:r w:rsidRPr="008166C3">
        <w:rPr>
          <w:rFonts w:ascii="Arial" w:hAnsi="Arial" w:cs="Arial"/>
          <w:b/>
          <w:i/>
          <w:color w:val="000000"/>
          <w:sz w:val="18"/>
          <w:szCs w:val="18"/>
        </w:rPr>
        <w:t>Mons. Costantino Di Bruno</w:t>
      </w:r>
    </w:p>
    <w:p w14:paraId="4184A04A" w14:textId="77777777" w:rsidR="00107C1C" w:rsidRPr="008166C3" w:rsidRDefault="00107C1C" w:rsidP="00CF24CF">
      <w:pPr>
        <w:spacing w:after="120"/>
        <w:rPr>
          <w:rFonts w:ascii="Arial" w:hAnsi="Arial" w:cs="Arial"/>
          <w:color w:val="000000"/>
        </w:rPr>
      </w:pPr>
    </w:p>
    <w:p w14:paraId="1806161F" w14:textId="77777777" w:rsidR="00107C1C" w:rsidRPr="008166C3" w:rsidRDefault="00107C1C" w:rsidP="00CF24CF">
      <w:pPr>
        <w:spacing w:after="120"/>
        <w:rPr>
          <w:rFonts w:ascii="Arial" w:hAnsi="Arial" w:cs="Arial"/>
          <w:color w:val="000000"/>
        </w:rPr>
        <w:sectPr w:rsidR="00107C1C" w:rsidRPr="008166C3" w:rsidSect="00D7579F">
          <w:type w:val="oddPage"/>
          <w:pgSz w:w="11906" w:h="16838"/>
          <w:pgMar w:top="1134" w:right="1701" w:bottom="1134" w:left="1701" w:header="567" w:footer="567" w:gutter="0"/>
          <w:cols w:space="708"/>
          <w:docGrid w:linePitch="360"/>
        </w:sectPr>
      </w:pPr>
    </w:p>
    <w:p w14:paraId="3C8B5191" w14:textId="77777777" w:rsidR="00107C1C" w:rsidRPr="008166C3" w:rsidRDefault="00107C1C" w:rsidP="00AD3D02">
      <w:pPr>
        <w:pStyle w:val="Titolo1"/>
        <w:jc w:val="center"/>
        <w:rPr>
          <w:bCs w:val="0"/>
          <w:color w:val="000000"/>
          <w:sz w:val="40"/>
        </w:rPr>
      </w:pPr>
      <w:bookmarkStart w:id="945" w:name="_Toc62203873"/>
      <w:r w:rsidRPr="008166C3">
        <w:rPr>
          <w:bCs w:val="0"/>
          <w:color w:val="000000"/>
          <w:sz w:val="40"/>
        </w:rPr>
        <w:lastRenderedPageBreak/>
        <w:t>INDICE</w:t>
      </w:r>
      <w:bookmarkEnd w:id="945"/>
    </w:p>
    <w:p w14:paraId="47C50B41" w14:textId="77777777" w:rsidR="00107C1C" w:rsidRPr="008166C3" w:rsidRDefault="00107C1C" w:rsidP="00CF24CF">
      <w:pPr>
        <w:spacing w:after="120"/>
        <w:rPr>
          <w:rFonts w:ascii="Arial" w:hAnsi="Arial" w:cs="Arial"/>
          <w:color w:val="000000"/>
        </w:rPr>
      </w:pPr>
    </w:p>
    <w:p w14:paraId="6D4DA5CF" w14:textId="77777777" w:rsidR="00381CD4" w:rsidRPr="0063050F" w:rsidRDefault="00107C1C">
      <w:pPr>
        <w:pStyle w:val="Sommario1"/>
        <w:tabs>
          <w:tab w:val="right" w:leader="dot" w:pos="8494"/>
        </w:tabs>
        <w:rPr>
          <w:rFonts w:ascii="Calibri" w:hAnsi="Calibri"/>
          <w:noProof/>
          <w:sz w:val="22"/>
          <w:szCs w:val="22"/>
        </w:rPr>
      </w:pPr>
      <w:r w:rsidRPr="008166C3">
        <w:rPr>
          <w:rFonts w:ascii="Arial" w:hAnsi="Arial" w:cs="Arial"/>
          <w:color w:val="000000"/>
        </w:rPr>
        <w:fldChar w:fldCharType="begin"/>
      </w:r>
      <w:r w:rsidRPr="008166C3">
        <w:rPr>
          <w:rFonts w:ascii="Arial" w:hAnsi="Arial" w:cs="Arial"/>
          <w:color w:val="000000"/>
        </w:rPr>
        <w:instrText xml:space="preserve"> TOC \o "1-3" \h \z \u </w:instrText>
      </w:r>
      <w:r w:rsidRPr="008166C3">
        <w:rPr>
          <w:rFonts w:ascii="Arial" w:hAnsi="Arial" w:cs="Arial"/>
          <w:color w:val="000000"/>
        </w:rPr>
        <w:fldChar w:fldCharType="separate"/>
      </w:r>
      <w:hyperlink w:anchor="_Toc62203302" w:history="1">
        <w:r w:rsidR="00381CD4" w:rsidRPr="00287CCE">
          <w:rPr>
            <w:rStyle w:val="Collegamentoipertestuale"/>
            <w:rFonts w:ascii="Arial" w:hAnsi="Arial" w:cs="Arial"/>
            <w:b/>
            <w:bCs/>
            <w:noProof/>
            <w:kern w:val="32"/>
          </w:rPr>
          <w:t>SERVIZIO PASTORALE</w:t>
        </w:r>
        <w:r w:rsidR="00381CD4">
          <w:rPr>
            <w:noProof/>
            <w:webHidden/>
          </w:rPr>
          <w:tab/>
        </w:r>
        <w:r w:rsidR="00381CD4">
          <w:rPr>
            <w:noProof/>
            <w:webHidden/>
          </w:rPr>
          <w:fldChar w:fldCharType="begin"/>
        </w:r>
        <w:r w:rsidR="00381CD4">
          <w:rPr>
            <w:noProof/>
            <w:webHidden/>
          </w:rPr>
          <w:instrText xml:space="preserve"> PAGEREF _Toc62203302 \h </w:instrText>
        </w:r>
        <w:r w:rsidR="00381CD4">
          <w:rPr>
            <w:noProof/>
            <w:webHidden/>
          </w:rPr>
        </w:r>
        <w:r w:rsidR="00381CD4">
          <w:rPr>
            <w:noProof/>
            <w:webHidden/>
          </w:rPr>
          <w:fldChar w:fldCharType="separate"/>
        </w:r>
        <w:r w:rsidR="00381CD4">
          <w:rPr>
            <w:noProof/>
            <w:webHidden/>
          </w:rPr>
          <w:t>1</w:t>
        </w:r>
        <w:r w:rsidR="00381CD4">
          <w:rPr>
            <w:noProof/>
            <w:webHidden/>
          </w:rPr>
          <w:fldChar w:fldCharType="end"/>
        </w:r>
      </w:hyperlink>
    </w:p>
    <w:p w14:paraId="56DEF74D" w14:textId="77777777" w:rsidR="00381CD4" w:rsidRPr="0063050F" w:rsidRDefault="00381CD4">
      <w:pPr>
        <w:pStyle w:val="Sommario1"/>
        <w:tabs>
          <w:tab w:val="right" w:leader="dot" w:pos="8494"/>
        </w:tabs>
        <w:rPr>
          <w:rFonts w:ascii="Calibri" w:hAnsi="Calibri"/>
          <w:noProof/>
          <w:sz w:val="22"/>
          <w:szCs w:val="22"/>
        </w:rPr>
      </w:pPr>
      <w:hyperlink w:anchor="_Toc62203303" w:history="1">
        <w:r w:rsidRPr="00287CCE">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_Toc62203303 \h </w:instrText>
        </w:r>
        <w:r>
          <w:rPr>
            <w:noProof/>
            <w:webHidden/>
          </w:rPr>
        </w:r>
        <w:r>
          <w:rPr>
            <w:noProof/>
            <w:webHidden/>
          </w:rPr>
          <w:fldChar w:fldCharType="separate"/>
        </w:r>
        <w:r>
          <w:rPr>
            <w:noProof/>
            <w:webHidden/>
          </w:rPr>
          <w:t>1</w:t>
        </w:r>
        <w:r>
          <w:rPr>
            <w:noProof/>
            <w:webHidden/>
          </w:rPr>
          <w:fldChar w:fldCharType="end"/>
        </w:r>
      </w:hyperlink>
    </w:p>
    <w:p w14:paraId="42C21D9D" w14:textId="77777777" w:rsidR="00381CD4" w:rsidRPr="0063050F" w:rsidRDefault="00381CD4">
      <w:pPr>
        <w:pStyle w:val="Sommario1"/>
        <w:tabs>
          <w:tab w:val="right" w:leader="dot" w:pos="8494"/>
        </w:tabs>
        <w:rPr>
          <w:rFonts w:ascii="Calibri" w:hAnsi="Calibri"/>
          <w:noProof/>
          <w:sz w:val="22"/>
          <w:szCs w:val="22"/>
        </w:rPr>
      </w:pPr>
      <w:hyperlink w:anchor="_Toc62203304" w:history="1">
        <w:r w:rsidRPr="00287CCE">
          <w:rPr>
            <w:rStyle w:val="Collegamentoipertestuale"/>
            <w:rFonts w:ascii="Arial" w:hAnsi="Arial" w:cs="Arial"/>
            <w:b/>
            <w:bCs/>
            <w:noProof/>
            <w:kern w:val="32"/>
          </w:rPr>
          <w:t>LITURGIA DEL GIORNO</w:t>
        </w:r>
        <w:r>
          <w:rPr>
            <w:noProof/>
            <w:webHidden/>
          </w:rPr>
          <w:tab/>
        </w:r>
        <w:r>
          <w:rPr>
            <w:noProof/>
            <w:webHidden/>
          </w:rPr>
          <w:fldChar w:fldCharType="begin"/>
        </w:r>
        <w:r>
          <w:rPr>
            <w:noProof/>
            <w:webHidden/>
          </w:rPr>
          <w:instrText xml:space="preserve"> PAGEREF _Toc62203304 \h </w:instrText>
        </w:r>
        <w:r>
          <w:rPr>
            <w:noProof/>
            <w:webHidden/>
          </w:rPr>
        </w:r>
        <w:r>
          <w:rPr>
            <w:noProof/>
            <w:webHidden/>
          </w:rPr>
          <w:fldChar w:fldCharType="separate"/>
        </w:r>
        <w:r>
          <w:rPr>
            <w:noProof/>
            <w:webHidden/>
          </w:rPr>
          <w:t>1</w:t>
        </w:r>
        <w:r>
          <w:rPr>
            <w:noProof/>
            <w:webHidden/>
          </w:rPr>
          <w:fldChar w:fldCharType="end"/>
        </w:r>
      </w:hyperlink>
    </w:p>
    <w:p w14:paraId="2BF6E54E" w14:textId="77777777" w:rsidR="00381CD4" w:rsidRPr="0063050F" w:rsidRDefault="00381CD4">
      <w:pPr>
        <w:pStyle w:val="Sommario1"/>
        <w:tabs>
          <w:tab w:val="right" w:leader="dot" w:pos="8494"/>
        </w:tabs>
        <w:rPr>
          <w:rFonts w:ascii="Calibri" w:hAnsi="Calibri"/>
          <w:noProof/>
          <w:sz w:val="22"/>
          <w:szCs w:val="22"/>
        </w:rPr>
      </w:pPr>
      <w:hyperlink w:anchor="_Toc62203305" w:history="1">
        <w:r w:rsidRPr="00287CCE">
          <w:rPr>
            <w:rStyle w:val="Collegamentoipertestuale"/>
            <w:rFonts w:ascii="Arial" w:hAnsi="Arial" w:cs="Arial"/>
            <w:b/>
            <w:bCs/>
            <w:noProof/>
            <w:kern w:val="32"/>
          </w:rPr>
          <w:t>(DALLA LITURGIA ROMANA)</w:t>
        </w:r>
        <w:r>
          <w:rPr>
            <w:noProof/>
            <w:webHidden/>
          </w:rPr>
          <w:tab/>
        </w:r>
        <w:r>
          <w:rPr>
            <w:noProof/>
            <w:webHidden/>
          </w:rPr>
          <w:fldChar w:fldCharType="begin"/>
        </w:r>
        <w:r>
          <w:rPr>
            <w:noProof/>
            <w:webHidden/>
          </w:rPr>
          <w:instrText xml:space="preserve"> PAGEREF _Toc62203305 \h </w:instrText>
        </w:r>
        <w:r>
          <w:rPr>
            <w:noProof/>
            <w:webHidden/>
          </w:rPr>
        </w:r>
        <w:r>
          <w:rPr>
            <w:noProof/>
            <w:webHidden/>
          </w:rPr>
          <w:fldChar w:fldCharType="separate"/>
        </w:r>
        <w:r>
          <w:rPr>
            <w:noProof/>
            <w:webHidden/>
          </w:rPr>
          <w:t>1</w:t>
        </w:r>
        <w:r>
          <w:rPr>
            <w:noProof/>
            <w:webHidden/>
          </w:rPr>
          <w:fldChar w:fldCharType="end"/>
        </w:r>
      </w:hyperlink>
    </w:p>
    <w:p w14:paraId="39C7AFF0" w14:textId="77777777" w:rsidR="00381CD4" w:rsidRPr="0063050F" w:rsidRDefault="00381CD4">
      <w:pPr>
        <w:pStyle w:val="Sommario1"/>
        <w:tabs>
          <w:tab w:val="right" w:leader="dot" w:pos="8494"/>
        </w:tabs>
        <w:rPr>
          <w:rFonts w:ascii="Calibri" w:hAnsi="Calibri"/>
          <w:noProof/>
          <w:sz w:val="22"/>
          <w:szCs w:val="22"/>
        </w:rPr>
      </w:pPr>
      <w:hyperlink w:anchor="_Toc62203306" w:history="1">
        <w:r w:rsidRPr="00287CCE">
          <w:rPr>
            <w:rStyle w:val="Collegamentoipertestuale"/>
            <w:rFonts w:ascii="Arial" w:hAnsi="Arial" w:cs="Arial"/>
            <w:b/>
            <w:bCs/>
            <w:noProof/>
            <w:kern w:val="32"/>
          </w:rPr>
          <w:t>PRIMA LETTURA</w:t>
        </w:r>
        <w:r>
          <w:rPr>
            <w:noProof/>
            <w:webHidden/>
          </w:rPr>
          <w:tab/>
        </w:r>
        <w:r>
          <w:rPr>
            <w:noProof/>
            <w:webHidden/>
          </w:rPr>
          <w:fldChar w:fldCharType="begin"/>
        </w:r>
        <w:r>
          <w:rPr>
            <w:noProof/>
            <w:webHidden/>
          </w:rPr>
          <w:instrText xml:space="preserve"> PAGEREF _Toc62203306 \h </w:instrText>
        </w:r>
        <w:r>
          <w:rPr>
            <w:noProof/>
            <w:webHidden/>
          </w:rPr>
        </w:r>
        <w:r>
          <w:rPr>
            <w:noProof/>
            <w:webHidden/>
          </w:rPr>
          <w:fldChar w:fldCharType="separate"/>
        </w:r>
        <w:r>
          <w:rPr>
            <w:noProof/>
            <w:webHidden/>
          </w:rPr>
          <w:t>1</w:t>
        </w:r>
        <w:r>
          <w:rPr>
            <w:noProof/>
            <w:webHidden/>
          </w:rPr>
          <w:fldChar w:fldCharType="end"/>
        </w:r>
      </w:hyperlink>
    </w:p>
    <w:p w14:paraId="3CB5526B" w14:textId="77777777" w:rsidR="00381CD4" w:rsidRPr="0063050F" w:rsidRDefault="00381CD4">
      <w:pPr>
        <w:pStyle w:val="Sommario1"/>
        <w:tabs>
          <w:tab w:val="right" w:leader="dot" w:pos="8494"/>
        </w:tabs>
        <w:rPr>
          <w:rFonts w:ascii="Calibri" w:hAnsi="Calibri"/>
          <w:noProof/>
          <w:sz w:val="22"/>
          <w:szCs w:val="22"/>
        </w:rPr>
      </w:pPr>
      <w:hyperlink w:anchor="_Toc62203307" w:history="1">
        <w:r w:rsidRPr="00287CCE">
          <w:rPr>
            <w:rStyle w:val="Collegamentoipertestuale"/>
            <w:rFonts w:ascii="Arial" w:hAnsi="Arial" w:cs="Arial"/>
            <w:b/>
            <w:bCs/>
            <w:noProof/>
            <w:kern w:val="32"/>
          </w:rPr>
          <w:t>VOLUME 7</w:t>
        </w:r>
        <w:r>
          <w:rPr>
            <w:noProof/>
            <w:webHidden/>
          </w:rPr>
          <w:tab/>
        </w:r>
        <w:r>
          <w:rPr>
            <w:noProof/>
            <w:webHidden/>
          </w:rPr>
          <w:fldChar w:fldCharType="begin"/>
        </w:r>
        <w:r>
          <w:rPr>
            <w:noProof/>
            <w:webHidden/>
          </w:rPr>
          <w:instrText xml:space="preserve"> PAGEREF _Toc62203307 \h </w:instrText>
        </w:r>
        <w:r>
          <w:rPr>
            <w:noProof/>
            <w:webHidden/>
          </w:rPr>
        </w:r>
        <w:r>
          <w:rPr>
            <w:noProof/>
            <w:webHidden/>
          </w:rPr>
          <w:fldChar w:fldCharType="separate"/>
        </w:r>
        <w:r>
          <w:rPr>
            <w:noProof/>
            <w:webHidden/>
          </w:rPr>
          <w:t>1</w:t>
        </w:r>
        <w:r>
          <w:rPr>
            <w:noProof/>
            <w:webHidden/>
          </w:rPr>
          <w:fldChar w:fldCharType="end"/>
        </w:r>
      </w:hyperlink>
    </w:p>
    <w:p w14:paraId="1327B09C" w14:textId="77777777" w:rsidR="00381CD4" w:rsidRPr="0063050F" w:rsidRDefault="00381CD4">
      <w:pPr>
        <w:pStyle w:val="Sommario1"/>
        <w:tabs>
          <w:tab w:val="right" w:leader="dot" w:pos="8494"/>
        </w:tabs>
        <w:rPr>
          <w:rFonts w:ascii="Calibri" w:hAnsi="Calibri"/>
          <w:noProof/>
          <w:sz w:val="22"/>
          <w:szCs w:val="22"/>
        </w:rPr>
      </w:pPr>
      <w:hyperlink w:anchor="_Toc62203308" w:history="1">
        <w:r w:rsidRPr="00287CCE">
          <w:rPr>
            <w:rStyle w:val="Collegamentoipertestuale"/>
            <w:rFonts w:ascii="Arial" w:hAnsi="Arial" w:cs="Arial"/>
            <w:b/>
            <w:bCs/>
            <w:noProof/>
            <w:kern w:val="32"/>
          </w:rPr>
          <w:t>CATANZARO</w:t>
        </w:r>
        <w:r>
          <w:rPr>
            <w:noProof/>
            <w:webHidden/>
          </w:rPr>
          <w:tab/>
        </w:r>
        <w:r>
          <w:rPr>
            <w:noProof/>
            <w:webHidden/>
          </w:rPr>
          <w:fldChar w:fldCharType="begin"/>
        </w:r>
        <w:r>
          <w:rPr>
            <w:noProof/>
            <w:webHidden/>
          </w:rPr>
          <w:instrText xml:space="preserve"> PAGEREF _Toc62203308 \h </w:instrText>
        </w:r>
        <w:r>
          <w:rPr>
            <w:noProof/>
            <w:webHidden/>
          </w:rPr>
        </w:r>
        <w:r>
          <w:rPr>
            <w:noProof/>
            <w:webHidden/>
          </w:rPr>
          <w:fldChar w:fldCharType="separate"/>
        </w:r>
        <w:r>
          <w:rPr>
            <w:noProof/>
            <w:webHidden/>
          </w:rPr>
          <w:t>1</w:t>
        </w:r>
        <w:r>
          <w:rPr>
            <w:noProof/>
            <w:webHidden/>
          </w:rPr>
          <w:fldChar w:fldCharType="end"/>
        </w:r>
      </w:hyperlink>
    </w:p>
    <w:p w14:paraId="74AF0D10" w14:textId="77777777" w:rsidR="00381CD4" w:rsidRPr="0063050F" w:rsidRDefault="00381CD4">
      <w:pPr>
        <w:pStyle w:val="Sommario1"/>
        <w:tabs>
          <w:tab w:val="right" w:leader="dot" w:pos="8494"/>
        </w:tabs>
        <w:rPr>
          <w:rFonts w:ascii="Calibri" w:hAnsi="Calibri"/>
          <w:noProof/>
          <w:sz w:val="22"/>
          <w:szCs w:val="22"/>
        </w:rPr>
      </w:pPr>
      <w:hyperlink w:anchor="_Toc62203309" w:history="1">
        <w:r w:rsidRPr="00287CCE">
          <w:rPr>
            <w:rStyle w:val="Collegamentoipertestuale"/>
            <w:rFonts w:ascii="Arial" w:hAnsi="Arial" w:cs="Arial"/>
            <w:b/>
            <w:bCs/>
            <w:noProof/>
            <w:kern w:val="32"/>
          </w:rPr>
          <w:t>(01 GENNAIO 2019 – 30 GIUGNO 2019)</w:t>
        </w:r>
        <w:r>
          <w:rPr>
            <w:noProof/>
            <w:webHidden/>
          </w:rPr>
          <w:tab/>
        </w:r>
        <w:r>
          <w:rPr>
            <w:noProof/>
            <w:webHidden/>
          </w:rPr>
          <w:fldChar w:fldCharType="begin"/>
        </w:r>
        <w:r>
          <w:rPr>
            <w:noProof/>
            <w:webHidden/>
          </w:rPr>
          <w:instrText xml:space="preserve"> PAGEREF _Toc62203309 \h </w:instrText>
        </w:r>
        <w:r>
          <w:rPr>
            <w:noProof/>
            <w:webHidden/>
          </w:rPr>
        </w:r>
        <w:r>
          <w:rPr>
            <w:noProof/>
            <w:webHidden/>
          </w:rPr>
          <w:fldChar w:fldCharType="separate"/>
        </w:r>
        <w:r>
          <w:rPr>
            <w:noProof/>
            <w:webHidden/>
          </w:rPr>
          <w:t>1</w:t>
        </w:r>
        <w:r>
          <w:rPr>
            <w:noProof/>
            <w:webHidden/>
          </w:rPr>
          <w:fldChar w:fldCharType="end"/>
        </w:r>
      </w:hyperlink>
    </w:p>
    <w:p w14:paraId="7A950815" w14:textId="77777777" w:rsidR="00381CD4" w:rsidRPr="0063050F" w:rsidRDefault="00381CD4">
      <w:pPr>
        <w:pStyle w:val="Sommario1"/>
        <w:tabs>
          <w:tab w:val="right" w:leader="dot" w:pos="8494"/>
        </w:tabs>
        <w:rPr>
          <w:rFonts w:ascii="Calibri" w:hAnsi="Calibri"/>
          <w:noProof/>
          <w:sz w:val="22"/>
          <w:szCs w:val="22"/>
        </w:rPr>
      </w:pPr>
      <w:hyperlink w:anchor="_Toc62203310" w:history="1">
        <w:r w:rsidRPr="00287CCE">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_Toc62203310 \h </w:instrText>
        </w:r>
        <w:r>
          <w:rPr>
            <w:noProof/>
            <w:webHidden/>
          </w:rPr>
        </w:r>
        <w:r>
          <w:rPr>
            <w:noProof/>
            <w:webHidden/>
          </w:rPr>
          <w:fldChar w:fldCharType="separate"/>
        </w:r>
        <w:r>
          <w:rPr>
            <w:noProof/>
            <w:webHidden/>
          </w:rPr>
          <w:t>3</w:t>
        </w:r>
        <w:r>
          <w:rPr>
            <w:noProof/>
            <w:webHidden/>
          </w:rPr>
          <w:fldChar w:fldCharType="end"/>
        </w:r>
      </w:hyperlink>
    </w:p>
    <w:p w14:paraId="426415C6" w14:textId="77777777" w:rsidR="00381CD4" w:rsidRPr="0063050F" w:rsidRDefault="00381CD4">
      <w:pPr>
        <w:pStyle w:val="Sommario1"/>
        <w:tabs>
          <w:tab w:val="right" w:leader="dot" w:pos="8494"/>
        </w:tabs>
        <w:rPr>
          <w:rFonts w:ascii="Calibri" w:hAnsi="Calibri"/>
          <w:noProof/>
          <w:sz w:val="22"/>
          <w:szCs w:val="22"/>
        </w:rPr>
      </w:pPr>
      <w:hyperlink w:anchor="_Toc62203311" w:history="1">
        <w:r w:rsidRPr="00287CCE">
          <w:rPr>
            <w:rStyle w:val="Collegamentoipertestuale"/>
            <w:rFonts w:ascii="Arial" w:eastAsia="Calibri" w:hAnsi="Arial" w:cs="Arial"/>
            <w:b/>
            <w:bCs/>
            <w:noProof/>
            <w:kern w:val="32"/>
            <w:lang w:eastAsia="en-US"/>
          </w:rPr>
          <w:t>Gennaio 2019</w:t>
        </w:r>
        <w:r>
          <w:rPr>
            <w:noProof/>
            <w:webHidden/>
          </w:rPr>
          <w:tab/>
        </w:r>
        <w:r>
          <w:rPr>
            <w:noProof/>
            <w:webHidden/>
          </w:rPr>
          <w:fldChar w:fldCharType="begin"/>
        </w:r>
        <w:r>
          <w:rPr>
            <w:noProof/>
            <w:webHidden/>
          </w:rPr>
          <w:instrText xml:space="preserve"> PAGEREF _Toc62203311 \h </w:instrText>
        </w:r>
        <w:r>
          <w:rPr>
            <w:noProof/>
            <w:webHidden/>
          </w:rPr>
        </w:r>
        <w:r>
          <w:rPr>
            <w:noProof/>
            <w:webHidden/>
          </w:rPr>
          <w:fldChar w:fldCharType="separate"/>
        </w:r>
        <w:r>
          <w:rPr>
            <w:noProof/>
            <w:webHidden/>
          </w:rPr>
          <w:t>9</w:t>
        </w:r>
        <w:r>
          <w:rPr>
            <w:noProof/>
            <w:webHidden/>
          </w:rPr>
          <w:fldChar w:fldCharType="end"/>
        </w:r>
      </w:hyperlink>
    </w:p>
    <w:p w14:paraId="14A4286C" w14:textId="77777777" w:rsidR="00381CD4" w:rsidRPr="0063050F" w:rsidRDefault="00381CD4">
      <w:pPr>
        <w:pStyle w:val="Sommario2"/>
        <w:rPr>
          <w:rFonts w:ascii="Calibri" w:hAnsi="Calibri"/>
          <w:b w:val="0"/>
          <w:sz w:val="22"/>
          <w:szCs w:val="22"/>
        </w:rPr>
      </w:pPr>
      <w:hyperlink w:anchor="_Toc62203312" w:history="1">
        <w:r w:rsidRPr="00287CCE">
          <w:rPr>
            <w:rStyle w:val="Collegamentoipertestuale"/>
            <w:rFonts w:eastAsia="Calibri"/>
            <w:lang w:eastAsia="en-US"/>
          </w:rPr>
          <w:t>PRIMA DECADE DI GENNAIO</w:t>
        </w:r>
        <w:r>
          <w:rPr>
            <w:webHidden/>
          </w:rPr>
          <w:tab/>
        </w:r>
        <w:r>
          <w:rPr>
            <w:webHidden/>
          </w:rPr>
          <w:fldChar w:fldCharType="begin"/>
        </w:r>
        <w:r>
          <w:rPr>
            <w:webHidden/>
          </w:rPr>
          <w:instrText xml:space="preserve"> PAGEREF _Toc62203312 \h </w:instrText>
        </w:r>
        <w:r>
          <w:rPr>
            <w:webHidden/>
          </w:rPr>
        </w:r>
        <w:r>
          <w:rPr>
            <w:webHidden/>
          </w:rPr>
          <w:fldChar w:fldCharType="separate"/>
        </w:r>
        <w:r>
          <w:rPr>
            <w:webHidden/>
          </w:rPr>
          <w:t>9</w:t>
        </w:r>
        <w:r>
          <w:rPr>
            <w:webHidden/>
          </w:rPr>
          <w:fldChar w:fldCharType="end"/>
        </w:r>
      </w:hyperlink>
    </w:p>
    <w:p w14:paraId="78AF6264" w14:textId="77777777" w:rsidR="00381CD4" w:rsidRPr="0063050F" w:rsidRDefault="00381CD4">
      <w:pPr>
        <w:pStyle w:val="Sommario1"/>
        <w:tabs>
          <w:tab w:val="right" w:leader="dot" w:pos="8494"/>
        </w:tabs>
        <w:rPr>
          <w:rFonts w:ascii="Calibri" w:hAnsi="Calibri"/>
          <w:noProof/>
          <w:sz w:val="22"/>
          <w:szCs w:val="22"/>
        </w:rPr>
      </w:pPr>
      <w:hyperlink w:anchor="_Toc62203313" w:history="1">
        <w:r w:rsidRPr="00287CCE">
          <w:rPr>
            <w:rStyle w:val="Collegamentoipertestuale"/>
            <w:noProof/>
          </w:rPr>
          <w:t>Ti benedica il Signore e ti custodisca</w:t>
        </w:r>
        <w:r>
          <w:rPr>
            <w:noProof/>
            <w:webHidden/>
          </w:rPr>
          <w:tab/>
        </w:r>
        <w:r>
          <w:rPr>
            <w:noProof/>
            <w:webHidden/>
          </w:rPr>
          <w:fldChar w:fldCharType="begin"/>
        </w:r>
        <w:r>
          <w:rPr>
            <w:noProof/>
            <w:webHidden/>
          </w:rPr>
          <w:instrText xml:space="preserve"> PAGEREF _Toc62203313 \h </w:instrText>
        </w:r>
        <w:r>
          <w:rPr>
            <w:noProof/>
            <w:webHidden/>
          </w:rPr>
        </w:r>
        <w:r>
          <w:rPr>
            <w:noProof/>
            <w:webHidden/>
          </w:rPr>
          <w:fldChar w:fldCharType="separate"/>
        </w:r>
        <w:r>
          <w:rPr>
            <w:noProof/>
            <w:webHidden/>
          </w:rPr>
          <w:t>11</w:t>
        </w:r>
        <w:r>
          <w:rPr>
            <w:noProof/>
            <w:webHidden/>
          </w:rPr>
          <w:fldChar w:fldCharType="end"/>
        </w:r>
      </w:hyperlink>
    </w:p>
    <w:p w14:paraId="7B5E8824" w14:textId="77777777" w:rsidR="00381CD4" w:rsidRPr="0063050F" w:rsidRDefault="00381CD4">
      <w:pPr>
        <w:pStyle w:val="Sommario2"/>
        <w:rPr>
          <w:rFonts w:ascii="Calibri" w:hAnsi="Calibri"/>
          <w:b w:val="0"/>
          <w:sz w:val="22"/>
          <w:szCs w:val="22"/>
        </w:rPr>
      </w:pPr>
      <w:hyperlink w:anchor="_Toc62203314" w:history="1">
        <w:r w:rsidRPr="00287CCE">
          <w:rPr>
            <w:rStyle w:val="Collegamentoipertestuale"/>
            <w:rFonts w:ascii="Arial" w:hAnsi="Arial" w:cs="Arial"/>
            <w:bCs/>
          </w:rPr>
          <w:t>Nm 6,22-27; Sal 66; Gal 4,4-7; Le 2,16-21</w:t>
        </w:r>
        <w:r>
          <w:rPr>
            <w:webHidden/>
          </w:rPr>
          <w:tab/>
        </w:r>
        <w:r>
          <w:rPr>
            <w:webHidden/>
          </w:rPr>
          <w:fldChar w:fldCharType="begin"/>
        </w:r>
        <w:r>
          <w:rPr>
            <w:webHidden/>
          </w:rPr>
          <w:instrText xml:space="preserve"> PAGEREF _Toc62203314 \h </w:instrText>
        </w:r>
        <w:r>
          <w:rPr>
            <w:webHidden/>
          </w:rPr>
        </w:r>
        <w:r>
          <w:rPr>
            <w:webHidden/>
          </w:rPr>
          <w:fldChar w:fldCharType="separate"/>
        </w:r>
        <w:r>
          <w:rPr>
            <w:webHidden/>
          </w:rPr>
          <w:t>11</w:t>
        </w:r>
        <w:r>
          <w:rPr>
            <w:webHidden/>
          </w:rPr>
          <w:fldChar w:fldCharType="end"/>
        </w:r>
      </w:hyperlink>
    </w:p>
    <w:p w14:paraId="7499C9FB" w14:textId="77777777" w:rsidR="00381CD4" w:rsidRPr="0063050F" w:rsidRDefault="00381CD4">
      <w:pPr>
        <w:pStyle w:val="Sommario3"/>
        <w:tabs>
          <w:tab w:val="right" w:leader="dot" w:pos="8494"/>
        </w:tabs>
        <w:rPr>
          <w:rFonts w:ascii="Calibri" w:hAnsi="Calibri"/>
          <w:noProof/>
          <w:sz w:val="22"/>
          <w:szCs w:val="22"/>
        </w:rPr>
      </w:pPr>
      <w:hyperlink w:anchor="_Toc62203315" w:history="1">
        <w:r w:rsidRPr="00287CCE">
          <w:rPr>
            <w:rStyle w:val="Collegamentoipertestuale"/>
            <w:rFonts w:ascii="Arial" w:hAnsi="Arial" w:cs="Arial"/>
            <w:b/>
            <w:bCs/>
            <w:noProof/>
          </w:rPr>
          <w:t>1 GENNAIO – MARIA SS. MADRE DI DIO</w:t>
        </w:r>
        <w:r>
          <w:rPr>
            <w:noProof/>
            <w:webHidden/>
          </w:rPr>
          <w:tab/>
        </w:r>
        <w:r>
          <w:rPr>
            <w:noProof/>
            <w:webHidden/>
          </w:rPr>
          <w:fldChar w:fldCharType="begin"/>
        </w:r>
        <w:r>
          <w:rPr>
            <w:noProof/>
            <w:webHidden/>
          </w:rPr>
          <w:instrText xml:space="preserve"> PAGEREF _Toc62203315 \h </w:instrText>
        </w:r>
        <w:r>
          <w:rPr>
            <w:noProof/>
            <w:webHidden/>
          </w:rPr>
        </w:r>
        <w:r>
          <w:rPr>
            <w:noProof/>
            <w:webHidden/>
          </w:rPr>
          <w:fldChar w:fldCharType="separate"/>
        </w:r>
        <w:r>
          <w:rPr>
            <w:noProof/>
            <w:webHidden/>
          </w:rPr>
          <w:t>11</w:t>
        </w:r>
        <w:r>
          <w:rPr>
            <w:noProof/>
            <w:webHidden/>
          </w:rPr>
          <w:fldChar w:fldCharType="end"/>
        </w:r>
      </w:hyperlink>
    </w:p>
    <w:p w14:paraId="4AE69A98" w14:textId="77777777" w:rsidR="00381CD4" w:rsidRPr="0063050F" w:rsidRDefault="00381CD4">
      <w:pPr>
        <w:pStyle w:val="Sommario1"/>
        <w:tabs>
          <w:tab w:val="right" w:leader="dot" w:pos="8494"/>
        </w:tabs>
        <w:rPr>
          <w:rFonts w:ascii="Calibri" w:hAnsi="Calibri"/>
          <w:noProof/>
          <w:sz w:val="22"/>
          <w:szCs w:val="22"/>
        </w:rPr>
      </w:pPr>
      <w:hyperlink w:anchor="_Toc62203316" w:history="1">
        <w:r w:rsidRPr="00287CCE">
          <w:rPr>
            <w:rStyle w:val="Collegamentoipertestuale"/>
            <w:noProof/>
          </w:rPr>
          <w:t>L’anticristo è colui che nega il Padre e il Figlio</w:t>
        </w:r>
        <w:r>
          <w:rPr>
            <w:noProof/>
            <w:webHidden/>
          </w:rPr>
          <w:tab/>
        </w:r>
        <w:r>
          <w:rPr>
            <w:noProof/>
            <w:webHidden/>
          </w:rPr>
          <w:fldChar w:fldCharType="begin"/>
        </w:r>
        <w:r>
          <w:rPr>
            <w:noProof/>
            <w:webHidden/>
          </w:rPr>
          <w:instrText xml:space="preserve"> PAGEREF _Toc62203316 \h </w:instrText>
        </w:r>
        <w:r>
          <w:rPr>
            <w:noProof/>
            <w:webHidden/>
          </w:rPr>
        </w:r>
        <w:r>
          <w:rPr>
            <w:noProof/>
            <w:webHidden/>
          </w:rPr>
          <w:fldChar w:fldCharType="separate"/>
        </w:r>
        <w:r>
          <w:rPr>
            <w:noProof/>
            <w:webHidden/>
          </w:rPr>
          <w:t>12</w:t>
        </w:r>
        <w:r>
          <w:rPr>
            <w:noProof/>
            <w:webHidden/>
          </w:rPr>
          <w:fldChar w:fldCharType="end"/>
        </w:r>
      </w:hyperlink>
    </w:p>
    <w:p w14:paraId="0BC58F2A" w14:textId="77777777" w:rsidR="00381CD4" w:rsidRPr="0063050F" w:rsidRDefault="00381CD4">
      <w:pPr>
        <w:pStyle w:val="Sommario2"/>
        <w:rPr>
          <w:rFonts w:ascii="Calibri" w:hAnsi="Calibri"/>
          <w:b w:val="0"/>
          <w:sz w:val="22"/>
          <w:szCs w:val="22"/>
        </w:rPr>
      </w:pPr>
      <w:hyperlink w:anchor="_Toc62203317" w:history="1">
        <w:r w:rsidRPr="00287CCE">
          <w:rPr>
            <w:rStyle w:val="Collegamentoipertestuale"/>
            <w:rFonts w:ascii="Arial" w:hAnsi="Arial" w:cs="Arial"/>
            <w:bCs/>
          </w:rPr>
          <w:t>1 Gv 2,22-28; Sal 97; Gv 1,19-28</w:t>
        </w:r>
        <w:r>
          <w:rPr>
            <w:webHidden/>
          </w:rPr>
          <w:tab/>
        </w:r>
        <w:r>
          <w:rPr>
            <w:webHidden/>
          </w:rPr>
          <w:fldChar w:fldCharType="begin"/>
        </w:r>
        <w:r>
          <w:rPr>
            <w:webHidden/>
          </w:rPr>
          <w:instrText xml:space="preserve"> PAGEREF _Toc62203317 \h </w:instrText>
        </w:r>
        <w:r>
          <w:rPr>
            <w:webHidden/>
          </w:rPr>
        </w:r>
        <w:r>
          <w:rPr>
            <w:webHidden/>
          </w:rPr>
          <w:fldChar w:fldCharType="separate"/>
        </w:r>
        <w:r>
          <w:rPr>
            <w:webHidden/>
          </w:rPr>
          <w:t>12</w:t>
        </w:r>
        <w:r>
          <w:rPr>
            <w:webHidden/>
          </w:rPr>
          <w:fldChar w:fldCharType="end"/>
        </w:r>
      </w:hyperlink>
    </w:p>
    <w:p w14:paraId="3511FED9" w14:textId="77777777" w:rsidR="00381CD4" w:rsidRPr="0063050F" w:rsidRDefault="00381CD4">
      <w:pPr>
        <w:pStyle w:val="Sommario3"/>
        <w:tabs>
          <w:tab w:val="right" w:leader="dot" w:pos="8494"/>
        </w:tabs>
        <w:rPr>
          <w:rFonts w:ascii="Calibri" w:hAnsi="Calibri"/>
          <w:noProof/>
          <w:sz w:val="22"/>
          <w:szCs w:val="22"/>
        </w:rPr>
      </w:pPr>
      <w:hyperlink w:anchor="_Toc62203318" w:history="1">
        <w:r w:rsidRPr="00287CCE">
          <w:rPr>
            <w:rStyle w:val="Collegamentoipertestuale"/>
            <w:rFonts w:ascii="Arial" w:hAnsi="Arial" w:cs="Arial"/>
            <w:b/>
            <w:bCs/>
            <w:noProof/>
          </w:rPr>
          <w:t>2 GENNAIO</w:t>
        </w:r>
        <w:r>
          <w:rPr>
            <w:noProof/>
            <w:webHidden/>
          </w:rPr>
          <w:tab/>
        </w:r>
        <w:r>
          <w:rPr>
            <w:noProof/>
            <w:webHidden/>
          </w:rPr>
          <w:fldChar w:fldCharType="begin"/>
        </w:r>
        <w:r>
          <w:rPr>
            <w:noProof/>
            <w:webHidden/>
          </w:rPr>
          <w:instrText xml:space="preserve"> PAGEREF _Toc62203318 \h </w:instrText>
        </w:r>
        <w:r>
          <w:rPr>
            <w:noProof/>
            <w:webHidden/>
          </w:rPr>
        </w:r>
        <w:r>
          <w:rPr>
            <w:noProof/>
            <w:webHidden/>
          </w:rPr>
          <w:fldChar w:fldCharType="separate"/>
        </w:r>
        <w:r>
          <w:rPr>
            <w:noProof/>
            <w:webHidden/>
          </w:rPr>
          <w:t>12</w:t>
        </w:r>
        <w:r>
          <w:rPr>
            <w:noProof/>
            <w:webHidden/>
          </w:rPr>
          <w:fldChar w:fldCharType="end"/>
        </w:r>
      </w:hyperlink>
    </w:p>
    <w:p w14:paraId="0E6A9457" w14:textId="77777777" w:rsidR="00381CD4" w:rsidRPr="0063050F" w:rsidRDefault="00381CD4">
      <w:pPr>
        <w:pStyle w:val="Sommario1"/>
        <w:tabs>
          <w:tab w:val="right" w:leader="dot" w:pos="8494"/>
        </w:tabs>
        <w:rPr>
          <w:rFonts w:ascii="Calibri" w:hAnsi="Calibri"/>
          <w:noProof/>
          <w:sz w:val="22"/>
          <w:szCs w:val="22"/>
        </w:rPr>
      </w:pPr>
      <w:hyperlink w:anchor="_Toc62203319" w:history="1">
        <w:r w:rsidRPr="00287CCE">
          <w:rPr>
            <w:rStyle w:val="Collegamentoipertestuale"/>
            <w:noProof/>
          </w:rPr>
          <w:t>Chiunque pecca non l’ha visto né l’ha conosciuto</w:t>
        </w:r>
        <w:r>
          <w:rPr>
            <w:noProof/>
            <w:webHidden/>
          </w:rPr>
          <w:tab/>
        </w:r>
        <w:r>
          <w:rPr>
            <w:noProof/>
            <w:webHidden/>
          </w:rPr>
          <w:fldChar w:fldCharType="begin"/>
        </w:r>
        <w:r>
          <w:rPr>
            <w:noProof/>
            <w:webHidden/>
          </w:rPr>
          <w:instrText xml:space="preserve"> PAGEREF _Toc62203319 \h </w:instrText>
        </w:r>
        <w:r>
          <w:rPr>
            <w:noProof/>
            <w:webHidden/>
          </w:rPr>
        </w:r>
        <w:r>
          <w:rPr>
            <w:noProof/>
            <w:webHidden/>
          </w:rPr>
          <w:fldChar w:fldCharType="separate"/>
        </w:r>
        <w:r>
          <w:rPr>
            <w:noProof/>
            <w:webHidden/>
          </w:rPr>
          <w:t>13</w:t>
        </w:r>
        <w:r>
          <w:rPr>
            <w:noProof/>
            <w:webHidden/>
          </w:rPr>
          <w:fldChar w:fldCharType="end"/>
        </w:r>
      </w:hyperlink>
    </w:p>
    <w:p w14:paraId="29C9885A" w14:textId="77777777" w:rsidR="00381CD4" w:rsidRPr="0063050F" w:rsidRDefault="00381CD4">
      <w:pPr>
        <w:pStyle w:val="Sommario2"/>
        <w:rPr>
          <w:rFonts w:ascii="Calibri" w:hAnsi="Calibri"/>
          <w:b w:val="0"/>
          <w:sz w:val="22"/>
          <w:szCs w:val="22"/>
        </w:rPr>
      </w:pPr>
      <w:hyperlink w:anchor="_Toc62203320" w:history="1">
        <w:r w:rsidRPr="00287CCE">
          <w:rPr>
            <w:rStyle w:val="Collegamentoipertestuale"/>
            <w:rFonts w:ascii="Arial" w:hAnsi="Arial" w:cs="Arial"/>
            <w:bCs/>
          </w:rPr>
          <w:t>1 Gv 2,29-3,6; Sal 97; Gv 1,29-34</w:t>
        </w:r>
        <w:r>
          <w:rPr>
            <w:webHidden/>
          </w:rPr>
          <w:tab/>
        </w:r>
        <w:r>
          <w:rPr>
            <w:webHidden/>
          </w:rPr>
          <w:fldChar w:fldCharType="begin"/>
        </w:r>
        <w:r>
          <w:rPr>
            <w:webHidden/>
          </w:rPr>
          <w:instrText xml:space="preserve"> PAGEREF _Toc62203320 \h </w:instrText>
        </w:r>
        <w:r>
          <w:rPr>
            <w:webHidden/>
          </w:rPr>
        </w:r>
        <w:r>
          <w:rPr>
            <w:webHidden/>
          </w:rPr>
          <w:fldChar w:fldCharType="separate"/>
        </w:r>
        <w:r>
          <w:rPr>
            <w:webHidden/>
          </w:rPr>
          <w:t>13</w:t>
        </w:r>
        <w:r>
          <w:rPr>
            <w:webHidden/>
          </w:rPr>
          <w:fldChar w:fldCharType="end"/>
        </w:r>
      </w:hyperlink>
    </w:p>
    <w:p w14:paraId="3380A7C2" w14:textId="77777777" w:rsidR="00381CD4" w:rsidRPr="0063050F" w:rsidRDefault="00381CD4">
      <w:pPr>
        <w:pStyle w:val="Sommario3"/>
        <w:tabs>
          <w:tab w:val="right" w:leader="dot" w:pos="8494"/>
        </w:tabs>
        <w:rPr>
          <w:rFonts w:ascii="Calibri" w:hAnsi="Calibri"/>
          <w:noProof/>
          <w:sz w:val="22"/>
          <w:szCs w:val="22"/>
        </w:rPr>
      </w:pPr>
      <w:hyperlink w:anchor="_Toc62203321" w:history="1">
        <w:r w:rsidRPr="00287CCE">
          <w:rPr>
            <w:rStyle w:val="Collegamentoipertestuale"/>
            <w:rFonts w:ascii="Arial" w:hAnsi="Arial" w:cs="Arial"/>
            <w:b/>
            <w:bCs/>
            <w:noProof/>
          </w:rPr>
          <w:t>3 GENNAIO</w:t>
        </w:r>
        <w:r>
          <w:rPr>
            <w:noProof/>
            <w:webHidden/>
          </w:rPr>
          <w:tab/>
        </w:r>
        <w:r>
          <w:rPr>
            <w:noProof/>
            <w:webHidden/>
          </w:rPr>
          <w:fldChar w:fldCharType="begin"/>
        </w:r>
        <w:r>
          <w:rPr>
            <w:noProof/>
            <w:webHidden/>
          </w:rPr>
          <w:instrText xml:space="preserve"> PAGEREF _Toc62203321 \h </w:instrText>
        </w:r>
        <w:r>
          <w:rPr>
            <w:noProof/>
            <w:webHidden/>
          </w:rPr>
        </w:r>
        <w:r>
          <w:rPr>
            <w:noProof/>
            <w:webHidden/>
          </w:rPr>
          <w:fldChar w:fldCharType="separate"/>
        </w:r>
        <w:r>
          <w:rPr>
            <w:noProof/>
            <w:webHidden/>
          </w:rPr>
          <w:t>13</w:t>
        </w:r>
        <w:r>
          <w:rPr>
            <w:noProof/>
            <w:webHidden/>
          </w:rPr>
          <w:fldChar w:fldCharType="end"/>
        </w:r>
      </w:hyperlink>
    </w:p>
    <w:p w14:paraId="69B086C1" w14:textId="77777777" w:rsidR="00381CD4" w:rsidRPr="0063050F" w:rsidRDefault="00381CD4">
      <w:pPr>
        <w:pStyle w:val="Sommario1"/>
        <w:tabs>
          <w:tab w:val="right" w:leader="dot" w:pos="8494"/>
        </w:tabs>
        <w:rPr>
          <w:rFonts w:ascii="Calibri" w:hAnsi="Calibri"/>
          <w:noProof/>
          <w:sz w:val="22"/>
          <w:szCs w:val="22"/>
        </w:rPr>
      </w:pPr>
      <w:hyperlink w:anchor="_Toc62203322" w:history="1">
        <w:r w:rsidRPr="00287CCE">
          <w:rPr>
            <w:rStyle w:val="Collegamentoipertestuale"/>
            <w:noProof/>
          </w:rPr>
          <w:t>Per distruggere le opere del diavolo</w:t>
        </w:r>
        <w:r>
          <w:rPr>
            <w:noProof/>
            <w:webHidden/>
          </w:rPr>
          <w:tab/>
        </w:r>
        <w:r>
          <w:rPr>
            <w:noProof/>
            <w:webHidden/>
          </w:rPr>
          <w:fldChar w:fldCharType="begin"/>
        </w:r>
        <w:r>
          <w:rPr>
            <w:noProof/>
            <w:webHidden/>
          </w:rPr>
          <w:instrText xml:space="preserve"> PAGEREF _Toc62203322 \h </w:instrText>
        </w:r>
        <w:r>
          <w:rPr>
            <w:noProof/>
            <w:webHidden/>
          </w:rPr>
        </w:r>
        <w:r>
          <w:rPr>
            <w:noProof/>
            <w:webHidden/>
          </w:rPr>
          <w:fldChar w:fldCharType="separate"/>
        </w:r>
        <w:r>
          <w:rPr>
            <w:noProof/>
            <w:webHidden/>
          </w:rPr>
          <w:t>14</w:t>
        </w:r>
        <w:r>
          <w:rPr>
            <w:noProof/>
            <w:webHidden/>
          </w:rPr>
          <w:fldChar w:fldCharType="end"/>
        </w:r>
      </w:hyperlink>
    </w:p>
    <w:p w14:paraId="342E8CAE" w14:textId="77777777" w:rsidR="00381CD4" w:rsidRPr="0063050F" w:rsidRDefault="00381CD4">
      <w:pPr>
        <w:pStyle w:val="Sommario2"/>
        <w:rPr>
          <w:rFonts w:ascii="Calibri" w:hAnsi="Calibri"/>
          <w:b w:val="0"/>
          <w:sz w:val="22"/>
          <w:szCs w:val="22"/>
        </w:rPr>
      </w:pPr>
      <w:hyperlink w:anchor="_Toc62203323" w:history="1">
        <w:r w:rsidRPr="00287CCE">
          <w:rPr>
            <w:rStyle w:val="Collegamentoipertestuale"/>
            <w:rFonts w:ascii="Arial" w:hAnsi="Arial" w:cs="Arial"/>
            <w:bCs/>
          </w:rPr>
          <w:t>1 Gv 3,7-10; Sal 97; Gv 1,35-42</w:t>
        </w:r>
        <w:r>
          <w:rPr>
            <w:webHidden/>
          </w:rPr>
          <w:tab/>
        </w:r>
        <w:r>
          <w:rPr>
            <w:webHidden/>
          </w:rPr>
          <w:fldChar w:fldCharType="begin"/>
        </w:r>
        <w:r>
          <w:rPr>
            <w:webHidden/>
          </w:rPr>
          <w:instrText xml:space="preserve"> PAGEREF _Toc62203323 \h </w:instrText>
        </w:r>
        <w:r>
          <w:rPr>
            <w:webHidden/>
          </w:rPr>
        </w:r>
        <w:r>
          <w:rPr>
            <w:webHidden/>
          </w:rPr>
          <w:fldChar w:fldCharType="separate"/>
        </w:r>
        <w:r>
          <w:rPr>
            <w:webHidden/>
          </w:rPr>
          <w:t>14</w:t>
        </w:r>
        <w:r>
          <w:rPr>
            <w:webHidden/>
          </w:rPr>
          <w:fldChar w:fldCharType="end"/>
        </w:r>
      </w:hyperlink>
    </w:p>
    <w:p w14:paraId="78D7BEA2" w14:textId="77777777" w:rsidR="00381CD4" w:rsidRPr="0063050F" w:rsidRDefault="00381CD4">
      <w:pPr>
        <w:pStyle w:val="Sommario3"/>
        <w:tabs>
          <w:tab w:val="right" w:leader="dot" w:pos="8494"/>
        </w:tabs>
        <w:rPr>
          <w:rFonts w:ascii="Calibri" w:hAnsi="Calibri"/>
          <w:noProof/>
          <w:sz w:val="22"/>
          <w:szCs w:val="22"/>
        </w:rPr>
      </w:pPr>
      <w:hyperlink w:anchor="_Toc62203324" w:history="1">
        <w:r w:rsidRPr="00287CCE">
          <w:rPr>
            <w:rStyle w:val="Collegamentoipertestuale"/>
            <w:rFonts w:ascii="Arial" w:hAnsi="Arial" w:cs="Arial"/>
            <w:b/>
            <w:bCs/>
            <w:noProof/>
          </w:rPr>
          <w:t>4 GENNAIO</w:t>
        </w:r>
        <w:r>
          <w:rPr>
            <w:noProof/>
            <w:webHidden/>
          </w:rPr>
          <w:tab/>
        </w:r>
        <w:r>
          <w:rPr>
            <w:noProof/>
            <w:webHidden/>
          </w:rPr>
          <w:fldChar w:fldCharType="begin"/>
        </w:r>
        <w:r>
          <w:rPr>
            <w:noProof/>
            <w:webHidden/>
          </w:rPr>
          <w:instrText xml:space="preserve"> PAGEREF _Toc62203324 \h </w:instrText>
        </w:r>
        <w:r>
          <w:rPr>
            <w:noProof/>
            <w:webHidden/>
          </w:rPr>
        </w:r>
        <w:r>
          <w:rPr>
            <w:noProof/>
            <w:webHidden/>
          </w:rPr>
          <w:fldChar w:fldCharType="separate"/>
        </w:r>
        <w:r>
          <w:rPr>
            <w:noProof/>
            <w:webHidden/>
          </w:rPr>
          <w:t>14</w:t>
        </w:r>
        <w:r>
          <w:rPr>
            <w:noProof/>
            <w:webHidden/>
          </w:rPr>
          <w:fldChar w:fldCharType="end"/>
        </w:r>
      </w:hyperlink>
    </w:p>
    <w:p w14:paraId="07B93B60" w14:textId="77777777" w:rsidR="00381CD4" w:rsidRPr="0063050F" w:rsidRDefault="00381CD4">
      <w:pPr>
        <w:pStyle w:val="Sommario1"/>
        <w:tabs>
          <w:tab w:val="right" w:leader="dot" w:pos="8494"/>
        </w:tabs>
        <w:rPr>
          <w:rFonts w:ascii="Calibri" w:hAnsi="Calibri"/>
          <w:noProof/>
          <w:sz w:val="22"/>
          <w:szCs w:val="22"/>
        </w:rPr>
      </w:pPr>
      <w:hyperlink w:anchor="_Toc62203325" w:history="1">
        <w:r w:rsidRPr="00287CCE">
          <w:rPr>
            <w:rStyle w:val="Collegamentoipertestuale"/>
            <w:noProof/>
          </w:rPr>
          <w:t>Ma con i fatti e nella verità</w:t>
        </w:r>
        <w:r>
          <w:rPr>
            <w:noProof/>
            <w:webHidden/>
          </w:rPr>
          <w:tab/>
        </w:r>
        <w:r>
          <w:rPr>
            <w:noProof/>
            <w:webHidden/>
          </w:rPr>
          <w:fldChar w:fldCharType="begin"/>
        </w:r>
        <w:r>
          <w:rPr>
            <w:noProof/>
            <w:webHidden/>
          </w:rPr>
          <w:instrText xml:space="preserve"> PAGEREF _Toc62203325 \h </w:instrText>
        </w:r>
        <w:r>
          <w:rPr>
            <w:noProof/>
            <w:webHidden/>
          </w:rPr>
        </w:r>
        <w:r>
          <w:rPr>
            <w:noProof/>
            <w:webHidden/>
          </w:rPr>
          <w:fldChar w:fldCharType="separate"/>
        </w:r>
        <w:r>
          <w:rPr>
            <w:noProof/>
            <w:webHidden/>
          </w:rPr>
          <w:t>15</w:t>
        </w:r>
        <w:r>
          <w:rPr>
            <w:noProof/>
            <w:webHidden/>
          </w:rPr>
          <w:fldChar w:fldCharType="end"/>
        </w:r>
      </w:hyperlink>
    </w:p>
    <w:p w14:paraId="6827825A" w14:textId="77777777" w:rsidR="00381CD4" w:rsidRPr="0063050F" w:rsidRDefault="00381CD4">
      <w:pPr>
        <w:pStyle w:val="Sommario2"/>
        <w:rPr>
          <w:rFonts w:ascii="Calibri" w:hAnsi="Calibri"/>
          <w:b w:val="0"/>
          <w:sz w:val="22"/>
          <w:szCs w:val="22"/>
        </w:rPr>
      </w:pPr>
      <w:hyperlink w:anchor="_Toc62203326" w:history="1">
        <w:r w:rsidRPr="00287CCE">
          <w:rPr>
            <w:rStyle w:val="Collegamentoipertestuale"/>
            <w:rFonts w:ascii="Arial" w:hAnsi="Arial" w:cs="Arial"/>
            <w:bCs/>
          </w:rPr>
          <w:t>1 Gv 3,11-21; Sal 99; Gv 1,43-51</w:t>
        </w:r>
        <w:r>
          <w:rPr>
            <w:webHidden/>
          </w:rPr>
          <w:tab/>
        </w:r>
        <w:r>
          <w:rPr>
            <w:webHidden/>
          </w:rPr>
          <w:fldChar w:fldCharType="begin"/>
        </w:r>
        <w:r>
          <w:rPr>
            <w:webHidden/>
          </w:rPr>
          <w:instrText xml:space="preserve"> PAGEREF _Toc62203326 \h </w:instrText>
        </w:r>
        <w:r>
          <w:rPr>
            <w:webHidden/>
          </w:rPr>
        </w:r>
        <w:r>
          <w:rPr>
            <w:webHidden/>
          </w:rPr>
          <w:fldChar w:fldCharType="separate"/>
        </w:r>
        <w:r>
          <w:rPr>
            <w:webHidden/>
          </w:rPr>
          <w:t>15</w:t>
        </w:r>
        <w:r>
          <w:rPr>
            <w:webHidden/>
          </w:rPr>
          <w:fldChar w:fldCharType="end"/>
        </w:r>
      </w:hyperlink>
    </w:p>
    <w:p w14:paraId="4EC0A48A" w14:textId="77777777" w:rsidR="00381CD4" w:rsidRPr="0063050F" w:rsidRDefault="00381CD4">
      <w:pPr>
        <w:pStyle w:val="Sommario3"/>
        <w:tabs>
          <w:tab w:val="right" w:leader="dot" w:pos="8494"/>
        </w:tabs>
        <w:rPr>
          <w:rFonts w:ascii="Calibri" w:hAnsi="Calibri"/>
          <w:noProof/>
          <w:sz w:val="22"/>
          <w:szCs w:val="22"/>
        </w:rPr>
      </w:pPr>
      <w:hyperlink w:anchor="_Toc62203327" w:history="1">
        <w:r w:rsidRPr="00287CCE">
          <w:rPr>
            <w:rStyle w:val="Collegamentoipertestuale"/>
            <w:rFonts w:ascii="Arial" w:hAnsi="Arial" w:cs="Arial"/>
            <w:b/>
            <w:bCs/>
            <w:noProof/>
          </w:rPr>
          <w:t>5 GENNAIO</w:t>
        </w:r>
        <w:r>
          <w:rPr>
            <w:noProof/>
            <w:webHidden/>
          </w:rPr>
          <w:tab/>
        </w:r>
        <w:r>
          <w:rPr>
            <w:noProof/>
            <w:webHidden/>
          </w:rPr>
          <w:fldChar w:fldCharType="begin"/>
        </w:r>
        <w:r>
          <w:rPr>
            <w:noProof/>
            <w:webHidden/>
          </w:rPr>
          <w:instrText xml:space="preserve"> PAGEREF _Toc62203327 \h </w:instrText>
        </w:r>
        <w:r>
          <w:rPr>
            <w:noProof/>
            <w:webHidden/>
          </w:rPr>
        </w:r>
        <w:r>
          <w:rPr>
            <w:noProof/>
            <w:webHidden/>
          </w:rPr>
          <w:fldChar w:fldCharType="separate"/>
        </w:r>
        <w:r>
          <w:rPr>
            <w:noProof/>
            <w:webHidden/>
          </w:rPr>
          <w:t>15</w:t>
        </w:r>
        <w:r>
          <w:rPr>
            <w:noProof/>
            <w:webHidden/>
          </w:rPr>
          <w:fldChar w:fldCharType="end"/>
        </w:r>
      </w:hyperlink>
    </w:p>
    <w:p w14:paraId="4F7526E9" w14:textId="77777777" w:rsidR="00381CD4" w:rsidRPr="0063050F" w:rsidRDefault="00381CD4">
      <w:pPr>
        <w:pStyle w:val="Sommario1"/>
        <w:tabs>
          <w:tab w:val="right" w:leader="dot" w:pos="8494"/>
        </w:tabs>
        <w:rPr>
          <w:rFonts w:ascii="Calibri" w:hAnsi="Calibri"/>
          <w:noProof/>
          <w:sz w:val="22"/>
          <w:szCs w:val="22"/>
        </w:rPr>
      </w:pPr>
      <w:hyperlink w:anchor="_Toc62203328" w:history="1">
        <w:r w:rsidRPr="00287CCE">
          <w:rPr>
            <w:rStyle w:val="Collegamentoipertestuale"/>
            <w:noProof/>
          </w:rPr>
          <w:t>Portando oro e incenso</w:t>
        </w:r>
        <w:r>
          <w:rPr>
            <w:noProof/>
            <w:webHidden/>
          </w:rPr>
          <w:tab/>
        </w:r>
        <w:r>
          <w:rPr>
            <w:noProof/>
            <w:webHidden/>
          </w:rPr>
          <w:fldChar w:fldCharType="begin"/>
        </w:r>
        <w:r>
          <w:rPr>
            <w:noProof/>
            <w:webHidden/>
          </w:rPr>
          <w:instrText xml:space="preserve"> PAGEREF _Toc62203328 \h </w:instrText>
        </w:r>
        <w:r>
          <w:rPr>
            <w:noProof/>
            <w:webHidden/>
          </w:rPr>
        </w:r>
        <w:r>
          <w:rPr>
            <w:noProof/>
            <w:webHidden/>
          </w:rPr>
          <w:fldChar w:fldCharType="separate"/>
        </w:r>
        <w:r>
          <w:rPr>
            <w:noProof/>
            <w:webHidden/>
          </w:rPr>
          <w:t>16</w:t>
        </w:r>
        <w:r>
          <w:rPr>
            <w:noProof/>
            <w:webHidden/>
          </w:rPr>
          <w:fldChar w:fldCharType="end"/>
        </w:r>
      </w:hyperlink>
    </w:p>
    <w:p w14:paraId="5C629E3F" w14:textId="77777777" w:rsidR="00381CD4" w:rsidRPr="0063050F" w:rsidRDefault="00381CD4">
      <w:pPr>
        <w:pStyle w:val="Sommario2"/>
        <w:rPr>
          <w:rFonts w:ascii="Calibri" w:hAnsi="Calibri"/>
          <w:b w:val="0"/>
          <w:sz w:val="22"/>
          <w:szCs w:val="22"/>
        </w:rPr>
      </w:pPr>
      <w:hyperlink w:anchor="_Toc62203329" w:history="1">
        <w:r w:rsidRPr="00287CCE">
          <w:rPr>
            <w:rStyle w:val="Collegamentoipertestuale"/>
            <w:rFonts w:ascii="Arial" w:hAnsi="Arial" w:cs="Arial"/>
            <w:bCs/>
          </w:rPr>
          <w:t>Is 60,1-6; Sal 71; Ef 3,2-3a.5-6; Mt 2,1-12</w:t>
        </w:r>
        <w:r>
          <w:rPr>
            <w:webHidden/>
          </w:rPr>
          <w:tab/>
        </w:r>
        <w:r>
          <w:rPr>
            <w:webHidden/>
          </w:rPr>
          <w:fldChar w:fldCharType="begin"/>
        </w:r>
        <w:r>
          <w:rPr>
            <w:webHidden/>
          </w:rPr>
          <w:instrText xml:space="preserve"> PAGEREF _Toc62203329 \h </w:instrText>
        </w:r>
        <w:r>
          <w:rPr>
            <w:webHidden/>
          </w:rPr>
        </w:r>
        <w:r>
          <w:rPr>
            <w:webHidden/>
          </w:rPr>
          <w:fldChar w:fldCharType="separate"/>
        </w:r>
        <w:r>
          <w:rPr>
            <w:webHidden/>
          </w:rPr>
          <w:t>16</w:t>
        </w:r>
        <w:r>
          <w:rPr>
            <w:webHidden/>
          </w:rPr>
          <w:fldChar w:fldCharType="end"/>
        </w:r>
      </w:hyperlink>
    </w:p>
    <w:p w14:paraId="4E5DBC6A" w14:textId="77777777" w:rsidR="00381CD4" w:rsidRPr="0063050F" w:rsidRDefault="00381CD4">
      <w:pPr>
        <w:pStyle w:val="Sommario3"/>
        <w:tabs>
          <w:tab w:val="right" w:leader="dot" w:pos="8494"/>
        </w:tabs>
        <w:rPr>
          <w:rFonts w:ascii="Calibri" w:hAnsi="Calibri"/>
          <w:noProof/>
          <w:sz w:val="22"/>
          <w:szCs w:val="22"/>
        </w:rPr>
      </w:pPr>
      <w:hyperlink w:anchor="_Toc62203330" w:history="1">
        <w:r w:rsidRPr="00287CCE">
          <w:rPr>
            <w:rStyle w:val="Collegamentoipertestuale"/>
            <w:rFonts w:ascii="Arial" w:hAnsi="Arial" w:cs="Arial"/>
            <w:b/>
            <w:bCs/>
            <w:noProof/>
          </w:rPr>
          <w:t>6 GENNAIO – EPIFANIA DEL SIGNORE</w:t>
        </w:r>
        <w:r>
          <w:rPr>
            <w:noProof/>
            <w:webHidden/>
          </w:rPr>
          <w:tab/>
        </w:r>
        <w:r>
          <w:rPr>
            <w:noProof/>
            <w:webHidden/>
          </w:rPr>
          <w:fldChar w:fldCharType="begin"/>
        </w:r>
        <w:r>
          <w:rPr>
            <w:noProof/>
            <w:webHidden/>
          </w:rPr>
          <w:instrText xml:space="preserve"> PAGEREF _Toc62203330 \h </w:instrText>
        </w:r>
        <w:r>
          <w:rPr>
            <w:noProof/>
            <w:webHidden/>
          </w:rPr>
        </w:r>
        <w:r>
          <w:rPr>
            <w:noProof/>
            <w:webHidden/>
          </w:rPr>
          <w:fldChar w:fldCharType="separate"/>
        </w:r>
        <w:r>
          <w:rPr>
            <w:noProof/>
            <w:webHidden/>
          </w:rPr>
          <w:t>16</w:t>
        </w:r>
        <w:r>
          <w:rPr>
            <w:noProof/>
            <w:webHidden/>
          </w:rPr>
          <w:fldChar w:fldCharType="end"/>
        </w:r>
      </w:hyperlink>
    </w:p>
    <w:p w14:paraId="7D120D10" w14:textId="77777777" w:rsidR="00381CD4" w:rsidRPr="0063050F" w:rsidRDefault="00381CD4">
      <w:pPr>
        <w:pStyle w:val="Sommario1"/>
        <w:tabs>
          <w:tab w:val="right" w:leader="dot" w:pos="8494"/>
        </w:tabs>
        <w:rPr>
          <w:rFonts w:ascii="Calibri" w:hAnsi="Calibri"/>
          <w:noProof/>
          <w:sz w:val="22"/>
          <w:szCs w:val="22"/>
        </w:rPr>
      </w:pPr>
      <w:hyperlink w:anchor="_Toc62203331" w:history="1">
        <w:r w:rsidRPr="00287CCE">
          <w:rPr>
            <w:rStyle w:val="Collegamentoipertestuale"/>
            <w:noProof/>
          </w:rPr>
          <w:t>Ogni spirito che non riconosce Gesù, non è da Dio</w:t>
        </w:r>
        <w:r>
          <w:rPr>
            <w:noProof/>
            <w:webHidden/>
          </w:rPr>
          <w:tab/>
        </w:r>
        <w:r>
          <w:rPr>
            <w:noProof/>
            <w:webHidden/>
          </w:rPr>
          <w:fldChar w:fldCharType="begin"/>
        </w:r>
        <w:r>
          <w:rPr>
            <w:noProof/>
            <w:webHidden/>
          </w:rPr>
          <w:instrText xml:space="preserve"> PAGEREF _Toc62203331 \h </w:instrText>
        </w:r>
        <w:r>
          <w:rPr>
            <w:noProof/>
            <w:webHidden/>
          </w:rPr>
        </w:r>
        <w:r>
          <w:rPr>
            <w:noProof/>
            <w:webHidden/>
          </w:rPr>
          <w:fldChar w:fldCharType="separate"/>
        </w:r>
        <w:r>
          <w:rPr>
            <w:noProof/>
            <w:webHidden/>
          </w:rPr>
          <w:t>17</w:t>
        </w:r>
        <w:r>
          <w:rPr>
            <w:noProof/>
            <w:webHidden/>
          </w:rPr>
          <w:fldChar w:fldCharType="end"/>
        </w:r>
      </w:hyperlink>
    </w:p>
    <w:p w14:paraId="388C27DB" w14:textId="77777777" w:rsidR="00381CD4" w:rsidRPr="0063050F" w:rsidRDefault="00381CD4">
      <w:pPr>
        <w:pStyle w:val="Sommario2"/>
        <w:rPr>
          <w:rFonts w:ascii="Calibri" w:hAnsi="Calibri"/>
          <w:b w:val="0"/>
          <w:sz w:val="22"/>
          <w:szCs w:val="22"/>
        </w:rPr>
      </w:pPr>
      <w:hyperlink w:anchor="_Toc62203332" w:history="1">
        <w:r w:rsidRPr="00287CCE">
          <w:rPr>
            <w:rStyle w:val="Collegamentoipertestuale"/>
            <w:rFonts w:ascii="Arial" w:hAnsi="Arial" w:cs="Arial"/>
            <w:bCs/>
          </w:rPr>
          <w:t>1 Gv 3,22-4,6; Sal 2; Mt 4,12-17.23-25</w:t>
        </w:r>
        <w:r>
          <w:rPr>
            <w:webHidden/>
          </w:rPr>
          <w:tab/>
        </w:r>
        <w:r>
          <w:rPr>
            <w:webHidden/>
          </w:rPr>
          <w:fldChar w:fldCharType="begin"/>
        </w:r>
        <w:r>
          <w:rPr>
            <w:webHidden/>
          </w:rPr>
          <w:instrText xml:space="preserve"> PAGEREF _Toc62203332 \h </w:instrText>
        </w:r>
        <w:r>
          <w:rPr>
            <w:webHidden/>
          </w:rPr>
        </w:r>
        <w:r>
          <w:rPr>
            <w:webHidden/>
          </w:rPr>
          <w:fldChar w:fldCharType="separate"/>
        </w:r>
        <w:r>
          <w:rPr>
            <w:webHidden/>
          </w:rPr>
          <w:t>17</w:t>
        </w:r>
        <w:r>
          <w:rPr>
            <w:webHidden/>
          </w:rPr>
          <w:fldChar w:fldCharType="end"/>
        </w:r>
      </w:hyperlink>
    </w:p>
    <w:p w14:paraId="73E1DEF0" w14:textId="77777777" w:rsidR="00381CD4" w:rsidRPr="0063050F" w:rsidRDefault="00381CD4">
      <w:pPr>
        <w:pStyle w:val="Sommario3"/>
        <w:tabs>
          <w:tab w:val="right" w:leader="dot" w:pos="8494"/>
        </w:tabs>
        <w:rPr>
          <w:rFonts w:ascii="Calibri" w:hAnsi="Calibri"/>
          <w:noProof/>
          <w:sz w:val="22"/>
          <w:szCs w:val="22"/>
        </w:rPr>
      </w:pPr>
      <w:hyperlink w:anchor="_Toc62203333" w:history="1">
        <w:r w:rsidRPr="00287CCE">
          <w:rPr>
            <w:rStyle w:val="Collegamentoipertestuale"/>
            <w:rFonts w:ascii="Arial" w:hAnsi="Arial" w:cs="Arial"/>
            <w:b/>
            <w:bCs/>
            <w:noProof/>
          </w:rPr>
          <w:t>7 GENNAIO</w:t>
        </w:r>
        <w:r>
          <w:rPr>
            <w:noProof/>
            <w:webHidden/>
          </w:rPr>
          <w:tab/>
        </w:r>
        <w:r>
          <w:rPr>
            <w:noProof/>
            <w:webHidden/>
          </w:rPr>
          <w:fldChar w:fldCharType="begin"/>
        </w:r>
        <w:r>
          <w:rPr>
            <w:noProof/>
            <w:webHidden/>
          </w:rPr>
          <w:instrText xml:space="preserve"> PAGEREF _Toc62203333 \h </w:instrText>
        </w:r>
        <w:r>
          <w:rPr>
            <w:noProof/>
            <w:webHidden/>
          </w:rPr>
        </w:r>
        <w:r>
          <w:rPr>
            <w:noProof/>
            <w:webHidden/>
          </w:rPr>
          <w:fldChar w:fldCharType="separate"/>
        </w:r>
        <w:r>
          <w:rPr>
            <w:noProof/>
            <w:webHidden/>
          </w:rPr>
          <w:t>17</w:t>
        </w:r>
        <w:r>
          <w:rPr>
            <w:noProof/>
            <w:webHidden/>
          </w:rPr>
          <w:fldChar w:fldCharType="end"/>
        </w:r>
      </w:hyperlink>
    </w:p>
    <w:p w14:paraId="3B3289FC" w14:textId="77777777" w:rsidR="00381CD4" w:rsidRPr="0063050F" w:rsidRDefault="00381CD4">
      <w:pPr>
        <w:pStyle w:val="Sommario1"/>
        <w:tabs>
          <w:tab w:val="right" w:leader="dot" w:pos="8494"/>
        </w:tabs>
        <w:rPr>
          <w:rFonts w:ascii="Calibri" w:hAnsi="Calibri"/>
          <w:noProof/>
          <w:sz w:val="22"/>
          <w:szCs w:val="22"/>
        </w:rPr>
      </w:pPr>
      <w:hyperlink w:anchor="_Toc62203334" w:history="1">
        <w:r w:rsidRPr="00287CCE">
          <w:rPr>
            <w:rStyle w:val="Collegamentoipertestuale"/>
            <w:iCs/>
            <w:noProof/>
          </w:rPr>
          <w:t>Vittima di espiazione per i nostri peccati</w:t>
        </w:r>
        <w:r>
          <w:rPr>
            <w:noProof/>
            <w:webHidden/>
          </w:rPr>
          <w:tab/>
        </w:r>
        <w:r>
          <w:rPr>
            <w:noProof/>
            <w:webHidden/>
          </w:rPr>
          <w:fldChar w:fldCharType="begin"/>
        </w:r>
        <w:r>
          <w:rPr>
            <w:noProof/>
            <w:webHidden/>
          </w:rPr>
          <w:instrText xml:space="preserve"> PAGEREF _Toc62203334 \h </w:instrText>
        </w:r>
        <w:r>
          <w:rPr>
            <w:noProof/>
            <w:webHidden/>
          </w:rPr>
        </w:r>
        <w:r>
          <w:rPr>
            <w:noProof/>
            <w:webHidden/>
          </w:rPr>
          <w:fldChar w:fldCharType="separate"/>
        </w:r>
        <w:r>
          <w:rPr>
            <w:noProof/>
            <w:webHidden/>
          </w:rPr>
          <w:t>18</w:t>
        </w:r>
        <w:r>
          <w:rPr>
            <w:noProof/>
            <w:webHidden/>
          </w:rPr>
          <w:fldChar w:fldCharType="end"/>
        </w:r>
      </w:hyperlink>
    </w:p>
    <w:p w14:paraId="1CE4587F" w14:textId="77777777" w:rsidR="00381CD4" w:rsidRPr="0063050F" w:rsidRDefault="00381CD4">
      <w:pPr>
        <w:pStyle w:val="Sommario2"/>
        <w:rPr>
          <w:rFonts w:ascii="Calibri" w:hAnsi="Calibri"/>
          <w:b w:val="0"/>
          <w:sz w:val="22"/>
          <w:szCs w:val="22"/>
        </w:rPr>
      </w:pPr>
      <w:hyperlink w:anchor="_Toc62203335" w:history="1">
        <w:r w:rsidRPr="00287CCE">
          <w:rPr>
            <w:rStyle w:val="Collegamentoipertestuale"/>
            <w:rFonts w:ascii="Arial" w:hAnsi="Arial" w:cs="Arial"/>
            <w:bCs/>
          </w:rPr>
          <w:t>1 Gv 4,7-10; Sal 71; Mc 6,34-44</w:t>
        </w:r>
        <w:r>
          <w:rPr>
            <w:webHidden/>
          </w:rPr>
          <w:tab/>
        </w:r>
        <w:r>
          <w:rPr>
            <w:webHidden/>
          </w:rPr>
          <w:fldChar w:fldCharType="begin"/>
        </w:r>
        <w:r>
          <w:rPr>
            <w:webHidden/>
          </w:rPr>
          <w:instrText xml:space="preserve"> PAGEREF _Toc62203335 \h </w:instrText>
        </w:r>
        <w:r>
          <w:rPr>
            <w:webHidden/>
          </w:rPr>
        </w:r>
        <w:r>
          <w:rPr>
            <w:webHidden/>
          </w:rPr>
          <w:fldChar w:fldCharType="separate"/>
        </w:r>
        <w:r>
          <w:rPr>
            <w:webHidden/>
          </w:rPr>
          <w:t>18</w:t>
        </w:r>
        <w:r>
          <w:rPr>
            <w:webHidden/>
          </w:rPr>
          <w:fldChar w:fldCharType="end"/>
        </w:r>
      </w:hyperlink>
    </w:p>
    <w:p w14:paraId="7F23D2B4" w14:textId="77777777" w:rsidR="00381CD4" w:rsidRPr="0063050F" w:rsidRDefault="00381CD4">
      <w:pPr>
        <w:pStyle w:val="Sommario3"/>
        <w:tabs>
          <w:tab w:val="right" w:leader="dot" w:pos="8494"/>
        </w:tabs>
        <w:rPr>
          <w:rFonts w:ascii="Calibri" w:hAnsi="Calibri"/>
          <w:noProof/>
          <w:sz w:val="22"/>
          <w:szCs w:val="22"/>
        </w:rPr>
      </w:pPr>
      <w:hyperlink w:anchor="_Toc62203336" w:history="1">
        <w:r w:rsidRPr="00287CCE">
          <w:rPr>
            <w:rStyle w:val="Collegamentoipertestuale"/>
            <w:rFonts w:ascii="Arial" w:hAnsi="Arial" w:cs="Arial"/>
            <w:b/>
            <w:bCs/>
            <w:noProof/>
          </w:rPr>
          <w:t>8 GENNAIO</w:t>
        </w:r>
        <w:r>
          <w:rPr>
            <w:noProof/>
            <w:webHidden/>
          </w:rPr>
          <w:tab/>
        </w:r>
        <w:r>
          <w:rPr>
            <w:noProof/>
            <w:webHidden/>
          </w:rPr>
          <w:fldChar w:fldCharType="begin"/>
        </w:r>
        <w:r>
          <w:rPr>
            <w:noProof/>
            <w:webHidden/>
          </w:rPr>
          <w:instrText xml:space="preserve"> PAGEREF _Toc62203336 \h </w:instrText>
        </w:r>
        <w:r>
          <w:rPr>
            <w:noProof/>
            <w:webHidden/>
          </w:rPr>
        </w:r>
        <w:r>
          <w:rPr>
            <w:noProof/>
            <w:webHidden/>
          </w:rPr>
          <w:fldChar w:fldCharType="separate"/>
        </w:r>
        <w:r>
          <w:rPr>
            <w:noProof/>
            <w:webHidden/>
          </w:rPr>
          <w:t>18</w:t>
        </w:r>
        <w:r>
          <w:rPr>
            <w:noProof/>
            <w:webHidden/>
          </w:rPr>
          <w:fldChar w:fldCharType="end"/>
        </w:r>
      </w:hyperlink>
    </w:p>
    <w:p w14:paraId="1C574A0A" w14:textId="77777777" w:rsidR="00381CD4" w:rsidRPr="0063050F" w:rsidRDefault="00381CD4">
      <w:pPr>
        <w:pStyle w:val="Sommario1"/>
        <w:tabs>
          <w:tab w:val="right" w:leader="dot" w:pos="8494"/>
        </w:tabs>
        <w:rPr>
          <w:rFonts w:ascii="Calibri" w:hAnsi="Calibri"/>
          <w:noProof/>
          <w:sz w:val="22"/>
          <w:szCs w:val="22"/>
        </w:rPr>
      </w:pPr>
      <w:hyperlink w:anchor="_Toc62203337" w:history="1">
        <w:r w:rsidRPr="00287CCE">
          <w:rPr>
            <w:rStyle w:val="Collegamentoipertestuale"/>
            <w:noProof/>
          </w:rPr>
          <w:t>Chiunque confessa che Gesù è il Figlio di Dio</w:t>
        </w:r>
        <w:r>
          <w:rPr>
            <w:noProof/>
            <w:webHidden/>
          </w:rPr>
          <w:tab/>
        </w:r>
        <w:r>
          <w:rPr>
            <w:noProof/>
            <w:webHidden/>
          </w:rPr>
          <w:fldChar w:fldCharType="begin"/>
        </w:r>
        <w:r>
          <w:rPr>
            <w:noProof/>
            <w:webHidden/>
          </w:rPr>
          <w:instrText xml:space="preserve"> PAGEREF _Toc62203337 \h </w:instrText>
        </w:r>
        <w:r>
          <w:rPr>
            <w:noProof/>
            <w:webHidden/>
          </w:rPr>
        </w:r>
        <w:r>
          <w:rPr>
            <w:noProof/>
            <w:webHidden/>
          </w:rPr>
          <w:fldChar w:fldCharType="separate"/>
        </w:r>
        <w:r>
          <w:rPr>
            <w:noProof/>
            <w:webHidden/>
          </w:rPr>
          <w:t>19</w:t>
        </w:r>
        <w:r>
          <w:rPr>
            <w:noProof/>
            <w:webHidden/>
          </w:rPr>
          <w:fldChar w:fldCharType="end"/>
        </w:r>
      </w:hyperlink>
    </w:p>
    <w:p w14:paraId="5BC024D8" w14:textId="77777777" w:rsidR="00381CD4" w:rsidRPr="0063050F" w:rsidRDefault="00381CD4">
      <w:pPr>
        <w:pStyle w:val="Sommario2"/>
        <w:rPr>
          <w:rFonts w:ascii="Calibri" w:hAnsi="Calibri"/>
          <w:b w:val="0"/>
          <w:sz w:val="22"/>
          <w:szCs w:val="22"/>
        </w:rPr>
      </w:pPr>
      <w:hyperlink w:anchor="_Toc62203338" w:history="1">
        <w:r w:rsidRPr="00287CCE">
          <w:rPr>
            <w:rStyle w:val="Collegamentoipertestuale"/>
            <w:rFonts w:ascii="Arial" w:hAnsi="Arial" w:cs="Arial"/>
            <w:bCs/>
          </w:rPr>
          <w:t>1 Gv 4,11-18; Sal 71; Mc 6,45-52</w:t>
        </w:r>
        <w:r>
          <w:rPr>
            <w:webHidden/>
          </w:rPr>
          <w:tab/>
        </w:r>
        <w:r>
          <w:rPr>
            <w:webHidden/>
          </w:rPr>
          <w:fldChar w:fldCharType="begin"/>
        </w:r>
        <w:r>
          <w:rPr>
            <w:webHidden/>
          </w:rPr>
          <w:instrText xml:space="preserve"> PAGEREF _Toc62203338 \h </w:instrText>
        </w:r>
        <w:r>
          <w:rPr>
            <w:webHidden/>
          </w:rPr>
        </w:r>
        <w:r>
          <w:rPr>
            <w:webHidden/>
          </w:rPr>
          <w:fldChar w:fldCharType="separate"/>
        </w:r>
        <w:r>
          <w:rPr>
            <w:webHidden/>
          </w:rPr>
          <w:t>19</w:t>
        </w:r>
        <w:r>
          <w:rPr>
            <w:webHidden/>
          </w:rPr>
          <w:fldChar w:fldCharType="end"/>
        </w:r>
      </w:hyperlink>
    </w:p>
    <w:p w14:paraId="755249AF" w14:textId="77777777" w:rsidR="00381CD4" w:rsidRPr="0063050F" w:rsidRDefault="00381CD4">
      <w:pPr>
        <w:pStyle w:val="Sommario3"/>
        <w:tabs>
          <w:tab w:val="right" w:leader="dot" w:pos="8494"/>
        </w:tabs>
        <w:rPr>
          <w:rFonts w:ascii="Calibri" w:hAnsi="Calibri"/>
          <w:noProof/>
          <w:sz w:val="22"/>
          <w:szCs w:val="22"/>
        </w:rPr>
      </w:pPr>
      <w:hyperlink w:anchor="_Toc62203339" w:history="1">
        <w:r w:rsidRPr="00287CCE">
          <w:rPr>
            <w:rStyle w:val="Collegamentoipertestuale"/>
            <w:rFonts w:ascii="Arial" w:hAnsi="Arial" w:cs="Arial"/>
            <w:b/>
            <w:bCs/>
            <w:noProof/>
          </w:rPr>
          <w:t>9 GENNAIO</w:t>
        </w:r>
        <w:r>
          <w:rPr>
            <w:noProof/>
            <w:webHidden/>
          </w:rPr>
          <w:tab/>
        </w:r>
        <w:r>
          <w:rPr>
            <w:noProof/>
            <w:webHidden/>
          </w:rPr>
          <w:fldChar w:fldCharType="begin"/>
        </w:r>
        <w:r>
          <w:rPr>
            <w:noProof/>
            <w:webHidden/>
          </w:rPr>
          <w:instrText xml:space="preserve"> PAGEREF _Toc62203339 \h </w:instrText>
        </w:r>
        <w:r>
          <w:rPr>
            <w:noProof/>
            <w:webHidden/>
          </w:rPr>
        </w:r>
        <w:r>
          <w:rPr>
            <w:noProof/>
            <w:webHidden/>
          </w:rPr>
          <w:fldChar w:fldCharType="separate"/>
        </w:r>
        <w:r>
          <w:rPr>
            <w:noProof/>
            <w:webHidden/>
          </w:rPr>
          <w:t>19</w:t>
        </w:r>
        <w:r>
          <w:rPr>
            <w:noProof/>
            <w:webHidden/>
          </w:rPr>
          <w:fldChar w:fldCharType="end"/>
        </w:r>
      </w:hyperlink>
    </w:p>
    <w:p w14:paraId="70E1A8E5" w14:textId="77777777" w:rsidR="00381CD4" w:rsidRPr="0063050F" w:rsidRDefault="00381CD4">
      <w:pPr>
        <w:pStyle w:val="Sommario1"/>
        <w:tabs>
          <w:tab w:val="right" w:leader="dot" w:pos="8494"/>
        </w:tabs>
        <w:rPr>
          <w:rFonts w:ascii="Calibri" w:hAnsi="Calibri"/>
          <w:noProof/>
          <w:sz w:val="22"/>
          <w:szCs w:val="22"/>
        </w:rPr>
      </w:pPr>
      <w:hyperlink w:anchor="_Toc62203340" w:history="1">
        <w:r w:rsidRPr="00287CCE">
          <w:rPr>
            <w:rStyle w:val="Collegamentoipertestuale"/>
            <w:noProof/>
          </w:rPr>
          <w:t>E questa è la vittoria che ha vinto il mondo</w:t>
        </w:r>
        <w:r>
          <w:rPr>
            <w:noProof/>
            <w:webHidden/>
          </w:rPr>
          <w:tab/>
        </w:r>
        <w:r>
          <w:rPr>
            <w:noProof/>
            <w:webHidden/>
          </w:rPr>
          <w:fldChar w:fldCharType="begin"/>
        </w:r>
        <w:r>
          <w:rPr>
            <w:noProof/>
            <w:webHidden/>
          </w:rPr>
          <w:instrText xml:space="preserve"> PAGEREF _Toc62203340 \h </w:instrText>
        </w:r>
        <w:r>
          <w:rPr>
            <w:noProof/>
            <w:webHidden/>
          </w:rPr>
        </w:r>
        <w:r>
          <w:rPr>
            <w:noProof/>
            <w:webHidden/>
          </w:rPr>
          <w:fldChar w:fldCharType="separate"/>
        </w:r>
        <w:r>
          <w:rPr>
            <w:noProof/>
            <w:webHidden/>
          </w:rPr>
          <w:t>20</w:t>
        </w:r>
        <w:r>
          <w:rPr>
            <w:noProof/>
            <w:webHidden/>
          </w:rPr>
          <w:fldChar w:fldCharType="end"/>
        </w:r>
      </w:hyperlink>
    </w:p>
    <w:p w14:paraId="1C194FCE" w14:textId="77777777" w:rsidR="00381CD4" w:rsidRPr="0063050F" w:rsidRDefault="00381CD4">
      <w:pPr>
        <w:pStyle w:val="Sommario2"/>
        <w:rPr>
          <w:rFonts w:ascii="Calibri" w:hAnsi="Calibri"/>
          <w:b w:val="0"/>
          <w:sz w:val="22"/>
          <w:szCs w:val="22"/>
        </w:rPr>
      </w:pPr>
      <w:hyperlink w:anchor="_Toc62203341" w:history="1">
        <w:r w:rsidRPr="00287CCE">
          <w:rPr>
            <w:rStyle w:val="Collegamentoipertestuale"/>
            <w:rFonts w:ascii="Arial" w:hAnsi="Arial" w:cs="Arial"/>
            <w:bCs/>
          </w:rPr>
          <w:t>1Gv 4,18-5,4; Sal 71; Lc 4,14-22a</w:t>
        </w:r>
        <w:r>
          <w:rPr>
            <w:webHidden/>
          </w:rPr>
          <w:tab/>
        </w:r>
        <w:r>
          <w:rPr>
            <w:webHidden/>
          </w:rPr>
          <w:fldChar w:fldCharType="begin"/>
        </w:r>
        <w:r>
          <w:rPr>
            <w:webHidden/>
          </w:rPr>
          <w:instrText xml:space="preserve"> PAGEREF _Toc62203341 \h </w:instrText>
        </w:r>
        <w:r>
          <w:rPr>
            <w:webHidden/>
          </w:rPr>
        </w:r>
        <w:r>
          <w:rPr>
            <w:webHidden/>
          </w:rPr>
          <w:fldChar w:fldCharType="separate"/>
        </w:r>
        <w:r>
          <w:rPr>
            <w:webHidden/>
          </w:rPr>
          <w:t>20</w:t>
        </w:r>
        <w:r>
          <w:rPr>
            <w:webHidden/>
          </w:rPr>
          <w:fldChar w:fldCharType="end"/>
        </w:r>
      </w:hyperlink>
    </w:p>
    <w:p w14:paraId="121759FF" w14:textId="77777777" w:rsidR="00381CD4" w:rsidRPr="0063050F" w:rsidRDefault="00381CD4">
      <w:pPr>
        <w:pStyle w:val="Sommario3"/>
        <w:tabs>
          <w:tab w:val="right" w:leader="dot" w:pos="8494"/>
        </w:tabs>
        <w:rPr>
          <w:rFonts w:ascii="Calibri" w:hAnsi="Calibri"/>
          <w:noProof/>
          <w:sz w:val="22"/>
          <w:szCs w:val="22"/>
        </w:rPr>
      </w:pPr>
      <w:hyperlink w:anchor="_Toc62203342" w:history="1">
        <w:r w:rsidRPr="00287CCE">
          <w:rPr>
            <w:rStyle w:val="Collegamentoipertestuale"/>
            <w:rFonts w:ascii="Arial" w:hAnsi="Arial" w:cs="Arial"/>
            <w:b/>
            <w:bCs/>
            <w:noProof/>
          </w:rPr>
          <w:t>10 GENNAIO</w:t>
        </w:r>
        <w:r>
          <w:rPr>
            <w:noProof/>
            <w:webHidden/>
          </w:rPr>
          <w:tab/>
        </w:r>
        <w:r>
          <w:rPr>
            <w:noProof/>
            <w:webHidden/>
          </w:rPr>
          <w:fldChar w:fldCharType="begin"/>
        </w:r>
        <w:r>
          <w:rPr>
            <w:noProof/>
            <w:webHidden/>
          </w:rPr>
          <w:instrText xml:space="preserve"> PAGEREF _Toc62203342 \h </w:instrText>
        </w:r>
        <w:r>
          <w:rPr>
            <w:noProof/>
            <w:webHidden/>
          </w:rPr>
        </w:r>
        <w:r>
          <w:rPr>
            <w:noProof/>
            <w:webHidden/>
          </w:rPr>
          <w:fldChar w:fldCharType="separate"/>
        </w:r>
        <w:r>
          <w:rPr>
            <w:noProof/>
            <w:webHidden/>
          </w:rPr>
          <w:t>20</w:t>
        </w:r>
        <w:r>
          <w:rPr>
            <w:noProof/>
            <w:webHidden/>
          </w:rPr>
          <w:fldChar w:fldCharType="end"/>
        </w:r>
      </w:hyperlink>
    </w:p>
    <w:p w14:paraId="24E43C0B" w14:textId="77777777" w:rsidR="00381CD4" w:rsidRPr="0063050F" w:rsidRDefault="00381CD4">
      <w:pPr>
        <w:pStyle w:val="Sommario2"/>
        <w:rPr>
          <w:rFonts w:ascii="Calibri" w:hAnsi="Calibri"/>
          <w:b w:val="0"/>
          <w:sz w:val="22"/>
          <w:szCs w:val="22"/>
        </w:rPr>
      </w:pPr>
      <w:hyperlink w:anchor="_Toc62203343" w:history="1">
        <w:r w:rsidRPr="00287CCE">
          <w:rPr>
            <w:rStyle w:val="Collegamentoipertestuale"/>
          </w:rPr>
          <w:t>SECONDA DECADE DI GENNAIO</w:t>
        </w:r>
        <w:r>
          <w:rPr>
            <w:webHidden/>
          </w:rPr>
          <w:tab/>
        </w:r>
        <w:r>
          <w:rPr>
            <w:webHidden/>
          </w:rPr>
          <w:fldChar w:fldCharType="begin"/>
        </w:r>
        <w:r>
          <w:rPr>
            <w:webHidden/>
          </w:rPr>
          <w:instrText xml:space="preserve"> PAGEREF _Toc62203343 \h </w:instrText>
        </w:r>
        <w:r>
          <w:rPr>
            <w:webHidden/>
          </w:rPr>
        </w:r>
        <w:r>
          <w:rPr>
            <w:webHidden/>
          </w:rPr>
          <w:fldChar w:fldCharType="separate"/>
        </w:r>
        <w:r>
          <w:rPr>
            <w:webHidden/>
          </w:rPr>
          <w:t>21</w:t>
        </w:r>
        <w:r>
          <w:rPr>
            <w:webHidden/>
          </w:rPr>
          <w:fldChar w:fldCharType="end"/>
        </w:r>
      </w:hyperlink>
    </w:p>
    <w:p w14:paraId="62E03282" w14:textId="77777777" w:rsidR="00381CD4" w:rsidRPr="0063050F" w:rsidRDefault="00381CD4">
      <w:pPr>
        <w:pStyle w:val="Sommario1"/>
        <w:tabs>
          <w:tab w:val="right" w:leader="dot" w:pos="8494"/>
        </w:tabs>
        <w:rPr>
          <w:rFonts w:ascii="Calibri" w:hAnsi="Calibri"/>
          <w:noProof/>
          <w:sz w:val="22"/>
          <w:szCs w:val="22"/>
        </w:rPr>
      </w:pPr>
      <w:hyperlink w:anchor="_Toc62203344" w:history="1">
        <w:r w:rsidRPr="00287CCE">
          <w:rPr>
            <w:rStyle w:val="Collegamentoipertestuale"/>
            <w:noProof/>
          </w:rPr>
          <w:t>E questa vita è nel suo Figlio</w:t>
        </w:r>
        <w:r>
          <w:rPr>
            <w:noProof/>
            <w:webHidden/>
          </w:rPr>
          <w:tab/>
        </w:r>
        <w:r>
          <w:rPr>
            <w:noProof/>
            <w:webHidden/>
          </w:rPr>
          <w:fldChar w:fldCharType="begin"/>
        </w:r>
        <w:r>
          <w:rPr>
            <w:noProof/>
            <w:webHidden/>
          </w:rPr>
          <w:instrText xml:space="preserve"> PAGEREF _Toc62203344 \h </w:instrText>
        </w:r>
        <w:r>
          <w:rPr>
            <w:noProof/>
            <w:webHidden/>
          </w:rPr>
        </w:r>
        <w:r>
          <w:rPr>
            <w:noProof/>
            <w:webHidden/>
          </w:rPr>
          <w:fldChar w:fldCharType="separate"/>
        </w:r>
        <w:r>
          <w:rPr>
            <w:noProof/>
            <w:webHidden/>
          </w:rPr>
          <w:t>23</w:t>
        </w:r>
        <w:r>
          <w:rPr>
            <w:noProof/>
            <w:webHidden/>
          </w:rPr>
          <w:fldChar w:fldCharType="end"/>
        </w:r>
      </w:hyperlink>
    </w:p>
    <w:p w14:paraId="4DFE8E20" w14:textId="77777777" w:rsidR="00381CD4" w:rsidRPr="0063050F" w:rsidRDefault="00381CD4">
      <w:pPr>
        <w:pStyle w:val="Sommario2"/>
        <w:rPr>
          <w:rFonts w:ascii="Calibri" w:hAnsi="Calibri"/>
          <w:b w:val="0"/>
          <w:sz w:val="22"/>
          <w:szCs w:val="22"/>
        </w:rPr>
      </w:pPr>
      <w:hyperlink w:anchor="_Toc62203345" w:history="1">
        <w:r w:rsidRPr="00287CCE">
          <w:rPr>
            <w:rStyle w:val="Collegamentoipertestuale"/>
            <w:rFonts w:ascii="Arial" w:hAnsi="Arial" w:cs="Arial"/>
            <w:bCs/>
          </w:rPr>
          <w:t>1 Gv 5,5-13; Sal 147; Lc 5,12-16</w:t>
        </w:r>
        <w:r>
          <w:rPr>
            <w:webHidden/>
          </w:rPr>
          <w:tab/>
        </w:r>
        <w:r>
          <w:rPr>
            <w:webHidden/>
          </w:rPr>
          <w:fldChar w:fldCharType="begin"/>
        </w:r>
        <w:r>
          <w:rPr>
            <w:webHidden/>
          </w:rPr>
          <w:instrText xml:space="preserve"> PAGEREF _Toc62203345 \h </w:instrText>
        </w:r>
        <w:r>
          <w:rPr>
            <w:webHidden/>
          </w:rPr>
        </w:r>
        <w:r>
          <w:rPr>
            <w:webHidden/>
          </w:rPr>
          <w:fldChar w:fldCharType="separate"/>
        </w:r>
        <w:r>
          <w:rPr>
            <w:webHidden/>
          </w:rPr>
          <w:t>23</w:t>
        </w:r>
        <w:r>
          <w:rPr>
            <w:webHidden/>
          </w:rPr>
          <w:fldChar w:fldCharType="end"/>
        </w:r>
      </w:hyperlink>
    </w:p>
    <w:p w14:paraId="399F46DB" w14:textId="77777777" w:rsidR="00381CD4" w:rsidRPr="0063050F" w:rsidRDefault="00381CD4">
      <w:pPr>
        <w:pStyle w:val="Sommario3"/>
        <w:tabs>
          <w:tab w:val="right" w:leader="dot" w:pos="8494"/>
        </w:tabs>
        <w:rPr>
          <w:rFonts w:ascii="Calibri" w:hAnsi="Calibri"/>
          <w:noProof/>
          <w:sz w:val="22"/>
          <w:szCs w:val="22"/>
        </w:rPr>
      </w:pPr>
      <w:hyperlink w:anchor="_Toc62203346" w:history="1">
        <w:r w:rsidRPr="00287CCE">
          <w:rPr>
            <w:rStyle w:val="Collegamentoipertestuale"/>
            <w:rFonts w:ascii="Arial" w:hAnsi="Arial" w:cs="Arial"/>
            <w:b/>
            <w:bCs/>
            <w:noProof/>
          </w:rPr>
          <w:t>11 GENNAIO</w:t>
        </w:r>
        <w:r>
          <w:rPr>
            <w:noProof/>
            <w:webHidden/>
          </w:rPr>
          <w:tab/>
        </w:r>
        <w:r>
          <w:rPr>
            <w:noProof/>
            <w:webHidden/>
          </w:rPr>
          <w:fldChar w:fldCharType="begin"/>
        </w:r>
        <w:r>
          <w:rPr>
            <w:noProof/>
            <w:webHidden/>
          </w:rPr>
          <w:instrText xml:space="preserve"> PAGEREF _Toc62203346 \h </w:instrText>
        </w:r>
        <w:r>
          <w:rPr>
            <w:noProof/>
            <w:webHidden/>
          </w:rPr>
        </w:r>
        <w:r>
          <w:rPr>
            <w:noProof/>
            <w:webHidden/>
          </w:rPr>
          <w:fldChar w:fldCharType="separate"/>
        </w:r>
        <w:r>
          <w:rPr>
            <w:noProof/>
            <w:webHidden/>
          </w:rPr>
          <w:t>23</w:t>
        </w:r>
        <w:r>
          <w:rPr>
            <w:noProof/>
            <w:webHidden/>
          </w:rPr>
          <w:fldChar w:fldCharType="end"/>
        </w:r>
      </w:hyperlink>
    </w:p>
    <w:p w14:paraId="2E6E023F" w14:textId="77777777" w:rsidR="00381CD4" w:rsidRPr="0063050F" w:rsidRDefault="00381CD4">
      <w:pPr>
        <w:pStyle w:val="Sommario1"/>
        <w:tabs>
          <w:tab w:val="right" w:leader="dot" w:pos="8494"/>
        </w:tabs>
        <w:rPr>
          <w:rFonts w:ascii="Calibri" w:hAnsi="Calibri"/>
          <w:noProof/>
          <w:sz w:val="22"/>
          <w:szCs w:val="22"/>
        </w:rPr>
      </w:pPr>
      <w:hyperlink w:anchor="_Toc62203347" w:history="1">
        <w:r w:rsidRPr="00287CCE">
          <w:rPr>
            <w:rStyle w:val="Collegamentoipertestuale"/>
            <w:noProof/>
          </w:rPr>
          <w:t>Figlioli, guardatevi dai falsi dèi!</w:t>
        </w:r>
        <w:r>
          <w:rPr>
            <w:noProof/>
            <w:webHidden/>
          </w:rPr>
          <w:tab/>
        </w:r>
        <w:r>
          <w:rPr>
            <w:noProof/>
            <w:webHidden/>
          </w:rPr>
          <w:fldChar w:fldCharType="begin"/>
        </w:r>
        <w:r>
          <w:rPr>
            <w:noProof/>
            <w:webHidden/>
          </w:rPr>
          <w:instrText xml:space="preserve"> PAGEREF _Toc62203347 \h </w:instrText>
        </w:r>
        <w:r>
          <w:rPr>
            <w:noProof/>
            <w:webHidden/>
          </w:rPr>
        </w:r>
        <w:r>
          <w:rPr>
            <w:noProof/>
            <w:webHidden/>
          </w:rPr>
          <w:fldChar w:fldCharType="separate"/>
        </w:r>
        <w:r>
          <w:rPr>
            <w:noProof/>
            <w:webHidden/>
          </w:rPr>
          <w:t>24</w:t>
        </w:r>
        <w:r>
          <w:rPr>
            <w:noProof/>
            <w:webHidden/>
          </w:rPr>
          <w:fldChar w:fldCharType="end"/>
        </w:r>
      </w:hyperlink>
    </w:p>
    <w:p w14:paraId="4D58F7B0" w14:textId="77777777" w:rsidR="00381CD4" w:rsidRPr="0063050F" w:rsidRDefault="00381CD4">
      <w:pPr>
        <w:pStyle w:val="Sommario2"/>
        <w:rPr>
          <w:rFonts w:ascii="Calibri" w:hAnsi="Calibri"/>
          <w:b w:val="0"/>
          <w:sz w:val="22"/>
          <w:szCs w:val="22"/>
        </w:rPr>
      </w:pPr>
      <w:hyperlink w:anchor="_Toc62203348" w:history="1">
        <w:r w:rsidRPr="00287CCE">
          <w:rPr>
            <w:rStyle w:val="Collegamentoipertestuale"/>
            <w:rFonts w:ascii="Arial" w:hAnsi="Arial" w:cs="Arial"/>
            <w:bCs/>
          </w:rPr>
          <w:t>1 Gv 5,14-21; Sal 149; Gv 3,22-30</w:t>
        </w:r>
        <w:r>
          <w:rPr>
            <w:webHidden/>
          </w:rPr>
          <w:tab/>
        </w:r>
        <w:r>
          <w:rPr>
            <w:webHidden/>
          </w:rPr>
          <w:fldChar w:fldCharType="begin"/>
        </w:r>
        <w:r>
          <w:rPr>
            <w:webHidden/>
          </w:rPr>
          <w:instrText xml:space="preserve"> PAGEREF _Toc62203348 \h </w:instrText>
        </w:r>
        <w:r>
          <w:rPr>
            <w:webHidden/>
          </w:rPr>
        </w:r>
        <w:r>
          <w:rPr>
            <w:webHidden/>
          </w:rPr>
          <w:fldChar w:fldCharType="separate"/>
        </w:r>
        <w:r>
          <w:rPr>
            <w:webHidden/>
          </w:rPr>
          <w:t>24</w:t>
        </w:r>
        <w:r>
          <w:rPr>
            <w:webHidden/>
          </w:rPr>
          <w:fldChar w:fldCharType="end"/>
        </w:r>
      </w:hyperlink>
    </w:p>
    <w:p w14:paraId="6922FBBE" w14:textId="77777777" w:rsidR="00381CD4" w:rsidRPr="0063050F" w:rsidRDefault="00381CD4">
      <w:pPr>
        <w:pStyle w:val="Sommario3"/>
        <w:tabs>
          <w:tab w:val="right" w:leader="dot" w:pos="8494"/>
        </w:tabs>
        <w:rPr>
          <w:rFonts w:ascii="Calibri" w:hAnsi="Calibri"/>
          <w:noProof/>
          <w:sz w:val="22"/>
          <w:szCs w:val="22"/>
        </w:rPr>
      </w:pPr>
      <w:hyperlink w:anchor="_Toc62203349" w:history="1">
        <w:r w:rsidRPr="00287CCE">
          <w:rPr>
            <w:rStyle w:val="Collegamentoipertestuale"/>
            <w:rFonts w:ascii="Arial" w:hAnsi="Arial" w:cs="Arial"/>
            <w:b/>
            <w:bCs/>
            <w:noProof/>
          </w:rPr>
          <w:t>12 GENNAIO</w:t>
        </w:r>
        <w:r>
          <w:rPr>
            <w:noProof/>
            <w:webHidden/>
          </w:rPr>
          <w:tab/>
        </w:r>
        <w:r>
          <w:rPr>
            <w:noProof/>
            <w:webHidden/>
          </w:rPr>
          <w:fldChar w:fldCharType="begin"/>
        </w:r>
        <w:r>
          <w:rPr>
            <w:noProof/>
            <w:webHidden/>
          </w:rPr>
          <w:instrText xml:space="preserve"> PAGEREF _Toc62203349 \h </w:instrText>
        </w:r>
        <w:r>
          <w:rPr>
            <w:noProof/>
            <w:webHidden/>
          </w:rPr>
        </w:r>
        <w:r>
          <w:rPr>
            <w:noProof/>
            <w:webHidden/>
          </w:rPr>
          <w:fldChar w:fldCharType="separate"/>
        </w:r>
        <w:r>
          <w:rPr>
            <w:noProof/>
            <w:webHidden/>
          </w:rPr>
          <w:t>24</w:t>
        </w:r>
        <w:r>
          <w:rPr>
            <w:noProof/>
            <w:webHidden/>
          </w:rPr>
          <w:fldChar w:fldCharType="end"/>
        </w:r>
      </w:hyperlink>
    </w:p>
    <w:p w14:paraId="7E209BEF" w14:textId="77777777" w:rsidR="00381CD4" w:rsidRPr="0063050F" w:rsidRDefault="00381CD4">
      <w:pPr>
        <w:pStyle w:val="Sommario1"/>
        <w:tabs>
          <w:tab w:val="right" w:leader="dot" w:pos="8494"/>
        </w:tabs>
        <w:rPr>
          <w:rFonts w:ascii="Calibri" w:hAnsi="Calibri"/>
          <w:noProof/>
          <w:sz w:val="22"/>
          <w:szCs w:val="22"/>
        </w:rPr>
      </w:pPr>
      <w:hyperlink w:anchor="_Toc62203350" w:history="1">
        <w:r w:rsidRPr="00287CCE">
          <w:rPr>
            <w:rStyle w:val="Collegamentoipertestuale"/>
            <w:noProof/>
          </w:rPr>
          <w:t>Il Signore Dio viene con potenza</w:t>
        </w:r>
        <w:r>
          <w:rPr>
            <w:noProof/>
            <w:webHidden/>
          </w:rPr>
          <w:tab/>
        </w:r>
        <w:r>
          <w:rPr>
            <w:noProof/>
            <w:webHidden/>
          </w:rPr>
          <w:fldChar w:fldCharType="begin"/>
        </w:r>
        <w:r>
          <w:rPr>
            <w:noProof/>
            <w:webHidden/>
          </w:rPr>
          <w:instrText xml:space="preserve"> PAGEREF _Toc62203350 \h </w:instrText>
        </w:r>
        <w:r>
          <w:rPr>
            <w:noProof/>
            <w:webHidden/>
          </w:rPr>
        </w:r>
        <w:r>
          <w:rPr>
            <w:noProof/>
            <w:webHidden/>
          </w:rPr>
          <w:fldChar w:fldCharType="separate"/>
        </w:r>
        <w:r>
          <w:rPr>
            <w:noProof/>
            <w:webHidden/>
          </w:rPr>
          <w:t>25</w:t>
        </w:r>
        <w:r>
          <w:rPr>
            <w:noProof/>
            <w:webHidden/>
          </w:rPr>
          <w:fldChar w:fldCharType="end"/>
        </w:r>
      </w:hyperlink>
    </w:p>
    <w:p w14:paraId="440B1FF4" w14:textId="77777777" w:rsidR="00381CD4" w:rsidRPr="0063050F" w:rsidRDefault="00381CD4">
      <w:pPr>
        <w:pStyle w:val="Sommario2"/>
        <w:rPr>
          <w:rFonts w:ascii="Calibri" w:hAnsi="Calibri"/>
          <w:b w:val="0"/>
          <w:sz w:val="22"/>
          <w:szCs w:val="22"/>
        </w:rPr>
      </w:pPr>
      <w:hyperlink w:anchor="_Toc62203351" w:history="1">
        <w:r w:rsidRPr="00287CCE">
          <w:rPr>
            <w:rStyle w:val="Collegamentoipertestuale"/>
            <w:rFonts w:ascii="Arial" w:hAnsi="Arial" w:cs="Arial"/>
            <w:bCs/>
          </w:rPr>
          <w:t>Is 40,1-5.9-11; Sal 103; Tt 2,11-14;3,4-7; Lc 3,15-16.21-22</w:t>
        </w:r>
        <w:r>
          <w:rPr>
            <w:webHidden/>
          </w:rPr>
          <w:tab/>
        </w:r>
        <w:r>
          <w:rPr>
            <w:webHidden/>
          </w:rPr>
          <w:fldChar w:fldCharType="begin"/>
        </w:r>
        <w:r>
          <w:rPr>
            <w:webHidden/>
          </w:rPr>
          <w:instrText xml:space="preserve"> PAGEREF _Toc62203351 \h </w:instrText>
        </w:r>
        <w:r>
          <w:rPr>
            <w:webHidden/>
          </w:rPr>
        </w:r>
        <w:r>
          <w:rPr>
            <w:webHidden/>
          </w:rPr>
          <w:fldChar w:fldCharType="separate"/>
        </w:r>
        <w:r>
          <w:rPr>
            <w:webHidden/>
          </w:rPr>
          <w:t>25</w:t>
        </w:r>
        <w:r>
          <w:rPr>
            <w:webHidden/>
          </w:rPr>
          <w:fldChar w:fldCharType="end"/>
        </w:r>
      </w:hyperlink>
    </w:p>
    <w:p w14:paraId="79D59E7E" w14:textId="77777777" w:rsidR="00381CD4" w:rsidRPr="0063050F" w:rsidRDefault="00381CD4">
      <w:pPr>
        <w:pStyle w:val="Sommario3"/>
        <w:tabs>
          <w:tab w:val="right" w:leader="dot" w:pos="8494"/>
        </w:tabs>
        <w:rPr>
          <w:rFonts w:ascii="Calibri" w:hAnsi="Calibri"/>
          <w:noProof/>
          <w:sz w:val="22"/>
          <w:szCs w:val="22"/>
        </w:rPr>
      </w:pPr>
      <w:hyperlink w:anchor="_Toc62203352" w:history="1">
        <w:r w:rsidRPr="00287CCE">
          <w:rPr>
            <w:rStyle w:val="Collegamentoipertestuale"/>
            <w:rFonts w:ascii="Arial" w:hAnsi="Arial" w:cs="Arial"/>
            <w:b/>
            <w:bCs/>
            <w:noProof/>
          </w:rPr>
          <w:t>13 GENNAIO – BATTESIMO DEL SIGNORE</w:t>
        </w:r>
        <w:r>
          <w:rPr>
            <w:noProof/>
            <w:webHidden/>
          </w:rPr>
          <w:tab/>
        </w:r>
        <w:r>
          <w:rPr>
            <w:noProof/>
            <w:webHidden/>
          </w:rPr>
          <w:fldChar w:fldCharType="begin"/>
        </w:r>
        <w:r>
          <w:rPr>
            <w:noProof/>
            <w:webHidden/>
          </w:rPr>
          <w:instrText xml:space="preserve"> PAGEREF _Toc62203352 \h </w:instrText>
        </w:r>
        <w:r>
          <w:rPr>
            <w:noProof/>
            <w:webHidden/>
          </w:rPr>
        </w:r>
        <w:r>
          <w:rPr>
            <w:noProof/>
            <w:webHidden/>
          </w:rPr>
          <w:fldChar w:fldCharType="separate"/>
        </w:r>
        <w:r>
          <w:rPr>
            <w:noProof/>
            <w:webHidden/>
          </w:rPr>
          <w:t>25</w:t>
        </w:r>
        <w:r>
          <w:rPr>
            <w:noProof/>
            <w:webHidden/>
          </w:rPr>
          <w:fldChar w:fldCharType="end"/>
        </w:r>
      </w:hyperlink>
    </w:p>
    <w:p w14:paraId="132E3339" w14:textId="77777777" w:rsidR="00381CD4" w:rsidRPr="0063050F" w:rsidRDefault="00381CD4">
      <w:pPr>
        <w:pStyle w:val="Sommario1"/>
        <w:tabs>
          <w:tab w:val="right" w:leader="dot" w:pos="8494"/>
        </w:tabs>
        <w:rPr>
          <w:rFonts w:ascii="Calibri" w:hAnsi="Calibri"/>
          <w:noProof/>
          <w:sz w:val="22"/>
          <w:szCs w:val="22"/>
        </w:rPr>
      </w:pPr>
      <w:hyperlink w:anchor="_Toc62203353" w:history="1">
        <w:r w:rsidRPr="00287CCE">
          <w:rPr>
            <w:rStyle w:val="Collegamentoipertestuale"/>
            <w:noProof/>
          </w:rPr>
          <w:t>Egli è irradiazione della sua gloria</w:t>
        </w:r>
        <w:r>
          <w:rPr>
            <w:noProof/>
            <w:webHidden/>
          </w:rPr>
          <w:tab/>
        </w:r>
        <w:r>
          <w:rPr>
            <w:noProof/>
            <w:webHidden/>
          </w:rPr>
          <w:fldChar w:fldCharType="begin"/>
        </w:r>
        <w:r>
          <w:rPr>
            <w:noProof/>
            <w:webHidden/>
          </w:rPr>
          <w:instrText xml:space="preserve"> PAGEREF _Toc62203353 \h </w:instrText>
        </w:r>
        <w:r>
          <w:rPr>
            <w:noProof/>
            <w:webHidden/>
          </w:rPr>
        </w:r>
        <w:r>
          <w:rPr>
            <w:noProof/>
            <w:webHidden/>
          </w:rPr>
          <w:fldChar w:fldCharType="separate"/>
        </w:r>
        <w:r>
          <w:rPr>
            <w:noProof/>
            <w:webHidden/>
          </w:rPr>
          <w:t>26</w:t>
        </w:r>
        <w:r>
          <w:rPr>
            <w:noProof/>
            <w:webHidden/>
          </w:rPr>
          <w:fldChar w:fldCharType="end"/>
        </w:r>
      </w:hyperlink>
    </w:p>
    <w:p w14:paraId="6E6FD776" w14:textId="77777777" w:rsidR="00381CD4" w:rsidRPr="0063050F" w:rsidRDefault="00381CD4">
      <w:pPr>
        <w:pStyle w:val="Sommario2"/>
        <w:rPr>
          <w:rFonts w:ascii="Calibri" w:hAnsi="Calibri"/>
          <w:b w:val="0"/>
          <w:sz w:val="22"/>
          <w:szCs w:val="22"/>
        </w:rPr>
      </w:pPr>
      <w:hyperlink w:anchor="_Toc62203354" w:history="1">
        <w:r w:rsidRPr="00287CCE">
          <w:rPr>
            <w:rStyle w:val="Collegamentoipertestuale"/>
            <w:rFonts w:ascii="Arial" w:hAnsi="Arial" w:cs="Arial"/>
            <w:bCs/>
          </w:rPr>
          <w:t>Eb 1,1-6; Sal 96; Mc 1,14-20</w:t>
        </w:r>
        <w:r>
          <w:rPr>
            <w:webHidden/>
          </w:rPr>
          <w:tab/>
        </w:r>
        <w:r>
          <w:rPr>
            <w:webHidden/>
          </w:rPr>
          <w:fldChar w:fldCharType="begin"/>
        </w:r>
        <w:r>
          <w:rPr>
            <w:webHidden/>
          </w:rPr>
          <w:instrText xml:space="preserve"> PAGEREF _Toc62203354 \h </w:instrText>
        </w:r>
        <w:r>
          <w:rPr>
            <w:webHidden/>
          </w:rPr>
        </w:r>
        <w:r>
          <w:rPr>
            <w:webHidden/>
          </w:rPr>
          <w:fldChar w:fldCharType="separate"/>
        </w:r>
        <w:r>
          <w:rPr>
            <w:webHidden/>
          </w:rPr>
          <w:t>26</w:t>
        </w:r>
        <w:r>
          <w:rPr>
            <w:webHidden/>
          </w:rPr>
          <w:fldChar w:fldCharType="end"/>
        </w:r>
      </w:hyperlink>
    </w:p>
    <w:p w14:paraId="53A9CE31" w14:textId="77777777" w:rsidR="00381CD4" w:rsidRPr="0063050F" w:rsidRDefault="00381CD4">
      <w:pPr>
        <w:pStyle w:val="Sommario3"/>
        <w:tabs>
          <w:tab w:val="right" w:leader="dot" w:pos="8494"/>
        </w:tabs>
        <w:rPr>
          <w:rFonts w:ascii="Calibri" w:hAnsi="Calibri"/>
          <w:noProof/>
          <w:sz w:val="22"/>
          <w:szCs w:val="22"/>
        </w:rPr>
      </w:pPr>
      <w:hyperlink w:anchor="_Toc62203355" w:history="1">
        <w:r w:rsidRPr="00287CCE">
          <w:rPr>
            <w:rStyle w:val="Collegamentoipertestuale"/>
            <w:rFonts w:ascii="Arial" w:hAnsi="Arial" w:cs="Arial"/>
            <w:b/>
            <w:bCs/>
            <w:noProof/>
          </w:rPr>
          <w:t>14 GENNAIO</w:t>
        </w:r>
        <w:r>
          <w:rPr>
            <w:noProof/>
            <w:webHidden/>
          </w:rPr>
          <w:tab/>
        </w:r>
        <w:r>
          <w:rPr>
            <w:noProof/>
            <w:webHidden/>
          </w:rPr>
          <w:fldChar w:fldCharType="begin"/>
        </w:r>
        <w:r>
          <w:rPr>
            <w:noProof/>
            <w:webHidden/>
          </w:rPr>
          <w:instrText xml:space="preserve"> PAGEREF _Toc62203355 \h </w:instrText>
        </w:r>
        <w:r>
          <w:rPr>
            <w:noProof/>
            <w:webHidden/>
          </w:rPr>
        </w:r>
        <w:r>
          <w:rPr>
            <w:noProof/>
            <w:webHidden/>
          </w:rPr>
          <w:fldChar w:fldCharType="separate"/>
        </w:r>
        <w:r>
          <w:rPr>
            <w:noProof/>
            <w:webHidden/>
          </w:rPr>
          <w:t>26</w:t>
        </w:r>
        <w:r>
          <w:rPr>
            <w:noProof/>
            <w:webHidden/>
          </w:rPr>
          <w:fldChar w:fldCharType="end"/>
        </w:r>
      </w:hyperlink>
    </w:p>
    <w:p w14:paraId="3457FF40" w14:textId="77777777" w:rsidR="00381CD4" w:rsidRPr="0063050F" w:rsidRDefault="00381CD4">
      <w:pPr>
        <w:pStyle w:val="Sommario1"/>
        <w:tabs>
          <w:tab w:val="right" w:leader="dot" w:pos="8494"/>
        </w:tabs>
        <w:rPr>
          <w:rFonts w:ascii="Calibri" w:hAnsi="Calibri"/>
          <w:noProof/>
          <w:sz w:val="22"/>
          <w:szCs w:val="22"/>
        </w:rPr>
      </w:pPr>
      <w:hyperlink w:anchor="_Toc62203356" w:history="1">
        <w:r w:rsidRPr="00287CCE">
          <w:rPr>
            <w:rStyle w:val="Collegamentoipertestuale"/>
            <w:iCs/>
            <w:noProof/>
          </w:rPr>
          <w:t>Rendesse perfetto per mezzo delle sofferenze</w:t>
        </w:r>
        <w:r>
          <w:rPr>
            <w:noProof/>
            <w:webHidden/>
          </w:rPr>
          <w:tab/>
        </w:r>
        <w:r>
          <w:rPr>
            <w:noProof/>
            <w:webHidden/>
          </w:rPr>
          <w:fldChar w:fldCharType="begin"/>
        </w:r>
        <w:r>
          <w:rPr>
            <w:noProof/>
            <w:webHidden/>
          </w:rPr>
          <w:instrText xml:space="preserve"> PAGEREF _Toc62203356 \h </w:instrText>
        </w:r>
        <w:r>
          <w:rPr>
            <w:noProof/>
            <w:webHidden/>
          </w:rPr>
        </w:r>
        <w:r>
          <w:rPr>
            <w:noProof/>
            <w:webHidden/>
          </w:rPr>
          <w:fldChar w:fldCharType="separate"/>
        </w:r>
        <w:r>
          <w:rPr>
            <w:noProof/>
            <w:webHidden/>
          </w:rPr>
          <w:t>27</w:t>
        </w:r>
        <w:r>
          <w:rPr>
            <w:noProof/>
            <w:webHidden/>
          </w:rPr>
          <w:fldChar w:fldCharType="end"/>
        </w:r>
      </w:hyperlink>
    </w:p>
    <w:p w14:paraId="2EE7FEBC" w14:textId="77777777" w:rsidR="00381CD4" w:rsidRPr="0063050F" w:rsidRDefault="00381CD4">
      <w:pPr>
        <w:pStyle w:val="Sommario2"/>
        <w:rPr>
          <w:rFonts w:ascii="Calibri" w:hAnsi="Calibri"/>
          <w:b w:val="0"/>
          <w:sz w:val="22"/>
          <w:szCs w:val="22"/>
        </w:rPr>
      </w:pPr>
      <w:hyperlink w:anchor="_Toc62203357" w:history="1">
        <w:r w:rsidRPr="00287CCE">
          <w:rPr>
            <w:rStyle w:val="Collegamentoipertestuale"/>
            <w:rFonts w:ascii="Arial" w:hAnsi="Arial" w:cs="Arial"/>
            <w:bCs/>
          </w:rPr>
          <w:t>Eb 2,5-12; Sal 8; Mc 1,21-28</w:t>
        </w:r>
        <w:r>
          <w:rPr>
            <w:webHidden/>
          </w:rPr>
          <w:tab/>
        </w:r>
        <w:r>
          <w:rPr>
            <w:webHidden/>
          </w:rPr>
          <w:fldChar w:fldCharType="begin"/>
        </w:r>
        <w:r>
          <w:rPr>
            <w:webHidden/>
          </w:rPr>
          <w:instrText xml:space="preserve"> PAGEREF _Toc62203357 \h </w:instrText>
        </w:r>
        <w:r>
          <w:rPr>
            <w:webHidden/>
          </w:rPr>
        </w:r>
        <w:r>
          <w:rPr>
            <w:webHidden/>
          </w:rPr>
          <w:fldChar w:fldCharType="separate"/>
        </w:r>
        <w:r>
          <w:rPr>
            <w:webHidden/>
          </w:rPr>
          <w:t>27</w:t>
        </w:r>
        <w:r>
          <w:rPr>
            <w:webHidden/>
          </w:rPr>
          <w:fldChar w:fldCharType="end"/>
        </w:r>
      </w:hyperlink>
    </w:p>
    <w:p w14:paraId="15244CE3" w14:textId="77777777" w:rsidR="00381CD4" w:rsidRPr="0063050F" w:rsidRDefault="00381CD4">
      <w:pPr>
        <w:pStyle w:val="Sommario3"/>
        <w:tabs>
          <w:tab w:val="right" w:leader="dot" w:pos="8494"/>
        </w:tabs>
        <w:rPr>
          <w:rFonts w:ascii="Calibri" w:hAnsi="Calibri"/>
          <w:noProof/>
          <w:sz w:val="22"/>
          <w:szCs w:val="22"/>
        </w:rPr>
      </w:pPr>
      <w:hyperlink w:anchor="_Toc62203358" w:history="1">
        <w:r w:rsidRPr="00287CCE">
          <w:rPr>
            <w:rStyle w:val="Collegamentoipertestuale"/>
            <w:rFonts w:ascii="Arial" w:hAnsi="Arial" w:cs="Arial"/>
            <w:b/>
            <w:bCs/>
            <w:noProof/>
          </w:rPr>
          <w:t>15 GENNAIO</w:t>
        </w:r>
        <w:r>
          <w:rPr>
            <w:noProof/>
            <w:webHidden/>
          </w:rPr>
          <w:tab/>
        </w:r>
        <w:r>
          <w:rPr>
            <w:noProof/>
            <w:webHidden/>
          </w:rPr>
          <w:fldChar w:fldCharType="begin"/>
        </w:r>
        <w:r>
          <w:rPr>
            <w:noProof/>
            <w:webHidden/>
          </w:rPr>
          <w:instrText xml:space="preserve"> PAGEREF _Toc62203358 \h </w:instrText>
        </w:r>
        <w:r>
          <w:rPr>
            <w:noProof/>
            <w:webHidden/>
          </w:rPr>
        </w:r>
        <w:r>
          <w:rPr>
            <w:noProof/>
            <w:webHidden/>
          </w:rPr>
          <w:fldChar w:fldCharType="separate"/>
        </w:r>
        <w:r>
          <w:rPr>
            <w:noProof/>
            <w:webHidden/>
          </w:rPr>
          <w:t>27</w:t>
        </w:r>
        <w:r>
          <w:rPr>
            <w:noProof/>
            <w:webHidden/>
          </w:rPr>
          <w:fldChar w:fldCharType="end"/>
        </w:r>
      </w:hyperlink>
    </w:p>
    <w:p w14:paraId="2CA66B18" w14:textId="77777777" w:rsidR="00381CD4" w:rsidRPr="0063050F" w:rsidRDefault="00381CD4">
      <w:pPr>
        <w:pStyle w:val="Sommario1"/>
        <w:tabs>
          <w:tab w:val="right" w:leader="dot" w:pos="8494"/>
        </w:tabs>
        <w:rPr>
          <w:rFonts w:ascii="Calibri" w:hAnsi="Calibri"/>
          <w:noProof/>
          <w:sz w:val="22"/>
          <w:szCs w:val="22"/>
        </w:rPr>
      </w:pPr>
      <w:hyperlink w:anchor="_Toc62203359" w:history="1">
        <w:r w:rsidRPr="00287CCE">
          <w:rPr>
            <w:rStyle w:val="Collegamentoipertestuale"/>
            <w:iCs/>
            <w:noProof/>
          </w:rPr>
          <w:t>Degno di fede nelle cose che riguardano Dio</w:t>
        </w:r>
        <w:r>
          <w:rPr>
            <w:noProof/>
            <w:webHidden/>
          </w:rPr>
          <w:tab/>
        </w:r>
        <w:r>
          <w:rPr>
            <w:noProof/>
            <w:webHidden/>
          </w:rPr>
          <w:fldChar w:fldCharType="begin"/>
        </w:r>
        <w:r>
          <w:rPr>
            <w:noProof/>
            <w:webHidden/>
          </w:rPr>
          <w:instrText xml:space="preserve"> PAGEREF _Toc62203359 \h </w:instrText>
        </w:r>
        <w:r>
          <w:rPr>
            <w:noProof/>
            <w:webHidden/>
          </w:rPr>
        </w:r>
        <w:r>
          <w:rPr>
            <w:noProof/>
            <w:webHidden/>
          </w:rPr>
          <w:fldChar w:fldCharType="separate"/>
        </w:r>
        <w:r>
          <w:rPr>
            <w:noProof/>
            <w:webHidden/>
          </w:rPr>
          <w:t>28</w:t>
        </w:r>
        <w:r>
          <w:rPr>
            <w:noProof/>
            <w:webHidden/>
          </w:rPr>
          <w:fldChar w:fldCharType="end"/>
        </w:r>
      </w:hyperlink>
    </w:p>
    <w:p w14:paraId="07674E44" w14:textId="77777777" w:rsidR="00381CD4" w:rsidRPr="0063050F" w:rsidRDefault="00381CD4">
      <w:pPr>
        <w:pStyle w:val="Sommario2"/>
        <w:rPr>
          <w:rFonts w:ascii="Calibri" w:hAnsi="Calibri"/>
          <w:b w:val="0"/>
          <w:sz w:val="22"/>
          <w:szCs w:val="22"/>
        </w:rPr>
      </w:pPr>
      <w:hyperlink w:anchor="_Toc62203360" w:history="1">
        <w:r w:rsidRPr="00287CCE">
          <w:rPr>
            <w:rStyle w:val="Collegamentoipertestuale"/>
            <w:rFonts w:ascii="Arial" w:hAnsi="Arial" w:cs="Arial"/>
            <w:bCs/>
          </w:rPr>
          <w:t>Eb 2.14-18; Sal 104; Mc 1,29-39</w:t>
        </w:r>
        <w:r>
          <w:rPr>
            <w:webHidden/>
          </w:rPr>
          <w:tab/>
        </w:r>
        <w:r>
          <w:rPr>
            <w:webHidden/>
          </w:rPr>
          <w:fldChar w:fldCharType="begin"/>
        </w:r>
        <w:r>
          <w:rPr>
            <w:webHidden/>
          </w:rPr>
          <w:instrText xml:space="preserve"> PAGEREF _Toc62203360 \h </w:instrText>
        </w:r>
        <w:r>
          <w:rPr>
            <w:webHidden/>
          </w:rPr>
        </w:r>
        <w:r>
          <w:rPr>
            <w:webHidden/>
          </w:rPr>
          <w:fldChar w:fldCharType="separate"/>
        </w:r>
        <w:r>
          <w:rPr>
            <w:webHidden/>
          </w:rPr>
          <w:t>28</w:t>
        </w:r>
        <w:r>
          <w:rPr>
            <w:webHidden/>
          </w:rPr>
          <w:fldChar w:fldCharType="end"/>
        </w:r>
      </w:hyperlink>
    </w:p>
    <w:p w14:paraId="21323250" w14:textId="77777777" w:rsidR="00381CD4" w:rsidRPr="0063050F" w:rsidRDefault="00381CD4">
      <w:pPr>
        <w:pStyle w:val="Sommario3"/>
        <w:tabs>
          <w:tab w:val="right" w:leader="dot" w:pos="8494"/>
        </w:tabs>
        <w:rPr>
          <w:rFonts w:ascii="Calibri" w:hAnsi="Calibri"/>
          <w:noProof/>
          <w:sz w:val="22"/>
          <w:szCs w:val="22"/>
        </w:rPr>
      </w:pPr>
      <w:hyperlink w:anchor="_Toc62203361" w:history="1">
        <w:r w:rsidRPr="00287CCE">
          <w:rPr>
            <w:rStyle w:val="Collegamentoipertestuale"/>
            <w:rFonts w:ascii="Arial" w:hAnsi="Arial" w:cs="Arial"/>
            <w:b/>
            <w:bCs/>
            <w:noProof/>
          </w:rPr>
          <w:t>16 GENNAIO</w:t>
        </w:r>
        <w:r>
          <w:rPr>
            <w:noProof/>
            <w:webHidden/>
          </w:rPr>
          <w:tab/>
        </w:r>
        <w:r>
          <w:rPr>
            <w:noProof/>
            <w:webHidden/>
          </w:rPr>
          <w:fldChar w:fldCharType="begin"/>
        </w:r>
        <w:r>
          <w:rPr>
            <w:noProof/>
            <w:webHidden/>
          </w:rPr>
          <w:instrText xml:space="preserve"> PAGEREF _Toc62203361 \h </w:instrText>
        </w:r>
        <w:r>
          <w:rPr>
            <w:noProof/>
            <w:webHidden/>
          </w:rPr>
        </w:r>
        <w:r>
          <w:rPr>
            <w:noProof/>
            <w:webHidden/>
          </w:rPr>
          <w:fldChar w:fldCharType="separate"/>
        </w:r>
        <w:r>
          <w:rPr>
            <w:noProof/>
            <w:webHidden/>
          </w:rPr>
          <w:t>28</w:t>
        </w:r>
        <w:r>
          <w:rPr>
            <w:noProof/>
            <w:webHidden/>
          </w:rPr>
          <w:fldChar w:fldCharType="end"/>
        </w:r>
      </w:hyperlink>
    </w:p>
    <w:p w14:paraId="1DC0F5F7" w14:textId="77777777" w:rsidR="00381CD4" w:rsidRPr="0063050F" w:rsidRDefault="00381CD4">
      <w:pPr>
        <w:pStyle w:val="Sommario1"/>
        <w:tabs>
          <w:tab w:val="right" w:leader="dot" w:pos="8494"/>
        </w:tabs>
        <w:rPr>
          <w:rFonts w:ascii="Calibri" w:hAnsi="Calibri"/>
          <w:noProof/>
          <w:sz w:val="22"/>
          <w:szCs w:val="22"/>
        </w:rPr>
      </w:pPr>
      <w:hyperlink w:anchor="_Toc62203362" w:history="1">
        <w:r w:rsidRPr="00287CCE">
          <w:rPr>
            <w:rStyle w:val="Collegamentoipertestuale"/>
            <w:iCs/>
            <w:noProof/>
          </w:rPr>
          <w:t>A condizione di mantenere salda fino alla fine la fiducia</w:t>
        </w:r>
        <w:r>
          <w:rPr>
            <w:noProof/>
            <w:webHidden/>
          </w:rPr>
          <w:tab/>
        </w:r>
        <w:r>
          <w:rPr>
            <w:noProof/>
            <w:webHidden/>
          </w:rPr>
          <w:fldChar w:fldCharType="begin"/>
        </w:r>
        <w:r>
          <w:rPr>
            <w:noProof/>
            <w:webHidden/>
          </w:rPr>
          <w:instrText xml:space="preserve"> PAGEREF _Toc62203362 \h </w:instrText>
        </w:r>
        <w:r>
          <w:rPr>
            <w:noProof/>
            <w:webHidden/>
          </w:rPr>
        </w:r>
        <w:r>
          <w:rPr>
            <w:noProof/>
            <w:webHidden/>
          </w:rPr>
          <w:fldChar w:fldCharType="separate"/>
        </w:r>
        <w:r>
          <w:rPr>
            <w:noProof/>
            <w:webHidden/>
          </w:rPr>
          <w:t>29</w:t>
        </w:r>
        <w:r>
          <w:rPr>
            <w:noProof/>
            <w:webHidden/>
          </w:rPr>
          <w:fldChar w:fldCharType="end"/>
        </w:r>
      </w:hyperlink>
    </w:p>
    <w:p w14:paraId="0EA8C27A" w14:textId="77777777" w:rsidR="00381CD4" w:rsidRPr="0063050F" w:rsidRDefault="00381CD4">
      <w:pPr>
        <w:pStyle w:val="Sommario2"/>
        <w:rPr>
          <w:rFonts w:ascii="Calibri" w:hAnsi="Calibri"/>
          <w:b w:val="0"/>
          <w:sz w:val="22"/>
          <w:szCs w:val="22"/>
        </w:rPr>
      </w:pPr>
      <w:hyperlink w:anchor="_Toc62203363" w:history="1">
        <w:r w:rsidRPr="00287CCE">
          <w:rPr>
            <w:rStyle w:val="Collegamentoipertestuale"/>
            <w:rFonts w:ascii="Arial" w:hAnsi="Arial" w:cs="Arial"/>
            <w:bCs/>
          </w:rPr>
          <w:t>Eb 3,7-14; Sal 94; Mc 1,40-45</w:t>
        </w:r>
        <w:r>
          <w:rPr>
            <w:webHidden/>
          </w:rPr>
          <w:tab/>
        </w:r>
        <w:r>
          <w:rPr>
            <w:webHidden/>
          </w:rPr>
          <w:fldChar w:fldCharType="begin"/>
        </w:r>
        <w:r>
          <w:rPr>
            <w:webHidden/>
          </w:rPr>
          <w:instrText xml:space="preserve"> PAGEREF _Toc62203363 \h </w:instrText>
        </w:r>
        <w:r>
          <w:rPr>
            <w:webHidden/>
          </w:rPr>
        </w:r>
        <w:r>
          <w:rPr>
            <w:webHidden/>
          </w:rPr>
          <w:fldChar w:fldCharType="separate"/>
        </w:r>
        <w:r>
          <w:rPr>
            <w:webHidden/>
          </w:rPr>
          <w:t>29</w:t>
        </w:r>
        <w:r>
          <w:rPr>
            <w:webHidden/>
          </w:rPr>
          <w:fldChar w:fldCharType="end"/>
        </w:r>
      </w:hyperlink>
    </w:p>
    <w:p w14:paraId="7B396934" w14:textId="77777777" w:rsidR="00381CD4" w:rsidRPr="0063050F" w:rsidRDefault="00381CD4">
      <w:pPr>
        <w:pStyle w:val="Sommario3"/>
        <w:tabs>
          <w:tab w:val="right" w:leader="dot" w:pos="8494"/>
        </w:tabs>
        <w:rPr>
          <w:rFonts w:ascii="Calibri" w:hAnsi="Calibri"/>
          <w:noProof/>
          <w:sz w:val="22"/>
          <w:szCs w:val="22"/>
        </w:rPr>
      </w:pPr>
      <w:hyperlink w:anchor="_Toc62203364" w:history="1">
        <w:r w:rsidRPr="00287CCE">
          <w:rPr>
            <w:rStyle w:val="Collegamentoipertestuale"/>
            <w:rFonts w:ascii="Arial" w:hAnsi="Arial" w:cs="Arial"/>
            <w:b/>
            <w:bCs/>
            <w:noProof/>
          </w:rPr>
          <w:t>17 GENNAIO</w:t>
        </w:r>
        <w:r>
          <w:rPr>
            <w:noProof/>
            <w:webHidden/>
          </w:rPr>
          <w:tab/>
        </w:r>
        <w:r>
          <w:rPr>
            <w:noProof/>
            <w:webHidden/>
          </w:rPr>
          <w:fldChar w:fldCharType="begin"/>
        </w:r>
        <w:r>
          <w:rPr>
            <w:noProof/>
            <w:webHidden/>
          </w:rPr>
          <w:instrText xml:space="preserve"> PAGEREF _Toc62203364 \h </w:instrText>
        </w:r>
        <w:r>
          <w:rPr>
            <w:noProof/>
            <w:webHidden/>
          </w:rPr>
        </w:r>
        <w:r>
          <w:rPr>
            <w:noProof/>
            <w:webHidden/>
          </w:rPr>
          <w:fldChar w:fldCharType="separate"/>
        </w:r>
        <w:r>
          <w:rPr>
            <w:noProof/>
            <w:webHidden/>
          </w:rPr>
          <w:t>29</w:t>
        </w:r>
        <w:r>
          <w:rPr>
            <w:noProof/>
            <w:webHidden/>
          </w:rPr>
          <w:fldChar w:fldCharType="end"/>
        </w:r>
      </w:hyperlink>
    </w:p>
    <w:p w14:paraId="6485FA82" w14:textId="77777777" w:rsidR="00381CD4" w:rsidRPr="0063050F" w:rsidRDefault="00381CD4">
      <w:pPr>
        <w:pStyle w:val="Sommario1"/>
        <w:tabs>
          <w:tab w:val="right" w:leader="dot" w:pos="8494"/>
        </w:tabs>
        <w:rPr>
          <w:rFonts w:ascii="Calibri" w:hAnsi="Calibri"/>
          <w:noProof/>
          <w:sz w:val="22"/>
          <w:szCs w:val="22"/>
        </w:rPr>
      </w:pPr>
      <w:hyperlink w:anchor="_Toc62203365" w:history="1">
        <w:r w:rsidRPr="00287CCE">
          <w:rPr>
            <w:rStyle w:val="Collegamentoipertestuale"/>
            <w:noProof/>
          </w:rPr>
          <w:t>A loro la parola udita non giovò affatto</w:t>
        </w:r>
        <w:r>
          <w:rPr>
            <w:noProof/>
            <w:webHidden/>
          </w:rPr>
          <w:tab/>
        </w:r>
        <w:r>
          <w:rPr>
            <w:noProof/>
            <w:webHidden/>
          </w:rPr>
          <w:fldChar w:fldCharType="begin"/>
        </w:r>
        <w:r>
          <w:rPr>
            <w:noProof/>
            <w:webHidden/>
          </w:rPr>
          <w:instrText xml:space="preserve"> PAGEREF _Toc62203365 \h </w:instrText>
        </w:r>
        <w:r>
          <w:rPr>
            <w:noProof/>
            <w:webHidden/>
          </w:rPr>
        </w:r>
        <w:r>
          <w:rPr>
            <w:noProof/>
            <w:webHidden/>
          </w:rPr>
          <w:fldChar w:fldCharType="separate"/>
        </w:r>
        <w:r>
          <w:rPr>
            <w:noProof/>
            <w:webHidden/>
          </w:rPr>
          <w:t>30</w:t>
        </w:r>
        <w:r>
          <w:rPr>
            <w:noProof/>
            <w:webHidden/>
          </w:rPr>
          <w:fldChar w:fldCharType="end"/>
        </w:r>
      </w:hyperlink>
    </w:p>
    <w:p w14:paraId="02E82891" w14:textId="77777777" w:rsidR="00381CD4" w:rsidRPr="0063050F" w:rsidRDefault="00381CD4">
      <w:pPr>
        <w:pStyle w:val="Sommario2"/>
        <w:rPr>
          <w:rFonts w:ascii="Calibri" w:hAnsi="Calibri"/>
          <w:b w:val="0"/>
          <w:sz w:val="22"/>
          <w:szCs w:val="22"/>
        </w:rPr>
      </w:pPr>
      <w:hyperlink w:anchor="_Toc62203366" w:history="1">
        <w:r w:rsidRPr="00287CCE">
          <w:rPr>
            <w:rStyle w:val="Collegamentoipertestuale"/>
            <w:rFonts w:ascii="Arial" w:hAnsi="Arial" w:cs="Arial"/>
            <w:bCs/>
          </w:rPr>
          <w:t>Eb 4,1-5.11; Sal 77; Mc 2,1-12</w:t>
        </w:r>
        <w:r>
          <w:rPr>
            <w:webHidden/>
          </w:rPr>
          <w:tab/>
        </w:r>
        <w:r>
          <w:rPr>
            <w:webHidden/>
          </w:rPr>
          <w:fldChar w:fldCharType="begin"/>
        </w:r>
        <w:r>
          <w:rPr>
            <w:webHidden/>
          </w:rPr>
          <w:instrText xml:space="preserve"> PAGEREF _Toc62203366 \h </w:instrText>
        </w:r>
        <w:r>
          <w:rPr>
            <w:webHidden/>
          </w:rPr>
        </w:r>
        <w:r>
          <w:rPr>
            <w:webHidden/>
          </w:rPr>
          <w:fldChar w:fldCharType="separate"/>
        </w:r>
        <w:r>
          <w:rPr>
            <w:webHidden/>
          </w:rPr>
          <w:t>30</w:t>
        </w:r>
        <w:r>
          <w:rPr>
            <w:webHidden/>
          </w:rPr>
          <w:fldChar w:fldCharType="end"/>
        </w:r>
      </w:hyperlink>
    </w:p>
    <w:p w14:paraId="1F690643" w14:textId="77777777" w:rsidR="00381CD4" w:rsidRPr="0063050F" w:rsidRDefault="00381CD4">
      <w:pPr>
        <w:pStyle w:val="Sommario3"/>
        <w:tabs>
          <w:tab w:val="right" w:leader="dot" w:pos="8494"/>
        </w:tabs>
        <w:rPr>
          <w:rFonts w:ascii="Calibri" w:hAnsi="Calibri"/>
          <w:noProof/>
          <w:sz w:val="22"/>
          <w:szCs w:val="22"/>
        </w:rPr>
      </w:pPr>
      <w:hyperlink w:anchor="_Toc62203367" w:history="1">
        <w:r w:rsidRPr="00287CCE">
          <w:rPr>
            <w:rStyle w:val="Collegamentoipertestuale"/>
            <w:rFonts w:ascii="Arial" w:hAnsi="Arial" w:cs="Arial"/>
            <w:b/>
            <w:bCs/>
            <w:noProof/>
          </w:rPr>
          <w:t>18 GENNAIO</w:t>
        </w:r>
        <w:r>
          <w:rPr>
            <w:noProof/>
            <w:webHidden/>
          </w:rPr>
          <w:tab/>
        </w:r>
        <w:r>
          <w:rPr>
            <w:noProof/>
            <w:webHidden/>
          </w:rPr>
          <w:fldChar w:fldCharType="begin"/>
        </w:r>
        <w:r>
          <w:rPr>
            <w:noProof/>
            <w:webHidden/>
          </w:rPr>
          <w:instrText xml:space="preserve"> PAGEREF _Toc62203367 \h </w:instrText>
        </w:r>
        <w:r>
          <w:rPr>
            <w:noProof/>
            <w:webHidden/>
          </w:rPr>
        </w:r>
        <w:r>
          <w:rPr>
            <w:noProof/>
            <w:webHidden/>
          </w:rPr>
          <w:fldChar w:fldCharType="separate"/>
        </w:r>
        <w:r>
          <w:rPr>
            <w:noProof/>
            <w:webHidden/>
          </w:rPr>
          <w:t>30</w:t>
        </w:r>
        <w:r>
          <w:rPr>
            <w:noProof/>
            <w:webHidden/>
          </w:rPr>
          <w:fldChar w:fldCharType="end"/>
        </w:r>
      </w:hyperlink>
    </w:p>
    <w:p w14:paraId="1B220C0A" w14:textId="77777777" w:rsidR="00381CD4" w:rsidRPr="0063050F" w:rsidRDefault="00381CD4">
      <w:pPr>
        <w:pStyle w:val="Sommario1"/>
        <w:tabs>
          <w:tab w:val="right" w:leader="dot" w:pos="8494"/>
        </w:tabs>
        <w:rPr>
          <w:rFonts w:ascii="Calibri" w:hAnsi="Calibri"/>
          <w:noProof/>
          <w:sz w:val="22"/>
          <w:szCs w:val="22"/>
        </w:rPr>
      </w:pPr>
      <w:hyperlink w:anchor="_Toc62203368" w:history="1">
        <w:r w:rsidRPr="00287CCE">
          <w:rPr>
            <w:rStyle w:val="Collegamentoipertestuale"/>
            <w:iCs/>
            <w:noProof/>
          </w:rPr>
          <w:t>Manteniamo ferma la professione della fede</w:t>
        </w:r>
        <w:r>
          <w:rPr>
            <w:noProof/>
            <w:webHidden/>
          </w:rPr>
          <w:tab/>
        </w:r>
        <w:r>
          <w:rPr>
            <w:noProof/>
            <w:webHidden/>
          </w:rPr>
          <w:fldChar w:fldCharType="begin"/>
        </w:r>
        <w:r>
          <w:rPr>
            <w:noProof/>
            <w:webHidden/>
          </w:rPr>
          <w:instrText xml:space="preserve"> PAGEREF _Toc62203368 \h </w:instrText>
        </w:r>
        <w:r>
          <w:rPr>
            <w:noProof/>
            <w:webHidden/>
          </w:rPr>
        </w:r>
        <w:r>
          <w:rPr>
            <w:noProof/>
            <w:webHidden/>
          </w:rPr>
          <w:fldChar w:fldCharType="separate"/>
        </w:r>
        <w:r>
          <w:rPr>
            <w:noProof/>
            <w:webHidden/>
          </w:rPr>
          <w:t>31</w:t>
        </w:r>
        <w:r>
          <w:rPr>
            <w:noProof/>
            <w:webHidden/>
          </w:rPr>
          <w:fldChar w:fldCharType="end"/>
        </w:r>
      </w:hyperlink>
    </w:p>
    <w:p w14:paraId="0434A1FF" w14:textId="77777777" w:rsidR="00381CD4" w:rsidRPr="0063050F" w:rsidRDefault="00381CD4">
      <w:pPr>
        <w:pStyle w:val="Sommario2"/>
        <w:rPr>
          <w:rFonts w:ascii="Calibri" w:hAnsi="Calibri"/>
          <w:b w:val="0"/>
          <w:sz w:val="22"/>
          <w:szCs w:val="22"/>
        </w:rPr>
      </w:pPr>
      <w:hyperlink w:anchor="_Toc62203369" w:history="1">
        <w:r w:rsidRPr="00287CCE">
          <w:rPr>
            <w:rStyle w:val="Collegamentoipertestuale"/>
            <w:rFonts w:ascii="Arial" w:hAnsi="Arial" w:cs="Arial"/>
            <w:bCs/>
          </w:rPr>
          <w:t>Eb 4,12-16; Sal 18; Mc 2,13-17</w:t>
        </w:r>
        <w:r>
          <w:rPr>
            <w:webHidden/>
          </w:rPr>
          <w:tab/>
        </w:r>
        <w:r>
          <w:rPr>
            <w:webHidden/>
          </w:rPr>
          <w:fldChar w:fldCharType="begin"/>
        </w:r>
        <w:r>
          <w:rPr>
            <w:webHidden/>
          </w:rPr>
          <w:instrText xml:space="preserve"> PAGEREF _Toc62203369 \h </w:instrText>
        </w:r>
        <w:r>
          <w:rPr>
            <w:webHidden/>
          </w:rPr>
        </w:r>
        <w:r>
          <w:rPr>
            <w:webHidden/>
          </w:rPr>
          <w:fldChar w:fldCharType="separate"/>
        </w:r>
        <w:r>
          <w:rPr>
            <w:webHidden/>
          </w:rPr>
          <w:t>31</w:t>
        </w:r>
        <w:r>
          <w:rPr>
            <w:webHidden/>
          </w:rPr>
          <w:fldChar w:fldCharType="end"/>
        </w:r>
      </w:hyperlink>
    </w:p>
    <w:p w14:paraId="72375640" w14:textId="77777777" w:rsidR="00381CD4" w:rsidRPr="0063050F" w:rsidRDefault="00381CD4">
      <w:pPr>
        <w:pStyle w:val="Sommario3"/>
        <w:tabs>
          <w:tab w:val="right" w:leader="dot" w:pos="8494"/>
        </w:tabs>
        <w:rPr>
          <w:rFonts w:ascii="Calibri" w:hAnsi="Calibri"/>
          <w:noProof/>
          <w:sz w:val="22"/>
          <w:szCs w:val="22"/>
        </w:rPr>
      </w:pPr>
      <w:hyperlink w:anchor="_Toc62203370" w:history="1">
        <w:r w:rsidRPr="00287CCE">
          <w:rPr>
            <w:rStyle w:val="Collegamentoipertestuale"/>
            <w:rFonts w:ascii="Arial" w:hAnsi="Arial" w:cs="Arial"/>
            <w:b/>
            <w:bCs/>
            <w:noProof/>
          </w:rPr>
          <w:t>19 GENNAIO</w:t>
        </w:r>
        <w:r>
          <w:rPr>
            <w:noProof/>
            <w:webHidden/>
          </w:rPr>
          <w:tab/>
        </w:r>
        <w:r>
          <w:rPr>
            <w:noProof/>
            <w:webHidden/>
          </w:rPr>
          <w:fldChar w:fldCharType="begin"/>
        </w:r>
        <w:r>
          <w:rPr>
            <w:noProof/>
            <w:webHidden/>
          </w:rPr>
          <w:instrText xml:space="preserve"> PAGEREF _Toc62203370 \h </w:instrText>
        </w:r>
        <w:r>
          <w:rPr>
            <w:noProof/>
            <w:webHidden/>
          </w:rPr>
        </w:r>
        <w:r>
          <w:rPr>
            <w:noProof/>
            <w:webHidden/>
          </w:rPr>
          <w:fldChar w:fldCharType="separate"/>
        </w:r>
        <w:r>
          <w:rPr>
            <w:noProof/>
            <w:webHidden/>
          </w:rPr>
          <w:t>31</w:t>
        </w:r>
        <w:r>
          <w:rPr>
            <w:noProof/>
            <w:webHidden/>
          </w:rPr>
          <w:fldChar w:fldCharType="end"/>
        </w:r>
      </w:hyperlink>
    </w:p>
    <w:p w14:paraId="4FF4D24E" w14:textId="77777777" w:rsidR="00381CD4" w:rsidRPr="0063050F" w:rsidRDefault="00381CD4">
      <w:pPr>
        <w:pStyle w:val="Sommario1"/>
        <w:tabs>
          <w:tab w:val="right" w:leader="dot" w:pos="8494"/>
        </w:tabs>
        <w:rPr>
          <w:rFonts w:ascii="Calibri" w:hAnsi="Calibri"/>
          <w:noProof/>
          <w:sz w:val="22"/>
          <w:szCs w:val="22"/>
        </w:rPr>
      </w:pPr>
      <w:hyperlink w:anchor="_Toc62203371" w:history="1">
        <w:r w:rsidRPr="00287CCE">
          <w:rPr>
            <w:rStyle w:val="Collegamentoipertestuale"/>
            <w:noProof/>
          </w:rPr>
          <w:t>Come gioisce lo sposo per la sposa</w:t>
        </w:r>
        <w:r>
          <w:rPr>
            <w:noProof/>
            <w:webHidden/>
          </w:rPr>
          <w:tab/>
        </w:r>
        <w:r>
          <w:rPr>
            <w:noProof/>
            <w:webHidden/>
          </w:rPr>
          <w:fldChar w:fldCharType="begin"/>
        </w:r>
        <w:r>
          <w:rPr>
            <w:noProof/>
            <w:webHidden/>
          </w:rPr>
          <w:instrText xml:space="preserve"> PAGEREF _Toc62203371 \h </w:instrText>
        </w:r>
        <w:r>
          <w:rPr>
            <w:noProof/>
            <w:webHidden/>
          </w:rPr>
        </w:r>
        <w:r>
          <w:rPr>
            <w:noProof/>
            <w:webHidden/>
          </w:rPr>
          <w:fldChar w:fldCharType="separate"/>
        </w:r>
        <w:r>
          <w:rPr>
            <w:noProof/>
            <w:webHidden/>
          </w:rPr>
          <w:t>32</w:t>
        </w:r>
        <w:r>
          <w:rPr>
            <w:noProof/>
            <w:webHidden/>
          </w:rPr>
          <w:fldChar w:fldCharType="end"/>
        </w:r>
      </w:hyperlink>
    </w:p>
    <w:p w14:paraId="7E34DA51" w14:textId="77777777" w:rsidR="00381CD4" w:rsidRPr="0063050F" w:rsidRDefault="00381CD4">
      <w:pPr>
        <w:pStyle w:val="Sommario2"/>
        <w:rPr>
          <w:rFonts w:ascii="Calibri" w:hAnsi="Calibri"/>
          <w:b w:val="0"/>
          <w:sz w:val="22"/>
          <w:szCs w:val="22"/>
        </w:rPr>
      </w:pPr>
      <w:hyperlink w:anchor="_Toc62203372" w:history="1">
        <w:r w:rsidRPr="00287CCE">
          <w:rPr>
            <w:rStyle w:val="Collegamentoipertestuale"/>
            <w:rFonts w:ascii="Arial" w:hAnsi="Arial" w:cs="Arial"/>
            <w:bCs/>
          </w:rPr>
          <w:t>Is 62,1-5; Sal 95; 1 Cor 12,4-11; Gv 2.1-11</w:t>
        </w:r>
        <w:r>
          <w:rPr>
            <w:webHidden/>
          </w:rPr>
          <w:tab/>
        </w:r>
        <w:r>
          <w:rPr>
            <w:webHidden/>
          </w:rPr>
          <w:fldChar w:fldCharType="begin"/>
        </w:r>
        <w:r>
          <w:rPr>
            <w:webHidden/>
          </w:rPr>
          <w:instrText xml:space="preserve"> PAGEREF _Toc62203372 \h </w:instrText>
        </w:r>
        <w:r>
          <w:rPr>
            <w:webHidden/>
          </w:rPr>
        </w:r>
        <w:r>
          <w:rPr>
            <w:webHidden/>
          </w:rPr>
          <w:fldChar w:fldCharType="separate"/>
        </w:r>
        <w:r>
          <w:rPr>
            <w:webHidden/>
          </w:rPr>
          <w:t>32</w:t>
        </w:r>
        <w:r>
          <w:rPr>
            <w:webHidden/>
          </w:rPr>
          <w:fldChar w:fldCharType="end"/>
        </w:r>
      </w:hyperlink>
    </w:p>
    <w:p w14:paraId="4CA8496A" w14:textId="77777777" w:rsidR="00381CD4" w:rsidRPr="0063050F" w:rsidRDefault="00381CD4">
      <w:pPr>
        <w:pStyle w:val="Sommario3"/>
        <w:tabs>
          <w:tab w:val="right" w:leader="dot" w:pos="8494"/>
        </w:tabs>
        <w:rPr>
          <w:rFonts w:ascii="Calibri" w:hAnsi="Calibri"/>
          <w:noProof/>
          <w:sz w:val="22"/>
          <w:szCs w:val="22"/>
        </w:rPr>
      </w:pPr>
      <w:hyperlink w:anchor="_Toc62203373" w:history="1">
        <w:r w:rsidRPr="00287CCE">
          <w:rPr>
            <w:rStyle w:val="Collegamentoipertestuale"/>
            <w:rFonts w:ascii="Arial" w:hAnsi="Arial" w:cs="Arial"/>
            <w:b/>
            <w:bCs/>
            <w:noProof/>
          </w:rPr>
          <w:t>20 GENNAIO – II DOMENICA T. O.</w:t>
        </w:r>
        <w:r>
          <w:rPr>
            <w:noProof/>
            <w:webHidden/>
          </w:rPr>
          <w:tab/>
        </w:r>
        <w:r>
          <w:rPr>
            <w:noProof/>
            <w:webHidden/>
          </w:rPr>
          <w:fldChar w:fldCharType="begin"/>
        </w:r>
        <w:r>
          <w:rPr>
            <w:noProof/>
            <w:webHidden/>
          </w:rPr>
          <w:instrText xml:space="preserve"> PAGEREF _Toc62203373 \h </w:instrText>
        </w:r>
        <w:r>
          <w:rPr>
            <w:noProof/>
            <w:webHidden/>
          </w:rPr>
        </w:r>
        <w:r>
          <w:rPr>
            <w:noProof/>
            <w:webHidden/>
          </w:rPr>
          <w:fldChar w:fldCharType="separate"/>
        </w:r>
        <w:r>
          <w:rPr>
            <w:noProof/>
            <w:webHidden/>
          </w:rPr>
          <w:t>32</w:t>
        </w:r>
        <w:r>
          <w:rPr>
            <w:noProof/>
            <w:webHidden/>
          </w:rPr>
          <w:fldChar w:fldCharType="end"/>
        </w:r>
      </w:hyperlink>
    </w:p>
    <w:p w14:paraId="6F15483D" w14:textId="77777777" w:rsidR="00381CD4" w:rsidRPr="0063050F" w:rsidRDefault="00381CD4">
      <w:pPr>
        <w:pStyle w:val="Sommario2"/>
        <w:rPr>
          <w:rFonts w:ascii="Calibri" w:hAnsi="Calibri"/>
          <w:b w:val="0"/>
          <w:sz w:val="22"/>
          <w:szCs w:val="22"/>
        </w:rPr>
      </w:pPr>
      <w:hyperlink w:anchor="_Toc62203374" w:history="1">
        <w:r w:rsidRPr="00287CCE">
          <w:rPr>
            <w:rStyle w:val="Collegamentoipertestuale"/>
          </w:rPr>
          <w:t>TERZA DECADE DI GENNAIO</w:t>
        </w:r>
        <w:r>
          <w:rPr>
            <w:webHidden/>
          </w:rPr>
          <w:tab/>
        </w:r>
        <w:r>
          <w:rPr>
            <w:webHidden/>
          </w:rPr>
          <w:fldChar w:fldCharType="begin"/>
        </w:r>
        <w:r>
          <w:rPr>
            <w:webHidden/>
          </w:rPr>
          <w:instrText xml:space="preserve"> PAGEREF _Toc62203374 \h </w:instrText>
        </w:r>
        <w:r>
          <w:rPr>
            <w:webHidden/>
          </w:rPr>
        </w:r>
        <w:r>
          <w:rPr>
            <w:webHidden/>
          </w:rPr>
          <w:fldChar w:fldCharType="separate"/>
        </w:r>
        <w:r>
          <w:rPr>
            <w:webHidden/>
          </w:rPr>
          <w:t>33</w:t>
        </w:r>
        <w:r>
          <w:rPr>
            <w:webHidden/>
          </w:rPr>
          <w:fldChar w:fldCharType="end"/>
        </w:r>
      </w:hyperlink>
    </w:p>
    <w:p w14:paraId="1E81391C" w14:textId="77777777" w:rsidR="00381CD4" w:rsidRPr="0063050F" w:rsidRDefault="00381CD4">
      <w:pPr>
        <w:pStyle w:val="Sommario1"/>
        <w:tabs>
          <w:tab w:val="right" w:leader="dot" w:pos="8494"/>
        </w:tabs>
        <w:rPr>
          <w:rFonts w:ascii="Calibri" w:hAnsi="Calibri"/>
          <w:noProof/>
          <w:sz w:val="22"/>
          <w:szCs w:val="22"/>
        </w:rPr>
      </w:pPr>
      <w:hyperlink w:anchor="_Toc62203375" w:history="1">
        <w:r w:rsidRPr="00287CCE">
          <w:rPr>
            <w:rStyle w:val="Collegamentoipertestuale"/>
            <w:noProof/>
          </w:rPr>
          <w:t>Imparò l’obbedienza da ciò che patì</w:t>
        </w:r>
        <w:r>
          <w:rPr>
            <w:noProof/>
            <w:webHidden/>
          </w:rPr>
          <w:tab/>
        </w:r>
        <w:r>
          <w:rPr>
            <w:noProof/>
            <w:webHidden/>
          </w:rPr>
          <w:fldChar w:fldCharType="begin"/>
        </w:r>
        <w:r>
          <w:rPr>
            <w:noProof/>
            <w:webHidden/>
          </w:rPr>
          <w:instrText xml:space="preserve"> PAGEREF _Toc62203375 \h </w:instrText>
        </w:r>
        <w:r>
          <w:rPr>
            <w:noProof/>
            <w:webHidden/>
          </w:rPr>
        </w:r>
        <w:r>
          <w:rPr>
            <w:noProof/>
            <w:webHidden/>
          </w:rPr>
          <w:fldChar w:fldCharType="separate"/>
        </w:r>
        <w:r>
          <w:rPr>
            <w:noProof/>
            <w:webHidden/>
          </w:rPr>
          <w:t>35</w:t>
        </w:r>
        <w:r>
          <w:rPr>
            <w:noProof/>
            <w:webHidden/>
          </w:rPr>
          <w:fldChar w:fldCharType="end"/>
        </w:r>
      </w:hyperlink>
    </w:p>
    <w:p w14:paraId="5E789ED8" w14:textId="77777777" w:rsidR="00381CD4" w:rsidRPr="0063050F" w:rsidRDefault="00381CD4">
      <w:pPr>
        <w:pStyle w:val="Sommario2"/>
        <w:rPr>
          <w:rFonts w:ascii="Calibri" w:hAnsi="Calibri"/>
          <w:b w:val="0"/>
          <w:sz w:val="22"/>
          <w:szCs w:val="22"/>
        </w:rPr>
      </w:pPr>
      <w:hyperlink w:anchor="_Toc62203376" w:history="1">
        <w:r w:rsidRPr="00287CCE">
          <w:rPr>
            <w:rStyle w:val="Collegamentoipertestuale"/>
            <w:rFonts w:ascii="Arial" w:hAnsi="Arial" w:cs="Arial"/>
            <w:bCs/>
          </w:rPr>
          <w:t>Eb 5,1-10; Sal 109; Mc 2,18-22</w:t>
        </w:r>
        <w:r>
          <w:rPr>
            <w:webHidden/>
          </w:rPr>
          <w:tab/>
        </w:r>
        <w:r>
          <w:rPr>
            <w:webHidden/>
          </w:rPr>
          <w:fldChar w:fldCharType="begin"/>
        </w:r>
        <w:r>
          <w:rPr>
            <w:webHidden/>
          </w:rPr>
          <w:instrText xml:space="preserve"> PAGEREF _Toc62203376 \h </w:instrText>
        </w:r>
        <w:r>
          <w:rPr>
            <w:webHidden/>
          </w:rPr>
        </w:r>
        <w:r>
          <w:rPr>
            <w:webHidden/>
          </w:rPr>
          <w:fldChar w:fldCharType="separate"/>
        </w:r>
        <w:r>
          <w:rPr>
            <w:webHidden/>
          </w:rPr>
          <w:t>35</w:t>
        </w:r>
        <w:r>
          <w:rPr>
            <w:webHidden/>
          </w:rPr>
          <w:fldChar w:fldCharType="end"/>
        </w:r>
      </w:hyperlink>
    </w:p>
    <w:p w14:paraId="54729CBC" w14:textId="77777777" w:rsidR="00381CD4" w:rsidRPr="0063050F" w:rsidRDefault="00381CD4">
      <w:pPr>
        <w:pStyle w:val="Sommario3"/>
        <w:tabs>
          <w:tab w:val="right" w:leader="dot" w:pos="8494"/>
        </w:tabs>
        <w:rPr>
          <w:rFonts w:ascii="Calibri" w:hAnsi="Calibri"/>
          <w:noProof/>
          <w:sz w:val="22"/>
          <w:szCs w:val="22"/>
        </w:rPr>
      </w:pPr>
      <w:hyperlink w:anchor="_Toc62203377" w:history="1">
        <w:r w:rsidRPr="00287CCE">
          <w:rPr>
            <w:rStyle w:val="Collegamentoipertestuale"/>
            <w:rFonts w:ascii="Arial" w:hAnsi="Arial" w:cs="Arial"/>
            <w:b/>
            <w:bCs/>
            <w:noProof/>
          </w:rPr>
          <w:t>21 GENNAIO</w:t>
        </w:r>
        <w:r>
          <w:rPr>
            <w:noProof/>
            <w:webHidden/>
          </w:rPr>
          <w:tab/>
        </w:r>
        <w:r>
          <w:rPr>
            <w:noProof/>
            <w:webHidden/>
          </w:rPr>
          <w:fldChar w:fldCharType="begin"/>
        </w:r>
        <w:r>
          <w:rPr>
            <w:noProof/>
            <w:webHidden/>
          </w:rPr>
          <w:instrText xml:space="preserve"> PAGEREF _Toc62203377 \h </w:instrText>
        </w:r>
        <w:r>
          <w:rPr>
            <w:noProof/>
            <w:webHidden/>
          </w:rPr>
        </w:r>
        <w:r>
          <w:rPr>
            <w:noProof/>
            <w:webHidden/>
          </w:rPr>
          <w:fldChar w:fldCharType="separate"/>
        </w:r>
        <w:r>
          <w:rPr>
            <w:noProof/>
            <w:webHidden/>
          </w:rPr>
          <w:t>35</w:t>
        </w:r>
        <w:r>
          <w:rPr>
            <w:noProof/>
            <w:webHidden/>
          </w:rPr>
          <w:fldChar w:fldCharType="end"/>
        </w:r>
      </w:hyperlink>
    </w:p>
    <w:p w14:paraId="4BF3B116" w14:textId="77777777" w:rsidR="00381CD4" w:rsidRPr="0063050F" w:rsidRDefault="00381CD4">
      <w:pPr>
        <w:pStyle w:val="Sommario1"/>
        <w:tabs>
          <w:tab w:val="right" w:leader="dot" w:pos="8494"/>
        </w:tabs>
        <w:rPr>
          <w:rFonts w:ascii="Calibri" w:hAnsi="Calibri"/>
          <w:noProof/>
          <w:sz w:val="22"/>
          <w:szCs w:val="22"/>
        </w:rPr>
      </w:pPr>
      <w:hyperlink w:anchor="_Toc62203378" w:history="1">
        <w:r w:rsidRPr="00287CCE">
          <w:rPr>
            <w:rStyle w:val="Collegamentoipertestuale"/>
            <w:noProof/>
          </w:rPr>
          <w:t>Un’àncora sicura e salda per la nostra vita</w:t>
        </w:r>
        <w:r>
          <w:rPr>
            <w:noProof/>
            <w:webHidden/>
          </w:rPr>
          <w:tab/>
        </w:r>
        <w:r>
          <w:rPr>
            <w:noProof/>
            <w:webHidden/>
          </w:rPr>
          <w:fldChar w:fldCharType="begin"/>
        </w:r>
        <w:r>
          <w:rPr>
            <w:noProof/>
            <w:webHidden/>
          </w:rPr>
          <w:instrText xml:space="preserve"> PAGEREF _Toc62203378 \h </w:instrText>
        </w:r>
        <w:r>
          <w:rPr>
            <w:noProof/>
            <w:webHidden/>
          </w:rPr>
        </w:r>
        <w:r>
          <w:rPr>
            <w:noProof/>
            <w:webHidden/>
          </w:rPr>
          <w:fldChar w:fldCharType="separate"/>
        </w:r>
        <w:r>
          <w:rPr>
            <w:noProof/>
            <w:webHidden/>
          </w:rPr>
          <w:t>36</w:t>
        </w:r>
        <w:r>
          <w:rPr>
            <w:noProof/>
            <w:webHidden/>
          </w:rPr>
          <w:fldChar w:fldCharType="end"/>
        </w:r>
      </w:hyperlink>
    </w:p>
    <w:p w14:paraId="5EDD7C32" w14:textId="77777777" w:rsidR="00381CD4" w:rsidRPr="0063050F" w:rsidRDefault="00381CD4">
      <w:pPr>
        <w:pStyle w:val="Sommario2"/>
        <w:rPr>
          <w:rFonts w:ascii="Calibri" w:hAnsi="Calibri"/>
          <w:b w:val="0"/>
          <w:sz w:val="22"/>
          <w:szCs w:val="22"/>
        </w:rPr>
      </w:pPr>
      <w:hyperlink w:anchor="_Toc62203379" w:history="1">
        <w:r w:rsidRPr="00287CCE">
          <w:rPr>
            <w:rStyle w:val="Collegamentoipertestuale"/>
            <w:rFonts w:ascii="Arial" w:hAnsi="Arial" w:cs="Arial"/>
            <w:bCs/>
          </w:rPr>
          <w:t>Eb 6,10-20; Sal 110; Mc 2,23-28</w:t>
        </w:r>
        <w:r>
          <w:rPr>
            <w:webHidden/>
          </w:rPr>
          <w:tab/>
        </w:r>
        <w:r>
          <w:rPr>
            <w:webHidden/>
          </w:rPr>
          <w:fldChar w:fldCharType="begin"/>
        </w:r>
        <w:r>
          <w:rPr>
            <w:webHidden/>
          </w:rPr>
          <w:instrText xml:space="preserve"> PAGEREF _Toc62203379 \h </w:instrText>
        </w:r>
        <w:r>
          <w:rPr>
            <w:webHidden/>
          </w:rPr>
        </w:r>
        <w:r>
          <w:rPr>
            <w:webHidden/>
          </w:rPr>
          <w:fldChar w:fldCharType="separate"/>
        </w:r>
        <w:r>
          <w:rPr>
            <w:webHidden/>
          </w:rPr>
          <w:t>36</w:t>
        </w:r>
        <w:r>
          <w:rPr>
            <w:webHidden/>
          </w:rPr>
          <w:fldChar w:fldCharType="end"/>
        </w:r>
      </w:hyperlink>
    </w:p>
    <w:p w14:paraId="71F276E2" w14:textId="77777777" w:rsidR="00381CD4" w:rsidRPr="0063050F" w:rsidRDefault="00381CD4">
      <w:pPr>
        <w:pStyle w:val="Sommario3"/>
        <w:tabs>
          <w:tab w:val="right" w:leader="dot" w:pos="8494"/>
        </w:tabs>
        <w:rPr>
          <w:rFonts w:ascii="Calibri" w:hAnsi="Calibri"/>
          <w:noProof/>
          <w:sz w:val="22"/>
          <w:szCs w:val="22"/>
        </w:rPr>
      </w:pPr>
      <w:hyperlink w:anchor="_Toc62203380" w:history="1">
        <w:r w:rsidRPr="00287CCE">
          <w:rPr>
            <w:rStyle w:val="Collegamentoipertestuale"/>
            <w:rFonts w:ascii="Arial" w:hAnsi="Arial" w:cs="Arial"/>
            <w:b/>
            <w:bCs/>
            <w:noProof/>
          </w:rPr>
          <w:t>22 GENNAIO</w:t>
        </w:r>
        <w:r>
          <w:rPr>
            <w:noProof/>
            <w:webHidden/>
          </w:rPr>
          <w:tab/>
        </w:r>
        <w:r>
          <w:rPr>
            <w:noProof/>
            <w:webHidden/>
          </w:rPr>
          <w:fldChar w:fldCharType="begin"/>
        </w:r>
        <w:r>
          <w:rPr>
            <w:noProof/>
            <w:webHidden/>
          </w:rPr>
          <w:instrText xml:space="preserve"> PAGEREF _Toc62203380 \h </w:instrText>
        </w:r>
        <w:r>
          <w:rPr>
            <w:noProof/>
            <w:webHidden/>
          </w:rPr>
        </w:r>
        <w:r>
          <w:rPr>
            <w:noProof/>
            <w:webHidden/>
          </w:rPr>
          <w:fldChar w:fldCharType="separate"/>
        </w:r>
        <w:r>
          <w:rPr>
            <w:noProof/>
            <w:webHidden/>
          </w:rPr>
          <w:t>36</w:t>
        </w:r>
        <w:r>
          <w:rPr>
            <w:noProof/>
            <w:webHidden/>
          </w:rPr>
          <w:fldChar w:fldCharType="end"/>
        </w:r>
      </w:hyperlink>
    </w:p>
    <w:p w14:paraId="7DC7AB71" w14:textId="77777777" w:rsidR="00381CD4" w:rsidRPr="0063050F" w:rsidRDefault="00381CD4">
      <w:pPr>
        <w:pStyle w:val="Sommario1"/>
        <w:tabs>
          <w:tab w:val="right" w:leader="dot" w:pos="8494"/>
        </w:tabs>
        <w:rPr>
          <w:rFonts w:ascii="Calibri" w:hAnsi="Calibri"/>
          <w:noProof/>
          <w:sz w:val="22"/>
          <w:szCs w:val="22"/>
        </w:rPr>
      </w:pPr>
      <w:hyperlink w:anchor="_Toc62203381" w:history="1">
        <w:r w:rsidRPr="00287CCE">
          <w:rPr>
            <w:rStyle w:val="Collegamentoipertestuale"/>
            <w:noProof/>
          </w:rPr>
          <w:t>Sacerdote per sempre a somiglianza di Melchìsedek</w:t>
        </w:r>
        <w:r>
          <w:rPr>
            <w:noProof/>
            <w:webHidden/>
          </w:rPr>
          <w:tab/>
        </w:r>
        <w:r>
          <w:rPr>
            <w:noProof/>
            <w:webHidden/>
          </w:rPr>
          <w:fldChar w:fldCharType="begin"/>
        </w:r>
        <w:r>
          <w:rPr>
            <w:noProof/>
            <w:webHidden/>
          </w:rPr>
          <w:instrText xml:space="preserve"> PAGEREF _Toc62203381 \h </w:instrText>
        </w:r>
        <w:r>
          <w:rPr>
            <w:noProof/>
            <w:webHidden/>
          </w:rPr>
        </w:r>
        <w:r>
          <w:rPr>
            <w:noProof/>
            <w:webHidden/>
          </w:rPr>
          <w:fldChar w:fldCharType="separate"/>
        </w:r>
        <w:r>
          <w:rPr>
            <w:noProof/>
            <w:webHidden/>
          </w:rPr>
          <w:t>37</w:t>
        </w:r>
        <w:r>
          <w:rPr>
            <w:noProof/>
            <w:webHidden/>
          </w:rPr>
          <w:fldChar w:fldCharType="end"/>
        </w:r>
      </w:hyperlink>
    </w:p>
    <w:p w14:paraId="70090B41" w14:textId="77777777" w:rsidR="00381CD4" w:rsidRPr="0063050F" w:rsidRDefault="00381CD4">
      <w:pPr>
        <w:pStyle w:val="Sommario2"/>
        <w:rPr>
          <w:rFonts w:ascii="Calibri" w:hAnsi="Calibri"/>
          <w:b w:val="0"/>
          <w:sz w:val="22"/>
          <w:szCs w:val="22"/>
        </w:rPr>
      </w:pPr>
      <w:hyperlink w:anchor="_Toc62203382" w:history="1">
        <w:r w:rsidRPr="00287CCE">
          <w:rPr>
            <w:rStyle w:val="Collegamentoipertestuale"/>
            <w:rFonts w:ascii="Arial" w:hAnsi="Arial" w:cs="Arial"/>
            <w:bCs/>
          </w:rPr>
          <w:t>Eb 7,1-3.15-17; Sal 109; Mc 3,1-6</w:t>
        </w:r>
        <w:r>
          <w:rPr>
            <w:webHidden/>
          </w:rPr>
          <w:tab/>
        </w:r>
        <w:r>
          <w:rPr>
            <w:webHidden/>
          </w:rPr>
          <w:fldChar w:fldCharType="begin"/>
        </w:r>
        <w:r>
          <w:rPr>
            <w:webHidden/>
          </w:rPr>
          <w:instrText xml:space="preserve"> PAGEREF _Toc62203382 \h </w:instrText>
        </w:r>
        <w:r>
          <w:rPr>
            <w:webHidden/>
          </w:rPr>
        </w:r>
        <w:r>
          <w:rPr>
            <w:webHidden/>
          </w:rPr>
          <w:fldChar w:fldCharType="separate"/>
        </w:r>
        <w:r>
          <w:rPr>
            <w:webHidden/>
          </w:rPr>
          <w:t>37</w:t>
        </w:r>
        <w:r>
          <w:rPr>
            <w:webHidden/>
          </w:rPr>
          <w:fldChar w:fldCharType="end"/>
        </w:r>
      </w:hyperlink>
    </w:p>
    <w:p w14:paraId="2601AA89" w14:textId="77777777" w:rsidR="00381CD4" w:rsidRPr="0063050F" w:rsidRDefault="00381CD4">
      <w:pPr>
        <w:pStyle w:val="Sommario3"/>
        <w:tabs>
          <w:tab w:val="right" w:leader="dot" w:pos="8494"/>
        </w:tabs>
        <w:rPr>
          <w:rFonts w:ascii="Calibri" w:hAnsi="Calibri"/>
          <w:noProof/>
          <w:sz w:val="22"/>
          <w:szCs w:val="22"/>
        </w:rPr>
      </w:pPr>
      <w:hyperlink w:anchor="_Toc62203383" w:history="1">
        <w:r w:rsidRPr="00287CCE">
          <w:rPr>
            <w:rStyle w:val="Collegamentoipertestuale"/>
            <w:rFonts w:ascii="Arial" w:hAnsi="Arial" w:cs="Arial"/>
            <w:b/>
            <w:bCs/>
            <w:noProof/>
          </w:rPr>
          <w:t>23 GENNAIO</w:t>
        </w:r>
        <w:r>
          <w:rPr>
            <w:noProof/>
            <w:webHidden/>
          </w:rPr>
          <w:tab/>
        </w:r>
        <w:r>
          <w:rPr>
            <w:noProof/>
            <w:webHidden/>
          </w:rPr>
          <w:fldChar w:fldCharType="begin"/>
        </w:r>
        <w:r>
          <w:rPr>
            <w:noProof/>
            <w:webHidden/>
          </w:rPr>
          <w:instrText xml:space="preserve"> PAGEREF _Toc62203383 \h </w:instrText>
        </w:r>
        <w:r>
          <w:rPr>
            <w:noProof/>
            <w:webHidden/>
          </w:rPr>
        </w:r>
        <w:r>
          <w:rPr>
            <w:noProof/>
            <w:webHidden/>
          </w:rPr>
          <w:fldChar w:fldCharType="separate"/>
        </w:r>
        <w:r>
          <w:rPr>
            <w:noProof/>
            <w:webHidden/>
          </w:rPr>
          <w:t>37</w:t>
        </w:r>
        <w:r>
          <w:rPr>
            <w:noProof/>
            <w:webHidden/>
          </w:rPr>
          <w:fldChar w:fldCharType="end"/>
        </w:r>
      </w:hyperlink>
    </w:p>
    <w:p w14:paraId="28F80F3B" w14:textId="77777777" w:rsidR="00381CD4" w:rsidRPr="0063050F" w:rsidRDefault="00381CD4">
      <w:pPr>
        <w:pStyle w:val="Sommario1"/>
        <w:tabs>
          <w:tab w:val="right" w:leader="dot" w:pos="8494"/>
        </w:tabs>
        <w:rPr>
          <w:rFonts w:ascii="Calibri" w:hAnsi="Calibri"/>
          <w:noProof/>
          <w:sz w:val="22"/>
          <w:szCs w:val="22"/>
        </w:rPr>
      </w:pPr>
      <w:hyperlink w:anchor="_Toc62203384" w:history="1">
        <w:r w:rsidRPr="00287CCE">
          <w:rPr>
            <w:rStyle w:val="Collegamentoipertestuale"/>
            <w:noProof/>
          </w:rPr>
          <w:t>Quanto migliore è l’alleanza di cui è mediatore</w:t>
        </w:r>
        <w:r>
          <w:rPr>
            <w:noProof/>
            <w:webHidden/>
          </w:rPr>
          <w:tab/>
        </w:r>
        <w:r>
          <w:rPr>
            <w:noProof/>
            <w:webHidden/>
          </w:rPr>
          <w:fldChar w:fldCharType="begin"/>
        </w:r>
        <w:r>
          <w:rPr>
            <w:noProof/>
            <w:webHidden/>
          </w:rPr>
          <w:instrText xml:space="preserve"> PAGEREF _Toc62203384 \h </w:instrText>
        </w:r>
        <w:r>
          <w:rPr>
            <w:noProof/>
            <w:webHidden/>
          </w:rPr>
        </w:r>
        <w:r>
          <w:rPr>
            <w:noProof/>
            <w:webHidden/>
          </w:rPr>
          <w:fldChar w:fldCharType="separate"/>
        </w:r>
        <w:r>
          <w:rPr>
            <w:noProof/>
            <w:webHidden/>
          </w:rPr>
          <w:t>38</w:t>
        </w:r>
        <w:r>
          <w:rPr>
            <w:noProof/>
            <w:webHidden/>
          </w:rPr>
          <w:fldChar w:fldCharType="end"/>
        </w:r>
      </w:hyperlink>
    </w:p>
    <w:p w14:paraId="4F6D0C85" w14:textId="77777777" w:rsidR="00381CD4" w:rsidRPr="0063050F" w:rsidRDefault="00381CD4">
      <w:pPr>
        <w:pStyle w:val="Sommario2"/>
        <w:rPr>
          <w:rFonts w:ascii="Calibri" w:hAnsi="Calibri"/>
          <w:b w:val="0"/>
          <w:sz w:val="22"/>
          <w:szCs w:val="22"/>
        </w:rPr>
      </w:pPr>
      <w:hyperlink w:anchor="_Toc62203385" w:history="1">
        <w:r w:rsidRPr="00287CCE">
          <w:rPr>
            <w:rStyle w:val="Collegamentoipertestuale"/>
            <w:rFonts w:ascii="Arial" w:hAnsi="Arial" w:cs="Arial"/>
            <w:bCs/>
          </w:rPr>
          <w:t>Eb 7,25-8,6; Sal 39; Mc 3,7-12</w:t>
        </w:r>
        <w:r>
          <w:rPr>
            <w:webHidden/>
          </w:rPr>
          <w:tab/>
        </w:r>
        <w:r>
          <w:rPr>
            <w:webHidden/>
          </w:rPr>
          <w:fldChar w:fldCharType="begin"/>
        </w:r>
        <w:r>
          <w:rPr>
            <w:webHidden/>
          </w:rPr>
          <w:instrText xml:space="preserve"> PAGEREF _Toc62203385 \h </w:instrText>
        </w:r>
        <w:r>
          <w:rPr>
            <w:webHidden/>
          </w:rPr>
        </w:r>
        <w:r>
          <w:rPr>
            <w:webHidden/>
          </w:rPr>
          <w:fldChar w:fldCharType="separate"/>
        </w:r>
        <w:r>
          <w:rPr>
            <w:webHidden/>
          </w:rPr>
          <w:t>38</w:t>
        </w:r>
        <w:r>
          <w:rPr>
            <w:webHidden/>
          </w:rPr>
          <w:fldChar w:fldCharType="end"/>
        </w:r>
      </w:hyperlink>
    </w:p>
    <w:p w14:paraId="25862C1A" w14:textId="77777777" w:rsidR="00381CD4" w:rsidRPr="0063050F" w:rsidRDefault="00381CD4">
      <w:pPr>
        <w:pStyle w:val="Sommario3"/>
        <w:tabs>
          <w:tab w:val="right" w:leader="dot" w:pos="8494"/>
        </w:tabs>
        <w:rPr>
          <w:rFonts w:ascii="Calibri" w:hAnsi="Calibri"/>
          <w:noProof/>
          <w:sz w:val="22"/>
          <w:szCs w:val="22"/>
        </w:rPr>
      </w:pPr>
      <w:hyperlink w:anchor="_Toc62203386" w:history="1">
        <w:r w:rsidRPr="00287CCE">
          <w:rPr>
            <w:rStyle w:val="Collegamentoipertestuale"/>
            <w:rFonts w:ascii="Arial" w:hAnsi="Arial" w:cs="Arial"/>
            <w:b/>
            <w:bCs/>
            <w:noProof/>
          </w:rPr>
          <w:t>24 GENNAIO</w:t>
        </w:r>
        <w:r>
          <w:rPr>
            <w:noProof/>
            <w:webHidden/>
          </w:rPr>
          <w:tab/>
        </w:r>
        <w:r>
          <w:rPr>
            <w:noProof/>
            <w:webHidden/>
          </w:rPr>
          <w:fldChar w:fldCharType="begin"/>
        </w:r>
        <w:r>
          <w:rPr>
            <w:noProof/>
            <w:webHidden/>
          </w:rPr>
          <w:instrText xml:space="preserve"> PAGEREF _Toc62203386 \h </w:instrText>
        </w:r>
        <w:r>
          <w:rPr>
            <w:noProof/>
            <w:webHidden/>
          </w:rPr>
        </w:r>
        <w:r>
          <w:rPr>
            <w:noProof/>
            <w:webHidden/>
          </w:rPr>
          <w:fldChar w:fldCharType="separate"/>
        </w:r>
        <w:r>
          <w:rPr>
            <w:noProof/>
            <w:webHidden/>
          </w:rPr>
          <w:t>38</w:t>
        </w:r>
        <w:r>
          <w:rPr>
            <w:noProof/>
            <w:webHidden/>
          </w:rPr>
          <w:fldChar w:fldCharType="end"/>
        </w:r>
      </w:hyperlink>
    </w:p>
    <w:p w14:paraId="2756967F" w14:textId="77777777" w:rsidR="00381CD4" w:rsidRPr="0063050F" w:rsidRDefault="00381CD4">
      <w:pPr>
        <w:pStyle w:val="Sommario1"/>
        <w:tabs>
          <w:tab w:val="right" w:leader="dot" w:pos="8494"/>
        </w:tabs>
        <w:rPr>
          <w:rFonts w:ascii="Calibri" w:hAnsi="Calibri"/>
          <w:noProof/>
          <w:sz w:val="22"/>
          <w:szCs w:val="22"/>
        </w:rPr>
      </w:pPr>
      <w:hyperlink w:anchor="_Toc62203387" w:history="1">
        <w:r w:rsidRPr="00287CCE">
          <w:rPr>
            <w:rStyle w:val="Collegamentoipertestuale"/>
            <w:noProof/>
          </w:rPr>
          <w:t>Io sono Gesù il Nazareno, che tu perséguiti</w:t>
        </w:r>
        <w:r>
          <w:rPr>
            <w:noProof/>
            <w:webHidden/>
          </w:rPr>
          <w:tab/>
        </w:r>
        <w:r>
          <w:rPr>
            <w:noProof/>
            <w:webHidden/>
          </w:rPr>
          <w:fldChar w:fldCharType="begin"/>
        </w:r>
        <w:r>
          <w:rPr>
            <w:noProof/>
            <w:webHidden/>
          </w:rPr>
          <w:instrText xml:space="preserve"> PAGEREF _Toc62203387 \h </w:instrText>
        </w:r>
        <w:r>
          <w:rPr>
            <w:noProof/>
            <w:webHidden/>
          </w:rPr>
        </w:r>
        <w:r>
          <w:rPr>
            <w:noProof/>
            <w:webHidden/>
          </w:rPr>
          <w:fldChar w:fldCharType="separate"/>
        </w:r>
        <w:r>
          <w:rPr>
            <w:noProof/>
            <w:webHidden/>
          </w:rPr>
          <w:t>39</w:t>
        </w:r>
        <w:r>
          <w:rPr>
            <w:noProof/>
            <w:webHidden/>
          </w:rPr>
          <w:fldChar w:fldCharType="end"/>
        </w:r>
      </w:hyperlink>
    </w:p>
    <w:p w14:paraId="3FD850B1" w14:textId="77777777" w:rsidR="00381CD4" w:rsidRPr="0063050F" w:rsidRDefault="00381CD4">
      <w:pPr>
        <w:pStyle w:val="Sommario2"/>
        <w:rPr>
          <w:rFonts w:ascii="Calibri" w:hAnsi="Calibri"/>
          <w:b w:val="0"/>
          <w:sz w:val="22"/>
          <w:szCs w:val="22"/>
        </w:rPr>
      </w:pPr>
      <w:hyperlink w:anchor="_Toc62203388" w:history="1">
        <w:r w:rsidRPr="00287CCE">
          <w:rPr>
            <w:rStyle w:val="Collegamentoipertestuale"/>
            <w:rFonts w:ascii="Arial" w:hAnsi="Arial" w:cs="Arial"/>
            <w:bCs/>
            <w:lang w:val="fr-FR"/>
          </w:rPr>
          <w:t>At 22,3-16 opp. At 9,1-22; Sal 116; Mc 16,15-18</w:t>
        </w:r>
        <w:r>
          <w:rPr>
            <w:webHidden/>
          </w:rPr>
          <w:tab/>
        </w:r>
        <w:r>
          <w:rPr>
            <w:webHidden/>
          </w:rPr>
          <w:fldChar w:fldCharType="begin"/>
        </w:r>
        <w:r>
          <w:rPr>
            <w:webHidden/>
          </w:rPr>
          <w:instrText xml:space="preserve"> PAGEREF _Toc62203388 \h </w:instrText>
        </w:r>
        <w:r>
          <w:rPr>
            <w:webHidden/>
          </w:rPr>
        </w:r>
        <w:r>
          <w:rPr>
            <w:webHidden/>
          </w:rPr>
          <w:fldChar w:fldCharType="separate"/>
        </w:r>
        <w:r>
          <w:rPr>
            <w:webHidden/>
          </w:rPr>
          <w:t>39</w:t>
        </w:r>
        <w:r>
          <w:rPr>
            <w:webHidden/>
          </w:rPr>
          <w:fldChar w:fldCharType="end"/>
        </w:r>
      </w:hyperlink>
    </w:p>
    <w:p w14:paraId="689C65DF" w14:textId="77777777" w:rsidR="00381CD4" w:rsidRPr="0063050F" w:rsidRDefault="00381CD4">
      <w:pPr>
        <w:pStyle w:val="Sommario3"/>
        <w:tabs>
          <w:tab w:val="right" w:leader="dot" w:pos="8494"/>
        </w:tabs>
        <w:rPr>
          <w:rFonts w:ascii="Calibri" w:hAnsi="Calibri"/>
          <w:noProof/>
          <w:sz w:val="22"/>
          <w:szCs w:val="22"/>
        </w:rPr>
      </w:pPr>
      <w:hyperlink w:anchor="_Toc62203389" w:history="1">
        <w:r w:rsidRPr="00287CCE">
          <w:rPr>
            <w:rStyle w:val="Collegamentoipertestuale"/>
            <w:rFonts w:ascii="Arial" w:hAnsi="Arial" w:cs="Arial"/>
            <w:b/>
            <w:bCs/>
            <w:noProof/>
          </w:rPr>
          <w:t>25 GENNAIO</w:t>
        </w:r>
        <w:r>
          <w:rPr>
            <w:noProof/>
            <w:webHidden/>
          </w:rPr>
          <w:tab/>
        </w:r>
        <w:r>
          <w:rPr>
            <w:noProof/>
            <w:webHidden/>
          </w:rPr>
          <w:fldChar w:fldCharType="begin"/>
        </w:r>
        <w:r>
          <w:rPr>
            <w:noProof/>
            <w:webHidden/>
          </w:rPr>
          <w:instrText xml:space="preserve"> PAGEREF _Toc62203389 \h </w:instrText>
        </w:r>
        <w:r>
          <w:rPr>
            <w:noProof/>
            <w:webHidden/>
          </w:rPr>
        </w:r>
        <w:r>
          <w:rPr>
            <w:noProof/>
            <w:webHidden/>
          </w:rPr>
          <w:fldChar w:fldCharType="separate"/>
        </w:r>
        <w:r>
          <w:rPr>
            <w:noProof/>
            <w:webHidden/>
          </w:rPr>
          <w:t>39</w:t>
        </w:r>
        <w:r>
          <w:rPr>
            <w:noProof/>
            <w:webHidden/>
          </w:rPr>
          <w:fldChar w:fldCharType="end"/>
        </w:r>
      </w:hyperlink>
    </w:p>
    <w:p w14:paraId="52FD1877" w14:textId="77777777" w:rsidR="00381CD4" w:rsidRPr="0063050F" w:rsidRDefault="00381CD4">
      <w:pPr>
        <w:pStyle w:val="Sommario1"/>
        <w:tabs>
          <w:tab w:val="right" w:leader="dot" w:pos="8494"/>
        </w:tabs>
        <w:rPr>
          <w:rFonts w:ascii="Calibri" w:hAnsi="Calibri"/>
          <w:noProof/>
          <w:sz w:val="22"/>
          <w:szCs w:val="22"/>
        </w:rPr>
      </w:pPr>
      <w:hyperlink w:anchor="_Toc62203390" w:history="1">
        <w:r w:rsidRPr="00287CCE">
          <w:rPr>
            <w:rStyle w:val="Collegamentoipertestuale"/>
            <w:noProof/>
          </w:rPr>
          <w:t>Ti ricordo di ravvivare il dono di Dio</w:t>
        </w:r>
        <w:r>
          <w:rPr>
            <w:noProof/>
            <w:webHidden/>
          </w:rPr>
          <w:tab/>
        </w:r>
        <w:r>
          <w:rPr>
            <w:noProof/>
            <w:webHidden/>
          </w:rPr>
          <w:fldChar w:fldCharType="begin"/>
        </w:r>
        <w:r>
          <w:rPr>
            <w:noProof/>
            <w:webHidden/>
          </w:rPr>
          <w:instrText xml:space="preserve"> PAGEREF _Toc62203390 \h </w:instrText>
        </w:r>
        <w:r>
          <w:rPr>
            <w:noProof/>
            <w:webHidden/>
          </w:rPr>
        </w:r>
        <w:r>
          <w:rPr>
            <w:noProof/>
            <w:webHidden/>
          </w:rPr>
          <w:fldChar w:fldCharType="separate"/>
        </w:r>
        <w:r>
          <w:rPr>
            <w:noProof/>
            <w:webHidden/>
          </w:rPr>
          <w:t>40</w:t>
        </w:r>
        <w:r>
          <w:rPr>
            <w:noProof/>
            <w:webHidden/>
          </w:rPr>
          <w:fldChar w:fldCharType="end"/>
        </w:r>
      </w:hyperlink>
    </w:p>
    <w:p w14:paraId="52A0821E" w14:textId="77777777" w:rsidR="00381CD4" w:rsidRPr="0063050F" w:rsidRDefault="00381CD4">
      <w:pPr>
        <w:pStyle w:val="Sommario2"/>
        <w:rPr>
          <w:rFonts w:ascii="Calibri" w:hAnsi="Calibri"/>
          <w:b w:val="0"/>
          <w:sz w:val="22"/>
          <w:szCs w:val="22"/>
        </w:rPr>
      </w:pPr>
      <w:hyperlink w:anchor="_Toc62203391" w:history="1">
        <w:r w:rsidRPr="00287CCE">
          <w:rPr>
            <w:rStyle w:val="Collegamentoipertestuale"/>
            <w:rFonts w:ascii="Arial" w:hAnsi="Arial" w:cs="Arial"/>
            <w:bCs/>
            <w:lang w:val="fr-FR"/>
          </w:rPr>
          <w:t>2 Tm 1,1-8 opp. Tt 1,1-5; Sal 95; Lc 10,1-9</w:t>
        </w:r>
        <w:r>
          <w:rPr>
            <w:webHidden/>
          </w:rPr>
          <w:tab/>
        </w:r>
        <w:r>
          <w:rPr>
            <w:webHidden/>
          </w:rPr>
          <w:fldChar w:fldCharType="begin"/>
        </w:r>
        <w:r>
          <w:rPr>
            <w:webHidden/>
          </w:rPr>
          <w:instrText xml:space="preserve"> PAGEREF _Toc62203391 \h </w:instrText>
        </w:r>
        <w:r>
          <w:rPr>
            <w:webHidden/>
          </w:rPr>
        </w:r>
        <w:r>
          <w:rPr>
            <w:webHidden/>
          </w:rPr>
          <w:fldChar w:fldCharType="separate"/>
        </w:r>
        <w:r>
          <w:rPr>
            <w:webHidden/>
          </w:rPr>
          <w:t>40</w:t>
        </w:r>
        <w:r>
          <w:rPr>
            <w:webHidden/>
          </w:rPr>
          <w:fldChar w:fldCharType="end"/>
        </w:r>
      </w:hyperlink>
    </w:p>
    <w:p w14:paraId="72ACA086" w14:textId="77777777" w:rsidR="00381CD4" w:rsidRPr="0063050F" w:rsidRDefault="00381CD4">
      <w:pPr>
        <w:pStyle w:val="Sommario3"/>
        <w:tabs>
          <w:tab w:val="right" w:leader="dot" w:pos="8494"/>
        </w:tabs>
        <w:rPr>
          <w:rFonts w:ascii="Calibri" w:hAnsi="Calibri"/>
          <w:noProof/>
          <w:sz w:val="22"/>
          <w:szCs w:val="22"/>
        </w:rPr>
      </w:pPr>
      <w:hyperlink w:anchor="_Toc62203392" w:history="1">
        <w:r w:rsidRPr="00287CCE">
          <w:rPr>
            <w:rStyle w:val="Collegamentoipertestuale"/>
            <w:rFonts w:ascii="Arial" w:hAnsi="Arial" w:cs="Arial"/>
            <w:b/>
            <w:bCs/>
            <w:noProof/>
          </w:rPr>
          <w:t>26 GENNAIO</w:t>
        </w:r>
        <w:r>
          <w:rPr>
            <w:noProof/>
            <w:webHidden/>
          </w:rPr>
          <w:tab/>
        </w:r>
        <w:r>
          <w:rPr>
            <w:noProof/>
            <w:webHidden/>
          </w:rPr>
          <w:fldChar w:fldCharType="begin"/>
        </w:r>
        <w:r>
          <w:rPr>
            <w:noProof/>
            <w:webHidden/>
          </w:rPr>
          <w:instrText xml:space="preserve"> PAGEREF _Toc62203392 \h </w:instrText>
        </w:r>
        <w:r>
          <w:rPr>
            <w:noProof/>
            <w:webHidden/>
          </w:rPr>
        </w:r>
        <w:r>
          <w:rPr>
            <w:noProof/>
            <w:webHidden/>
          </w:rPr>
          <w:fldChar w:fldCharType="separate"/>
        </w:r>
        <w:r>
          <w:rPr>
            <w:noProof/>
            <w:webHidden/>
          </w:rPr>
          <w:t>40</w:t>
        </w:r>
        <w:r>
          <w:rPr>
            <w:noProof/>
            <w:webHidden/>
          </w:rPr>
          <w:fldChar w:fldCharType="end"/>
        </w:r>
      </w:hyperlink>
    </w:p>
    <w:p w14:paraId="63971689" w14:textId="77777777" w:rsidR="00381CD4" w:rsidRPr="0063050F" w:rsidRDefault="00381CD4">
      <w:pPr>
        <w:pStyle w:val="Sommario1"/>
        <w:tabs>
          <w:tab w:val="right" w:leader="dot" w:pos="8494"/>
        </w:tabs>
        <w:rPr>
          <w:rFonts w:ascii="Calibri" w:hAnsi="Calibri"/>
          <w:noProof/>
          <w:sz w:val="22"/>
          <w:szCs w:val="22"/>
        </w:rPr>
      </w:pPr>
      <w:hyperlink w:anchor="_Toc62203393" w:history="1">
        <w:r w:rsidRPr="00287CCE">
          <w:rPr>
            <w:rStyle w:val="Collegamentoipertestuale"/>
            <w:noProof/>
          </w:rPr>
          <w:t>Essi leggevano il libro della legge di Dio</w:t>
        </w:r>
        <w:r>
          <w:rPr>
            <w:noProof/>
            <w:webHidden/>
          </w:rPr>
          <w:tab/>
        </w:r>
        <w:r>
          <w:rPr>
            <w:noProof/>
            <w:webHidden/>
          </w:rPr>
          <w:fldChar w:fldCharType="begin"/>
        </w:r>
        <w:r>
          <w:rPr>
            <w:noProof/>
            <w:webHidden/>
          </w:rPr>
          <w:instrText xml:space="preserve"> PAGEREF _Toc62203393 \h </w:instrText>
        </w:r>
        <w:r>
          <w:rPr>
            <w:noProof/>
            <w:webHidden/>
          </w:rPr>
        </w:r>
        <w:r>
          <w:rPr>
            <w:noProof/>
            <w:webHidden/>
          </w:rPr>
          <w:fldChar w:fldCharType="separate"/>
        </w:r>
        <w:r>
          <w:rPr>
            <w:noProof/>
            <w:webHidden/>
          </w:rPr>
          <w:t>41</w:t>
        </w:r>
        <w:r>
          <w:rPr>
            <w:noProof/>
            <w:webHidden/>
          </w:rPr>
          <w:fldChar w:fldCharType="end"/>
        </w:r>
      </w:hyperlink>
    </w:p>
    <w:p w14:paraId="3648684D" w14:textId="77777777" w:rsidR="00381CD4" w:rsidRPr="0063050F" w:rsidRDefault="00381CD4">
      <w:pPr>
        <w:pStyle w:val="Sommario2"/>
        <w:rPr>
          <w:rFonts w:ascii="Calibri" w:hAnsi="Calibri"/>
          <w:b w:val="0"/>
          <w:sz w:val="22"/>
          <w:szCs w:val="22"/>
        </w:rPr>
      </w:pPr>
      <w:hyperlink w:anchor="_Toc62203394" w:history="1">
        <w:r w:rsidRPr="00287CCE">
          <w:rPr>
            <w:rStyle w:val="Collegamentoipertestuale"/>
            <w:rFonts w:ascii="Arial" w:hAnsi="Arial" w:cs="Arial"/>
            <w:bCs/>
          </w:rPr>
          <w:t>Ne 8,2-4a.5-6.8-10; Sal 18; 1 Cor 12,12-30; Lc 1,1-4; 4,14-21</w:t>
        </w:r>
        <w:r>
          <w:rPr>
            <w:webHidden/>
          </w:rPr>
          <w:tab/>
        </w:r>
        <w:r>
          <w:rPr>
            <w:webHidden/>
          </w:rPr>
          <w:fldChar w:fldCharType="begin"/>
        </w:r>
        <w:r>
          <w:rPr>
            <w:webHidden/>
          </w:rPr>
          <w:instrText xml:space="preserve"> PAGEREF _Toc62203394 \h </w:instrText>
        </w:r>
        <w:r>
          <w:rPr>
            <w:webHidden/>
          </w:rPr>
        </w:r>
        <w:r>
          <w:rPr>
            <w:webHidden/>
          </w:rPr>
          <w:fldChar w:fldCharType="separate"/>
        </w:r>
        <w:r>
          <w:rPr>
            <w:webHidden/>
          </w:rPr>
          <w:t>41</w:t>
        </w:r>
        <w:r>
          <w:rPr>
            <w:webHidden/>
          </w:rPr>
          <w:fldChar w:fldCharType="end"/>
        </w:r>
      </w:hyperlink>
    </w:p>
    <w:p w14:paraId="12D62658" w14:textId="77777777" w:rsidR="00381CD4" w:rsidRPr="0063050F" w:rsidRDefault="00381CD4">
      <w:pPr>
        <w:pStyle w:val="Sommario3"/>
        <w:tabs>
          <w:tab w:val="right" w:leader="dot" w:pos="8494"/>
        </w:tabs>
        <w:rPr>
          <w:rFonts w:ascii="Calibri" w:hAnsi="Calibri"/>
          <w:noProof/>
          <w:sz w:val="22"/>
          <w:szCs w:val="22"/>
        </w:rPr>
      </w:pPr>
      <w:hyperlink w:anchor="_Toc62203395" w:history="1">
        <w:r w:rsidRPr="00287CCE">
          <w:rPr>
            <w:rStyle w:val="Collegamentoipertestuale"/>
            <w:rFonts w:ascii="Arial" w:hAnsi="Arial" w:cs="Arial"/>
            <w:b/>
            <w:bCs/>
            <w:noProof/>
          </w:rPr>
          <w:t>27 GENNAIO – III DOMENICA T. O.</w:t>
        </w:r>
        <w:r>
          <w:rPr>
            <w:noProof/>
            <w:webHidden/>
          </w:rPr>
          <w:tab/>
        </w:r>
        <w:r>
          <w:rPr>
            <w:noProof/>
            <w:webHidden/>
          </w:rPr>
          <w:fldChar w:fldCharType="begin"/>
        </w:r>
        <w:r>
          <w:rPr>
            <w:noProof/>
            <w:webHidden/>
          </w:rPr>
          <w:instrText xml:space="preserve"> PAGEREF _Toc62203395 \h </w:instrText>
        </w:r>
        <w:r>
          <w:rPr>
            <w:noProof/>
            <w:webHidden/>
          </w:rPr>
        </w:r>
        <w:r>
          <w:rPr>
            <w:noProof/>
            <w:webHidden/>
          </w:rPr>
          <w:fldChar w:fldCharType="separate"/>
        </w:r>
        <w:r>
          <w:rPr>
            <w:noProof/>
            <w:webHidden/>
          </w:rPr>
          <w:t>41</w:t>
        </w:r>
        <w:r>
          <w:rPr>
            <w:noProof/>
            <w:webHidden/>
          </w:rPr>
          <w:fldChar w:fldCharType="end"/>
        </w:r>
      </w:hyperlink>
    </w:p>
    <w:p w14:paraId="3C89C5AD" w14:textId="77777777" w:rsidR="00381CD4" w:rsidRPr="0063050F" w:rsidRDefault="00381CD4">
      <w:pPr>
        <w:pStyle w:val="Sommario1"/>
        <w:tabs>
          <w:tab w:val="right" w:leader="dot" w:pos="8494"/>
        </w:tabs>
        <w:rPr>
          <w:rFonts w:ascii="Calibri" w:hAnsi="Calibri"/>
          <w:noProof/>
          <w:sz w:val="22"/>
          <w:szCs w:val="22"/>
        </w:rPr>
      </w:pPr>
      <w:hyperlink w:anchor="_Toc62203396" w:history="1">
        <w:r w:rsidRPr="00287CCE">
          <w:rPr>
            <w:rStyle w:val="Collegamentoipertestuale"/>
            <w:noProof/>
          </w:rPr>
          <w:t>Senza alcuna relazione con il peccato</w:t>
        </w:r>
        <w:r>
          <w:rPr>
            <w:noProof/>
            <w:webHidden/>
          </w:rPr>
          <w:tab/>
        </w:r>
        <w:r>
          <w:rPr>
            <w:noProof/>
            <w:webHidden/>
          </w:rPr>
          <w:fldChar w:fldCharType="begin"/>
        </w:r>
        <w:r>
          <w:rPr>
            <w:noProof/>
            <w:webHidden/>
          </w:rPr>
          <w:instrText xml:space="preserve"> PAGEREF _Toc62203396 \h </w:instrText>
        </w:r>
        <w:r>
          <w:rPr>
            <w:noProof/>
            <w:webHidden/>
          </w:rPr>
        </w:r>
        <w:r>
          <w:rPr>
            <w:noProof/>
            <w:webHidden/>
          </w:rPr>
          <w:fldChar w:fldCharType="separate"/>
        </w:r>
        <w:r>
          <w:rPr>
            <w:noProof/>
            <w:webHidden/>
          </w:rPr>
          <w:t>42</w:t>
        </w:r>
        <w:r>
          <w:rPr>
            <w:noProof/>
            <w:webHidden/>
          </w:rPr>
          <w:fldChar w:fldCharType="end"/>
        </w:r>
      </w:hyperlink>
    </w:p>
    <w:p w14:paraId="0C71512C" w14:textId="77777777" w:rsidR="00381CD4" w:rsidRPr="0063050F" w:rsidRDefault="00381CD4">
      <w:pPr>
        <w:pStyle w:val="Sommario2"/>
        <w:rPr>
          <w:rFonts w:ascii="Calibri" w:hAnsi="Calibri"/>
          <w:b w:val="0"/>
          <w:sz w:val="22"/>
          <w:szCs w:val="22"/>
        </w:rPr>
      </w:pPr>
      <w:hyperlink w:anchor="_Toc62203397" w:history="1">
        <w:r w:rsidRPr="00287CCE">
          <w:rPr>
            <w:rStyle w:val="Collegamentoipertestuale"/>
            <w:rFonts w:ascii="Arial" w:hAnsi="Arial" w:cs="Arial"/>
            <w:bCs/>
          </w:rPr>
          <w:t>Eb 9,15.24-28; Sal 97; Mc 3,22-30</w:t>
        </w:r>
        <w:r>
          <w:rPr>
            <w:webHidden/>
          </w:rPr>
          <w:tab/>
        </w:r>
        <w:r>
          <w:rPr>
            <w:webHidden/>
          </w:rPr>
          <w:fldChar w:fldCharType="begin"/>
        </w:r>
        <w:r>
          <w:rPr>
            <w:webHidden/>
          </w:rPr>
          <w:instrText xml:space="preserve"> PAGEREF _Toc62203397 \h </w:instrText>
        </w:r>
        <w:r>
          <w:rPr>
            <w:webHidden/>
          </w:rPr>
        </w:r>
        <w:r>
          <w:rPr>
            <w:webHidden/>
          </w:rPr>
          <w:fldChar w:fldCharType="separate"/>
        </w:r>
        <w:r>
          <w:rPr>
            <w:webHidden/>
          </w:rPr>
          <w:t>42</w:t>
        </w:r>
        <w:r>
          <w:rPr>
            <w:webHidden/>
          </w:rPr>
          <w:fldChar w:fldCharType="end"/>
        </w:r>
      </w:hyperlink>
    </w:p>
    <w:p w14:paraId="7243B7DC" w14:textId="77777777" w:rsidR="00381CD4" w:rsidRPr="0063050F" w:rsidRDefault="00381CD4">
      <w:pPr>
        <w:pStyle w:val="Sommario3"/>
        <w:tabs>
          <w:tab w:val="right" w:leader="dot" w:pos="8494"/>
        </w:tabs>
        <w:rPr>
          <w:rFonts w:ascii="Calibri" w:hAnsi="Calibri"/>
          <w:noProof/>
          <w:sz w:val="22"/>
          <w:szCs w:val="22"/>
        </w:rPr>
      </w:pPr>
      <w:hyperlink w:anchor="_Toc62203398" w:history="1">
        <w:r w:rsidRPr="00287CCE">
          <w:rPr>
            <w:rStyle w:val="Collegamentoipertestuale"/>
            <w:rFonts w:ascii="Arial" w:hAnsi="Arial" w:cs="Arial"/>
            <w:b/>
            <w:bCs/>
            <w:noProof/>
          </w:rPr>
          <w:t>28 GENNAIO</w:t>
        </w:r>
        <w:r>
          <w:rPr>
            <w:noProof/>
            <w:webHidden/>
          </w:rPr>
          <w:tab/>
        </w:r>
        <w:r>
          <w:rPr>
            <w:noProof/>
            <w:webHidden/>
          </w:rPr>
          <w:fldChar w:fldCharType="begin"/>
        </w:r>
        <w:r>
          <w:rPr>
            <w:noProof/>
            <w:webHidden/>
          </w:rPr>
          <w:instrText xml:space="preserve"> PAGEREF _Toc62203398 \h </w:instrText>
        </w:r>
        <w:r>
          <w:rPr>
            <w:noProof/>
            <w:webHidden/>
          </w:rPr>
        </w:r>
        <w:r>
          <w:rPr>
            <w:noProof/>
            <w:webHidden/>
          </w:rPr>
          <w:fldChar w:fldCharType="separate"/>
        </w:r>
        <w:r>
          <w:rPr>
            <w:noProof/>
            <w:webHidden/>
          </w:rPr>
          <w:t>42</w:t>
        </w:r>
        <w:r>
          <w:rPr>
            <w:noProof/>
            <w:webHidden/>
          </w:rPr>
          <w:fldChar w:fldCharType="end"/>
        </w:r>
      </w:hyperlink>
    </w:p>
    <w:p w14:paraId="2AF15993" w14:textId="77777777" w:rsidR="00381CD4" w:rsidRPr="0063050F" w:rsidRDefault="00381CD4">
      <w:pPr>
        <w:pStyle w:val="Sommario1"/>
        <w:tabs>
          <w:tab w:val="right" w:leader="dot" w:pos="8494"/>
        </w:tabs>
        <w:rPr>
          <w:rFonts w:ascii="Calibri" w:hAnsi="Calibri"/>
          <w:noProof/>
          <w:sz w:val="22"/>
          <w:szCs w:val="22"/>
        </w:rPr>
      </w:pPr>
      <w:hyperlink w:anchor="_Toc62203399" w:history="1">
        <w:r w:rsidRPr="00287CCE">
          <w:rPr>
            <w:rStyle w:val="Collegamentoipertestuale"/>
            <w:noProof/>
          </w:rPr>
          <w:t>Mediante quella volontà siamo stati santificati</w:t>
        </w:r>
        <w:r>
          <w:rPr>
            <w:noProof/>
            <w:webHidden/>
          </w:rPr>
          <w:tab/>
        </w:r>
        <w:r>
          <w:rPr>
            <w:noProof/>
            <w:webHidden/>
          </w:rPr>
          <w:fldChar w:fldCharType="begin"/>
        </w:r>
        <w:r>
          <w:rPr>
            <w:noProof/>
            <w:webHidden/>
          </w:rPr>
          <w:instrText xml:space="preserve"> PAGEREF _Toc62203399 \h </w:instrText>
        </w:r>
        <w:r>
          <w:rPr>
            <w:noProof/>
            <w:webHidden/>
          </w:rPr>
        </w:r>
        <w:r>
          <w:rPr>
            <w:noProof/>
            <w:webHidden/>
          </w:rPr>
          <w:fldChar w:fldCharType="separate"/>
        </w:r>
        <w:r>
          <w:rPr>
            <w:noProof/>
            <w:webHidden/>
          </w:rPr>
          <w:t>43</w:t>
        </w:r>
        <w:r>
          <w:rPr>
            <w:noProof/>
            <w:webHidden/>
          </w:rPr>
          <w:fldChar w:fldCharType="end"/>
        </w:r>
      </w:hyperlink>
    </w:p>
    <w:p w14:paraId="0806308D" w14:textId="77777777" w:rsidR="00381CD4" w:rsidRPr="0063050F" w:rsidRDefault="00381CD4">
      <w:pPr>
        <w:pStyle w:val="Sommario2"/>
        <w:rPr>
          <w:rFonts w:ascii="Calibri" w:hAnsi="Calibri"/>
          <w:b w:val="0"/>
          <w:sz w:val="22"/>
          <w:szCs w:val="22"/>
        </w:rPr>
      </w:pPr>
      <w:hyperlink w:anchor="_Toc62203400" w:history="1">
        <w:r w:rsidRPr="00287CCE">
          <w:rPr>
            <w:rStyle w:val="Collegamentoipertestuale"/>
            <w:rFonts w:ascii="Arial" w:hAnsi="Arial" w:cs="Arial"/>
            <w:bCs/>
          </w:rPr>
          <w:t>Eb 10,1-10; Sal 39; Mc 3,31-35</w:t>
        </w:r>
        <w:r>
          <w:rPr>
            <w:webHidden/>
          </w:rPr>
          <w:tab/>
        </w:r>
        <w:r>
          <w:rPr>
            <w:webHidden/>
          </w:rPr>
          <w:fldChar w:fldCharType="begin"/>
        </w:r>
        <w:r>
          <w:rPr>
            <w:webHidden/>
          </w:rPr>
          <w:instrText xml:space="preserve"> PAGEREF _Toc62203400 \h </w:instrText>
        </w:r>
        <w:r>
          <w:rPr>
            <w:webHidden/>
          </w:rPr>
        </w:r>
        <w:r>
          <w:rPr>
            <w:webHidden/>
          </w:rPr>
          <w:fldChar w:fldCharType="separate"/>
        </w:r>
        <w:r>
          <w:rPr>
            <w:webHidden/>
          </w:rPr>
          <w:t>43</w:t>
        </w:r>
        <w:r>
          <w:rPr>
            <w:webHidden/>
          </w:rPr>
          <w:fldChar w:fldCharType="end"/>
        </w:r>
      </w:hyperlink>
    </w:p>
    <w:p w14:paraId="70814405" w14:textId="77777777" w:rsidR="00381CD4" w:rsidRPr="0063050F" w:rsidRDefault="00381CD4">
      <w:pPr>
        <w:pStyle w:val="Sommario3"/>
        <w:tabs>
          <w:tab w:val="right" w:leader="dot" w:pos="8494"/>
        </w:tabs>
        <w:rPr>
          <w:rFonts w:ascii="Calibri" w:hAnsi="Calibri"/>
          <w:noProof/>
          <w:sz w:val="22"/>
          <w:szCs w:val="22"/>
        </w:rPr>
      </w:pPr>
      <w:hyperlink w:anchor="_Toc62203401" w:history="1">
        <w:r w:rsidRPr="00287CCE">
          <w:rPr>
            <w:rStyle w:val="Collegamentoipertestuale"/>
            <w:rFonts w:ascii="Arial" w:hAnsi="Arial" w:cs="Arial"/>
            <w:b/>
            <w:bCs/>
            <w:noProof/>
          </w:rPr>
          <w:t>29 GENNAIO</w:t>
        </w:r>
        <w:r>
          <w:rPr>
            <w:noProof/>
            <w:webHidden/>
          </w:rPr>
          <w:tab/>
        </w:r>
        <w:r>
          <w:rPr>
            <w:noProof/>
            <w:webHidden/>
          </w:rPr>
          <w:fldChar w:fldCharType="begin"/>
        </w:r>
        <w:r>
          <w:rPr>
            <w:noProof/>
            <w:webHidden/>
          </w:rPr>
          <w:instrText xml:space="preserve"> PAGEREF _Toc62203401 \h </w:instrText>
        </w:r>
        <w:r>
          <w:rPr>
            <w:noProof/>
            <w:webHidden/>
          </w:rPr>
        </w:r>
        <w:r>
          <w:rPr>
            <w:noProof/>
            <w:webHidden/>
          </w:rPr>
          <w:fldChar w:fldCharType="separate"/>
        </w:r>
        <w:r>
          <w:rPr>
            <w:noProof/>
            <w:webHidden/>
          </w:rPr>
          <w:t>43</w:t>
        </w:r>
        <w:r>
          <w:rPr>
            <w:noProof/>
            <w:webHidden/>
          </w:rPr>
          <w:fldChar w:fldCharType="end"/>
        </w:r>
      </w:hyperlink>
    </w:p>
    <w:p w14:paraId="2A1B79DD" w14:textId="77777777" w:rsidR="00381CD4" w:rsidRPr="0063050F" w:rsidRDefault="00381CD4">
      <w:pPr>
        <w:pStyle w:val="Sommario1"/>
        <w:tabs>
          <w:tab w:val="right" w:leader="dot" w:pos="8494"/>
        </w:tabs>
        <w:rPr>
          <w:rFonts w:ascii="Calibri" w:hAnsi="Calibri"/>
          <w:noProof/>
          <w:sz w:val="22"/>
          <w:szCs w:val="22"/>
        </w:rPr>
      </w:pPr>
      <w:hyperlink w:anchor="_Toc62203402" w:history="1">
        <w:r w:rsidRPr="00287CCE">
          <w:rPr>
            <w:rStyle w:val="Collegamentoipertestuale"/>
            <w:noProof/>
          </w:rPr>
          <w:t>Non c’è più offerta per il peccato</w:t>
        </w:r>
        <w:r>
          <w:rPr>
            <w:noProof/>
            <w:webHidden/>
          </w:rPr>
          <w:tab/>
        </w:r>
        <w:r>
          <w:rPr>
            <w:noProof/>
            <w:webHidden/>
          </w:rPr>
          <w:fldChar w:fldCharType="begin"/>
        </w:r>
        <w:r>
          <w:rPr>
            <w:noProof/>
            <w:webHidden/>
          </w:rPr>
          <w:instrText xml:space="preserve"> PAGEREF _Toc62203402 \h </w:instrText>
        </w:r>
        <w:r>
          <w:rPr>
            <w:noProof/>
            <w:webHidden/>
          </w:rPr>
        </w:r>
        <w:r>
          <w:rPr>
            <w:noProof/>
            <w:webHidden/>
          </w:rPr>
          <w:fldChar w:fldCharType="separate"/>
        </w:r>
        <w:r>
          <w:rPr>
            <w:noProof/>
            <w:webHidden/>
          </w:rPr>
          <w:t>44</w:t>
        </w:r>
        <w:r>
          <w:rPr>
            <w:noProof/>
            <w:webHidden/>
          </w:rPr>
          <w:fldChar w:fldCharType="end"/>
        </w:r>
      </w:hyperlink>
    </w:p>
    <w:p w14:paraId="7B1EEB79" w14:textId="77777777" w:rsidR="00381CD4" w:rsidRPr="0063050F" w:rsidRDefault="00381CD4">
      <w:pPr>
        <w:pStyle w:val="Sommario2"/>
        <w:rPr>
          <w:rFonts w:ascii="Calibri" w:hAnsi="Calibri"/>
          <w:b w:val="0"/>
          <w:sz w:val="22"/>
          <w:szCs w:val="22"/>
        </w:rPr>
      </w:pPr>
      <w:hyperlink w:anchor="_Toc62203403" w:history="1">
        <w:r w:rsidRPr="00287CCE">
          <w:rPr>
            <w:rStyle w:val="Collegamentoipertestuale"/>
            <w:rFonts w:ascii="Arial" w:hAnsi="Arial" w:cs="Arial"/>
            <w:bCs/>
          </w:rPr>
          <w:t>Eb 10,11-18; Sal 109; Mc 4,1-20</w:t>
        </w:r>
        <w:r>
          <w:rPr>
            <w:webHidden/>
          </w:rPr>
          <w:tab/>
        </w:r>
        <w:r>
          <w:rPr>
            <w:webHidden/>
          </w:rPr>
          <w:fldChar w:fldCharType="begin"/>
        </w:r>
        <w:r>
          <w:rPr>
            <w:webHidden/>
          </w:rPr>
          <w:instrText xml:space="preserve"> PAGEREF _Toc62203403 \h </w:instrText>
        </w:r>
        <w:r>
          <w:rPr>
            <w:webHidden/>
          </w:rPr>
        </w:r>
        <w:r>
          <w:rPr>
            <w:webHidden/>
          </w:rPr>
          <w:fldChar w:fldCharType="separate"/>
        </w:r>
        <w:r>
          <w:rPr>
            <w:webHidden/>
          </w:rPr>
          <w:t>44</w:t>
        </w:r>
        <w:r>
          <w:rPr>
            <w:webHidden/>
          </w:rPr>
          <w:fldChar w:fldCharType="end"/>
        </w:r>
      </w:hyperlink>
    </w:p>
    <w:p w14:paraId="6C3C7924" w14:textId="77777777" w:rsidR="00381CD4" w:rsidRPr="0063050F" w:rsidRDefault="00381CD4">
      <w:pPr>
        <w:pStyle w:val="Sommario3"/>
        <w:tabs>
          <w:tab w:val="right" w:leader="dot" w:pos="8494"/>
        </w:tabs>
        <w:rPr>
          <w:rFonts w:ascii="Calibri" w:hAnsi="Calibri"/>
          <w:noProof/>
          <w:sz w:val="22"/>
          <w:szCs w:val="22"/>
        </w:rPr>
      </w:pPr>
      <w:hyperlink w:anchor="_Toc62203404" w:history="1">
        <w:r w:rsidRPr="00287CCE">
          <w:rPr>
            <w:rStyle w:val="Collegamentoipertestuale"/>
            <w:rFonts w:ascii="Arial" w:hAnsi="Arial" w:cs="Arial"/>
            <w:b/>
            <w:bCs/>
            <w:noProof/>
          </w:rPr>
          <w:t>30 GENNAIO</w:t>
        </w:r>
        <w:r>
          <w:rPr>
            <w:noProof/>
            <w:webHidden/>
          </w:rPr>
          <w:tab/>
        </w:r>
        <w:r>
          <w:rPr>
            <w:noProof/>
            <w:webHidden/>
          </w:rPr>
          <w:fldChar w:fldCharType="begin"/>
        </w:r>
        <w:r>
          <w:rPr>
            <w:noProof/>
            <w:webHidden/>
          </w:rPr>
          <w:instrText xml:space="preserve"> PAGEREF _Toc62203404 \h </w:instrText>
        </w:r>
        <w:r>
          <w:rPr>
            <w:noProof/>
            <w:webHidden/>
          </w:rPr>
        </w:r>
        <w:r>
          <w:rPr>
            <w:noProof/>
            <w:webHidden/>
          </w:rPr>
          <w:fldChar w:fldCharType="separate"/>
        </w:r>
        <w:r>
          <w:rPr>
            <w:noProof/>
            <w:webHidden/>
          </w:rPr>
          <w:t>44</w:t>
        </w:r>
        <w:r>
          <w:rPr>
            <w:noProof/>
            <w:webHidden/>
          </w:rPr>
          <w:fldChar w:fldCharType="end"/>
        </w:r>
      </w:hyperlink>
    </w:p>
    <w:p w14:paraId="67004167" w14:textId="77777777" w:rsidR="00381CD4" w:rsidRPr="0063050F" w:rsidRDefault="00381CD4">
      <w:pPr>
        <w:pStyle w:val="Sommario1"/>
        <w:tabs>
          <w:tab w:val="right" w:leader="dot" w:pos="8494"/>
        </w:tabs>
        <w:rPr>
          <w:rFonts w:ascii="Calibri" w:hAnsi="Calibri"/>
          <w:noProof/>
          <w:sz w:val="22"/>
          <w:szCs w:val="22"/>
        </w:rPr>
      </w:pPr>
      <w:hyperlink w:anchor="_Toc62203405" w:history="1">
        <w:r w:rsidRPr="00287CCE">
          <w:rPr>
            <w:rStyle w:val="Collegamentoipertestuale"/>
            <w:noProof/>
          </w:rPr>
          <w:t>È degno di fede colui che ha promesso</w:t>
        </w:r>
        <w:r>
          <w:rPr>
            <w:noProof/>
            <w:webHidden/>
          </w:rPr>
          <w:tab/>
        </w:r>
        <w:r>
          <w:rPr>
            <w:noProof/>
            <w:webHidden/>
          </w:rPr>
          <w:fldChar w:fldCharType="begin"/>
        </w:r>
        <w:r>
          <w:rPr>
            <w:noProof/>
            <w:webHidden/>
          </w:rPr>
          <w:instrText xml:space="preserve"> PAGEREF _Toc62203405 \h </w:instrText>
        </w:r>
        <w:r>
          <w:rPr>
            <w:noProof/>
            <w:webHidden/>
          </w:rPr>
        </w:r>
        <w:r>
          <w:rPr>
            <w:noProof/>
            <w:webHidden/>
          </w:rPr>
          <w:fldChar w:fldCharType="separate"/>
        </w:r>
        <w:r>
          <w:rPr>
            <w:noProof/>
            <w:webHidden/>
          </w:rPr>
          <w:t>45</w:t>
        </w:r>
        <w:r>
          <w:rPr>
            <w:noProof/>
            <w:webHidden/>
          </w:rPr>
          <w:fldChar w:fldCharType="end"/>
        </w:r>
      </w:hyperlink>
    </w:p>
    <w:p w14:paraId="0FD9F8D8" w14:textId="77777777" w:rsidR="00381CD4" w:rsidRPr="0063050F" w:rsidRDefault="00381CD4">
      <w:pPr>
        <w:pStyle w:val="Sommario2"/>
        <w:rPr>
          <w:rFonts w:ascii="Calibri" w:hAnsi="Calibri"/>
          <w:b w:val="0"/>
          <w:sz w:val="22"/>
          <w:szCs w:val="22"/>
        </w:rPr>
      </w:pPr>
      <w:hyperlink w:anchor="_Toc62203406" w:history="1">
        <w:r w:rsidRPr="00287CCE">
          <w:rPr>
            <w:rStyle w:val="Collegamentoipertestuale"/>
            <w:rFonts w:ascii="Arial" w:hAnsi="Arial" w:cs="Arial"/>
            <w:bCs/>
          </w:rPr>
          <w:t>Eb 10,19-25; Sal 23; Mc 4,21-25</w:t>
        </w:r>
        <w:r>
          <w:rPr>
            <w:webHidden/>
          </w:rPr>
          <w:tab/>
        </w:r>
        <w:r>
          <w:rPr>
            <w:webHidden/>
          </w:rPr>
          <w:fldChar w:fldCharType="begin"/>
        </w:r>
        <w:r>
          <w:rPr>
            <w:webHidden/>
          </w:rPr>
          <w:instrText xml:space="preserve"> PAGEREF _Toc62203406 \h </w:instrText>
        </w:r>
        <w:r>
          <w:rPr>
            <w:webHidden/>
          </w:rPr>
        </w:r>
        <w:r>
          <w:rPr>
            <w:webHidden/>
          </w:rPr>
          <w:fldChar w:fldCharType="separate"/>
        </w:r>
        <w:r>
          <w:rPr>
            <w:webHidden/>
          </w:rPr>
          <w:t>45</w:t>
        </w:r>
        <w:r>
          <w:rPr>
            <w:webHidden/>
          </w:rPr>
          <w:fldChar w:fldCharType="end"/>
        </w:r>
      </w:hyperlink>
    </w:p>
    <w:p w14:paraId="382C2394" w14:textId="77777777" w:rsidR="00381CD4" w:rsidRPr="0063050F" w:rsidRDefault="00381CD4">
      <w:pPr>
        <w:pStyle w:val="Sommario3"/>
        <w:tabs>
          <w:tab w:val="right" w:leader="dot" w:pos="8494"/>
        </w:tabs>
        <w:rPr>
          <w:rFonts w:ascii="Calibri" w:hAnsi="Calibri"/>
          <w:noProof/>
          <w:sz w:val="22"/>
          <w:szCs w:val="22"/>
        </w:rPr>
      </w:pPr>
      <w:hyperlink w:anchor="_Toc62203407" w:history="1">
        <w:r w:rsidRPr="00287CCE">
          <w:rPr>
            <w:rStyle w:val="Collegamentoipertestuale"/>
            <w:rFonts w:ascii="Arial" w:hAnsi="Arial" w:cs="Arial"/>
            <w:b/>
            <w:bCs/>
            <w:noProof/>
          </w:rPr>
          <w:t>31 GENNAIO</w:t>
        </w:r>
        <w:r>
          <w:rPr>
            <w:noProof/>
            <w:webHidden/>
          </w:rPr>
          <w:tab/>
        </w:r>
        <w:r>
          <w:rPr>
            <w:noProof/>
            <w:webHidden/>
          </w:rPr>
          <w:fldChar w:fldCharType="begin"/>
        </w:r>
        <w:r>
          <w:rPr>
            <w:noProof/>
            <w:webHidden/>
          </w:rPr>
          <w:instrText xml:space="preserve"> PAGEREF _Toc62203407 \h </w:instrText>
        </w:r>
        <w:r>
          <w:rPr>
            <w:noProof/>
            <w:webHidden/>
          </w:rPr>
        </w:r>
        <w:r>
          <w:rPr>
            <w:noProof/>
            <w:webHidden/>
          </w:rPr>
          <w:fldChar w:fldCharType="separate"/>
        </w:r>
        <w:r>
          <w:rPr>
            <w:noProof/>
            <w:webHidden/>
          </w:rPr>
          <w:t>45</w:t>
        </w:r>
        <w:r>
          <w:rPr>
            <w:noProof/>
            <w:webHidden/>
          </w:rPr>
          <w:fldChar w:fldCharType="end"/>
        </w:r>
      </w:hyperlink>
    </w:p>
    <w:p w14:paraId="105DA595" w14:textId="77777777" w:rsidR="00381CD4" w:rsidRPr="0063050F" w:rsidRDefault="00381CD4">
      <w:pPr>
        <w:pStyle w:val="Sommario2"/>
        <w:rPr>
          <w:rFonts w:ascii="Calibri" w:hAnsi="Calibri"/>
          <w:b w:val="0"/>
          <w:sz w:val="22"/>
          <w:szCs w:val="22"/>
        </w:rPr>
      </w:pPr>
      <w:hyperlink w:anchor="_Toc62203408" w:history="1">
        <w:r w:rsidRPr="00287CCE">
          <w:rPr>
            <w:rStyle w:val="Collegamentoipertestuale"/>
          </w:rPr>
          <w:t>PRIMA DECADE DI FEBBRAIO</w:t>
        </w:r>
        <w:r>
          <w:rPr>
            <w:webHidden/>
          </w:rPr>
          <w:tab/>
        </w:r>
        <w:r>
          <w:rPr>
            <w:webHidden/>
          </w:rPr>
          <w:fldChar w:fldCharType="begin"/>
        </w:r>
        <w:r>
          <w:rPr>
            <w:webHidden/>
          </w:rPr>
          <w:instrText xml:space="preserve"> PAGEREF _Toc62203408 \h </w:instrText>
        </w:r>
        <w:r>
          <w:rPr>
            <w:webHidden/>
          </w:rPr>
        </w:r>
        <w:r>
          <w:rPr>
            <w:webHidden/>
          </w:rPr>
          <w:fldChar w:fldCharType="separate"/>
        </w:r>
        <w:r>
          <w:rPr>
            <w:webHidden/>
          </w:rPr>
          <w:t>47</w:t>
        </w:r>
        <w:r>
          <w:rPr>
            <w:webHidden/>
          </w:rPr>
          <w:fldChar w:fldCharType="end"/>
        </w:r>
      </w:hyperlink>
    </w:p>
    <w:p w14:paraId="73A5FD2C" w14:textId="77777777" w:rsidR="00381CD4" w:rsidRPr="0063050F" w:rsidRDefault="00381CD4">
      <w:pPr>
        <w:pStyle w:val="Sommario1"/>
        <w:tabs>
          <w:tab w:val="right" w:leader="dot" w:pos="8494"/>
        </w:tabs>
        <w:rPr>
          <w:rFonts w:ascii="Calibri" w:hAnsi="Calibri"/>
          <w:noProof/>
          <w:sz w:val="22"/>
          <w:szCs w:val="22"/>
        </w:rPr>
      </w:pPr>
      <w:hyperlink w:anchor="_Toc62203409" w:history="1">
        <w:r w:rsidRPr="00287CCE">
          <w:rPr>
            <w:rStyle w:val="Collegamentoipertestuale"/>
            <w:noProof/>
          </w:rPr>
          <w:t>Avete solo bisogno di perseveranza</w:t>
        </w:r>
        <w:r>
          <w:rPr>
            <w:noProof/>
            <w:webHidden/>
          </w:rPr>
          <w:tab/>
        </w:r>
        <w:r>
          <w:rPr>
            <w:noProof/>
            <w:webHidden/>
          </w:rPr>
          <w:fldChar w:fldCharType="begin"/>
        </w:r>
        <w:r>
          <w:rPr>
            <w:noProof/>
            <w:webHidden/>
          </w:rPr>
          <w:instrText xml:space="preserve"> PAGEREF _Toc62203409 \h </w:instrText>
        </w:r>
        <w:r>
          <w:rPr>
            <w:noProof/>
            <w:webHidden/>
          </w:rPr>
        </w:r>
        <w:r>
          <w:rPr>
            <w:noProof/>
            <w:webHidden/>
          </w:rPr>
          <w:fldChar w:fldCharType="separate"/>
        </w:r>
        <w:r>
          <w:rPr>
            <w:noProof/>
            <w:webHidden/>
          </w:rPr>
          <w:t>49</w:t>
        </w:r>
        <w:r>
          <w:rPr>
            <w:noProof/>
            <w:webHidden/>
          </w:rPr>
          <w:fldChar w:fldCharType="end"/>
        </w:r>
      </w:hyperlink>
    </w:p>
    <w:p w14:paraId="41EE7C17" w14:textId="77777777" w:rsidR="00381CD4" w:rsidRPr="0063050F" w:rsidRDefault="00381CD4">
      <w:pPr>
        <w:pStyle w:val="Sommario2"/>
        <w:rPr>
          <w:rFonts w:ascii="Calibri" w:hAnsi="Calibri"/>
          <w:b w:val="0"/>
          <w:sz w:val="22"/>
          <w:szCs w:val="22"/>
        </w:rPr>
      </w:pPr>
      <w:hyperlink w:anchor="_Toc62203410" w:history="1">
        <w:r w:rsidRPr="00287CCE">
          <w:rPr>
            <w:rStyle w:val="Collegamentoipertestuale"/>
            <w:rFonts w:ascii="Arial" w:hAnsi="Arial" w:cs="Arial"/>
            <w:bCs/>
          </w:rPr>
          <w:t>Eb 10,32-39; Sal 36; Mc 4,26-34</w:t>
        </w:r>
        <w:r>
          <w:rPr>
            <w:webHidden/>
          </w:rPr>
          <w:tab/>
        </w:r>
        <w:r>
          <w:rPr>
            <w:webHidden/>
          </w:rPr>
          <w:fldChar w:fldCharType="begin"/>
        </w:r>
        <w:r>
          <w:rPr>
            <w:webHidden/>
          </w:rPr>
          <w:instrText xml:space="preserve"> PAGEREF _Toc62203410 \h </w:instrText>
        </w:r>
        <w:r>
          <w:rPr>
            <w:webHidden/>
          </w:rPr>
        </w:r>
        <w:r>
          <w:rPr>
            <w:webHidden/>
          </w:rPr>
          <w:fldChar w:fldCharType="separate"/>
        </w:r>
        <w:r>
          <w:rPr>
            <w:webHidden/>
          </w:rPr>
          <w:t>49</w:t>
        </w:r>
        <w:r>
          <w:rPr>
            <w:webHidden/>
          </w:rPr>
          <w:fldChar w:fldCharType="end"/>
        </w:r>
      </w:hyperlink>
    </w:p>
    <w:p w14:paraId="751B68FA" w14:textId="77777777" w:rsidR="00381CD4" w:rsidRPr="0063050F" w:rsidRDefault="00381CD4">
      <w:pPr>
        <w:pStyle w:val="Sommario3"/>
        <w:tabs>
          <w:tab w:val="right" w:leader="dot" w:pos="8494"/>
        </w:tabs>
        <w:rPr>
          <w:rFonts w:ascii="Calibri" w:hAnsi="Calibri"/>
          <w:noProof/>
          <w:sz w:val="22"/>
          <w:szCs w:val="22"/>
        </w:rPr>
      </w:pPr>
      <w:hyperlink w:anchor="_Toc62203411" w:history="1">
        <w:r w:rsidRPr="00287CCE">
          <w:rPr>
            <w:rStyle w:val="Collegamentoipertestuale"/>
            <w:rFonts w:ascii="Arial" w:hAnsi="Arial" w:cs="Arial"/>
            <w:b/>
            <w:bCs/>
            <w:noProof/>
          </w:rPr>
          <w:t>1 FEBBRAIO</w:t>
        </w:r>
        <w:r>
          <w:rPr>
            <w:noProof/>
            <w:webHidden/>
          </w:rPr>
          <w:tab/>
        </w:r>
        <w:r>
          <w:rPr>
            <w:noProof/>
            <w:webHidden/>
          </w:rPr>
          <w:fldChar w:fldCharType="begin"/>
        </w:r>
        <w:r>
          <w:rPr>
            <w:noProof/>
            <w:webHidden/>
          </w:rPr>
          <w:instrText xml:space="preserve"> PAGEREF _Toc62203411 \h </w:instrText>
        </w:r>
        <w:r>
          <w:rPr>
            <w:noProof/>
            <w:webHidden/>
          </w:rPr>
        </w:r>
        <w:r>
          <w:rPr>
            <w:noProof/>
            <w:webHidden/>
          </w:rPr>
          <w:fldChar w:fldCharType="separate"/>
        </w:r>
        <w:r>
          <w:rPr>
            <w:noProof/>
            <w:webHidden/>
          </w:rPr>
          <w:t>49</w:t>
        </w:r>
        <w:r>
          <w:rPr>
            <w:noProof/>
            <w:webHidden/>
          </w:rPr>
          <w:fldChar w:fldCharType="end"/>
        </w:r>
      </w:hyperlink>
    </w:p>
    <w:p w14:paraId="37972ADE" w14:textId="77777777" w:rsidR="00381CD4" w:rsidRPr="0063050F" w:rsidRDefault="00381CD4">
      <w:pPr>
        <w:pStyle w:val="Sommario1"/>
        <w:tabs>
          <w:tab w:val="right" w:leader="dot" w:pos="8494"/>
        </w:tabs>
        <w:rPr>
          <w:rFonts w:ascii="Calibri" w:hAnsi="Calibri"/>
          <w:noProof/>
          <w:sz w:val="22"/>
          <w:szCs w:val="22"/>
        </w:rPr>
      </w:pPr>
      <w:hyperlink w:anchor="_Toc62203412" w:history="1">
        <w:r w:rsidRPr="00287CCE">
          <w:rPr>
            <w:rStyle w:val="Collegamentoipertestuale"/>
            <w:noProof/>
          </w:rPr>
          <w:t>Subito entrerà nel suo tempio il Signore</w:t>
        </w:r>
        <w:r>
          <w:rPr>
            <w:noProof/>
            <w:webHidden/>
          </w:rPr>
          <w:tab/>
        </w:r>
        <w:r>
          <w:rPr>
            <w:noProof/>
            <w:webHidden/>
          </w:rPr>
          <w:fldChar w:fldCharType="begin"/>
        </w:r>
        <w:r>
          <w:rPr>
            <w:noProof/>
            <w:webHidden/>
          </w:rPr>
          <w:instrText xml:space="preserve"> PAGEREF _Toc62203412 \h </w:instrText>
        </w:r>
        <w:r>
          <w:rPr>
            <w:noProof/>
            <w:webHidden/>
          </w:rPr>
        </w:r>
        <w:r>
          <w:rPr>
            <w:noProof/>
            <w:webHidden/>
          </w:rPr>
          <w:fldChar w:fldCharType="separate"/>
        </w:r>
        <w:r>
          <w:rPr>
            <w:noProof/>
            <w:webHidden/>
          </w:rPr>
          <w:t>50</w:t>
        </w:r>
        <w:r>
          <w:rPr>
            <w:noProof/>
            <w:webHidden/>
          </w:rPr>
          <w:fldChar w:fldCharType="end"/>
        </w:r>
      </w:hyperlink>
    </w:p>
    <w:p w14:paraId="3D545DCA" w14:textId="77777777" w:rsidR="00381CD4" w:rsidRPr="0063050F" w:rsidRDefault="00381CD4">
      <w:pPr>
        <w:pStyle w:val="Sommario2"/>
        <w:rPr>
          <w:rFonts w:ascii="Calibri" w:hAnsi="Calibri"/>
          <w:b w:val="0"/>
          <w:sz w:val="22"/>
          <w:szCs w:val="22"/>
        </w:rPr>
      </w:pPr>
      <w:hyperlink w:anchor="_Toc62203413" w:history="1">
        <w:r w:rsidRPr="00287CCE">
          <w:rPr>
            <w:rStyle w:val="Collegamentoipertestuale"/>
            <w:rFonts w:ascii="Arial" w:hAnsi="Arial" w:cs="Arial"/>
            <w:bCs/>
          </w:rPr>
          <w:t>Ml 3,1-4 opp. Eb 2,14-18; Sal 23; Lc 2,22-40</w:t>
        </w:r>
        <w:r>
          <w:rPr>
            <w:webHidden/>
          </w:rPr>
          <w:tab/>
        </w:r>
        <w:r>
          <w:rPr>
            <w:webHidden/>
          </w:rPr>
          <w:fldChar w:fldCharType="begin"/>
        </w:r>
        <w:r>
          <w:rPr>
            <w:webHidden/>
          </w:rPr>
          <w:instrText xml:space="preserve"> PAGEREF _Toc62203413 \h </w:instrText>
        </w:r>
        <w:r>
          <w:rPr>
            <w:webHidden/>
          </w:rPr>
        </w:r>
        <w:r>
          <w:rPr>
            <w:webHidden/>
          </w:rPr>
          <w:fldChar w:fldCharType="separate"/>
        </w:r>
        <w:r>
          <w:rPr>
            <w:webHidden/>
          </w:rPr>
          <w:t>50</w:t>
        </w:r>
        <w:r>
          <w:rPr>
            <w:webHidden/>
          </w:rPr>
          <w:fldChar w:fldCharType="end"/>
        </w:r>
      </w:hyperlink>
    </w:p>
    <w:p w14:paraId="689EF1BC" w14:textId="77777777" w:rsidR="00381CD4" w:rsidRPr="0063050F" w:rsidRDefault="00381CD4">
      <w:pPr>
        <w:pStyle w:val="Sommario3"/>
        <w:tabs>
          <w:tab w:val="right" w:leader="dot" w:pos="8494"/>
        </w:tabs>
        <w:rPr>
          <w:rFonts w:ascii="Calibri" w:hAnsi="Calibri"/>
          <w:noProof/>
          <w:sz w:val="22"/>
          <w:szCs w:val="22"/>
        </w:rPr>
      </w:pPr>
      <w:hyperlink w:anchor="_Toc62203414" w:history="1">
        <w:r w:rsidRPr="00287CCE">
          <w:rPr>
            <w:rStyle w:val="Collegamentoipertestuale"/>
            <w:rFonts w:ascii="Arial" w:hAnsi="Arial" w:cs="Arial"/>
            <w:b/>
            <w:bCs/>
            <w:noProof/>
          </w:rPr>
          <w:t>2 FEBBRAIO</w:t>
        </w:r>
        <w:r>
          <w:rPr>
            <w:noProof/>
            <w:webHidden/>
          </w:rPr>
          <w:tab/>
        </w:r>
        <w:r>
          <w:rPr>
            <w:noProof/>
            <w:webHidden/>
          </w:rPr>
          <w:fldChar w:fldCharType="begin"/>
        </w:r>
        <w:r>
          <w:rPr>
            <w:noProof/>
            <w:webHidden/>
          </w:rPr>
          <w:instrText xml:space="preserve"> PAGEREF _Toc62203414 \h </w:instrText>
        </w:r>
        <w:r>
          <w:rPr>
            <w:noProof/>
            <w:webHidden/>
          </w:rPr>
        </w:r>
        <w:r>
          <w:rPr>
            <w:noProof/>
            <w:webHidden/>
          </w:rPr>
          <w:fldChar w:fldCharType="separate"/>
        </w:r>
        <w:r>
          <w:rPr>
            <w:noProof/>
            <w:webHidden/>
          </w:rPr>
          <w:t>50</w:t>
        </w:r>
        <w:r>
          <w:rPr>
            <w:noProof/>
            <w:webHidden/>
          </w:rPr>
          <w:fldChar w:fldCharType="end"/>
        </w:r>
      </w:hyperlink>
    </w:p>
    <w:p w14:paraId="34ACB3F5" w14:textId="77777777" w:rsidR="00381CD4" w:rsidRPr="0063050F" w:rsidRDefault="00381CD4">
      <w:pPr>
        <w:pStyle w:val="Sommario1"/>
        <w:tabs>
          <w:tab w:val="right" w:leader="dot" w:pos="8494"/>
        </w:tabs>
        <w:rPr>
          <w:rFonts w:ascii="Calibri" w:hAnsi="Calibri"/>
          <w:noProof/>
          <w:sz w:val="22"/>
          <w:szCs w:val="22"/>
        </w:rPr>
      </w:pPr>
      <w:hyperlink w:anchor="_Toc62203415" w:history="1">
        <w:r w:rsidRPr="00287CCE">
          <w:rPr>
            <w:rStyle w:val="Collegamentoipertestuale"/>
            <w:noProof/>
          </w:rPr>
          <w:t>Ti ho stabilito profeta delle nazioni</w:t>
        </w:r>
        <w:r>
          <w:rPr>
            <w:noProof/>
            <w:webHidden/>
          </w:rPr>
          <w:tab/>
        </w:r>
        <w:r>
          <w:rPr>
            <w:noProof/>
            <w:webHidden/>
          </w:rPr>
          <w:fldChar w:fldCharType="begin"/>
        </w:r>
        <w:r>
          <w:rPr>
            <w:noProof/>
            <w:webHidden/>
          </w:rPr>
          <w:instrText xml:space="preserve"> PAGEREF _Toc62203415 \h </w:instrText>
        </w:r>
        <w:r>
          <w:rPr>
            <w:noProof/>
            <w:webHidden/>
          </w:rPr>
        </w:r>
        <w:r>
          <w:rPr>
            <w:noProof/>
            <w:webHidden/>
          </w:rPr>
          <w:fldChar w:fldCharType="separate"/>
        </w:r>
        <w:r>
          <w:rPr>
            <w:noProof/>
            <w:webHidden/>
          </w:rPr>
          <w:t>51</w:t>
        </w:r>
        <w:r>
          <w:rPr>
            <w:noProof/>
            <w:webHidden/>
          </w:rPr>
          <w:fldChar w:fldCharType="end"/>
        </w:r>
      </w:hyperlink>
    </w:p>
    <w:p w14:paraId="60807EBE" w14:textId="77777777" w:rsidR="00381CD4" w:rsidRPr="0063050F" w:rsidRDefault="00381CD4">
      <w:pPr>
        <w:pStyle w:val="Sommario2"/>
        <w:rPr>
          <w:rFonts w:ascii="Calibri" w:hAnsi="Calibri"/>
          <w:b w:val="0"/>
          <w:sz w:val="22"/>
          <w:szCs w:val="22"/>
        </w:rPr>
      </w:pPr>
      <w:hyperlink w:anchor="_Toc62203416" w:history="1">
        <w:r w:rsidRPr="00287CCE">
          <w:rPr>
            <w:rStyle w:val="Collegamentoipertestuale"/>
            <w:rFonts w:ascii="Arial" w:hAnsi="Arial" w:cs="Arial"/>
            <w:bCs/>
          </w:rPr>
          <w:t>Ger 1,4-5.17-19; Sal 70; 1 Cor 12,31-13,13; Lc 4,21-30</w:t>
        </w:r>
        <w:r>
          <w:rPr>
            <w:webHidden/>
          </w:rPr>
          <w:tab/>
        </w:r>
        <w:r>
          <w:rPr>
            <w:webHidden/>
          </w:rPr>
          <w:fldChar w:fldCharType="begin"/>
        </w:r>
        <w:r>
          <w:rPr>
            <w:webHidden/>
          </w:rPr>
          <w:instrText xml:space="preserve"> PAGEREF _Toc62203416 \h </w:instrText>
        </w:r>
        <w:r>
          <w:rPr>
            <w:webHidden/>
          </w:rPr>
        </w:r>
        <w:r>
          <w:rPr>
            <w:webHidden/>
          </w:rPr>
          <w:fldChar w:fldCharType="separate"/>
        </w:r>
        <w:r>
          <w:rPr>
            <w:webHidden/>
          </w:rPr>
          <w:t>51</w:t>
        </w:r>
        <w:r>
          <w:rPr>
            <w:webHidden/>
          </w:rPr>
          <w:fldChar w:fldCharType="end"/>
        </w:r>
      </w:hyperlink>
    </w:p>
    <w:p w14:paraId="3C8B1677" w14:textId="77777777" w:rsidR="00381CD4" w:rsidRPr="0063050F" w:rsidRDefault="00381CD4">
      <w:pPr>
        <w:pStyle w:val="Sommario3"/>
        <w:tabs>
          <w:tab w:val="right" w:leader="dot" w:pos="8494"/>
        </w:tabs>
        <w:rPr>
          <w:rFonts w:ascii="Calibri" w:hAnsi="Calibri"/>
          <w:noProof/>
          <w:sz w:val="22"/>
          <w:szCs w:val="22"/>
        </w:rPr>
      </w:pPr>
      <w:hyperlink w:anchor="_Toc62203417" w:history="1">
        <w:r w:rsidRPr="00287CCE">
          <w:rPr>
            <w:rStyle w:val="Collegamentoipertestuale"/>
            <w:rFonts w:ascii="Arial" w:hAnsi="Arial" w:cs="Arial"/>
            <w:b/>
            <w:bCs/>
            <w:noProof/>
          </w:rPr>
          <w:t>3 FEBBRAIO – IV DOMENICA T. O.</w:t>
        </w:r>
        <w:r>
          <w:rPr>
            <w:noProof/>
            <w:webHidden/>
          </w:rPr>
          <w:tab/>
        </w:r>
        <w:r>
          <w:rPr>
            <w:noProof/>
            <w:webHidden/>
          </w:rPr>
          <w:fldChar w:fldCharType="begin"/>
        </w:r>
        <w:r>
          <w:rPr>
            <w:noProof/>
            <w:webHidden/>
          </w:rPr>
          <w:instrText xml:space="preserve"> PAGEREF _Toc62203417 \h </w:instrText>
        </w:r>
        <w:r>
          <w:rPr>
            <w:noProof/>
            <w:webHidden/>
          </w:rPr>
        </w:r>
        <w:r>
          <w:rPr>
            <w:noProof/>
            <w:webHidden/>
          </w:rPr>
          <w:fldChar w:fldCharType="separate"/>
        </w:r>
        <w:r>
          <w:rPr>
            <w:noProof/>
            <w:webHidden/>
          </w:rPr>
          <w:t>51</w:t>
        </w:r>
        <w:r>
          <w:rPr>
            <w:noProof/>
            <w:webHidden/>
          </w:rPr>
          <w:fldChar w:fldCharType="end"/>
        </w:r>
      </w:hyperlink>
    </w:p>
    <w:p w14:paraId="3EE9AC19" w14:textId="77777777" w:rsidR="00381CD4" w:rsidRPr="0063050F" w:rsidRDefault="00381CD4">
      <w:pPr>
        <w:pStyle w:val="Sommario1"/>
        <w:tabs>
          <w:tab w:val="right" w:leader="dot" w:pos="8494"/>
        </w:tabs>
        <w:rPr>
          <w:rFonts w:ascii="Calibri" w:hAnsi="Calibri"/>
          <w:noProof/>
          <w:sz w:val="22"/>
          <w:szCs w:val="22"/>
        </w:rPr>
      </w:pPr>
      <w:hyperlink w:anchor="_Toc62203418" w:history="1">
        <w:r w:rsidRPr="00287CCE">
          <w:rPr>
            <w:rStyle w:val="Collegamentoipertestuale"/>
            <w:noProof/>
          </w:rPr>
          <w:t>Non ottennero ciò che era stato loro promesso</w:t>
        </w:r>
        <w:r>
          <w:rPr>
            <w:noProof/>
            <w:webHidden/>
          </w:rPr>
          <w:tab/>
        </w:r>
        <w:r>
          <w:rPr>
            <w:noProof/>
            <w:webHidden/>
          </w:rPr>
          <w:fldChar w:fldCharType="begin"/>
        </w:r>
        <w:r>
          <w:rPr>
            <w:noProof/>
            <w:webHidden/>
          </w:rPr>
          <w:instrText xml:space="preserve"> PAGEREF _Toc62203418 \h </w:instrText>
        </w:r>
        <w:r>
          <w:rPr>
            <w:noProof/>
            <w:webHidden/>
          </w:rPr>
        </w:r>
        <w:r>
          <w:rPr>
            <w:noProof/>
            <w:webHidden/>
          </w:rPr>
          <w:fldChar w:fldCharType="separate"/>
        </w:r>
        <w:r>
          <w:rPr>
            <w:noProof/>
            <w:webHidden/>
          </w:rPr>
          <w:t>52</w:t>
        </w:r>
        <w:r>
          <w:rPr>
            <w:noProof/>
            <w:webHidden/>
          </w:rPr>
          <w:fldChar w:fldCharType="end"/>
        </w:r>
      </w:hyperlink>
    </w:p>
    <w:p w14:paraId="257BFEE5" w14:textId="77777777" w:rsidR="00381CD4" w:rsidRPr="0063050F" w:rsidRDefault="00381CD4">
      <w:pPr>
        <w:pStyle w:val="Sommario2"/>
        <w:rPr>
          <w:rFonts w:ascii="Calibri" w:hAnsi="Calibri"/>
          <w:b w:val="0"/>
          <w:sz w:val="22"/>
          <w:szCs w:val="22"/>
        </w:rPr>
      </w:pPr>
      <w:hyperlink w:anchor="_Toc62203419" w:history="1">
        <w:r w:rsidRPr="00287CCE">
          <w:rPr>
            <w:rStyle w:val="Collegamentoipertestuale"/>
            <w:rFonts w:ascii="Arial" w:hAnsi="Arial" w:cs="Arial"/>
            <w:bCs/>
          </w:rPr>
          <w:t>Eb 11,32-40; Sal 30; Mc 5,1-20</w:t>
        </w:r>
        <w:r>
          <w:rPr>
            <w:webHidden/>
          </w:rPr>
          <w:tab/>
        </w:r>
        <w:r>
          <w:rPr>
            <w:webHidden/>
          </w:rPr>
          <w:fldChar w:fldCharType="begin"/>
        </w:r>
        <w:r>
          <w:rPr>
            <w:webHidden/>
          </w:rPr>
          <w:instrText xml:space="preserve"> PAGEREF _Toc62203419 \h </w:instrText>
        </w:r>
        <w:r>
          <w:rPr>
            <w:webHidden/>
          </w:rPr>
        </w:r>
        <w:r>
          <w:rPr>
            <w:webHidden/>
          </w:rPr>
          <w:fldChar w:fldCharType="separate"/>
        </w:r>
        <w:r>
          <w:rPr>
            <w:webHidden/>
          </w:rPr>
          <w:t>52</w:t>
        </w:r>
        <w:r>
          <w:rPr>
            <w:webHidden/>
          </w:rPr>
          <w:fldChar w:fldCharType="end"/>
        </w:r>
      </w:hyperlink>
    </w:p>
    <w:p w14:paraId="20EE596E" w14:textId="77777777" w:rsidR="00381CD4" w:rsidRPr="0063050F" w:rsidRDefault="00381CD4">
      <w:pPr>
        <w:pStyle w:val="Sommario3"/>
        <w:tabs>
          <w:tab w:val="right" w:leader="dot" w:pos="8494"/>
        </w:tabs>
        <w:rPr>
          <w:rFonts w:ascii="Calibri" w:hAnsi="Calibri"/>
          <w:noProof/>
          <w:sz w:val="22"/>
          <w:szCs w:val="22"/>
        </w:rPr>
      </w:pPr>
      <w:hyperlink w:anchor="_Toc62203420" w:history="1">
        <w:r w:rsidRPr="00287CCE">
          <w:rPr>
            <w:rStyle w:val="Collegamentoipertestuale"/>
            <w:rFonts w:ascii="Arial" w:hAnsi="Arial" w:cs="Arial"/>
            <w:b/>
            <w:bCs/>
            <w:noProof/>
          </w:rPr>
          <w:t>4 FEBBRAIO</w:t>
        </w:r>
        <w:r>
          <w:rPr>
            <w:noProof/>
            <w:webHidden/>
          </w:rPr>
          <w:tab/>
        </w:r>
        <w:r>
          <w:rPr>
            <w:noProof/>
            <w:webHidden/>
          </w:rPr>
          <w:fldChar w:fldCharType="begin"/>
        </w:r>
        <w:r>
          <w:rPr>
            <w:noProof/>
            <w:webHidden/>
          </w:rPr>
          <w:instrText xml:space="preserve"> PAGEREF _Toc62203420 \h </w:instrText>
        </w:r>
        <w:r>
          <w:rPr>
            <w:noProof/>
            <w:webHidden/>
          </w:rPr>
        </w:r>
        <w:r>
          <w:rPr>
            <w:noProof/>
            <w:webHidden/>
          </w:rPr>
          <w:fldChar w:fldCharType="separate"/>
        </w:r>
        <w:r>
          <w:rPr>
            <w:noProof/>
            <w:webHidden/>
          </w:rPr>
          <w:t>52</w:t>
        </w:r>
        <w:r>
          <w:rPr>
            <w:noProof/>
            <w:webHidden/>
          </w:rPr>
          <w:fldChar w:fldCharType="end"/>
        </w:r>
      </w:hyperlink>
    </w:p>
    <w:p w14:paraId="72E99A50" w14:textId="77777777" w:rsidR="00381CD4" w:rsidRPr="0063050F" w:rsidRDefault="00381CD4">
      <w:pPr>
        <w:pStyle w:val="Sommario1"/>
        <w:tabs>
          <w:tab w:val="right" w:leader="dot" w:pos="8494"/>
        </w:tabs>
        <w:rPr>
          <w:rFonts w:ascii="Calibri" w:hAnsi="Calibri"/>
          <w:noProof/>
          <w:sz w:val="22"/>
          <w:szCs w:val="22"/>
        </w:rPr>
      </w:pPr>
      <w:hyperlink w:anchor="_Toc62203421" w:history="1">
        <w:r w:rsidRPr="00287CCE">
          <w:rPr>
            <w:rStyle w:val="Collegamentoipertestuale"/>
            <w:noProof/>
          </w:rPr>
          <w:t>Tenendo fisso lo sguardo su Gesù</w:t>
        </w:r>
        <w:r>
          <w:rPr>
            <w:noProof/>
            <w:webHidden/>
          </w:rPr>
          <w:tab/>
        </w:r>
        <w:r>
          <w:rPr>
            <w:noProof/>
            <w:webHidden/>
          </w:rPr>
          <w:fldChar w:fldCharType="begin"/>
        </w:r>
        <w:r>
          <w:rPr>
            <w:noProof/>
            <w:webHidden/>
          </w:rPr>
          <w:instrText xml:space="preserve"> PAGEREF _Toc62203421 \h </w:instrText>
        </w:r>
        <w:r>
          <w:rPr>
            <w:noProof/>
            <w:webHidden/>
          </w:rPr>
        </w:r>
        <w:r>
          <w:rPr>
            <w:noProof/>
            <w:webHidden/>
          </w:rPr>
          <w:fldChar w:fldCharType="separate"/>
        </w:r>
        <w:r>
          <w:rPr>
            <w:noProof/>
            <w:webHidden/>
          </w:rPr>
          <w:t>53</w:t>
        </w:r>
        <w:r>
          <w:rPr>
            <w:noProof/>
            <w:webHidden/>
          </w:rPr>
          <w:fldChar w:fldCharType="end"/>
        </w:r>
      </w:hyperlink>
    </w:p>
    <w:p w14:paraId="06D1E89A" w14:textId="77777777" w:rsidR="00381CD4" w:rsidRPr="0063050F" w:rsidRDefault="00381CD4">
      <w:pPr>
        <w:pStyle w:val="Sommario2"/>
        <w:rPr>
          <w:rFonts w:ascii="Calibri" w:hAnsi="Calibri"/>
          <w:b w:val="0"/>
          <w:sz w:val="22"/>
          <w:szCs w:val="22"/>
        </w:rPr>
      </w:pPr>
      <w:hyperlink w:anchor="_Toc62203422" w:history="1">
        <w:r w:rsidRPr="00287CCE">
          <w:rPr>
            <w:rStyle w:val="Collegamentoipertestuale"/>
            <w:rFonts w:ascii="Arial" w:hAnsi="Arial" w:cs="Arial"/>
            <w:bCs/>
          </w:rPr>
          <w:t>Eb 12,1-4; Sal 21; Mc 5,21-43</w:t>
        </w:r>
        <w:r>
          <w:rPr>
            <w:webHidden/>
          </w:rPr>
          <w:tab/>
        </w:r>
        <w:r>
          <w:rPr>
            <w:webHidden/>
          </w:rPr>
          <w:fldChar w:fldCharType="begin"/>
        </w:r>
        <w:r>
          <w:rPr>
            <w:webHidden/>
          </w:rPr>
          <w:instrText xml:space="preserve"> PAGEREF _Toc62203422 \h </w:instrText>
        </w:r>
        <w:r>
          <w:rPr>
            <w:webHidden/>
          </w:rPr>
        </w:r>
        <w:r>
          <w:rPr>
            <w:webHidden/>
          </w:rPr>
          <w:fldChar w:fldCharType="separate"/>
        </w:r>
        <w:r>
          <w:rPr>
            <w:webHidden/>
          </w:rPr>
          <w:t>53</w:t>
        </w:r>
        <w:r>
          <w:rPr>
            <w:webHidden/>
          </w:rPr>
          <w:fldChar w:fldCharType="end"/>
        </w:r>
      </w:hyperlink>
    </w:p>
    <w:p w14:paraId="3DD50109" w14:textId="77777777" w:rsidR="00381CD4" w:rsidRPr="0063050F" w:rsidRDefault="00381CD4">
      <w:pPr>
        <w:pStyle w:val="Sommario3"/>
        <w:tabs>
          <w:tab w:val="right" w:leader="dot" w:pos="8494"/>
        </w:tabs>
        <w:rPr>
          <w:rFonts w:ascii="Calibri" w:hAnsi="Calibri"/>
          <w:noProof/>
          <w:sz w:val="22"/>
          <w:szCs w:val="22"/>
        </w:rPr>
      </w:pPr>
      <w:hyperlink w:anchor="_Toc62203423" w:history="1">
        <w:r w:rsidRPr="00287CCE">
          <w:rPr>
            <w:rStyle w:val="Collegamentoipertestuale"/>
            <w:rFonts w:ascii="Arial" w:hAnsi="Arial" w:cs="Arial"/>
            <w:b/>
            <w:bCs/>
            <w:noProof/>
          </w:rPr>
          <w:t>5 FEBBRAIO</w:t>
        </w:r>
        <w:r>
          <w:rPr>
            <w:noProof/>
            <w:webHidden/>
          </w:rPr>
          <w:tab/>
        </w:r>
        <w:r>
          <w:rPr>
            <w:noProof/>
            <w:webHidden/>
          </w:rPr>
          <w:fldChar w:fldCharType="begin"/>
        </w:r>
        <w:r>
          <w:rPr>
            <w:noProof/>
            <w:webHidden/>
          </w:rPr>
          <w:instrText xml:space="preserve"> PAGEREF _Toc62203423 \h </w:instrText>
        </w:r>
        <w:r>
          <w:rPr>
            <w:noProof/>
            <w:webHidden/>
          </w:rPr>
        </w:r>
        <w:r>
          <w:rPr>
            <w:noProof/>
            <w:webHidden/>
          </w:rPr>
          <w:fldChar w:fldCharType="separate"/>
        </w:r>
        <w:r>
          <w:rPr>
            <w:noProof/>
            <w:webHidden/>
          </w:rPr>
          <w:t>53</w:t>
        </w:r>
        <w:r>
          <w:rPr>
            <w:noProof/>
            <w:webHidden/>
          </w:rPr>
          <w:fldChar w:fldCharType="end"/>
        </w:r>
      </w:hyperlink>
    </w:p>
    <w:p w14:paraId="2F958CBD" w14:textId="77777777" w:rsidR="00381CD4" w:rsidRPr="0063050F" w:rsidRDefault="00381CD4">
      <w:pPr>
        <w:pStyle w:val="Sommario1"/>
        <w:tabs>
          <w:tab w:val="right" w:leader="dot" w:pos="8494"/>
        </w:tabs>
        <w:rPr>
          <w:rFonts w:ascii="Calibri" w:hAnsi="Calibri"/>
          <w:noProof/>
          <w:sz w:val="22"/>
          <w:szCs w:val="22"/>
        </w:rPr>
      </w:pPr>
      <w:hyperlink w:anchor="_Toc62203424" w:history="1">
        <w:r w:rsidRPr="00287CCE">
          <w:rPr>
            <w:rStyle w:val="Collegamentoipertestuale"/>
            <w:iCs/>
            <w:noProof/>
          </w:rPr>
          <w:t>In mezzo a voi alcuna radice velenosa</w:t>
        </w:r>
        <w:r>
          <w:rPr>
            <w:noProof/>
            <w:webHidden/>
          </w:rPr>
          <w:tab/>
        </w:r>
        <w:r>
          <w:rPr>
            <w:noProof/>
            <w:webHidden/>
          </w:rPr>
          <w:fldChar w:fldCharType="begin"/>
        </w:r>
        <w:r>
          <w:rPr>
            <w:noProof/>
            <w:webHidden/>
          </w:rPr>
          <w:instrText xml:space="preserve"> PAGEREF _Toc62203424 \h </w:instrText>
        </w:r>
        <w:r>
          <w:rPr>
            <w:noProof/>
            <w:webHidden/>
          </w:rPr>
        </w:r>
        <w:r>
          <w:rPr>
            <w:noProof/>
            <w:webHidden/>
          </w:rPr>
          <w:fldChar w:fldCharType="separate"/>
        </w:r>
        <w:r>
          <w:rPr>
            <w:noProof/>
            <w:webHidden/>
          </w:rPr>
          <w:t>54</w:t>
        </w:r>
        <w:r>
          <w:rPr>
            <w:noProof/>
            <w:webHidden/>
          </w:rPr>
          <w:fldChar w:fldCharType="end"/>
        </w:r>
      </w:hyperlink>
    </w:p>
    <w:p w14:paraId="1744F9AB" w14:textId="77777777" w:rsidR="00381CD4" w:rsidRPr="0063050F" w:rsidRDefault="00381CD4">
      <w:pPr>
        <w:pStyle w:val="Sommario2"/>
        <w:rPr>
          <w:rFonts w:ascii="Calibri" w:hAnsi="Calibri"/>
          <w:b w:val="0"/>
          <w:sz w:val="22"/>
          <w:szCs w:val="22"/>
        </w:rPr>
      </w:pPr>
      <w:hyperlink w:anchor="_Toc62203425" w:history="1">
        <w:r w:rsidRPr="00287CCE">
          <w:rPr>
            <w:rStyle w:val="Collegamentoipertestuale"/>
            <w:rFonts w:ascii="Arial" w:hAnsi="Arial" w:cs="Arial"/>
            <w:bCs/>
          </w:rPr>
          <w:t>Eb 12,4-7.11-15; Sal 102; Mc 6,1-6</w:t>
        </w:r>
        <w:r>
          <w:rPr>
            <w:webHidden/>
          </w:rPr>
          <w:tab/>
        </w:r>
        <w:r>
          <w:rPr>
            <w:webHidden/>
          </w:rPr>
          <w:fldChar w:fldCharType="begin"/>
        </w:r>
        <w:r>
          <w:rPr>
            <w:webHidden/>
          </w:rPr>
          <w:instrText xml:space="preserve"> PAGEREF _Toc62203425 \h </w:instrText>
        </w:r>
        <w:r>
          <w:rPr>
            <w:webHidden/>
          </w:rPr>
        </w:r>
        <w:r>
          <w:rPr>
            <w:webHidden/>
          </w:rPr>
          <w:fldChar w:fldCharType="separate"/>
        </w:r>
        <w:r>
          <w:rPr>
            <w:webHidden/>
          </w:rPr>
          <w:t>54</w:t>
        </w:r>
        <w:r>
          <w:rPr>
            <w:webHidden/>
          </w:rPr>
          <w:fldChar w:fldCharType="end"/>
        </w:r>
      </w:hyperlink>
    </w:p>
    <w:p w14:paraId="4C2AC1C7" w14:textId="77777777" w:rsidR="00381CD4" w:rsidRPr="0063050F" w:rsidRDefault="00381CD4">
      <w:pPr>
        <w:pStyle w:val="Sommario3"/>
        <w:tabs>
          <w:tab w:val="right" w:leader="dot" w:pos="8494"/>
        </w:tabs>
        <w:rPr>
          <w:rFonts w:ascii="Calibri" w:hAnsi="Calibri"/>
          <w:noProof/>
          <w:sz w:val="22"/>
          <w:szCs w:val="22"/>
        </w:rPr>
      </w:pPr>
      <w:hyperlink w:anchor="_Toc62203426" w:history="1">
        <w:r w:rsidRPr="00287CCE">
          <w:rPr>
            <w:rStyle w:val="Collegamentoipertestuale"/>
            <w:rFonts w:ascii="Arial" w:hAnsi="Arial" w:cs="Arial"/>
            <w:b/>
            <w:bCs/>
            <w:noProof/>
          </w:rPr>
          <w:t>6 FEBBRAIO</w:t>
        </w:r>
        <w:r>
          <w:rPr>
            <w:noProof/>
            <w:webHidden/>
          </w:rPr>
          <w:tab/>
        </w:r>
        <w:r>
          <w:rPr>
            <w:noProof/>
            <w:webHidden/>
          </w:rPr>
          <w:fldChar w:fldCharType="begin"/>
        </w:r>
        <w:r>
          <w:rPr>
            <w:noProof/>
            <w:webHidden/>
          </w:rPr>
          <w:instrText xml:space="preserve"> PAGEREF _Toc62203426 \h </w:instrText>
        </w:r>
        <w:r>
          <w:rPr>
            <w:noProof/>
            <w:webHidden/>
          </w:rPr>
        </w:r>
        <w:r>
          <w:rPr>
            <w:noProof/>
            <w:webHidden/>
          </w:rPr>
          <w:fldChar w:fldCharType="separate"/>
        </w:r>
        <w:r>
          <w:rPr>
            <w:noProof/>
            <w:webHidden/>
          </w:rPr>
          <w:t>54</w:t>
        </w:r>
        <w:r>
          <w:rPr>
            <w:noProof/>
            <w:webHidden/>
          </w:rPr>
          <w:fldChar w:fldCharType="end"/>
        </w:r>
      </w:hyperlink>
    </w:p>
    <w:p w14:paraId="1F58D306" w14:textId="77777777" w:rsidR="00381CD4" w:rsidRPr="0063050F" w:rsidRDefault="00381CD4">
      <w:pPr>
        <w:pStyle w:val="Sommario1"/>
        <w:tabs>
          <w:tab w:val="right" w:leader="dot" w:pos="8494"/>
        </w:tabs>
        <w:rPr>
          <w:rFonts w:ascii="Calibri" w:hAnsi="Calibri"/>
          <w:noProof/>
          <w:sz w:val="22"/>
          <w:szCs w:val="22"/>
        </w:rPr>
      </w:pPr>
      <w:hyperlink w:anchor="_Toc62203427" w:history="1">
        <w:r w:rsidRPr="00287CCE">
          <w:rPr>
            <w:rStyle w:val="Collegamentoipertestuale"/>
            <w:noProof/>
          </w:rPr>
          <w:t>A Gesù, mediatore dell’alleanza nuova</w:t>
        </w:r>
        <w:r>
          <w:rPr>
            <w:noProof/>
            <w:webHidden/>
          </w:rPr>
          <w:tab/>
        </w:r>
        <w:r>
          <w:rPr>
            <w:noProof/>
            <w:webHidden/>
          </w:rPr>
          <w:fldChar w:fldCharType="begin"/>
        </w:r>
        <w:r>
          <w:rPr>
            <w:noProof/>
            <w:webHidden/>
          </w:rPr>
          <w:instrText xml:space="preserve"> PAGEREF _Toc62203427 \h </w:instrText>
        </w:r>
        <w:r>
          <w:rPr>
            <w:noProof/>
            <w:webHidden/>
          </w:rPr>
        </w:r>
        <w:r>
          <w:rPr>
            <w:noProof/>
            <w:webHidden/>
          </w:rPr>
          <w:fldChar w:fldCharType="separate"/>
        </w:r>
        <w:r>
          <w:rPr>
            <w:noProof/>
            <w:webHidden/>
          </w:rPr>
          <w:t>55</w:t>
        </w:r>
        <w:r>
          <w:rPr>
            <w:noProof/>
            <w:webHidden/>
          </w:rPr>
          <w:fldChar w:fldCharType="end"/>
        </w:r>
      </w:hyperlink>
    </w:p>
    <w:p w14:paraId="2DA45DF4" w14:textId="77777777" w:rsidR="00381CD4" w:rsidRPr="0063050F" w:rsidRDefault="00381CD4">
      <w:pPr>
        <w:pStyle w:val="Sommario2"/>
        <w:rPr>
          <w:rFonts w:ascii="Calibri" w:hAnsi="Calibri"/>
          <w:b w:val="0"/>
          <w:sz w:val="22"/>
          <w:szCs w:val="22"/>
        </w:rPr>
      </w:pPr>
      <w:hyperlink w:anchor="_Toc62203428" w:history="1">
        <w:r w:rsidRPr="00287CCE">
          <w:rPr>
            <w:rStyle w:val="Collegamentoipertestuale"/>
            <w:rFonts w:ascii="Arial" w:hAnsi="Arial" w:cs="Arial"/>
            <w:bCs/>
          </w:rPr>
          <w:t>Eb 12,18-19.21-24; Sal 47; Mc 6,7-13</w:t>
        </w:r>
        <w:r>
          <w:rPr>
            <w:webHidden/>
          </w:rPr>
          <w:tab/>
        </w:r>
        <w:r>
          <w:rPr>
            <w:webHidden/>
          </w:rPr>
          <w:fldChar w:fldCharType="begin"/>
        </w:r>
        <w:r>
          <w:rPr>
            <w:webHidden/>
          </w:rPr>
          <w:instrText xml:space="preserve"> PAGEREF _Toc62203428 \h </w:instrText>
        </w:r>
        <w:r>
          <w:rPr>
            <w:webHidden/>
          </w:rPr>
        </w:r>
        <w:r>
          <w:rPr>
            <w:webHidden/>
          </w:rPr>
          <w:fldChar w:fldCharType="separate"/>
        </w:r>
        <w:r>
          <w:rPr>
            <w:webHidden/>
          </w:rPr>
          <w:t>55</w:t>
        </w:r>
        <w:r>
          <w:rPr>
            <w:webHidden/>
          </w:rPr>
          <w:fldChar w:fldCharType="end"/>
        </w:r>
      </w:hyperlink>
    </w:p>
    <w:p w14:paraId="15B52C24" w14:textId="77777777" w:rsidR="00381CD4" w:rsidRPr="0063050F" w:rsidRDefault="00381CD4">
      <w:pPr>
        <w:pStyle w:val="Sommario3"/>
        <w:tabs>
          <w:tab w:val="right" w:leader="dot" w:pos="8494"/>
        </w:tabs>
        <w:rPr>
          <w:rFonts w:ascii="Calibri" w:hAnsi="Calibri"/>
          <w:noProof/>
          <w:sz w:val="22"/>
          <w:szCs w:val="22"/>
        </w:rPr>
      </w:pPr>
      <w:hyperlink w:anchor="_Toc62203429" w:history="1">
        <w:r w:rsidRPr="00287CCE">
          <w:rPr>
            <w:rStyle w:val="Collegamentoipertestuale"/>
            <w:rFonts w:ascii="Arial" w:hAnsi="Arial" w:cs="Arial"/>
            <w:b/>
            <w:bCs/>
            <w:noProof/>
          </w:rPr>
          <w:t>7 FEBBRAIO</w:t>
        </w:r>
        <w:r>
          <w:rPr>
            <w:noProof/>
            <w:webHidden/>
          </w:rPr>
          <w:tab/>
        </w:r>
        <w:r>
          <w:rPr>
            <w:noProof/>
            <w:webHidden/>
          </w:rPr>
          <w:fldChar w:fldCharType="begin"/>
        </w:r>
        <w:r>
          <w:rPr>
            <w:noProof/>
            <w:webHidden/>
          </w:rPr>
          <w:instrText xml:space="preserve"> PAGEREF _Toc62203429 \h </w:instrText>
        </w:r>
        <w:r>
          <w:rPr>
            <w:noProof/>
            <w:webHidden/>
          </w:rPr>
        </w:r>
        <w:r>
          <w:rPr>
            <w:noProof/>
            <w:webHidden/>
          </w:rPr>
          <w:fldChar w:fldCharType="separate"/>
        </w:r>
        <w:r>
          <w:rPr>
            <w:noProof/>
            <w:webHidden/>
          </w:rPr>
          <w:t>55</w:t>
        </w:r>
        <w:r>
          <w:rPr>
            <w:noProof/>
            <w:webHidden/>
          </w:rPr>
          <w:fldChar w:fldCharType="end"/>
        </w:r>
      </w:hyperlink>
    </w:p>
    <w:p w14:paraId="626B1407" w14:textId="77777777" w:rsidR="00381CD4" w:rsidRPr="0063050F" w:rsidRDefault="00381CD4">
      <w:pPr>
        <w:pStyle w:val="Sommario1"/>
        <w:tabs>
          <w:tab w:val="right" w:leader="dot" w:pos="8494"/>
        </w:tabs>
        <w:rPr>
          <w:rFonts w:ascii="Calibri" w:hAnsi="Calibri"/>
          <w:noProof/>
          <w:sz w:val="22"/>
          <w:szCs w:val="22"/>
        </w:rPr>
      </w:pPr>
      <w:hyperlink w:anchor="_Toc62203430" w:history="1">
        <w:r w:rsidRPr="00287CCE">
          <w:rPr>
            <w:rStyle w:val="Collegamentoipertestuale"/>
            <w:noProof/>
          </w:rPr>
          <w:t>Gesù Cristo è lo stesso ieri e oggi e per sempre!</w:t>
        </w:r>
        <w:r>
          <w:rPr>
            <w:noProof/>
            <w:webHidden/>
          </w:rPr>
          <w:tab/>
        </w:r>
        <w:r>
          <w:rPr>
            <w:noProof/>
            <w:webHidden/>
          </w:rPr>
          <w:fldChar w:fldCharType="begin"/>
        </w:r>
        <w:r>
          <w:rPr>
            <w:noProof/>
            <w:webHidden/>
          </w:rPr>
          <w:instrText xml:space="preserve"> PAGEREF _Toc62203430 \h </w:instrText>
        </w:r>
        <w:r>
          <w:rPr>
            <w:noProof/>
            <w:webHidden/>
          </w:rPr>
        </w:r>
        <w:r>
          <w:rPr>
            <w:noProof/>
            <w:webHidden/>
          </w:rPr>
          <w:fldChar w:fldCharType="separate"/>
        </w:r>
        <w:r>
          <w:rPr>
            <w:noProof/>
            <w:webHidden/>
          </w:rPr>
          <w:t>56</w:t>
        </w:r>
        <w:r>
          <w:rPr>
            <w:noProof/>
            <w:webHidden/>
          </w:rPr>
          <w:fldChar w:fldCharType="end"/>
        </w:r>
      </w:hyperlink>
    </w:p>
    <w:p w14:paraId="40EC3E2A" w14:textId="77777777" w:rsidR="00381CD4" w:rsidRPr="0063050F" w:rsidRDefault="00381CD4">
      <w:pPr>
        <w:pStyle w:val="Sommario2"/>
        <w:rPr>
          <w:rFonts w:ascii="Calibri" w:hAnsi="Calibri"/>
          <w:b w:val="0"/>
          <w:sz w:val="22"/>
          <w:szCs w:val="22"/>
        </w:rPr>
      </w:pPr>
      <w:hyperlink w:anchor="_Toc62203431" w:history="1">
        <w:r w:rsidRPr="00287CCE">
          <w:rPr>
            <w:rStyle w:val="Collegamentoipertestuale"/>
            <w:rFonts w:ascii="Arial" w:hAnsi="Arial" w:cs="Arial"/>
            <w:bCs/>
          </w:rPr>
          <w:t>Eb 13,1-8; Sal 26; Mc 6,14-29</w:t>
        </w:r>
        <w:r>
          <w:rPr>
            <w:webHidden/>
          </w:rPr>
          <w:tab/>
        </w:r>
        <w:r>
          <w:rPr>
            <w:webHidden/>
          </w:rPr>
          <w:fldChar w:fldCharType="begin"/>
        </w:r>
        <w:r>
          <w:rPr>
            <w:webHidden/>
          </w:rPr>
          <w:instrText xml:space="preserve"> PAGEREF _Toc62203431 \h </w:instrText>
        </w:r>
        <w:r>
          <w:rPr>
            <w:webHidden/>
          </w:rPr>
        </w:r>
        <w:r>
          <w:rPr>
            <w:webHidden/>
          </w:rPr>
          <w:fldChar w:fldCharType="separate"/>
        </w:r>
        <w:r>
          <w:rPr>
            <w:webHidden/>
          </w:rPr>
          <w:t>56</w:t>
        </w:r>
        <w:r>
          <w:rPr>
            <w:webHidden/>
          </w:rPr>
          <w:fldChar w:fldCharType="end"/>
        </w:r>
      </w:hyperlink>
    </w:p>
    <w:p w14:paraId="4219A122" w14:textId="77777777" w:rsidR="00381CD4" w:rsidRPr="0063050F" w:rsidRDefault="00381CD4">
      <w:pPr>
        <w:pStyle w:val="Sommario3"/>
        <w:tabs>
          <w:tab w:val="right" w:leader="dot" w:pos="8494"/>
        </w:tabs>
        <w:rPr>
          <w:rFonts w:ascii="Calibri" w:hAnsi="Calibri"/>
          <w:noProof/>
          <w:sz w:val="22"/>
          <w:szCs w:val="22"/>
        </w:rPr>
      </w:pPr>
      <w:hyperlink w:anchor="_Toc62203432" w:history="1">
        <w:r w:rsidRPr="00287CCE">
          <w:rPr>
            <w:rStyle w:val="Collegamentoipertestuale"/>
            <w:rFonts w:ascii="Arial" w:hAnsi="Arial" w:cs="Arial"/>
            <w:b/>
            <w:bCs/>
            <w:noProof/>
          </w:rPr>
          <w:t>8 FEBBRAIO</w:t>
        </w:r>
        <w:r>
          <w:rPr>
            <w:noProof/>
            <w:webHidden/>
          </w:rPr>
          <w:tab/>
        </w:r>
        <w:r>
          <w:rPr>
            <w:noProof/>
            <w:webHidden/>
          </w:rPr>
          <w:fldChar w:fldCharType="begin"/>
        </w:r>
        <w:r>
          <w:rPr>
            <w:noProof/>
            <w:webHidden/>
          </w:rPr>
          <w:instrText xml:space="preserve"> PAGEREF _Toc62203432 \h </w:instrText>
        </w:r>
        <w:r>
          <w:rPr>
            <w:noProof/>
            <w:webHidden/>
          </w:rPr>
        </w:r>
        <w:r>
          <w:rPr>
            <w:noProof/>
            <w:webHidden/>
          </w:rPr>
          <w:fldChar w:fldCharType="separate"/>
        </w:r>
        <w:r>
          <w:rPr>
            <w:noProof/>
            <w:webHidden/>
          </w:rPr>
          <w:t>56</w:t>
        </w:r>
        <w:r>
          <w:rPr>
            <w:noProof/>
            <w:webHidden/>
          </w:rPr>
          <w:fldChar w:fldCharType="end"/>
        </w:r>
      </w:hyperlink>
    </w:p>
    <w:p w14:paraId="6C4760F4" w14:textId="77777777" w:rsidR="00381CD4" w:rsidRPr="0063050F" w:rsidRDefault="00381CD4">
      <w:pPr>
        <w:pStyle w:val="Sommario1"/>
        <w:tabs>
          <w:tab w:val="right" w:leader="dot" w:pos="8494"/>
        </w:tabs>
        <w:rPr>
          <w:rFonts w:ascii="Calibri" w:hAnsi="Calibri"/>
          <w:noProof/>
          <w:sz w:val="22"/>
          <w:szCs w:val="22"/>
        </w:rPr>
      </w:pPr>
      <w:hyperlink w:anchor="_Toc62203433" w:history="1">
        <w:r w:rsidRPr="00287CCE">
          <w:rPr>
            <w:rStyle w:val="Collegamentoipertestuale"/>
            <w:iCs/>
            <w:noProof/>
          </w:rPr>
          <w:t>Operando in voi ciò che a lui è gradito</w:t>
        </w:r>
        <w:r>
          <w:rPr>
            <w:noProof/>
            <w:webHidden/>
          </w:rPr>
          <w:tab/>
        </w:r>
        <w:r>
          <w:rPr>
            <w:noProof/>
            <w:webHidden/>
          </w:rPr>
          <w:fldChar w:fldCharType="begin"/>
        </w:r>
        <w:r>
          <w:rPr>
            <w:noProof/>
            <w:webHidden/>
          </w:rPr>
          <w:instrText xml:space="preserve"> PAGEREF _Toc62203433 \h </w:instrText>
        </w:r>
        <w:r>
          <w:rPr>
            <w:noProof/>
            <w:webHidden/>
          </w:rPr>
        </w:r>
        <w:r>
          <w:rPr>
            <w:noProof/>
            <w:webHidden/>
          </w:rPr>
          <w:fldChar w:fldCharType="separate"/>
        </w:r>
        <w:r>
          <w:rPr>
            <w:noProof/>
            <w:webHidden/>
          </w:rPr>
          <w:t>57</w:t>
        </w:r>
        <w:r>
          <w:rPr>
            <w:noProof/>
            <w:webHidden/>
          </w:rPr>
          <w:fldChar w:fldCharType="end"/>
        </w:r>
      </w:hyperlink>
    </w:p>
    <w:p w14:paraId="095F550C" w14:textId="77777777" w:rsidR="00381CD4" w:rsidRPr="0063050F" w:rsidRDefault="00381CD4">
      <w:pPr>
        <w:pStyle w:val="Sommario2"/>
        <w:rPr>
          <w:rFonts w:ascii="Calibri" w:hAnsi="Calibri"/>
          <w:b w:val="0"/>
          <w:sz w:val="22"/>
          <w:szCs w:val="22"/>
        </w:rPr>
      </w:pPr>
      <w:hyperlink w:anchor="_Toc62203434" w:history="1">
        <w:r w:rsidRPr="00287CCE">
          <w:rPr>
            <w:rStyle w:val="Collegamentoipertestuale"/>
            <w:rFonts w:ascii="Arial" w:hAnsi="Arial" w:cs="Arial"/>
            <w:bCs/>
          </w:rPr>
          <w:t>Eb 13,15-17.20-21; Sal 22; Mc 6,30-34</w:t>
        </w:r>
        <w:r>
          <w:rPr>
            <w:webHidden/>
          </w:rPr>
          <w:tab/>
        </w:r>
        <w:r>
          <w:rPr>
            <w:webHidden/>
          </w:rPr>
          <w:fldChar w:fldCharType="begin"/>
        </w:r>
        <w:r>
          <w:rPr>
            <w:webHidden/>
          </w:rPr>
          <w:instrText xml:space="preserve"> PAGEREF _Toc62203434 \h </w:instrText>
        </w:r>
        <w:r>
          <w:rPr>
            <w:webHidden/>
          </w:rPr>
        </w:r>
        <w:r>
          <w:rPr>
            <w:webHidden/>
          </w:rPr>
          <w:fldChar w:fldCharType="separate"/>
        </w:r>
        <w:r>
          <w:rPr>
            <w:webHidden/>
          </w:rPr>
          <w:t>57</w:t>
        </w:r>
        <w:r>
          <w:rPr>
            <w:webHidden/>
          </w:rPr>
          <w:fldChar w:fldCharType="end"/>
        </w:r>
      </w:hyperlink>
    </w:p>
    <w:p w14:paraId="294E701F" w14:textId="77777777" w:rsidR="00381CD4" w:rsidRPr="0063050F" w:rsidRDefault="00381CD4">
      <w:pPr>
        <w:pStyle w:val="Sommario3"/>
        <w:tabs>
          <w:tab w:val="right" w:leader="dot" w:pos="8494"/>
        </w:tabs>
        <w:rPr>
          <w:rFonts w:ascii="Calibri" w:hAnsi="Calibri"/>
          <w:noProof/>
          <w:sz w:val="22"/>
          <w:szCs w:val="22"/>
        </w:rPr>
      </w:pPr>
      <w:hyperlink w:anchor="_Toc62203435" w:history="1">
        <w:r w:rsidRPr="00287CCE">
          <w:rPr>
            <w:rStyle w:val="Collegamentoipertestuale"/>
            <w:rFonts w:ascii="Arial" w:hAnsi="Arial" w:cs="Arial"/>
            <w:b/>
            <w:bCs/>
            <w:noProof/>
          </w:rPr>
          <w:t>9 FEBBRAIO</w:t>
        </w:r>
        <w:r>
          <w:rPr>
            <w:noProof/>
            <w:webHidden/>
          </w:rPr>
          <w:tab/>
        </w:r>
        <w:r>
          <w:rPr>
            <w:noProof/>
            <w:webHidden/>
          </w:rPr>
          <w:fldChar w:fldCharType="begin"/>
        </w:r>
        <w:r>
          <w:rPr>
            <w:noProof/>
            <w:webHidden/>
          </w:rPr>
          <w:instrText xml:space="preserve"> PAGEREF _Toc62203435 \h </w:instrText>
        </w:r>
        <w:r>
          <w:rPr>
            <w:noProof/>
            <w:webHidden/>
          </w:rPr>
        </w:r>
        <w:r>
          <w:rPr>
            <w:noProof/>
            <w:webHidden/>
          </w:rPr>
          <w:fldChar w:fldCharType="separate"/>
        </w:r>
        <w:r>
          <w:rPr>
            <w:noProof/>
            <w:webHidden/>
          </w:rPr>
          <w:t>57</w:t>
        </w:r>
        <w:r>
          <w:rPr>
            <w:noProof/>
            <w:webHidden/>
          </w:rPr>
          <w:fldChar w:fldCharType="end"/>
        </w:r>
      </w:hyperlink>
    </w:p>
    <w:p w14:paraId="41302908" w14:textId="77777777" w:rsidR="00381CD4" w:rsidRPr="0063050F" w:rsidRDefault="00381CD4">
      <w:pPr>
        <w:pStyle w:val="Sommario1"/>
        <w:tabs>
          <w:tab w:val="right" w:leader="dot" w:pos="8494"/>
        </w:tabs>
        <w:rPr>
          <w:rFonts w:ascii="Calibri" w:hAnsi="Calibri"/>
          <w:noProof/>
          <w:sz w:val="22"/>
          <w:szCs w:val="22"/>
        </w:rPr>
      </w:pPr>
      <w:hyperlink w:anchor="_Toc62203436" w:history="1">
        <w:r w:rsidRPr="00287CCE">
          <w:rPr>
            <w:rStyle w:val="Collegamentoipertestuale"/>
            <w:noProof/>
          </w:rPr>
          <w:t>Chi manderò e chi andrà per noi?</w:t>
        </w:r>
        <w:r>
          <w:rPr>
            <w:noProof/>
            <w:webHidden/>
          </w:rPr>
          <w:tab/>
        </w:r>
        <w:r>
          <w:rPr>
            <w:noProof/>
            <w:webHidden/>
          </w:rPr>
          <w:fldChar w:fldCharType="begin"/>
        </w:r>
        <w:r>
          <w:rPr>
            <w:noProof/>
            <w:webHidden/>
          </w:rPr>
          <w:instrText xml:space="preserve"> PAGEREF _Toc62203436 \h </w:instrText>
        </w:r>
        <w:r>
          <w:rPr>
            <w:noProof/>
            <w:webHidden/>
          </w:rPr>
        </w:r>
        <w:r>
          <w:rPr>
            <w:noProof/>
            <w:webHidden/>
          </w:rPr>
          <w:fldChar w:fldCharType="separate"/>
        </w:r>
        <w:r>
          <w:rPr>
            <w:noProof/>
            <w:webHidden/>
          </w:rPr>
          <w:t>58</w:t>
        </w:r>
        <w:r>
          <w:rPr>
            <w:noProof/>
            <w:webHidden/>
          </w:rPr>
          <w:fldChar w:fldCharType="end"/>
        </w:r>
      </w:hyperlink>
    </w:p>
    <w:p w14:paraId="6FA2F497" w14:textId="77777777" w:rsidR="00381CD4" w:rsidRPr="0063050F" w:rsidRDefault="00381CD4">
      <w:pPr>
        <w:pStyle w:val="Sommario2"/>
        <w:rPr>
          <w:rFonts w:ascii="Calibri" w:hAnsi="Calibri"/>
          <w:b w:val="0"/>
          <w:sz w:val="22"/>
          <w:szCs w:val="22"/>
        </w:rPr>
      </w:pPr>
      <w:hyperlink w:anchor="_Toc62203437" w:history="1">
        <w:r w:rsidRPr="00287CCE">
          <w:rPr>
            <w:rStyle w:val="Collegamentoipertestuale"/>
            <w:rFonts w:ascii="Arial" w:hAnsi="Arial" w:cs="Arial"/>
            <w:bCs/>
            <w:lang w:val="fr-FR"/>
          </w:rPr>
          <w:t>Is 6,1-2a.3-8; Sal 137; 1 Cor 15,1-11; Lc 5,1-11</w:t>
        </w:r>
        <w:r>
          <w:rPr>
            <w:webHidden/>
          </w:rPr>
          <w:tab/>
        </w:r>
        <w:r>
          <w:rPr>
            <w:webHidden/>
          </w:rPr>
          <w:fldChar w:fldCharType="begin"/>
        </w:r>
        <w:r>
          <w:rPr>
            <w:webHidden/>
          </w:rPr>
          <w:instrText xml:space="preserve"> PAGEREF _Toc62203437 \h </w:instrText>
        </w:r>
        <w:r>
          <w:rPr>
            <w:webHidden/>
          </w:rPr>
        </w:r>
        <w:r>
          <w:rPr>
            <w:webHidden/>
          </w:rPr>
          <w:fldChar w:fldCharType="separate"/>
        </w:r>
        <w:r>
          <w:rPr>
            <w:webHidden/>
          </w:rPr>
          <w:t>58</w:t>
        </w:r>
        <w:r>
          <w:rPr>
            <w:webHidden/>
          </w:rPr>
          <w:fldChar w:fldCharType="end"/>
        </w:r>
      </w:hyperlink>
    </w:p>
    <w:p w14:paraId="598E3925" w14:textId="77777777" w:rsidR="00381CD4" w:rsidRPr="0063050F" w:rsidRDefault="00381CD4">
      <w:pPr>
        <w:pStyle w:val="Sommario3"/>
        <w:tabs>
          <w:tab w:val="right" w:leader="dot" w:pos="8494"/>
        </w:tabs>
        <w:rPr>
          <w:rFonts w:ascii="Calibri" w:hAnsi="Calibri"/>
          <w:noProof/>
          <w:sz w:val="22"/>
          <w:szCs w:val="22"/>
        </w:rPr>
      </w:pPr>
      <w:hyperlink w:anchor="_Toc62203438" w:history="1">
        <w:r w:rsidRPr="00287CCE">
          <w:rPr>
            <w:rStyle w:val="Collegamentoipertestuale"/>
            <w:rFonts w:ascii="Arial" w:hAnsi="Arial" w:cs="Arial"/>
            <w:b/>
            <w:bCs/>
            <w:noProof/>
          </w:rPr>
          <w:t>10 FEBBRAIO – V DOMENICA T. O.</w:t>
        </w:r>
        <w:r>
          <w:rPr>
            <w:noProof/>
            <w:webHidden/>
          </w:rPr>
          <w:tab/>
        </w:r>
        <w:r>
          <w:rPr>
            <w:noProof/>
            <w:webHidden/>
          </w:rPr>
          <w:fldChar w:fldCharType="begin"/>
        </w:r>
        <w:r>
          <w:rPr>
            <w:noProof/>
            <w:webHidden/>
          </w:rPr>
          <w:instrText xml:space="preserve"> PAGEREF _Toc62203438 \h </w:instrText>
        </w:r>
        <w:r>
          <w:rPr>
            <w:noProof/>
            <w:webHidden/>
          </w:rPr>
        </w:r>
        <w:r>
          <w:rPr>
            <w:noProof/>
            <w:webHidden/>
          </w:rPr>
          <w:fldChar w:fldCharType="separate"/>
        </w:r>
        <w:r>
          <w:rPr>
            <w:noProof/>
            <w:webHidden/>
          </w:rPr>
          <w:t>58</w:t>
        </w:r>
        <w:r>
          <w:rPr>
            <w:noProof/>
            <w:webHidden/>
          </w:rPr>
          <w:fldChar w:fldCharType="end"/>
        </w:r>
      </w:hyperlink>
    </w:p>
    <w:p w14:paraId="403316AF" w14:textId="77777777" w:rsidR="00381CD4" w:rsidRPr="0063050F" w:rsidRDefault="00381CD4">
      <w:pPr>
        <w:pStyle w:val="Sommario2"/>
        <w:rPr>
          <w:rFonts w:ascii="Calibri" w:hAnsi="Calibri"/>
          <w:b w:val="0"/>
          <w:sz w:val="22"/>
          <w:szCs w:val="22"/>
        </w:rPr>
      </w:pPr>
      <w:hyperlink w:anchor="_Toc62203439" w:history="1">
        <w:r w:rsidRPr="00287CCE">
          <w:rPr>
            <w:rStyle w:val="Collegamentoipertestuale"/>
          </w:rPr>
          <w:t>SECONDA DECADE DI FEBBRAIO</w:t>
        </w:r>
        <w:r>
          <w:rPr>
            <w:webHidden/>
          </w:rPr>
          <w:tab/>
        </w:r>
        <w:r>
          <w:rPr>
            <w:webHidden/>
          </w:rPr>
          <w:fldChar w:fldCharType="begin"/>
        </w:r>
        <w:r>
          <w:rPr>
            <w:webHidden/>
          </w:rPr>
          <w:instrText xml:space="preserve"> PAGEREF _Toc62203439 \h </w:instrText>
        </w:r>
        <w:r>
          <w:rPr>
            <w:webHidden/>
          </w:rPr>
        </w:r>
        <w:r>
          <w:rPr>
            <w:webHidden/>
          </w:rPr>
          <w:fldChar w:fldCharType="separate"/>
        </w:r>
        <w:r>
          <w:rPr>
            <w:webHidden/>
          </w:rPr>
          <w:t>59</w:t>
        </w:r>
        <w:r>
          <w:rPr>
            <w:webHidden/>
          </w:rPr>
          <w:fldChar w:fldCharType="end"/>
        </w:r>
      </w:hyperlink>
    </w:p>
    <w:p w14:paraId="02FA140A" w14:textId="77777777" w:rsidR="00381CD4" w:rsidRPr="0063050F" w:rsidRDefault="00381CD4">
      <w:pPr>
        <w:pStyle w:val="Sommario1"/>
        <w:tabs>
          <w:tab w:val="right" w:leader="dot" w:pos="8494"/>
        </w:tabs>
        <w:rPr>
          <w:rFonts w:ascii="Calibri" w:hAnsi="Calibri"/>
          <w:noProof/>
          <w:sz w:val="22"/>
          <w:szCs w:val="22"/>
        </w:rPr>
      </w:pPr>
      <w:hyperlink w:anchor="_Toc62203440" w:history="1">
        <w:r w:rsidRPr="00287CCE">
          <w:rPr>
            <w:rStyle w:val="Collegamentoipertestuale"/>
            <w:noProof/>
          </w:rPr>
          <w:t>In principio Dio creò il cielo e la terra</w:t>
        </w:r>
        <w:r>
          <w:rPr>
            <w:noProof/>
            <w:webHidden/>
          </w:rPr>
          <w:tab/>
        </w:r>
        <w:r>
          <w:rPr>
            <w:noProof/>
            <w:webHidden/>
          </w:rPr>
          <w:fldChar w:fldCharType="begin"/>
        </w:r>
        <w:r>
          <w:rPr>
            <w:noProof/>
            <w:webHidden/>
          </w:rPr>
          <w:instrText xml:space="preserve"> PAGEREF _Toc62203440 \h </w:instrText>
        </w:r>
        <w:r>
          <w:rPr>
            <w:noProof/>
            <w:webHidden/>
          </w:rPr>
        </w:r>
        <w:r>
          <w:rPr>
            <w:noProof/>
            <w:webHidden/>
          </w:rPr>
          <w:fldChar w:fldCharType="separate"/>
        </w:r>
        <w:r>
          <w:rPr>
            <w:noProof/>
            <w:webHidden/>
          </w:rPr>
          <w:t>61</w:t>
        </w:r>
        <w:r>
          <w:rPr>
            <w:noProof/>
            <w:webHidden/>
          </w:rPr>
          <w:fldChar w:fldCharType="end"/>
        </w:r>
      </w:hyperlink>
    </w:p>
    <w:p w14:paraId="4EDF7CA7" w14:textId="77777777" w:rsidR="00381CD4" w:rsidRPr="0063050F" w:rsidRDefault="00381CD4">
      <w:pPr>
        <w:pStyle w:val="Sommario2"/>
        <w:rPr>
          <w:rFonts w:ascii="Calibri" w:hAnsi="Calibri"/>
          <w:b w:val="0"/>
          <w:sz w:val="22"/>
          <w:szCs w:val="22"/>
        </w:rPr>
      </w:pPr>
      <w:hyperlink w:anchor="_Toc62203441" w:history="1">
        <w:r w:rsidRPr="00287CCE">
          <w:rPr>
            <w:rStyle w:val="Collegamentoipertestuale"/>
            <w:rFonts w:ascii="Arial" w:hAnsi="Arial" w:cs="Arial"/>
            <w:bCs/>
          </w:rPr>
          <w:t>Gen 1,1-19; Sal 103; Mc 6,53-56</w:t>
        </w:r>
        <w:r>
          <w:rPr>
            <w:webHidden/>
          </w:rPr>
          <w:tab/>
        </w:r>
        <w:r>
          <w:rPr>
            <w:webHidden/>
          </w:rPr>
          <w:fldChar w:fldCharType="begin"/>
        </w:r>
        <w:r>
          <w:rPr>
            <w:webHidden/>
          </w:rPr>
          <w:instrText xml:space="preserve"> PAGEREF _Toc62203441 \h </w:instrText>
        </w:r>
        <w:r>
          <w:rPr>
            <w:webHidden/>
          </w:rPr>
        </w:r>
        <w:r>
          <w:rPr>
            <w:webHidden/>
          </w:rPr>
          <w:fldChar w:fldCharType="separate"/>
        </w:r>
        <w:r>
          <w:rPr>
            <w:webHidden/>
          </w:rPr>
          <w:t>61</w:t>
        </w:r>
        <w:r>
          <w:rPr>
            <w:webHidden/>
          </w:rPr>
          <w:fldChar w:fldCharType="end"/>
        </w:r>
      </w:hyperlink>
    </w:p>
    <w:p w14:paraId="6EBDF546" w14:textId="77777777" w:rsidR="00381CD4" w:rsidRPr="0063050F" w:rsidRDefault="00381CD4">
      <w:pPr>
        <w:pStyle w:val="Sommario3"/>
        <w:tabs>
          <w:tab w:val="right" w:leader="dot" w:pos="8494"/>
        </w:tabs>
        <w:rPr>
          <w:rFonts w:ascii="Calibri" w:hAnsi="Calibri"/>
          <w:noProof/>
          <w:sz w:val="22"/>
          <w:szCs w:val="22"/>
        </w:rPr>
      </w:pPr>
      <w:hyperlink w:anchor="_Toc62203442" w:history="1">
        <w:r w:rsidRPr="00287CCE">
          <w:rPr>
            <w:rStyle w:val="Collegamentoipertestuale"/>
            <w:rFonts w:ascii="Arial" w:hAnsi="Arial" w:cs="Arial"/>
            <w:b/>
            <w:bCs/>
            <w:noProof/>
          </w:rPr>
          <w:t>11 FEBBRAIO</w:t>
        </w:r>
        <w:r>
          <w:rPr>
            <w:noProof/>
            <w:webHidden/>
          </w:rPr>
          <w:tab/>
        </w:r>
        <w:r>
          <w:rPr>
            <w:noProof/>
            <w:webHidden/>
          </w:rPr>
          <w:fldChar w:fldCharType="begin"/>
        </w:r>
        <w:r>
          <w:rPr>
            <w:noProof/>
            <w:webHidden/>
          </w:rPr>
          <w:instrText xml:space="preserve"> PAGEREF _Toc62203442 \h </w:instrText>
        </w:r>
        <w:r>
          <w:rPr>
            <w:noProof/>
            <w:webHidden/>
          </w:rPr>
        </w:r>
        <w:r>
          <w:rPr>
            <w:noProof/>
            <w:webHidden/>
          </w:rPr>
          <w:fldChar w:fldCharType="separate"/>
        </w:r>
        <w:r>
          <w:rPr>
            <w:noProof/>
            <w:webHidden/>
          </w:rPr>
          <w:t>61</w:t>
        </w:r>
        <w:r>
          <w:rPr>
            <w:noProof/>
            <w:webHidden/>
          </w:rPr>
          <w:fldChar w:fldCharType="end"/>
        </w:r>
      </w:hyperlink>
    </w:p>
    <w:p w14:paraId="087770C6" w14:textId="77777777" w:rsidR="00381CD4" w:rsidRPr="0063050F" w:rsidRDefault="00381CD4">
      <w:pPr>
        <w:pStyle w:val="Sommario1"/>
        <w:tabs>
          <w:tab w:val="right" w:leader="dot" w:pos="8494"/>
        </w:tabs>
        <w:rPr>
          <w:rFonts w:ascii="Calibri" w:hAnsi="Calibri"/>
          <w:noProof/>
          <w:sz w:val="22"/>
          <w:szCs w:val="22"/>
        </w:rPr>
      </w:pPr>
      <w:hyperlink w:anchor="_Toc62203443" w:history="1">
        <w:r w:rsidRPr="00287CCE">
          <w:rPr>
            <w:rStyle w:val="Collegamentoipertestuale"/>
            <w:noProof/>
          </w:rPr>
          <w:t>Facciamo l’uomo a nostra immagine</w:t>
        </w:r>
        <w:r>
          <w:rPr>
            <w:noProof/>
            <w:webHidden/>
          </w:rPr>
          <w:tab/>
        </w:r>
        <w:r>
          <w:rPr>
            <w:noProof/>
            <w:webHidden/>
          </w:rPr>
          <w:fldChar w:fldCharType="begin"/>
        </w:r>
        <w:r>
          <w:rPr>
            <w:noProof/>
            <w:webHidden/>
          </w:rPr>
          <w:instrText xml:space="preserve"> PAGEREF _Toc62203443 \h </w:instrText>
        </w:r>
        <w:r>
          <w:rPr>
            <w:noProof/>
            <w:webHidden/>
          </w:rPr>
        </w:r>
        <w:r>
          <w:rPr>
            <w:noProof/>
            <w:webHidden/>
          </w:rPr>
          <w:fldChar w:fldCharType="separate"/>
        </w:r>
        <w:r>
          <w:rPr>
            <w:noProof/>
            <w:webHidden/>
          </w:rPr>
          <w:t>62</w:t>
        </w:r>
        <w:r>
          <w:rPr>
            <w:noProof/>
            <w:webHidden/>
          </w:rPr>
          <w:fldChar w:fldCharType="end"/>
        </w:r>
      </w:hyperlink>
    </w:p>
    <w:p w14:paraId="692E1699" w14:textId="77777777" w:rsidR="00381CD4" w:rsidRPr="0063050F" w:rsidRDefault="00381CD4">
      <w:pPr>
        <w:pStyle w:val="Sommario2"/>
        <w:rPr>
          <w:rFonts w:ascii="Calibri" w:hAnsi="Calibri"/>
          <w:b w:val="0"/>
          <w:sz w:val="22"/>
          <w:szCs w:val="22"/>
        </w:rPr>
      </w:pPr>
      <w:hyperlink w:anchor="_Toc62203444" w:history="1">
        <w:r w:rsidRPr="00287CCE">
          <w:rPr>
            <w:rStyle w:val="Collegamentoipertestuale"/>
            <w:rFonts w:ascii="Arial" w:hAnsi="Arial" w:cs="Arial"/>
            <w:bCs/>
          </w:rPr>
          <w:t>Gen 1,20-2,4a; Sal 8; Mc 7,1-13</w:t>
        </w:r>
        <w:r>
          <w:rPr>
            <w:webHidden/>
          </w:rPr>
          <w:tab/>
        </w:r>
        <w:r>
          <w:rPr>
            <w:webHidden/>
          </w:rPr>
          <w:fldChar w:fldCharType="begin"/>
        </w:r>
        <w:r>
          <w:rPr>
            <w:webHidden/>
          </w:rPr>
          <w:instrText xml:space="preserve"> PAGEREF _Toc62203444 \h </w:instrText>
        </w:r>
        <w:r>
          <w:rPr>
            <w:webHidden/>
          </w:rPr>
        </w:r>
        <w:r>
          <w:rPr>
            <w:webHidden/>
          </w:rPr>
          <w:fldChar w:fldCharType="separate"/>
        </w:r>
        <w:r>
          <w:rPr>
            <w:webHidden/>
          </w:rPr>
          <w:t>62</w:t>
        </w:r>
        <w:r>
          <w:rPr>
            <w:webHidden/>
          </w:rPr>
          <w:fldChar w:fldCharType="end"/>
        </w:r>
      </w:hyperlink>
    </w:p>
    <w:p w14:paraId="2825CE0A" w14:textId="77777777" w:rsidR="00381CD4" w:rsidRPr="0063050F" w:rsidRDefault="00381CD4">
      <w:pPr>
        <w:pStyle w:val="Sommario3"/>
        <w:tabs>
          <w:tab w:val="right" w:leader="dot" w:pos="8494"/>
        </w:tabs>
        <w:rPr>
          <w:rFonts w:ascii="Calibri" w:hAnsi="Calibri"/>
          <w:noProof/>
          <w:sz w:val="22"/>
          <w:szCs w:val="22"/>
        </w:rPr>
      </w:pPr>
      <w:hyperlink w:anchor="_Toc62203445" w:history="1">
        <w:r w:rsidRPr="00287CCE">
          <w:rPr>
            <w:rStyle w:val="Collegamentoipertestuale"/>
            <w:rFonts w:ascii="Arial" w:hAnsi="Arial" w:cs="Arial"/>
            <w:b/>
            <w:bCs/>
            <w:noProof/>
          </w:rPr>
          <w:t>12 FEBBRAIO</w:t>
        </w:r>
        <w:r>
          <w:rPr>
            <w:noProof/>
            <w:webHidden/>
          </w:rPr>
          <w:tab/>
        </w:r>
        <w:r>
          <w:rPr>
            <w:noProof/>
            <w:webHidden/>
          </w:rPr>
          <w:fldChar w:fldCharType="begin"/>
        </w:r>
        <w:r>
          <w:rPr>
            <w:noProof/>
            <w:webHidden/>
          </w:rPr>
          <w:instrText xml:space="preserve"> PAGEREF _Toc62203445 \h </w:instrText>
        </w:r>
        <w:r>
          <w:rPr>
            <w:noProof/>
            <w:webHidden/>
          </w:rPr>
        </w:r>
        <w:r>
          <w:rPr>
            <w:noProof/>
            <w:webHidden/>
          </w:rPr>
          <w:fldChar w:fldCharType="separate"/>
        </w:r>
        <w:r>
          <w:rPr>
            <w:noProof/>
            <w:webHidden/>
          </w:rPr>
          <w:t>62</w:t>
        </w:r>
        <w:r>
          <w:rPr>
            <w:noProof/>
            <w:webHidden/>
          </w:rPr>
          <w:fldChar w:fldCharType="end"/>
        </w:r>
      </w:hyperlink>
    </w:p>
    <w:p w14:paraId="4D5E2309" w14:textId="77777777" w:rsidR="00381CD4" w:rsidRPr="0063050F" w:rsidRDefault="00381CD4">
      <w:pPr>
        <w:pStyle w:val="Sommario1"/>
        <w:tabs>
          <w:tab w:val="right" w:leader="dot" w:pos="8494"/>
        </w:tabs>
        <w:rPr>
          <w:rFonts w:ascii="Calibri" w:hAnsi="Calibri"/>
          <w:noProof/>
          <w:sz w:val="22"/>
          <w:szCs w:val="22"/>
        </w:rPr>
      </w:pPr>
      <w:hyperlink w:anchor="_Toc62203446" w:history="1">
        <w:r w:rsidRPr="00287CCE">
          <w:rPr>
            <w:rStyle w:val="Collegamentoipertestuale"/>
            <w:noProof/>
          </w:rPr>
          <w:t>Certamente dovrai morire</w:t>
        </w:r>
        <w:r>
          <w:rPr>
            <w:noProof/>
            <w:webHidden/>
          </w:rPr>
          <w:tab/>
        </w:r>
        <w:r>
          <w:rPr>
            <w:noProof/>
            <w:webHidden/>
          </w:rPr>
          <w:fldChar w:fldCharType="begin"/>
        </w:r>
        <w:r>
          <w:rPr>
            <w:noProof/>
            <w:webHidden/>
          </w:rPr>
          <w:instrText xml:space="preserve"> PAGEREF _Toc62203446 \h </w:instrText>
        </w:r>
        <w:r>
          <w:rPr>
            <w:noProof/>
            <w:webHidden/>
          </w:rPr>
        </w:r>
        <w:r>
          <w:rPr>
            <w:noProof/>
            <w:webHidden/>
          </w:rPr>
          <w:fldChar w:fldCharType="separate"/>
        </w:r>
        <w:r>
          <w:rPr>
            <w:noProof/>
            <w:webHidden/>
          </w:rPr>
          <w:t>63</w:t>
        </w:r>
        <w:r>
          <w:rPr>
            <w:noProof/>
            <w:webHidden/>
          </w:rPr>
          <w:fldChar w:fldCharType="end"/>
        </w:r>
      </w:hyperlink>
    </w:p>
    <w:p w14:paraId="2F72DC19" w14:textId="77777777" w:rsidR="00381CD4" w:rsidRPr="0063050F" w:rsidRDefault="00381CD4">
      <w:pPr>
        <w:pStyle w:val="Sommario2"/>
        <w:rPr>
          <w:rFonts w:ascii="Calibri" w:hAnsi="Calibri"/>
          <w:b w:val="0"/>
          <w:sz w:val="22"/>
          <w:szCs w:val="22"/>
        </w:rPr>
      </w:pPr>
      <w:hyperlink w:anchor="_Toc62203447" w:history="1">
        <w:r w:rsidRPr="00287CCE">
          <w:rPr>
            <w:rStyle w:val="Collegamentoipertestuale"/>
            <w:rFonts w:ascii="Arial" w:hAnsi="Arial" w:cs="Arial"/>
            <w:bCs/>
          </w:rPr>
          <w:t>Gn 2,4-9.15-17; Sal 103; Mc 7,14-23</w:t>
        </w:r>
        <w:r>
          <w:rPr>
            <w:webHidden/>
          </w:rPr>
          <w:tab/>
        </w:r>
        <w:r>
          <w:rPr>
            <w:webHidden/>
          </w:rPr>
          <w:fldChar w:fldCharType="begin"/>
        </w:r>
        <w:r>
          <w:rPr>
            <w:webHidden/>
          </w:rPr>
          <w:instrText xml:space="preserve"> PAGEREF _Toc62203447 \h </w:instrText>
        </w:r>
        <w:r>
          <w:rPr>
            <w:webHidden/>
          </w:rPr>
        </w:r>
        <w:r>
          <w:rPr>
            <w:webHidden/>
          </w:rPr>
          <w:fldChar w:fldCharType="separate"/>
        </w:r>
        <w:r>
          <w:rPr>
            <w:webHidden/>
          </w:rPr>
          <w:t>63</w:t>
        </w:r>
        <w:r>
          <w:rPr>
            <w:webHidden/>
          </w:rPr>
          <w:fldChar w:fldCharType="end"/>
        </w:r>
      </w:hyperlink>
    </w:p>
    <w:p w14:paraId="64727E07" w14:textId="77777777" w:rsidR="00381CD4" w:rsidRPr="0063050F" w:rsidRDefault="00381CD4">
      <w:pPr>
        <w:pStyle w:val="Sommario3"/>
        <w:tabs>
          <w:tab w:val="right" w:leader="dot" w:pos="8494"/>
        </w:tabs>
        <w:rPr>
          <w:rFonts w:ascii="Calibri" w:hAnsi="Calibri"/>
          <w:noProof/>
          <w:sz w:val="22"/>
          <w:szCs w:val="22"/>
        </w:rPr>
      </w:pPr>
      <w:hyperlink w:anchor="_Toc62203448" w:history="1">
        <w:r w:rsidRPr="00287CCE">
          <w:rPr>
            <w:rStyle w:val="Collegamentoipertestuale"/>
            <w:rFonts w:ascii="Arial" w:hAnsi="Arial" w:cs="Arial"/>
            <w:b/>
            <w:bCs/>
            <w:noProof/>
          </w:rPr>
          <w:t>13 FEBBRAIO</w:t>
        </w:r>
        <w:r>
          <w:rPr>
            <w:noProof/>
            <w:webHidden/>
          </w:rPr>
          <w:tab/>
        </w:r>
        <w:r>
          <w:rPr>
            <w:noProof/>
            <w:webHidden/>
          </w:rPr>
          <w:fldChar w:fldCharType="begin"/>
        </w:r>
        <w:r>
          <w:rPr>
            <w:noProof/>
            <w:webHidden/>
          </w:rPr>
          <w:instrText xml:space="preserve"> PAGEREF _Toc62203448 \h </w:instrText>
        </w:r>
        <w:r>
          <w:rPr>
            <w:noProof/>
            <w:webHidden/>
          </w:rPr>
        </w:r>
        <w:r>
          <w:rPr>
            <w:noProof/>
            <w:webHidden/>
          </w:rPr>
          <w:fldChar w:fldCharType="separate"/>
        </w:r>
        <w:r>
          <w:rPr>
            <w:noProof/>
            <w:webHidden/>
          </w:rPr>
          <w:t>63</w:t>
        </w:r>
        <w:r>
          <w:rPr>
            <w:noProof/>
            <w:webHidden/>
          </w:rPr>
          <w:fldChar w:fldCharType="end"/>
        </w:r>
      </w:hyperlink>
    </w:p>
    <w:p w14:paraId="1759AF4F" w14:textId="77777777" w:rsidR="00381CD4" w:rsidRPr="0063050F" w:rsidRDefault="00381CD4">
      <w:pPr>
        <w:pStyle w:val="Sommario1"/>
        <w:tabs>
          <w:tab w:val="right" w:leader="dot" w:pos="8494"/>
        </w:tabs>
        <w:rPr>
          <w:rFonts w:ascii="Calibri" w:hAnsi="Calibri"/>
          <w:noProof/>
          <w:sz w:val="22"/>
          <w:szCs w:val="22"/>
        </w:rPr>
      </w:pPr>
      <w:hyperlink w:anchor="_Toc62203449" w:history="1">
        <w:r w:rsidRPr="00287CCE">
          <w:rPr>
            <w:rStyle w:val="Collegamentoipertestuale"/>
            <w:noProof/>
          </w:rPr>
          <w:t>Non vi giudicate degni della vita eterna</w:t>
        </w:r>
        <w:r>
          <w:rPr>
            <w:noProof/>
            <w:webHidden/>
          </w:rPr>
          <w:tab/>
        </w:r>
        <w:r>
          <w:rPr>
            <w:noProof/>
            <w:webHidden/>
          </w:rPr>
          <w:fldChar w:fldCharType="begin"/>
        </w:r>
        <w:r>
          <w:rPr>
            <w:noProof/>
            <w:webHidden/>
          </w:rPr>
          <w:instrText xml:space="preserve"> PAGEREF _Toc62203449 \h </w:instrText>
        </w:r>
        <w:r>
          <w:rPr>
            <w:noProof/>
            <w:webHidden/>
          </w:rPr>
        </w:r>
        <w:r>
          <w:rPr>
            <w:noProof/>
            <w:webHidden/>
          </w:rPr>
          <w:fldChar w:fldCharType="separate"/>
        </w:r>
        <w:r>
          <w:rPr>
            <w:noProof/>
            <w:webHidden/>
          </w:rPr>
          <w:t>64</w:t>
        </w:r>
        <w:r>
          <w:rPr>
            <w:noProof/>
            <w:webHidden/>
          </w:rPr>
          <w:fldChar w:fldCharType="end"/>
        </w:r>
      </w:hyperlink>
    </w:p>
    <w:p w14:paraId="66A7183A" w14:textId="77777777" w:rsidR="00381CD4" w:rsidRPr="0063050F" w:rsidRDefault="00381CD4">
      <w:pPr>
        <w:pStyle w:val="Sommario2"/>
        <w:rPr>
          <w:rFonts w:ascii="Calibri" w:hAnsi="Calibri"/>
          <w:b w:val="0"/>
          <w:sz w:val="22"/>
          <w:szCs w:val="22"/>
        </w:rPr>
      </w:pPr>
      <w:hyperlink w:anchor="_Toc62203450" w:history="1">
        <w:r w:rsidRPr="00287CCE">
          <w:rPr>
            <w:rStyle w:val="Collegamentoipertestuale"/>
            <w:rFonts w:ascii="Arial" w:hAnsi="Arial" w:cs="Arial"/>
            <w:bCs/>
            <w:spacing w:val="-7"/>
          </w:rPr>
          <w:t>At 13,46-48; Sal 116; Lc 10,1-9</w:t>
        </w:r>
        <w:r>
          <w:rPr>
            <w:webHidden/>
          </w:rPr>
          <w:tab/>
        </w:r>
        <w:r>
          <w:rPr>
            <w:webHidden/>
          </w:rPr>
          <w:fldChar w:fldCharType="begin"/>
        </w:r>
        <w:r>
          <w:rPr>
            <w:webHidden/>
          </w:rPr>
          <w:instrText xml:space="preserve"> PAGEREF _Toc62203450 \h </w:instrText>
        </w:r>
        <w:r>
          <w:rPr>
            <w:webHidden/>
          </w:rPr>
        </w:r>
        <w:r>
          <w:rPr>
            <w:webHidden/>
          </w:rPr>
          <w:fldChar w:fldCharType="separate"/>
        </w:r>
        <w:r>
          <w:rPr>
            <w:webHidden/>
          </w:rPr>
          <w:t>64</w:t>
        </w:r>
        <w:r>
          <w:rPr>
            <w:webHidden/>
          </w:rPr>
          <w:fldChar w:fldCharType="end"/>
        </w:r>
      </w:hyperlink>
    </w:p>
    <w:p w14:paraId="3359618E" w14:textId="77777777" w:rsidR="00381CD4" w:rsidRPr="0063050F" w:rsidRDefault="00381CD4">
      <w:pPr>
        <w:pStyle w:val="Sommario3"/>
        <w:tabs>
          <w:tab w:val="right" w:leader="dot" w:pos="8494"/>
        </w:tabs>
        <w:rPr>
          <w:rFonts w:ascii="Calibri" w:hAnsi="Calibri"/>
          <w:noProof/>
          <w:sz w:val="22"/>
          <w:szCs w:val="22"/>
        </w:rPr>
      </w:pPr>
      <w:hyperlink w:anchor="_Toc62203451" w:history="1">
        <w:r w:rsidRPr="00287CCE">
          <w:rPr>
            <w:rStyle w:val="Collegamentoipertestuale"/>
            <w:rFonts w:ascii="Arial" w:hAnsi="Arial" w:cs="Arial"/>
            <w:b/>
            <w:bCs/>
            <w:noProof/>
          </w:rPr>
          <w:t>14 FEBBRAIO</w:t>
        </w:r>
        <w:r>
          <w:rPr>
            <w:noProof/>
            <w:webHidden/>
          </w:rPr>
          <w:tab/>
        </w:r>
        <w:r>
          <w:rPr>
            <w:noProof/>
            <w:webHidden/>
          </w:rPr>
          <w:fldChar w:fldCharType="begin"/>
        </w:r>
        <w:r>
          <w:rPr>
            <w:noProof/>
            <w:webHidden/>
          </w:rPr>
          <w:instrText xml:space="preserve"> PAGEREF _Toc62203451 \h </w:instrText>
        </w:r>
        <w:r>
          <w:rPr>
            <w:noProof/>
            <w:webHidden/>
          </w:rPr>
        </w:r>
        <w:r>
          <w:rPr>
            <w:noProof/>
            <w:webHidden/>
          </w:rPr>
          <w:fldChar w:fldCharType="separate"/>
        </w:r>
        <w:r>
          <w:rPr>
            <w:noProof/>
            <w:webHidden/>
          </w:rPr>
          <w:t>64</w:t>
        </w:r>
        <w:r>
          <w:rPr>
            <w:noProof/>
            <w:webHidden/>
          </w:rPr>
          <w:fldChar w:fldCharType="end"/>
        </w:r>
      </w:hyperlink>
    </w:p>
    <w:p w14:paraId="0700616D" w14:textId="77777777" w:rsidR="00381CD4" w:rsidRPr="0063050F" w:rsidRDefault="00381CD4">
      <w:pPr>
        <w:pStyle w:val="Sommario1"/>
        <w:tabs>
          <w:tab w:val="right" w:leader="dot" w:pos="8494"/>
        </w:tabs>
        <w:rPr>
          <w:rFonts w:ascii="Calibri" w:hAnsi="Calibri"/>
          <w:noProof/>
          <w:sz w:val="22"/>
          <w:szCs w:val="22"/>
        </w:rPr>
      </w:pPr>
      <w:hyperlink w:anchor="_Toc62203452" w:history="1">
        <w:r w:rsidRPr="00287CCE">
          <w:rPr>
            <w:rStyle w:val="Collegamentoipertestuale"/>
            <w:iCs/>
            <w:noProof/>
          </w:rPr>
          <w:t>Il serpente era il più astuto di tutti gli animali selvatici</w:t>
        </w:r>
        <w:r>
          <w:rPr>
            <w:noProof/>
            <w:webHidden/>
          </w:rPr>
          <w:tab/>
        </w:r>
        <w:r>
          <w:rPr>
            <w:noProof/>
            <w:webHidden/>
          </w:rPr>
          <w:fldChar w:fldCharType="begin"/>
        </w:r>
        <w:r>
          <w:rPr>
            <w:noProof/>
            <w:webHidden/>
          </w:rPr>
          <w:instrText xml:space="preserve"> PAGEREF _Toc62203452 \h </w:instrText>
        </w:r>
        <w:r>
          <w:rPr>
            <w:noProof/>
            <w:webHidden/>
          </w:rPr>
        </w:r>
        <w:r>
          <w:rPr>
            <w:noProof/>
            <w:webHidden/>
          </w:rPr>
          <w:fldChar w:fldCharType="separate"/>
        </w:r>
        <w:r>
          <w:rPr>
            <w:noProof/>
            <w:webHidden/>
          </w:rPr>
          <w:t>65</w:t>
        </w:r>
        <w:r>
          <w:rPr>
            <w:noProof/>
            <w:webHidden/>
          </w:rPr>
          <w:fldChar w:fldCharType="end"/>
        </w:r>
      </w:hyperlink>
    </w:p>
    <w:p w14:paraId="34A64819" w14:textId="77777777" w:rsidR="00381CD4" w:rsidRPr="0063050F" w:rsidRDefault="00381CD4">
      <w:pPr>
        <w:pStyle w:val="Sommario2"/>
        <w:rPr>
          <w:rFonts w:ascii="Calibri" w:hAnsi="Calibri"/>
          <w:b w:val="0"/>
          <w:sz w:val="22"/>
          <w:szCs w:val="22"/>
        </w:rPr>
      </w:pPr>
      <w:hyperlink w:anchor="_Toc62203453" w:history="1">
        <w:r w:rsidRPr="00287CCE">
          <w:rPr>
            <w:rStyle w:val="Collegamentoipertestuale"/>
            <w:rFonts w:ascii="Arial" w:hAnsi="Arial" w:cs="Arial"/>
            <w:bCs/>
          </w:rPr>
          <w:t>Gen 3,1-8; Sal 31; Mc 7,31-37</w:t>
        </w:r>
        <w:r>
          <w:rPr>
            <w:webHidden/>
          </w:rPr>
          <w:tab/>
        </w:r>
        <w:r>
          <w:rPr>
            <w:webHidden/>
          </w:rPr>
          <w:fldChar w:fldCharType="begin"/>
        </w:r>
        <w:r>
          <w:rPr>
            <w:webHidden/>
          </w:rPr>
          <w:instrText xml:space="preserve"> PAGEREF _Toc62203453 \h </w:instrText>
        </w:r>
        <w:r>
          <w:rPr>
            <w:webHidden/>
          </w:rPr>
        </w:r>
        <w:r>
          <w:rPr>
            <w:webHidden/>
          </w:rPr>
          <w:fldChar w:fldCharType="separate"/>
        </w:r>
        <w:r>
          <w:rPr>
            <w:webHidden/>
          </w:rPr>
          <w:t>65</w:t>
        </w:r>
        <w:r>
          <w:rPr>
            <w:webHidden/>
          </w:rPr>
          <w:fldChar w:fldCharType="end"/>
        </w:r>
      </w:hyperlink>
    </w:p>
    <w:p w14:paraId="6A28B515" w14:textId="77777777" w:rsidR="00381CD4" w:rsidRPr="0063050F" w:rsidRDefault="00381CD4">
      <w:pPr>
        <w:pStyle w:val="Sommario3"/>
        <w:tabs>
          <w:tab w:val="right" w:leader="dot" w:pos="8494"/>
        </w:tabs>
        <w:rPr>
          <w:rFonts w:ascii="Calibri" w:hAnsi="Calibri"/>
          <w:noProof/>
          <w:sz w:val="22"/>
          <w:szCs w:val="22"/>
        </w:rPr>
      </w:pPr>
      <w:hyperlink w:anchor="_Toc62203454" w:history="1">
        <w:r w:rsidRPr="00287CCE">
          <w:rPr>
            <w:rStyle w:val="Collegamentoipertestuale"/>
            <w:rFonts w:ascii="Arial" w:hAnsi="Arial" w:cs="Arial"/>
            <w:b/>
            <w:bCs/>
            <w:noProof/>
          </w:rPr>
          <w:t>15 FEBBRAIO</w:t>
        </w:r>
        <w:r>
          <w:rPr>
            <w:noProof/>
            <w:webHidden/>
          </w:rPr>
          <w:tab/>
        </w:r>
        <w:r>
          <w:rPr>
            <w:noProof/>
            <w:webHidden/>
          </w:rPr>
          <w:fldChar w:fldCharType="begin"/>
        </w:r>
        <w:r>
          <w:rPr>
            <w:noProof/>
            <w:webHidden/>
          </w:rPr>
          <w:instrText xml:space="preserve"> PAGEREF _Toc62203454 \h </w:instrText>
        </w:r>
        <w:r>
          <w:rPr>
            <w:noProof/>
            <w:webHidden/>
          </w:rPr>
        </w:r>
        <w:r>
          <w:rPr>
            <w:noProof/>
            <w:webHidden/>
          </w:rPr>
          <w:fldChar w:fldCharType="separate"/>
        </w:r>
        <w:r>
          <w:rPr>
            <w:noProof/>
            <w:webHidden/>
          </w:rPr>
          <w:t>65</w:t>
        </w:r>
        <w:r>
          <w:rPr>
            <w:noProof/>
            <w:webHidden/>
          </w:rPr>
          <w:fldChar w:fldCharType="end"/>
        </w:r>
      </w:hyperlink>
    </w:p>
    <w:p w14:paraId="36B7C3D7" w14:textId="77777777" w:rsidR="00381CD4" w:rsidRPr="0063050F" w:rsidRDefault="00381CD4">
      <w:pPr>
        <w:pStyle w:val="Sommario1"/>
        <w:tabs>
          <w:tab w:val="right" w:leader="dot" w:pos="8494"/>
        </w:tabs>
        <w:rPr>
          <w:rFonts w:ascii="Calibri" w:hAnsi="Calibri"/>
          <w:noProof/>
          <w:sz w:val="22"/>
          <w:szCs w:val="22"/>
        </w:rPr>
      </w:pPr>
      <w:hyperlink w:anchor="_Toc62203455" w:history="1">
        <w:r w:rsidRPr="00287CCE">
          <w:rPr>
            <w:rStyle w:val="Collegamentoipertestuale"/>
            <w:noProof/>
          </w:rPr>
          <w:t>Io porrò inimicizia fra te e la donna</w:t>
        </w:r>
        <w:r>
          <w:rPr>
            <w:noProof/>
            <w:webHidden/>
          </w:rPr>
          <w:tab/>
        </w:r>
        <w:r>
          <w:rPr>
            <w:noProof/>
            <w:webHidden/>
          </w:rPr>
          <w:fldChar w:fldCharType="begin"/>
        </w:r>
        <w:r>
          <w:rPr>
            <w:noProof/>
            <w:webHidden/>
          </w:rPr>
          <w:instrText xml:space="preserve"> PAGEREF _Toc62203455 \h </w:instrText>
        </w:r>
        <w:r>
          <w:rPr>
            <w:noProof/>
            <w:webHidden/>
          </w:rPr>
        </w:r>
        <w:r>
          <w:rPr>
            <w:noProof/>
            <w:webHidden/>
          </w:rPr>
          <w:fldChar w:fldCharType="separate"/>
        </w:r>
        <w:r>
          <w:rPr>
            <w:noProof/>
            <w:webHidden/>
          </w:rPr>
          <w:t>66</w:t>
        </w:r>
        <w:r>
          <w:rPr>
            <w:noProof/>
            <w:webHidden/>
          </w:rPr>
          <w:fldChar w:fldCharType="end"/>
        </w:r>
      </w:hyperlink>
    </w:p>
    <w:p w14:paraId="42E0E772" w14:textId="77777777" w:rsidR="00381CD4" w:rsidRPr="0063050F" w:rsidRDefault="00381CD4">
      <w:pPr>
        <w:pStyle w:val="Sommario2"/>
        <w:rPr>
          <w:rFonts w:ascii="Calibri" w:hAnsi="Calibri"/>
          <w:b w:val="0"/>
          <w:sz w:val="22"/>
          <w:szCs w:val="22"/>
        </w:rPr>
      </w:pPr>
      <w:hyperlink w:anchor="_Toc62203456" w:history="1">
        <w:r w:rsidRPr="00287CCE">
          <w:rPr>
            <w:rStyle w:val="Collegamentoipertestuale"/>
            <w:rFonts w:ascii="Arial" w:hAnsi="Arial" w:cs="Arial"/>
            <w:bCs/>
          </w:rPr>
          <w:t>Gen 3,9-24; Sal 89; Mc 9,1-10</w:t>
        </w:r>
        <w:r>
          <w:rPr>
            <w:webHidden/>
          </w:rPr>
          <w:tab/>
        </w:r>
        <w:r>
          <w:rPr>
            <w:webHidden/>
          </w:rPr>
          <w:fldChar w:fldCharType="begin"/>
        </w:r>
        <w:r>
          <w:rPr>
            <w:webHidden/>
          </w:rPr>
          <w:instrText xml:space="preserve"> PAGEREF _Toc62203456 \h </w:instrText>
        </w:r>
        <w:r>
          <w:rPr>
            <w:webHidden/>
          </w:rPr>
        </w:r>
        <w:r>
          <w:rPr>
            <w:webHidden/>
          </w:rPr>
          <w:fldChar w:fldCharType="separate"/>
        </w:r>
        <w:r>
          <w:rPr>
            <w:webHidden/>
          </w:rPr>
          <w:t>66</w:t>
        </w:r>
        <w:r>
          <w:rPr>
            <w:webHidden/>
          </w:rPr>
          <w:fldChar w:fldCharType="end"/>
        </w:r>
      </w:hyperlink>
    </w:p>
    <w:p w14:paraId="491BE02C" w14:textId="77777777" w:rsidR="00381CD4" w:rsidRPr="0063050F" w:rsidRDefault="00381CD4">
      <w:pPr>
        <w:pStyle w:val="Sommario3"/>
        <w:tabs>
          <w:tab w:val="right" w:leader="dot" w:pos="8494"/>
        </w:tabs>
        <w:rPr>
          <w:rFonts w:ascii="Calibri" w:hAnsi="Calibri"/>
          <w:noProof/>
          <w:sz w:val="22"/>
          <w:szCs w:val="22"/>
        </w:rPr>
      </w:pPr>
      <w:hyperlink w:anchor="_Toc62203457" w:history="1">
        <w:r w:rsidRPr="00287CCE">
          <w:rPr>
            <w:rStyle w:val="Collegamentoipertestuale"/>
            <w:rFonts w:ascii="Arial" w:hAnsi="Arial" w:cs="Arial"/>
            <w:b/>
            <w:bCs/>
            <w:noProof/>
          </w:rPr>
          <w:t>16 FEBBRAIO</w:t>
        </w:r>
        <w:r>
          <w:rPr>
            <w:noProof/>
            <w:webHidden/>
          </w:rPr>
          <w:tab/>
        </w:r>
        <w:r>
          <w:rPr>
            <w:noProof/>
            <w:webHidden/>
          </w:rPr>
          <w:fldChar w:fldCharType="begin"/>
        </w:r>
        <w:r>
          <w:rPr>
            <w:noProof/>
            <w:webHidden/>
          </w:rPr>
          <w:instrText xml:space="preserve"> PAGEREF _Toc62203457 \h </w:instrText>
        </w:r>
        <w:r>
          <w:rPr>
            <w:noProof/>
            <w:webHidden/>
          </w:rPr>
        </w:r>
        <w:r>
          <w:rPr>
            <w:noProof/>
            <w:webHidden/>
          </w:rPr>
          <w:fldChar w:fldCharType="separate"/>
        </w:r>
        <w:r>
          <w:rPr>
            <w:noProof/>
            <w:webHidden/>
          </w:rPr>
          <w:t>66</w:t>
        </w:r>
        <w:r>
          <w:rPr>
            <w:noProof/>
            <w:webHidden/>
          </w:rPr>
          <w:fldChar w:fldCharType="end"/>
        </w:r>
      </w:hyperlink>
    </w:p>
    <w:p w14:paraId="4D73D711" w14:textId="77777777" w:rsidR="00381CD4" w:rsidRPr="0063050F" w:rsidRDefault="00381CD4">
      <w:pPr>
        <w:pStyle w:val="Sommario1"/>
        <w:tabs>
          <w:tab w:val="right" w:leader="dot" w:pos="8494"/>
        </w:tabs>
        <w:rPr>
          <w:rFonts w:ascii="Calibri" w:hAnsi="Calibri"/>
          <w:noProof/>
          <w:sz w:val="22"/>
          <w:szCs w:val="22"/>
        </w:rPr>
      </w:pPr>
      <w:hyperlink w:anchor="_Toc62203458" w:history="1">
        <w:r w:rsidRPr="00287CCE">
          <w:rPr>
            <w:rStyle w:val="Collegamentoipertestuale"/>
            <w:noProof/>
          </w:rPr>
          <w:t>Benedetto l’uomo che confida nel Signore</w:t>
        </w:r>
        <w:r>
          <w:rPr>
            <w:noProof/>
            <w:webHidden/>
          </w:rPr>
          <w:tab/>
        </w:r>
        <w:r>
          <w:rPr>
            <w:noProof/>
            <w:webHidden/>
          </w:rPr>
          <w:fldChar w:fldCharType="begin"/>
        </w:r>
        <w:r>
          <w:rPr>
            <w:noProof/>
            <w:webHidden/>
          </w:rPr>
          <w:instrText xml:space="preserve"> PAGEREF _Toc62203458 \h </w:instrText>
        </w:r>
        <w:r>
          <w:rPr>
            <w:noProof/>
            <w:webHidden/>
          </w:rPr>
        </w:r>
        <w:r>
          <w:rPr>
            <w:noProof/>
            <w:webHidden/>
          </w:rPr>
          <w:fldChar w:fldCharType="separate"/>
        </w:r>
        <w:r>
          <w:rPr>
            <w:noProof/>
            <w:webHidden/>
          </w:rPr>
          <w:t>67</w:t>
        </w:r>
        <w:r>
          <w:rPr>
            <w:noProof/>
            <w:webHidden/>
          </w:rPr>
          <w:fldChar w:fldCharType="end"/>
        </w:r>
      </w:hyperlink>
    </w:p>
    <w:p w14:paraId="700E9445" w14:textId="77777777" w:rsidR="00381CD4" w:rsidRPr="0063050F" w:rsidRDefault="00381CD4">
      <w:pPr>
        <w:pStyle w:val="Sommario2"/>
        <w:rPr>
          <w:rFonts w:ascii="Calibri" w:hAnsi="Calibri"/>
          <w:b w:val="0"/>
          <w:sz w:val="22"/>
          <w:szCs w:val="22"/>
        </w:rPr>
      </w:pPr>
      <w:hyperlink w:anchor="_Toc62203459" w:history="1">
        <w:r w:rsidRPr="00287CCE">
          <w:rPr>
            <w:rStyle w:val="Collegamentoipertestuale"/>
            <w:rFonts w:ascii="Arial" w:hAnsi="Arial" w:cs="Arial"/>
            <w:bCs/>
          </w:rPr>
          <w:t>Ger 17,5-8; Sal 1; 1Cor 15,12.16-20; Lc 6,17.20-26</w:t>
        </w:r>
        <w:r>
          <w:rPr>
            <w:webHidden/>
          </w:rPr>
          <w:tab/>
        </w:r>
        <w:r>
          <w:rPr>
            <w:webHidden/>
          </w:rPr>
          <w:fldChar w:fldCharType="begin"/>
        </w:r>
        <w:r>
          <w:rPr>
            <w:webHidden/>
          </w:rPr>
          <w:instrText xml:space="preserve"> PAGEREF _Toc62203459 \h </w:instrText>
        </w:r>
        <w:r>
          <w:rPr>
            <w:webHidden/>
          </w:rPr>
        </w:r>
        <w:r>
          <w:rPr>
            <w:webHidden/>
          </w:rPr>
          <w:fldChar w:fldCharType="separate"/>
        </w:r>
        <w:r>
          <w:rPr>
            <w:webHidden/>
          </w:rPr>
          <w:t>67</w:t>
        </w:r>
        <w:r>
          <w:rPr>
            <w:webHidden/>
          </w:rPr>
          <w:fldChar w:fldCharType="end"/>
        </w:r>
      </w:hyperlink>
    </w:p>
    <w:p w14:paraId="7A5B06E3" w14:textId="77777777" w:rsidR="00381CD4" w:rsidRPr="0063050F" w:rsidRDefault="00381CD4">
      <w:pPr>
        <w:pStyle w:val="Sommario3"/>
        <w:tabs>
          <w:tab w:val="right" w:leader="dot" w:pos="8494"/>
        </w:tabs>
        <w:rPr>
          <w:rFonts w:ascii="Calibri" w:hAnsi="Calibri"/>
          <w:noProof/>
          <w:sz w:val="22"/>
          <w:szCs w:val="22"/>
        </w:rPr>
      </w:pPr>
      <w:hyperlink w:anchor="_Toc62203460" w:history="1">
        <w:r w:rsidRPr="00287CCE">
          <w:rPr>
            <w:rStyle w:val="Collegamentoipertestuale"/>
            <w:rFonts w:ascii="Arial" w:hAnsi="Arial" w:cs="Arial"/>
            <w:b/>
            <w:bCs/>
            <w:noProof/>
          </w:rPr>
          <w:t>17 FEBBRAIO – VI DOMENICA T. O.</w:t>
        </w:r>
        <w:r>
          <w:rPr>
            <w:noProof/>
            <w:webHidden/>
          </w:rPr>
          <w:tab/>
        </w:r>
        <w:r>
          <w:rPr>
            <w:noProof/>
            <w:webHidden/>
          </w:rPr>
          <w:fldChar w:fldCharType="begin"/>
        </w:r>
        <w:r>
          <w:rPr>
            <w:noProof/>
            <w:webHidden/>
          </w:rPr>
          <w:instrText xml:space="preserve"> PAGEREF _Toc62203460 \h </w:instrText>
        </w:r>
        <w:r>
          <w:rPr>
            <w:noProof/>
            <w:webHidden/>
          </w:rPr>
        </w:r>
        <w:r>
          <w:rPr>
            <w:noProof/>
            <w:webHidden/>
          </w:rPr>
          <w:fldChar w:fldCharType="separate"/>
        </w:r>
        <w:r>
          <w:rPr>
            <w:noProof/>
            <w:webHidden/>
          </w:rPr>
          <w:t>67</w:t>
        </w:r>
        <w:r>
          <w:rPr>
            <w:noProof/>
            <w:webHidden/>
          </w:rPr>
          <w:fldChar w:fldCharType="end"/>
        </w:r>
      </w:hyperlink>
    </w:p>
    <w:p w14:paraId="11241AFE" w14:textId="77777777" w:rsidR="00381CD4" w:rsidRPr="0063050F" w:rsidRDefault="00381CD4">
      <w:pPr>
        <w:pStyle w:val="Sommario1"/>
        <w:tabs>
          <w:tab w:val="right" w:leader="dot" w:pos="8494"/>
        </w:tabs>
        <w:rPr>
          <w:rFonts w:ascii="Calibri" w:hAnsi="Calibri"/>
          <w:noProof/>
          <w:sz w:val="22"/>
          <w:szCs w:val="22"/>
        </w:rPr>
      </w:pPr>
      <w:hyperlink w:anchor="_Toc62203461" w:history="1">
        <w:r w:rsidRPr="00287CCE">
          <w:rPr>
            <w:rStyle w:val="Collegamentoipertestuale"/>
            <w:noProof/>
          </w:rPr>
          <w:t>Verso di te è il suo istinto, e tu lo dominerai</w:t>
        </w:r>
        <w:r>
          <w:rPr>
            <w:noProof/>
            <w:webHidden/>
          </w:rPr>
          <w:tab/>
        </w:r>
        <w:r>
          <w:rPr>
            <w:noProof/>
            <w:webHidden/>
          </w:rPr>
          <w:fldChar w:fldCharType="begin"/>
        </w:r>
        <w:r>
          <w:rPr>
            <w:noProof/>
            <w:webHidden/>
          </w:rPr>
          <w:instrText xml:space="preserve"> PAGEREF _Toc62203461 \h </w:instrText>
        </w:r>
        <w:r>
          <w:rPr>
            <w:noProof/>
            <w:webHidden/>
          </w:rPr>
        </w:r>
        <w:r>
          <w:rPr>
            <w:noProof/>
            <w:webHidden/>
          </w:rPr>
          <w:fldChar w:fldCharType="separate"/>
        </w:r>
        <w:r>
          <w:rPr>
            <w:noProof/>
            <w:webHidden/>
          </w:rPr>
          <w:t>68</w:t>
        </w:r>
        <w:r>
          <w:rPr>
            <w:noProof/>
            <w:webHidden/>
          </w:rPr>
          <w:fldChar w:fldCharType="end"/>
        </w:r>
      </w:hyperlink>
    </w:p>
    <w:p w14:paraId="312C44BC" w14:textId="77777777" w:rsidR="00381CD4" w:rsidRPr="0063050F" w:rsidRDefault="00381CD4">
      <w:pPr>
        <w:pStyle w:val="Sommario2"/>
        <w:rPr>
          <w:rFonts w:ascii="Calibri" w:hAnsi="Calibri"/>
          <w:b w:val="0"/>
          <w:sz w:val="22"/>
          <w:szCs w:val="22"/>
        </w:rPr>
      </w:pPr>
      <w:hyperlink w:anchor="_Toc62203462" w:history="1">
        <w:r w:rsidRPr="00287CCE">
          <w:rPr>
            <w:rStyle w:val="Collegamentoipertestuale"/>
            <w:rFonts w:ascii="Arial" w:hAnsi="Arial" w:cs="Arial"/>
            <w:bCs/>
          </w:rPr>
          <w:t>Gn 4,1-15.25; Sal 49; Mc 8,11-13</w:t>
        </w:r>
        <w:r>
          <w:rPr>
            <w:webHidden/>
          </w:rPr>
          <w:tab/>
        </w:r>
        <w:r>
          <w:rPr>
            <w:webHidden/>
          </w:rPr>
          <w:fldChar w:fldCharType="begin"/>
        </w:r>
        <w:r>
          <w:rPr>
            <w:webHidden/>
          </w:rPr>
          <w:instrText xml:space="preserve"> PAGEREF _Toc62203462 \h </w:instrText>
        </w:r>
        <w:r>
          <w:rPr>
            <w:webHidden/>
          </w:rPr>
        </w:r>
        <w:r>
          <w:rPr>
            <w:webHidden/>
          </w:rPr>
          <w:fldChar w:fldCharType="separate"/>
        </w:r>
        <w:r>
          <w:rPr>
            <w:webHidden/>
          </w:rPr>
          <w:t>68</w:t>
        </w:r>
        <w:r>
          <w:rPr>
            <w:webHidden/>
          </w:rPr>
          <w:fldChar w:fldCharType="end"/>
        </w:r>
      </w:hyperlink>
    </w:p>
    <w:p w14:paraId="0A55BE8F" w14:textId="77777777" w:rsidR="00381CD4" w:rsidRPr="0063050F" w:rsidRDefault="00381CD4">
      <w:pPr>
        <w:pStyle w:val="Sommario3"/>
        <w:tabs>
          <w:tab w:val="right" w:leader="dot" w:pos="8494"/>
        </w:tabs>
        <w:rPr>
          <w:rFonts w:ascii="Calibri" w:hAnsi="Calibri"/>
          <w:noProof/>
          <w:sz w:val="22"/>
          <w:szCs w:val="22"/>
        </w:rPr>
      </w:pPr>
      <w:hyperlink w:anchor="_Toc62203463" w:history="1">
        <w:r w:rsidRPr="00287CCE">
          <w:rPr>
            <w:rStyle w:val="Collegamentoipertestuale"/>
            <w:rFonts w:ascii="Arial" w:hAnsi="Arial" w:cs="Arial"/>
            <w:b/>
            <w:bCs/>
            <w:noProof/>
          </w:rPr>
          <w:t>18 FEBBRAIO</w:t>
        </w:r>
        <w:r>
          <w:rPr>
            <w:noProof/>
            <w:webHidden/>
          </w:rPr>
          <w:tab/>
        </w:r>
        <w:r>
          <w:rPr>
            <w:noProof/>
            <w:webHidden/>
          </w:rPr>
          <w:fldChar w:fldCharType="begin"/>
        </w:r>
        <w:r>
          <w:rPr>
            <w:noProof/>
            <w:webHidden/>
          </w:rPr>
          <w:instrText xml:space="preserve"> PAGEREF _Toc62203463 \h </w:instrText>
        </w:r>
        <w:r>
          <w:rPr>
            <w:noProof/>
            <w:webHidden/>
          </w:rPr>
        </w:r>
        <w:r>
          <w:rPr>
            <w:noProof/>
            <w:webHidden/>
          </w:rPr>
          <w:fldChar w:fldCharType="separate"/>
        </w:r>
        <w:r>
          <w:rPr>
            <w:noProof/>
            <w:webHidden/>
          </w:rPr>
          <w:t>68</w:t>
        </w:r>
        <w:r>
          <w:rPr>
            <w:noProof/>
            <w:webHidden/>
          </w:rPr>
          <w:fldChar w:fldCharType="end"/>
        </w:r>
      </w:hyperlink>
    </w:p>
    <w:p w14:paraId="167C3AC2" w14:textId="77777777" w:rsidR="00381CD4" w:rsidRPr="0063050F" w:rsidRDefault="00381CD4">
      <w:pPr>
        <w:pStyle w:val="Sommario1"/>
        <w:tabs>
          <w:tab w:val="right" w:leader="dot" w:pos="8494"/>
        </w:tabs>
        <w:rPr>
          <w:rFonts w:ascii="Calibri" w:hAnsi="Calibri"/>
          <w:noProof/>
          <w:sz w:val="22"/>
          <w:szCs w:val="22"/>
        </w:rPr>
      </w:pPr>
      <w:hyperlink w:anchor="_Toc62203464" w:history="1">
        <w:r w:rsidRPr="00287CCE">
          <w:rPr>
            <w:rStyle w:val="Collegamentoipertestuale"/>
            <w:noProof/>
          </w:rPr>
          <w:t>Ma Noè trovò grazia agli occhi del Signore</w:t>
        </w:r>
        <w:r>
          <w:rPr>
            <w:noProof/>
            <w:webHidden/>
          </w:rPr>
          <w:tab/>
        </w:r>
        <w:r>
          <w:rPr>
            <w:noProof/>
            <w:webHidden/>
          </w:rPr>
          <w:fldChar w:fldCharType="begin"/>
        </w:r>
        <w:r>
          <w:rPr>
            <w:noProof/>
            <w:webHidden/>
          </w:rPr>
          <w:instrText xml:space="preserve"> PAGEREF _Toc62203464 \h </w:instrText>
        </w:r>
        <w:r>
          <w:rPr>
            <w:noProof/>
            <w:webHidden/>
          </w:rPr>
        </w:r>
        <w:r>
          <w:rPr>
            <w:noProof/>
            <w:webHidden/>
          </w:rPr>
          <w:fldChar w:fldCharType="separate"/>
        </w:r>
        <w:r>
          <w:rPr>
            <w:noProof/>
            <w:webHidden/>
          </w:rPr>
          <w:t>69</w:t>
        </w:r>
        <w:r>
          <w:rPr>
            <w:noProof/>
            <w:webHidden/>
          </w:rPr>
          <w:fldChar w:fldCharType="end"/>
        </w:r>
      </w:hyperlink>
    </w:p>
    <w:p w14:paraId="36E6F0E8" w14:textId="77777777" w:rsidR="00381CD4" w:rsidRPr="0063050F" w:rsidRDefault="00381CD4">
      <w:pPr>
        <w:pStyle w:val="Sommario2"/>
        <w:rPr>
          <w:rFonts w:ascii="Calibri" w:hAnsi="Calibri"/>
          <w:b w:val="0"/>
          <w:sz w:val="22"/>
          <w:szCs w:val="22"/>
        </w:rPr>
      </w:pPr>
      <w:hyperlink w:anchor="_Toc62203465" w:history="1">
        <w:r w:rsidRPr="00287CCE">
          <w:rPr>
            <w:rStyle w:val="Collegamentoipertestuale"/>
            <w:rFonts w:ascii="Arial" w:hAnsi="Arial" w:cs="Arial"/>
            <w:bCs/>
          </w:rPr>
          <w:t>Gn 6,5-8; 7,1-5.10; Sal 28; Mc 8,14-21</w:t>
        </w:r>
        <w:r>
          <w:rPr>
            <w:webHidden/>
          </w:rPr>
          <w:tab/>
        </w:r>
        <w:r>
          <w:rPr>
            <w:webHidden/>
          </w:rPr>
          <w:fldChar w:fldCharType="begin"/>
        </w:r>
        <w:r>
          <w:rPr>
            <w:webHidden/>
          </w:rPr>
          <w:instrText xml:space="preserve"> PAGEREF _Toc62203465 \h </w:instrText>
        </w:r>
        <w:r>
          <w:rPr>
            <w:webHidden/>
          </w:rPr>
        </w:r>
        <w:r>
          <w:rPr>
            <w:webHidden/>
          </w:rPr>
          <w:fldChar w:fldCharType="separate"/>
        </w:r>
        <w:r>
          <w:rPr>
            <w:webHidden/>
          </w:rPr>
          <w:t>69</w:t>
        </w:r>
        <w:r>
          <w:rPr>
            <w:webHidden/>
          </w:rPr>
          <w:fldChar w:fldCharType="end"/>
        </w:r>
      </w:hyperlink>
    </w:p>
    <w:p w14:paraId="54B4B23F" w14:textId="77777777" w:rsidR="00381CD4" w:rsidRPr="0063050F" w:rsidRDefault="00381CD4">
      <w:pPr>
        <w:pStyle w:val="Sommario3"/>
        <w:tabs>
          <w:tab w:val="right" w:leader="dot" w:pos="8494"/>
        </w:tabs>
        <w:rPr>
          <w:rFonts w:ascii="Calibri" w:hAnsi="Calibri"/>
          <w:noProof/>
          <w:sz w:val="22"/>
          <w:szCs w:val="22"/>
        </w:rPr>
      </w:pPr>
      <w:hyperlink w:anchor="_Toc62203466" w:history="1">
        <w:r w:rsidRPr="00287CCE">
          <w:rPr>
            <w:rStyle w:val="Collegamentoipertestuale"/>
            <w:rFonts w:ascii="Arial" w:hAnsi="Arial" w:cs="Arial"/>
            <w:b/>
            <w:bCs/>
            <w:noProof/>
          </w:rPr>
          <w:t>19 FEBBRAIO</w:t>
        </w:r>
        <w:r>
          <w:rPr>
            <w:noProof/>
            <w:webHidden/>
          </w:rPr>
          <w:tab/>
        </w:r>
        <w:r>
          <w:rPr>
            <w:noProof/>
            <w:webHidden/>
          </w:rPr>
          <w:fldChar w:fldCharType="begin"/>
        </w:r>
        <w:r>
          <w:rPr>
            <w:noProof/>
            <w:webHidden/>
          </w:rPr>
          <w:instrText xml:space="preserve"> PAGEREF _Toc62203466 \h </w:instrText>
        </w:r>
        <w:r>
          <w:rPr>
            <w:noProof/>
            <w:webHidden/>
          </w:rPr>
        </w:r>
        <w:r>
          <w:rPr>
            <w:noProof/>
            <w:webHidden/>
          </w:rPr>
          <w:fldChar w:fldCharType="separate"/>
        </w:r>
        <w:r>
          <w:rPr>
            <w:noProof/>
            <w:webHidden/>
          </w:rPr>
          <w:t>69</w:t>
        </w:r>
        <w:r>
          <w:rPr>
            <w:noProof/>
            <w:webHidden/>
          </w:rPr>
          <w:fldChar w:fldCharType="end"/>
        </w:r>
      </w:hyperlink>
    </w:p>
    <w:p w14:paraId="3326FD0B" w14:textId="77777777" w:rsidR="00381CD4" w:rsidRPr="0063050F" w:rsidRDefault="00381CD4">
      <w:pPr>
        <w:pStyle w:val="Sommario1"/>
        <w:tabs>
          <w:tab w:val="right" w:leader="dot" w:pos="8494"/>
        </w:tabs>
        <w:rPr>
          <w:rFonts w:ascii="Calibri" w:hAnsi="Calibri"/>
          <w:noProof/>
          <w:sz w:val="22"/>
          <w:szCs w:val="22"/>
        </w:rPr>
      </w:pPr>
      <w:hyperlink w:anchor="_Toc62203467" w:history="1">
        <w:r w:rsidRPr="00287CCE">
          <w:rPr>
            <w:rStyle w:val="Collegamentoipertestuale"/>
            <w:noProof/>
          </w:rPr>
          <w:t>È incline al male fin dall’adolescenza</w:t>
        </w:r>
        <w:r>
          <w:rPr>
            <w:noProof/>
            <w:webHidden/>
          </w:rPr>
          <w:tab/>
        </w:r>
        <w:r>
          <w:rPr>
            <w:noProof/>
            <w:webHidden/>
          </w:rPr>
          <w:fldChar w:fldCharType="begin"/>
        </w:r>
        <w:r>
          <w:rPr>
            <w:noProof/>
            <w:webHidden/>
          </w:rPr>
          <w:instrText xml:space="preserve"> PAGEREF _Toc62203467 \h </w:instrText>
        </w:r>
        <w:r>
          <w:rPr>
            <w:noProof/>
            <w:webHidden/>
          </w:rPr>
        </w:r>
        <w:r>
          <w:rPr>
            <w:noProof/>
            <w:webHidden/>
          </w:rPr>
          <w:fldChar w:fldCharType="separate"/>
        </w:r>
        <w:r>
          <w:rPr>
            <w:noProof/>
            <w:webHidden/>
          </w:rPr>
          <w:t>70</w:t>
        </w:r>
        <w:r>
          <w:rPr>
            <w:noProof/>
            <w:webHidden/>
          </w:rPr>
          <w:fldChar w:fldCharType="end"/>
        </w:r>
      </w:hyperlink>
    </w:p>
    <w:p w14:paraId="79C666E2" w14:textId="77777777" w:rsidR="00381CD4" w:rsidRPr="0063050F" w:rsidRDefault="00381CD4">
      <w:pPr>
        <w:pStyle w:val="Sommario2"/>
        <w:rPr>
          <w:rFonts w:ascii="Calibri" w:hAnsi="Calibri"/>
          <w:b w:val="0"/>
          <w:sz w:val="22"/>
          <w:szCs w:val="22"/>
        </w:rPr>
      </w:pPr>
      <w:hyperlink w:anchor="_Toc62203468" w:history="1">
        <w:r w:rsidRPr="00287CCE">
          <w:rPr>
            <w:rStyle w:val="Collegamentoipertestuale"/>
            <w:rFonts w:ascii="Arial" w:hAnsi="Arial" w:cs="Arial"/>
            <w:bCs/>
          </w:rPr>
          <w:t>Gn 8,6-13.20-22; Sal 115; Mc 8,22-26</w:t>
        </w:r>
        <w:r>
          <w:rPr>
            <w:webHidden/>
          </w:rPr>
          <w:tab/>
        </w:r>
        <w:r>
          <w:rPr>
            <w:webHidden/>
          </w:rPr>
          <w:fldChar w:fldCharType="begin"/>
        </w:r>
        <w:r>
          <w:rPr>
            <w:webHidden/>
          </w:rPr>
          <w:instrText xml:space="preserve"> PAGEREF _Toc62203468 \h </w:instrText>
        </w:r>
        <w:r>
          <w:rPr>
            <w:webHidden/>
          </w:rPr>
        </w:r>
        <w:r>
          <w:rPr>
            <w:webHidden/>
          </w:rPr>
          <w:fldChar w:fldCharType="separate"/>
        </w:r>
        <w:r>
          <w:rPr>
            <w:webHidden/>
          </w:rPr>
          <w:t>70</w:t>
        </w:r>
        <w:r>
          <w:rPr>
            <w:webHidden/>
          </w:rPr>
          <w:fldChar w:fldCharType="end"/>
        </w:r>
      </w:hyperlink>
    </w:p>
    <w:p w14:paraId="4B65EEC7" w14:textId="77777777" w:rsidR="00381CD4" w:rsidRPr="0063050F" w:rsidRDefault="00381CD4">
      <w:pPr>
        <w:pStyle w:val="Sommario3"/>
        <w:tabs>
          <w:tab w:val="right" w:leader="dot" w:pos="8494"/>
        </w:tabs>
        <w:rPr>
          <w:rFonts w:ascii="Calibri" w:hAnsi="Calibri"/>
          <w:noProof/>
          <w:sz w:val="22"/>
          <w:szCs w:val="22"/>
        </w:rPr>
      </w:pPr>
      <w:hyperlink w:anchor="_Toc62203469" w:history="1">
        <w:r w:rsidRPr="00287CCE">
          <w:rPr>
            <w:rStyle w:val="Collegamentoipertestuale"/>
            <w:rFonts w:ascii="Arial" w:hAnsi="Arial" w:cs="Arial"/>
            <w:b/>
            <w:bCs/>
            <w:noProof/>
          </w:rPr>
          <w:t>20 FEBBRAIO</w:t>
        </w:r>
        <w:r>
          <w:rPr>
            <w:noProof/>
            <w:webHidden/>
          </w:rPr>
          <w:tab/>
        </w:r>
        <w:r>
          <w:rPr>
            <w:noProof/>
            <w:webHidden/>
          </w:rPr>
          <w:fldChar w:fldCharType="begin"/>
        </w:r>
        <w:r>
          <w:rPr>
            <w:noProof/>
            <w:webHidden/>
          </w:rPr>
          <w:instrText xml:space="preserve"> PAGEREF _Toc62203469 \h </w:instrText>
        </w:r>
        <w:r>
          <w:rPr>
            <w:noProof/>
            <w:webHidden/>
          </w:rPr>
        </w:r>
        <w:r>
          <w:rPr>
            <w:noProof/>
            <w:webHidden/>
          </w:rPr>
          <w:fldChar w:fldCharType="separate"/>
        </w:r>
        <w:r>
          <w:rPr>
            <w:noProof/>
            <w:webHidden/>
          </w:rPr>
          <w:t>70</w:t>
        </w:r>
        <w:r>
          <w:rPr>
            <w:noProof/>
            <w:webHidden/>
          </w:rPr>
          <w:fldChar w:fldCharType="end"/>
        </w:r>
      </w:hyperlink>
    </w:p>
    <w:p w14:paraId="208619BE" w14:textId="77777777" w:rsidR="00381CD4" w:rsidRPr="0063050F" w:rsidRDefault="00381CD4">
      <w:pPr>
        <w:pStyle w:val="Sommario2"/>
        <w:rPr>
          <w:rFonts w:ascii="Calibri" w:hAnsi="Calibri"/>
          <w:b w:val="0"/>
          <w:sz w:val="22"/>
          <w:szCs w:val="22"/>
        </w:rPr>
      </w:pPr>
      <w:hyperlink w:anchor="_Toc62203470" w:history="1">
        <w:r w:rsidRPr="00287CCE">
          <w:rPr>
            <w:rStyle w:val="Collegamentoipertestuale"/>
          </w:rPr>
          <w:t>TERZA DECADE DI FEBBRAIO</w:t>
        </w:r>
        <w:r>
          <w:rPr>
            <w:webHidden/>
          </w:rPr>
          <w:tab/>
        </w:r>
        <w:r>
          <w:rPr>
            <w:webHidden/>
          </w:rPr>
          <w:fldChar w:fldCharType="begin"/>
        </w:r>
        <w:r>
          <w:rPr>
            <w:webHidden/>
          </w:rPr>
          <w:instrText xml:space="preserve"> PAGEREF _Toc62203470 \h </w:instrText>
        </w:r>
        <w:r>
          <w:rPr>
            <w:webHidden/>
          </w:rPr>
        </w:r>
        <w:r>
          <w:rPr>
            <w:webHidden/>
          </w:rPr>
          <w:fldChar w:fldCharType="separate"/>
        </w:r>
        <w:r>
          <w:rPr>
            <w:webHidden/>
          </w:rPr>
          <w:t>71</w:t>
        </w:r>
        <w:r>
          <w:rPr>
            <w:webHidden/>
          </w:rPr>
          <w:fldChar w:fldCharType="end"/>
        </w:r>
      </w:hyperlink>
    </w:p>
    <w:p w14:paraId="53965282" w14:textId="77777777" w:rsidR="00381CD4" w:rsidRPr="0063050F" w:rsidRDefault="00381CD4">
      <w:pPr>
        <w:pStyle w:val="Sommario1"/>
        <w:tabs>
          <w:tab w:val="right" w:leader="dot" w:pos="8494"/>
        </w:tabs>
        <w:rPr>
          <w:rFonts w:ascii="Calibri" w:hAnsi="Calibri"/>
          <w:noProof/>
          <w:sz w:val="22"/>
          <w:szCs w:val="22"/>
        </w:rPr>
      </w:pPr>
      <w:hyperlink w:anchor="_Toc62203471" w:history="1">
        <w:r w:rsidRPr="00287CCE">
          <w:rPr>
            <w:rStyle w:val="Collegamentoipertestuale"/>
            <w:iCs/>
            <w:noProof/>
          </w:rPr>
          <w:t>Dall’uomo il suo sangue sarà sparso</w:t>
        </w:r>
        <w:r>
          <w:rPr>
            <w:noProof/>
            <w:webHidden/>
          </w:rPr>
          <w:tab/>
        </w:r>
        <w:r>
          <w:rPr>
            <w:noProof/>
            <w:webHidden/>
          </w:rPr>
          <w:fldChar w:fldCharType="begin"/>
        </w:r>
        <w:r>
          <w:rPr>
            <w:noProof/>
            <w:webHidden/>
          </w:rPr>
          <w:instrText xml:space="preserve"> PAGEREF _Toc62203471 \h </w:instrText>
        </w:r>
        <w:r>
          <w:rPr>
            <w:noProof/>
            <w:webHidden/>
          </w:rPr>
        </w:r>
        <w:r>
          <w:rPr>
            <w:noProof/>
            <w:webHidden/>
          </w:rPr>
          <w:fldChar w:fldCharType="separate"/>
        </w:r>
        <w:r>
          <w:rPr>
            <w:noProof/>
            <w:webHidden/>
          </w:rPr>
          <w:t>73</w:t>
        </w:r>
        <w:r>
          <w:rPr>
            <w:noProof/>
            <w:webHidden/>
          </w:rPr>
          <w:fldChar w:fldCharType="end"/>
        </w:r>
      </w:hyperlink>
    </w:p>
    <w:p w14:paraId="48E81FD1" w14:textId="77777777" w:rsidR="00381CD4" w:rsidRPr="0063050F" w:rsidRDefault="00381CD4">
      <w:pPr>
        <w:pStyle w:val="Sommario2"/>
        <w:rPr>
          <w:rFonts w:ascii="Calibri" w:hAnsi="Calibri"/>
          <w:b w:val="0"/>
          <w:sz w:val="22"/>
          <w:szCs w:val="22"/>
        </w:rPr>
      </w:pPr>
      <w:hyperlink w:anchor="_Toc62203472" w:history="1">
        <w:r w:rsidRPr="00287CCE">
          <w:rPr>
            <w:rStyle w:val="Collegamentoipertestuale"/>
            <w:rFonts w:ascii="Arial" w:hAnsi="Arial" w:cs="Arial"/>
            <w:bCs/>
          </w:rPr>
          <w:t>Gn 9,1-13; Sal 101; Mc 8,27-33</w:t>
        </w:r>
        <w:r>
          <w:rPr>
            <w:webHidden/>
          </w:rPr>
          <w:tab/>
        </w:r>
        <w:r>
          <w:rPr>
            <w:webHidden/>
          </w:rPr>
          <w:fldChar w:fldCharType="begin"/>
        </w:r>
        <w:r>
          <w:rPr>
            <w:webHidden/>
          </w:rPr>
          <w:instrText xml:space="preserve"> PAGEREF _Toc62203472 \h </w:instrText>
        </w:r>
        <w:r>
          <w:rPr>
            <w:webHidden/>
          </w:rPr>
        </w:r>
        <w:r>
          <w:rPr>
            <w:webHidden/>
          </w:rPr>
          <w:fldChar w:fldCharType="separate"/>
        </w:r>
        <w:r>
          <w:rPr>
            <w:webHidden/>
          </w:rPr>
          <w:t>73</w:t>
        </w:r>
        <w:r>
          <w:rPr>
            <w:webHidden/>
          </w:rPr>
          <w:fldChar w:fldCharType="end"/>
        </w:r>
      </w:hyperlink>
    </w:p>
    <w:p w14:paraId="0C195F8F" w14:textId="77777777" w:rsidR="00381CD4" w:rsidRPr="0063050F" w:rsidRDefault="00381CD4">
      <w:pPr>
        <w:pStyle w:val="Sommario3"/>
        <w:tabs>
          <w:tab w:val="right" w:leader="dot" w:pos="8494"/>
        </w:tabs>
        <w:rPr>
          <w:rFonts w:ascii="Calibri" w:hAnsi="Calibri"/>
          <w:noProof/>
          <w:sz w:val="22"/>
          <w:szCs w:val="22"/>
        </w:rPr>
      </w:pPr>
      <w:hyperlink w:anchor="_Toc62203473" w:history="1">
        <w:r w:rsidRPr="00287CCE">
          <w:rPr>
            <w:rStyle w:val="Collegamentoipertestuale"/>
            <w:rFonts w:ascii="Arial" w:hAnsi="Arial" w:cs="Arial"/>
            <w:b/>
            <w:bCs/>
            <w:noProof/>
          </w:rPr>
          <w:t>21 FEBBRAIO</w:t>
        </w:r>
        <w:r>
          <w:rPr>
            <w:noProof/>
            <w:webHidden/>
          </w:rPr>
          <w:tab/>
        </w:r>
        <w:r>
          <w:rPr>
            <w:noProof/>
            <w:webHidden/>
          </w:rPr>
          <w:fldChar w:fldCharType="begin"/>
        </w:r>
        <w:r>
          <w:rPr>
            <w:noProof/>
            <w:webHidden/>
          </w:rPr>
          <w:instrText xml:space="preserve"> PAGEREF _Toc62203473 \h </w:instrText>
        </w:r>
        <w:r>
          <w:rPr>
            <w:noProof/>
            <w:webHidden/>
          </w:rPr>
        </w:r>
        <w:r>
          <w:rPr>
            <w:noProof/>
            <w:webHidden/>
          </w:rPr>
          <w:fldChar w:fldCharType="separate"/>
        </w:r>
        <w:r>
          <w:rPr>
            <w:noProof/>
            <w:webHidden/>
          </w:rPr>
          <w:t>73</w:t>
        </w:r>
        <w:r>
          <w:rPr>
            <w:noProof/>
            <w:webHidden/>
          </w:rPr>
          <w:fldChar w:fldCharType="end"/>
        </w:r>
      </w:hyperlink>
    </w:p>
    <w:p w14:paraId="4473A121" w14:textId="77777777" w:rsidR="00381CD4" w:rsidRPr="0063050F" w:rsidRDefault="00381CD4">
      <w:pPr>
        <w:pStyle w:val="Sommario1"/>
        <w:tabs>
          <w:tab w:val="right" w:leader="dot" w:pos="8494"/>
        </w:tabs>
        <w:rPr>
          <w:rFonts w:ascii="Calibri" w:hAnsi="Calibri"/>
          <w:noProof/>
          <w:sz w:val="22"/>
          <w:szCs w:val="22"/>
        </w:rPr>
      </w:pPr>
      <w:hyperlink w:anchor="_Toc62203474" w:history="1">
        <w:r w:rsidRPr="00287CCE">
          <w:rPr>
            <w:rStyle w:val="Collegamentoipertestuale"/>
            <w:noProof/>
          </w:rPr>
          <w:t>Facendovi modelli del gregge</w:t>
        </w:r>
        <w:r>
          <w:rPr>
            <w:noProof/>
            <w:webHidden/>
          </w:rPr>
          <w:tab/>
        </w:r>
        <w:r>
          <w:rPr>
            <w:noProof/>
            <w:webHidden/>
          </w:rPr>
          <w:fldChar w:fldCharType="begin"/>
        </w:r>
        <w:r>
          <w:rPr>
            <w:noProof/>
            <w:webHidden/>
          </w:rPr>
          <w:instrText xml:space="preserve"> PAGEREF _Toc62203474 \h </w:instrText>
        </w:r>
        <w:r>
          <w:rPr>
            <w:noProof/>
            <w:webHidden/>
          </w:rPr>
        </w:r>
        <w:r>
          <w:rPr>
            <w:noProof/>
            <w:webHidden/>
          </w:rPr>
          <w:fldChar w:fldCharType="separate"/>
        </w:r>
        <w:r>
          <w:rPr>
            <w:noProof/>
            <w:webHidden/>
          </w:rPr>
          <w:t>74</w:t>
        </w:r>
        <w:r>
          <w:rPr>
            <w:noProof/>
            <w:webHidden/>
          </w:rPr>
          <w:fldChar w:fldCharType="end"/>
        </w:r>
      </w:hyperlink>
    </w:p>
    <w:p w14:paraId="22F940F6" w14:textId="77777777" w:rsidR="00381CD4" w:rsidRPr="0063050F" w:rsidRDefault="00381CD4">
      <w:pPr>
        <w:pStyle w:val="Sommario2"/>
        <w:rPr>
          <w:rFonts w:ascii="Calibri" w:hAnsi="Calibri"/>
          <w:b w:val="0"/>
          <w:sz w:val="22"/>
          <w:szCs w:val="22"/>
        </w:rPr>
      </w:pPr>
      <w:hyperlink w:anchor="_Toc62203475" w:history="1">
        <w:r w:rsidRPr="00287CCE">
          <w:rPr>
            <w:rStyle w:val="Collegamentoipertestuale"/>
            <w:rFonts w:ascii="Arial" w:hAnsi="Arial" w:cs="Arial"/>
            <w:bCs/>
          </w:rPr>
          <w:t>1Pt 5, 1-4; Sal 22; Mt 16,13-19</w:t>
        </w:r>
        <w:r>
          <w:rPr>
            <w:webHidden/>
          </w:rPr>
          <w:tab/>
        </w:r>
        <w:r>
          <w:rPr>
            <w:webHidden/>
          </w:rPr>
          <w:fldChar w:fldCharType="begin"/>
        </w:r>
        <w:r>
          <w:rPr>
            <w:webHidden/>
          </w:rPr>
          <w:instrText xml:space="preserve"> PAGEREF _Toc62203475 \h </w:instrText>
        </w:r>
        <w:r>
          <w:rPr>
            <w:webHidden/>
          </w:rPr>
        </w:r>
        <w:r>
          <w:rPr>
            <w:webHidden/>
          </w:rPr>
          <w:fldChar w:fldCharType="separate"/>
        </w:r>
        <w:r>
          <w:rPr>
            <w:webHidden/>
          </w:rPr>
          <w:t>74</w:t>
        </w:r>
        <w:r>
          <w:rPr>
            <w:webHidden/>
          </w:rPr>
          <w:fldChar w:fldCharType="end"/>
        </w:r>
      </w:hyperlink>
    </w:p>
    <w:p w14:paraId="4F3DEC44" w14:textId="77777777" w:rsidR="00381CD4" w:rsidRPr="0063050F" w:rsidRDefault="00381CD4">
      <w:pPr>
        <w:pStyle w:val="Sommario3"/>
        <w:tabs>
          <w:tab w:val="right" w:leader="dot" w:pos="8494"/>
        </w:tabs>
        <w:rPr>
          <w:rFonts w:ascii="Calibri" w:hAnsi="Calibri"/>
          <w:noProof/>
          <w:sz w:val="22"/>
          <w:szCs w:val="22"/>
        </w:rPr>
      </w:pPr>
      <w:hyperlink w:anchor="_Toc62203476" w:history="1">
        <w:r w:rsidRPr="00287CCE">
          <w:rPr>
            <w:rStyle w:val="Collegamentoipertestuale"/>
            <w:rFonts w:ascii="Arial" w:hAnsi="Arial" w:cs="Arial"/>
            <w:b/>
            <w:bCs/>
            <w:noProof/>
          </w:rPr>
          <w:t>22 FEBBRAIO</w:t>
        </w:r>
        <w:r>
          <w:rPr>
            <w:noProof/>
            <w:webHidden/>
          </w:rPr>
          <w:tab/>
        </w:r>
        <w:r>
          <w:rPr>
            <w:noProof/>
            <w:webHidden/>
          </w:rPr>
          <w:fldChar w:fldCharType="begin"/>
        </w:r>
        <w:r>
          <w:rPr>
            <w:noProof/>
            <w:webHidden/>
          </w:rPr>
          <w:instrText xml:space="preserve"> PAGEREF _Toc62203476 \h </w:instrText>
        </w:r>
        <w:r>
          <w:rPr>
            <w:noProof/>
            <w:webHidden/>
          </w:rPr>
        </w:r>
        <w:r>
          <w:rPr>
            <w:noProof/>
            <w:webHidden/>
          </w:rPr>
          <w:fldChar w:fldCharType="separate"/>
        </w:r>
        <w:r>
          <w:rPr>
            <w:noProof/>
            <w:webHidden/>
          </w:rPr>
          <w:t>74</w:t>
        </w:r>
        <w:r>
          <w:rPr>
            <w:noProof/>
            <w:webHidden/>
          </w:rPr>
          <w:fldChar w:fldCharType="end"/>
        </w:r>
      </w:hyperlink>
    </w:p>
    <w:p w14:paraId="159DD0CF" w14:textId="77777777" w:rsidR="00381CD4" w:rsidRPr="0063050F" w:rsidRDefault="00381CD4">
      <w:pPr>
        <w:pStyle w:val="Sommario1"/>
        <w:tabs>
          <w:tab w:val="right" w:leader="dot" w:pos="8494"/>
        </w:tabs>
        <w:rPr>
          <w:rFonts w:ascii="Calibri" w:hAnsi="Calibri"/>
          <w:noProof/>
          <w:sz w:val="22"/>
          <w:szCs w:val="22"/>
        </w:rPr>
      </w:pPr>
      <w:hyperlink w:anchor="_Toc62203477" w:history="1">
        <w:r w:rsidRPr="00287CCE">
          <w:rPr>
            <w:rStyle w:val="Collegamentoipertestuale"/>
            <w:noProof/>
          </w:rPr>
          <w:t>Ricevette in eredità la giustizia secondo la fede</w:t>
        </w:r>
        <w:r>
          <w:rPr>
            <w:noProof/>
            <w:webHidden/>
          </w:rPr>
          <w:tab/>
        </w:r>
        <w:r>
          <w:rPr>
            <w:noProof/>
            <w:webHidden/>
          </w:rPr>
          <w:fldChar w:fldCharType="begin"/>
        </w:r>
        <w:r>
          <w:rPr>
            <w:noProof/>
            <w:webHidden/>
          </w:rPr>
          <w:instrText xml:space="preserve"> PAGEREF _Toc62203477 \h </w:instrText>
        </w:r>
        <w:r>
          <w:rPr>
            <w:noProof/>
            <w:webHidden/>
          </w:rPr>
        </w:r>
        <w:r>
          <w:rPr>
            <w:noProof/>
            <w:webHidden/>
          </w:rPr>
          <w:fldChar w:fldCharType="separate"/>
        </w:r>
        <w:r>
          <w:rPr>
            <w:noProof/>
            <w:webHidden/>
          </w:rPr>
          <w:t>75</w:t>
        </w:r>
        <w:r>
          <w:rPr>
            <w:noProof/>
            <w:webHidden/>
          </w:rPr>
          <w:fldChar w:fldCharType="end"/>
        </w:r>
      </w:hyperlink>
    </w:p>
    <w:p w14:paraId="62606273" w14:textId="77777777" w:rsidR="00381CD4" w:rsidRPr="0063050F" w:rsidRDefault="00381CD4">
      <w:pPr>
        <w:pStyle w:val="Sommario2"/>
        <w:rPr>
          <w:rFonts w:ascii="Calibri" w:hAnsi="Calibri"/>
          <w:b w:val="0"/>
          <w:sz w:val="22"/>
          <w:szCs w:val="22"/>
        </w:rPr>
      </w:pPr>
      <w:hyperlink w:anchor="_Toc62203478" w:history="1">
        <w:r w:rsidRPr="00287CCE">
          <w:rPr>
            <w:rStyle w:val="Collegamentoipertestuale"/>
            <w:rFonts w:ascii="Arial" w:hAnsi="Arial" w:cs="Arial"/>
            <w:bCs/>
          </w:rPr>
          <w:t>Eb 11,1-7; Sal 144; Mc 9,2-13</w:t>
        </w:r>
        <w:r>
          <w:rPr>
            <w:webHidden/>
          </w:rPr>
          <w:tab/>
        </w:r>
        <w:r>
          <w:rPr>
            <w:webHidden/>
          </w:rPr>
          <w:fldChar w:fldCharType="begin"/>
        </w:r>
        <w:r>
          <w:rPr>
            <w:webHidden/>
          </w:rPr>
          <w:instrText xml:space="preserve"> PAGEREF _Toc62203478 \h </w:instrText>
        </w:r>
        <w:r>
          <w:rPr>
            <w:webHidden/>
          </w:rPr>
        </w:r>
        <w:r>
          <w:rPr>
            <w:webHidden/>
          </w:rPr>
          <w:fldChar w:fldCharType="separate"/>
        </w:r>
        <w:r>
          <w:rPr>
            <w:webHidden/>
          </w:rPr>
          <w:t>75</w:t>
        </w:r>
        <w:r>
          <w:rPr>
            <w:webHidden/>
          </w:rPr>
          <w:fldChar w:fldCharType="end"/>
        </w:r>
      </w:hyperlink>
    </w:p>
    <w:p w14:paraId="26ADBA09" w14:textId="77777777" w:rsidR="00381CD4" w:rsidRPr="0063050F" w:rsidRDefault="00381CD4">
      <w:pPr>
        <w:pStyle w:val="Sommario3"/>
        <w:tabs>
          <w:tab w:val="right" w:leader="dot" w:pos="8494"/>
        </w:tabs>
        <w:rPr>
          <w:rFonts w:ascii="Calibri" w:hAnsi="Calibri"/>
          <w:noProof/>
          <w:sz w:val="22"/>
          <w:szCs w:val="22"/>
        </w:rPr>
      </w:pPr>
      <w:hyperlink w:anchor="_Toc62203479" w:history="1">
        <w:r w:rsidRPr="00287CCE">
          <w:rPr>
            <w:rStyle w:val="Collegamentoipertestuale"/>
            <w:rFonts w:ascii="Arial" w:hAnsi="Arial" w:cs="Arial"/>
            <w:b/>
            <w:bCs/>
            <w:noProof/>
          </w:rPr>
          <w:t>23 FEBBRAIO</w:t>
        </w:r>
        <w:r>
          <w:rPr>
            <w:noProof/>
            <w:webHidden/>
          </w:rPr>
          <w:tab/>
        </w:r>
        <w:r>
          <w:rPr>
            <w:noProof/>
            <w:webHidden/>
          </w:rPr>
          <w:fldChar w:fldCharType="begin"/>
        </w:r>
        <w:r>
          <w:rPr>
            <w:noProof/>
            <w:webHidden/>
          </w:rPr>
          <w:instrText xml:space="preserve"> PAGEREF _Toc62203479 \h </w:instrText>
        </w:r>
        <w:r>
          <w:rPr>
            <w:noProof/>
            <w:webHidden/>
          </w:rPr>
        </w:r>
        <w:r>
          <w:rPr>
            <w:noProof/>
            <w:webHidden/>
          </w:rPr>
          <w:fldChar w:fldCharType="separate"/>
        </w:r>
        <w:r>
          <w:rPr>
            <w:noProof/>
            <w:webHidden/>
          </w:rPr>
          <w:t>75</w:t>
        </w:r>
        <w:r>
          <w:rPr>
            <w:noProof/>
            <w:webHidden/>
          </w:rPr>
          <w:fldChar w:fldCharType="end"/>
        </w:r>
      </w:hyperlink>
    </w:p>
    <w:p w14:paraId="71C6A017" w14:textId="77777777" w:rsidR="00381CD4" w:rsidRPr="0063050F" w:rsidRDefault="00381CD4">
      <w:pPr>
        <w:pStyle w:val="Sommario1"/>
        <w:tabs>
          <w:tab w:val="right" w:leader="dot" w:pos="8494"/>
        </w:tabs>
        <w:rPr>
          <w:rFonts w:ascii="Calibri" w:hAnsi="Calibri"/>
          <w:noProof/>
          <w:sz w:val="22"/>
          <w:szCs w:val="22"/>
        </w:rPr>
      </w:pPr>
      <w:hyperlink w:anchor="_Toc62203480" w:history="1">
        <w:r w:rsidRPr="00287CCE">
          <w:rPr>
            <w:rStyle w:val="Collegamentoipertestuale"/>
            <w:noProof/>
          </w:rPr>
          <w:t>Secondo la sua giustizia e la sua fedeltà</w:t>
        </w:r>
        <w:r>
          <w:rPr>
            <w:noProof/>
            <w:webHidden/>
          </w:rPr>
          <w:tab/>
        </w:r>
        <w:r>
          <w:rPr>
            <w:noProof/>
            <w:webHidden/>
          </w:rPr>
          <w:fldChar w:fldCharType="begin"/>
        </w:r>
        <w:r>
          <w:rPr>
            <w:noProof/>
            <w:webHidden/>
          </w:rPr>
          <w:instrText xml:space="preserve"> PAGEREF _Toc62203480 \h </w:instrText>
        </w:r>
        <w:r>
          <w:rPr>
            <w:noProof/>
            <w:webHidden/>
          </w:rPr>
        </w:r>
        <w:r>
          <w:rPr>
            <w:noProof/>
            <w:webHidden/>
          </w:rPr>
          <w:fldChar w:fldCharType="separate"/>
        </w:r>
        <w:r>
          <w:rPr>
            <w:noProof/>
            <w:webHidden/>
          </w:rPr>
          <w:t>76</w:t>
        </w:r>
        <w:r>
          <w:rPr>
            <w:noProof/>
            <w:webHidden/>
          </w:rPr>
          <w:fldChar w:fldCharType="end"/>
        </w:r>
      </w:hyperlink>
    </w:p>
    <w:p w14:paraId="6BF894BA" w14:textId="77777777" w:rsidR="00381CD4" w:rsidRPr="0063050F" w:rsidRDefault="00381CD4">
      <w:pPr>
        <w:pStyle w:val="Sommario2"/>
        <w:rPr>
          <w:rFonts w:ascii="Calibri" w:hAnsi="Calibri"/>
          <w:b w:val="0"/>
          <w:sz w:val="22"/>
          <w:szCs w:val="22"/>
        </w:rPr>
      </w:pPr>
      <w:hyperlink w:anchor="_Toc62203481" w:history="1">
        <w:r w:rsidRPr="00287CCE">
          <w:rPr>
            <w:rStyle w:val="Collegamentoipertestuale"/>
            <w:rFonts w:ascii="Arial" w:hAnsi="Arial" w:cs="Arial"/>
            <w:bCs/>
          </w:rPr>
          <w:t>1 Sam 26,2.7-9.12-13.22-23; Sal 102; 1 Cor 15,45-49: Lc 6,27-38</w:t>
        </w:r>
        <w:r>
          <w:rPr>
            <w:webHidden/>
          </w:rPr>
          <w:tab/>
        </w:r>
        <w:r>
          <w:rPr>
            <w:webHidden/>
          </w:rPr>
          <w:fldChar w:fldCharType="begin"/>
        </w:r>
        <w:r>
          <w:rPr>
            <w:webHidden/>
          </w:rPr>
          <w:instrText xml:space="preserve"> PAGEREF _Toc62203481 \h </w:instrText>
        </w:r>
        <w:r>
          <w:rPr>
            <w:webHidden/>
          </w:rPr>
        </w:r>
        <w:r>
          <w:rPr>
            <w:webHidden/>
          </w:rPr>
          <w:fldChar w:fldCharType="separate"/>
        </w:r>
        <w:r>
          <w:rPr>
            <w:webHidden/>
          </w:rPr>
          <w:t>76</w:t>
        </w:r>
        <w:r>
          <w:rPr>
            <w:webHidden/>
          </w:rPr>
          <w:fldChar w:fldCharType="end"/>
        </w:r>
      </w:hyperlink>
    </w:p>
    <w:p w14:paraId="3A6EA5DF" w14:textId="77777777" w:rsidR="00381CD4" w:rsidRPr="0063050F" w:rsidRDefault="00381CD4">
      <w:pPr>
        <w:pStyle w:val="Sommario3"/>
        <w:tabs>
          <w:tab w:val="right" w:leader="dot" w:pos="8494"/>
        </w:tabs>
        <w:rPr>
          <w:rFonts w:ascii="Calibri" w:hAnsi="Calibri"/>
          <w:noProof/>
          <w:sz w:val="22"/>
          <w:szCs w:val="22"/>
        </w:rPr>
      </w:pPr>
      <w:hyperlink w:anchor="_Toc62203482" w:history="1">
        <w:r w:rsidRPr="00287CCE">
          <w:rPr>
            <w:rStyle w:val="Collegamentoipertestuale"/>
            <w:rFonts w:ascii="Arial" w:hAnsi="Arial" w:cs="Arial"/>
            <w:b/>
            <w:bCs/>
            <w:noProof/>
          </w:rPr>
          <w:t>24 FEBBRAIO – VII DOMENICA T. O.</w:t>
        </w:r>
        <w:r>
          <w:rPr>
            <w:noProof/>
            <w:webHidden/>
          </w:rPr>
          <w:tab/>
        </w:r>
        <w:r>
          <w:rPr>
            <w:noProof/>
            <w:webHidden/>
          </w:rPr>
          <w:fldChar w:fldCharType="begin"/>
        </w:r>
        <w:r>
          <w:rPr>
            <w:noProof/>
            <w:webHidden/>
          </w:rPr>
          <w:instrText xml:space="preserve"> PAGEREF _Toc62203482 \h </w:instrText>
        </w:r>
        <w:r>
          <w:rPr>
            <w:noProof/>
            <w:webHidden/>
          </w:rPr>
        </w:r>
        <w:r>
          <w:rPr>
            <w:noProof/>
            <w:webHidden/>
          </w:rPr>
          <w:fldChar w:fldCharType="separate"/>
        </w:r>
        <w:r>
          <w:rPr>
            <w:noProof/>
            <w:webHidden/>
          </w:rPr>
          <w:t>76</w:t>
        </w:r>
        <w:r>
          <w:rPr>
            <w:noProof/>
            <w:webHidden/>
          </w:rPr>
          <w:fldChar w:fldCharType="end"/>
        </w:r>
      </w:hyperlink>
    </w:p>
    <w:p w14:paraId="41DE310E" w14:textId="77777777" w:rsidR="00381CD4" w:rsidRPr="0063050F" w:rsidRDefault="00381CD4">
      <w:pPr>
        <w:pStyle w:val="Sommario1"/>
        <w:tabs>
          <w:tab w:val="right" w:leader="dot" w:pos="8494"/>
        </w:tabs>
        <w:rPr>
          <w:rFonts w:ascii="Calibri" w:hAnsi="Calibri"/>
          <w:noProof/>
          <w:sz w:val="22"/>
          <w:szCs w:val="22"/>
        </w:rPr>
      </w:pPr>
      <w:hyperlink w:anchor="_Toc62203483" w:history="1">
        <w:r w:rsidRPr="00287CCE">
          <w:rPr>
            <w:rStyle w:val="Collegamentoipertestuale"/>
            <w:iCs/>
            <w:noProof/>
          </w:rPr>
          <w:t>Fonte della sapienza è la parola di Dio</w:t>
        </w:r>
        <w:r>
          <w:rPr>
            <w:noProof/>
            <w:webHidden/>
          </w:rPr>
          <w:tab/>
        </w:r>
        <w:r>
          <w:rPr>
            <w:noProof/>
            <w:webHidden/>
          </w:rPr>
          <w:fldChar w:fldCharType="begin"/>
        </w:r>
        <w:r>
          <w:rPr>
            <w:noProof/>
            <w:webHidden/>
          </w:rPr>
          <w:instrText xml:space="preserve"> PAGEREF _Toc62203483 \h </w:instrText>
        </w:r>
        <w:r>
          <w:rPr>
            <w:noProof/>
            <w:webHidden/>
          </w:rPr>
        </w:r>
        <w:r>
          <w:rPr>
            <w:noProof/>
            <w:webHidden/>
          </w:rPr>
          <w:fldChar w:fldCharType="separate"/>
        </w:r>
        <w:r>
          <w:rPr>
            <w:noProof/>
            <w:webHidden/>
          </w:rPr>
          <w:t>77</w:t>
        </w:r>
        <w:r>
          <w:rPr>
            <w:noProof/>
            <w:webHidden/>
          </w:rPr>
          <w:fldChar w:fldCharType="end"/>
        </w:r>
      </w:hyperlink>
    </w:p>
    <w:p w14:paraId="040CC626" w14:textId="77777777" w:rsidR="00381CD4" w:rsidRPr="0063050F" w:rsidRDefault="00381CD4">
      <w:pPr>
        <w:pStyle w:val="Sommario2"/>
        <w:rPr>
          <w:rFonts w:ascii="Calibri" w:hAnsi="Calibri"/>
          <w:b w:val="0"/>
          <w:sz w:val="22"/>
          <w:szCs w:val="22"/>
        </w:rPr>
      </w:pPr>
      <w:hyperlink w:anchor="_Toc62203484" w:history="1">
        <w:r w:rsidRPr="00287CCE">
          <w:rPr>
            <w:rStyle w:val="Collegamentoipertestuale"/>
            <w:rFonts w:ascii="Arial" w:hAnsi="Arial" w:cs="Arial"/>
            <w:bCs/>
          </w:rPr>
          <w:t>Sir 1,1-10; Sal 92; Mc 9,14-29</w:t>
        </w:r>
        <w:r>
          <w:rPr>
            <w:webHidden/>
          </w:rPr>
          <w:tab/>
        </w:r>
        <w:r>
          <w:rPr>
            <w:webHidden/>
          </w:rPr>
          <w:fldChar w:fldCharType="begin"/>
        </w:r>
        <w:r>
          <w:rPr>
            <w:webHidden/>
          </w:rPr>
          <w:instrText xml:space="preserve"> PAGEREF _Toc62203484 \h </w:instrText>
        </w:r>
        <w:r>
          <w:rPr>
            <w:webHidden/>
          </w:rPr>
        </w:r>
        <w:r>
          <w:rPr>
            <w:webHidden/>
          </w:rPr>
          <w:fldChar w:fldCharType="separate"/>
        </w:r>
        <w:r>
          <w:rPr>
            <w:webHidden/>
          </w:rPr>
          <w:t>77</w:t>
        </w:r>
        <w:r>
          <w:rPr>
            <w:webHidden/>
          </w:rPr>
          <w:fldChar w:fldCharType="end"/>
        </w:r>
      </w:hyperlink>
    </w:p>
    <w:p w14:paraId="791A4E08" w14:textId="77777777" w:rsidR="00381CD4" w:rsidRPr="0063050F" w:rsidRDefault="00381CD4">
      <w:pPr>
        <w:pStyle w:val="Sommario3"/>
        <w:tabs>
          <w:tab w:val="right" w:leader="dot" w:pos="8494"/>
        </w:tabs>
        <w:rPr>
          <w:rFonts w:ascii="Calibri" w:hAnsi="Calibri"/>
          <w:noProof/>
          <w:sz w:val="22"/>
          <w:szCs w:val="22"/>
        </w:rPr>
      </w:pPr>
      <w:hyperlink w:anchor="_Toc62203485" w:history="1">
        <w:r w:rsidRPr="00287CCE">
          <w:rPr>
            <w:rStyle w:val="Collegamentoipertestuale"/>
            <w:rFonts w:ascii="Arial" w:hAnsi="Arial" w:cs="Arial"/>
            <w:b/>
            <w:bCs/>
            <w:noProof/>
          </w:rPr>
          <w:t>25 FEBBRAIO</w:t>
        </w:r>
        <w:r>
          <w:rPr>
            <w:noProof/>
            <w:webHidden/>
          </w:rPr>
          <w:tab/>
        </w:r>
        <w:r>
          <w:rPr>
            <w:noProof/>
            <w:webHidden/>
          </w:rPr>
          <w:fldChar w:fldCharType="begin"/>
        </w:r>
        <w:r>
          <w:rPr>
            <w:noProof/>
            <w:webHidden/>
          </w:rPr>
          <w:instrText xml:space="preserve"> PAGEREF _Toc62203485 \h </w:instrText>
        </w:r>
        <w:r>
          <w:rPr>
            <w:noProof/>
            <w:webHidden/>
          </w:rPr>
        </w:r>
        <w:r>
          <w:rPr>
            <w:noProof/>
            <w:webHidden/>
          </w:rPr>
          <w:fldChar w:fldCharType="separate"/>
        </w:r>
        <w:r>
          <w:rPr>
            <w:noProof/>
            <w:webHidden/>
          </w:rPr>
          <w:t>77</w:t>
        </w:r>
        <w:r>
          <w:rPr>
            <w:noProof/>
            <w:webHidden/>
          </w:rPr>
          <w:fldChar w:fldCharType="end"/>
        </w:r>
      </w:hyperlink>
    </w:p>
    <w:p w14:paraId="01308BE3" w14:textId="77777777" w:rsidR="00381CD4" w:rsidRPr="0063050F" w:rsidRDefault="00381CD4">
      <w:pPr>
        <w:pStyle w:val="Sommario1"/>
        <w:tabs>
          <w:tab w:val="right" w:leader="dot" w:pos="8494"/>
        </w:tabs>
        <w:rPr>
          <w:rFonts w:ascii="Calibri" w:hAnsi="Calibri"/>
          <w:noProof/>
          <w:sz w:val="22"/>
          <w:szCs w:val="22"/>
        </w:rPr>
      </w:pPr>
      <w:hyperlink w:anchor="_Toc62203486" w:history="1">
        <w:r w:rsidRPr="00287CCE">
          <w:rPr>
            <w:rStyle w:val="Collegamentoipertestuale"/>
            <w:noProof/>
          </w:rPr>
          <w:t>Aspettate la sua misericordia e non deviate</w:t>
        </w:r>
        <w:r>
          <w:rPr>
            <w:noProof/>
            <w:webHidden/>
          </w:rPr>
          <w:tab/>
        </w:r>
        <w:r>
          <w:rPr>
            <w:noProof/>
            <w:webHidden/>
          </w:rPr>
          <w:fldChar w:fldCharType="begin"/>
        </w:r>
        <w:r>
          <w:rPr>
            <w:noProof/>
            <w:webHidden/>
          </w:rPr>
          <w:instrText xml:space="preserve"> PAGEREF _Toc62203486 \h </w:instrText>
        </w:r>
        <w:r>
          <w:rPr>
            <w:noProof/>
            <w:webHidden/>
          </w:rPr>
        </w:r>
        <w:r>
          <w:rPr>
            <w:noProof/>
            <w:webHidden/>
          </w:rPr>
          <w:fldChar w:fldCharType="separate"/>
        </w:r>
        <w:r>
          <w:rPr>
            <w:noProof/>
            <w:webHidden/>
          </w:rPr>
          <w:t>78</w:t>
        </w:r>
        <w:r>
          <w:rPr>
            <w:noProof/>
            <w:webHidden/>
          </w:rPr>
          <w:fldChar w:fldCharType="end"/>
        </w:r>
      </w:hyperlink>
    </w:p>
    <w:p w14:paraId="3E73240F" w14:textId="77777777" w:rsidR="00381CD4" w:rsidRPr="0063050F" w:rsidRDefault="00381CD4">
      <w:pPr>
        <w:pStyle w:val="Sommario2"/>
        <w:rPr>
          <w:rFonts w:ascii="Calibri" w:hAnsi="Calibri"/>
          <w:b w:val="0"/>
          <w:sz w:val="22"/>
          <w:szCs w:val="22"/>
        </w:rPr>
      </w:pPr>
      <w:hyperlink w:anchor="_Toc62203487" w:history="1">
        <w:r w:rsidRPr="00287CCE">
          <w:rPr>
            <w:rStyle w:val="Collegamentoipertestuale"/>
            <w:rFonts w:ascii="Arial" w:hAnsi="Arial" w:cs="Arial"/>
            <w:bCs/>
          </w:rPr>
          <w:t>Sir 2,1-13; Sal 36; Mc 9,30-37</w:t>
        </w:r>
        <w:r>
          <w:rPr>
            <w:webHidden/>
          </w:rPr>
          <w:tab/>
        </w:r>
        <w:r>
          <w:rPr>
            <w:webHidden/>
          </w:rPr>
          <w:fldChar w:fldCharType="begin"/>
        </w:r>
        <w:r>
          <w:rPr>
            <w:webHidden/>
          </w:rPr>
          <w:instrText xml:space="preserve"> PAGEREF _Toc62203487 \h </w:instrText>
        </w:r>
        <w:r>
          <w:rPr>
            <w:webHidden/>
          </w:rPr>
        </w:r>
        <w:r>
          <w:rPr>
            <w:webHidden/>
          </w:rPr>
          <w:fldChar w:fldCharType="separate"/>
        </w:r>
        <w:r>
          <w:rPr>
            <w:webHidden/>
          </w:rPr>
          <w:t>78</w:t>
        </w:r>
        <w:r>
          <w:rPr>
            <w:webHidden/>
          </w:rPr>
          <w:fldChar w:fldCharType="end"/>
        </w:r>
      </w:hyperlink>
    </w:p>
    <w:p w14:paraId="623B2DD0" w14:textId="77777777" w:rsidR="00381CD4" w:rsidRPr="0063050F" w:rsidRDefault="00381CD4">
      <w:pPr>
        <w:pStyle w:val="Sommario3"/>
        <w:tabs>
          <w:tab w:val="right" w:leader="dot" w:pos="8494"/>
        </w:tabs>
        <w:rPr>
          <w:rFonts w:ascii="Calibri" w:hAnsi="Calibri"/>
          <w:noProof/>
          <w:sz w:val="22"/>
          <w:szCs w:val="22"/>
        </w:rPr>
      </w:pPr>
      <w:hyperlink w:anchor="_Toc62203488" w:history="1">
        <w:r w:rsidRPr="00287CCE">
          <w:rPr>
            <w:rStyle w:val="Collegamentoipertestuale"/>
            <w:rFonts w:ascii="Arial" w:hAnsi="Arial" w:cs="Arial"/>
            <w:b/>
            <w:bCs/>
            <w:noProof/>
          </w:rPr>
          <w:t>26 FEBBRAIO</w:t>
        </w:r>
        <w:r>
          <w:rPr>
            <w:noProof/>
            <w:webHidden/>
          </w:rPr>
          <w:tab/>
        </w:r>
        <w:r>
          <w:rPr>
            <w:noProof/>
            <w:webHidden/>
          </w:rPr>
          <w:fldChar w:fldCharType="begin"/>
        </w:r>
        <w:r>
          <w:rPr>
            <w:noProof/>
            <w:webHidden/>
          </w:rPr>
          <w:instrText xml:space="preserve"> PAGEREF _Toc62203488 \h </w:instrText>
        </w:r>
        <w:r>
          <w:rPr>
            <w:noProof/>
            <w:webHidden/>
          </w:rPr>
        </w:r>
        <w:r>
          <w:rPr>
            <w:noProof/>
            <w:webHidden/>
          </w:rPr>
          <w:fldChar w:fldCharType="separate"/>
        </w:r>
        <w:r>
          <w:rPr>
            <w:noProof/>
            <w:webHidden/>
          </w:rPr>
          <w:t>78</w:t>
        </w:r>
        <w:r>
          <w:rPr>
            <w:noProof/>
            <w:webHidden/>
          </w:rPr>
          <w:fldChar w:fldCharType="end"/>
        </w:r>
      </w:hyperlink>
    </w:p>
    <w:p w14:paraId="13596C1E" w14:textId="77777777" w:rsidR="00381CD4" w:rsidRPr="0063050F" w:rsidRDefault="00381CD4">
      <w:pPr>
        <w:pStyle w:val="Sommario1"/>
        <w:tabs>
          <w:tab w:val="right" w:leader="dot" w:pos="8494"/>
        </w:tabs>
        <w:rPr>
          <w:rFonts w:ascii="Calibri" w:hAnsi="Calibri"/>
          <w:noProof/>
          <w:sz w:val="22"/>
          <w:szCs w:val="22"/>
        </w:rPr>
      </w:pPr>
      <w:hyperlink w:anchor="_Toc62203489" w:history="1">
        <w:r w:rsidRPr="00287CCE">
          <w:rPr>
            <w:rStyle w:val="Collegamentoipertestuale"/>
            <w:noProof/>
          </w:rPr>
          <w:t>Lo tormenterà con la sua disciplina</w:t>
        </w:r>
        <w:r>
          <w:rPr>
            <w:noProof/>
            <w:webHidden/>
          </w:rPr>
          <w:tab/>
        </w:r>
        <w:r>
          <w:rPr>
            <w:noProof/>
            <w:webHidden/>
          </w:rPr>
          <w:fldChar w:fldCharType="begin"/>
        </w:r>
        <w:r>
          <w:rPr>
            <w:noProof/>
            <w:webHidden/>
          </w:rPr>
          <w:instrText xml:space="preserve"> PAGEREF _Toc62203489 \h </w:instrText>
        </w:r>
        <w:r>
          <w:rPr>
            <w:noProof/>
            <w:webHidden/>
          </w:rPr>
        </w:r>
        <w:r>
          <w:rPr>
            <w:noProof/>
            <w:webHidden/>
          </w:rPr>
          <w:fldChar w:fldCharType="separate"/>
        </w:r>
        <w:r>
          <w:rPr>
            <w:noProof/>
            <w:webHidden/>
          </w:rPr>
          <w:t>79</w:t>
        </w:r>
        <w:r>
          <w:rPr>
            <w:noProof/>
            <w:webHidden/>
          </w:rPr>
          <w:fldChar w:fldCharType="end"/>
        </w:r>
      </w:hyperlink>
    </w:p>
    <w:p w14:paraId="68956F6C" w14:textId="77777777" w:rsidR="00381CD4" w:rsidRPr="0063050F" w:rsidRDefault="00381CD4">
      <w:pPr>
        <w:pStyle w:val="Sommario2"/>
        <w:rPr>
          <w:rFonts w:ascii="Calibri" w:hAnsi="Calibri"/>
          <w:b w:val="0"/>
          <w:sz w:val="22"/>
          <w:szCs w:val="22"/>
        </w:rPr>
      </w:pPr>
      <w:hyperlink w:anchor="_Toc62203490" w:history="1">
        <w:r w:rsidRPr="00287CCE">
          <w:rPr>
            <w:rStyle w:val="Collegamentoipertestuale"/>
            <w:rFonts w:ascii="Arial" w:hAnsi="Arial" w:cs="Arial"/>
            <w:bCs/>
          </w:rPr>
          <w:t>Sir 4,12-22; Sal 118; Mc 9,38-40</w:t>
        </w:r>
        <w:r>
          <w:rPr>
            <w:webHidden/>
          </w:rPr>
          <w:tab/>
        </w:r>
        <w:r>
          <w:rPr>
            <w:webHidden/>
          </w:rPr>
          <w:fldChar w:fldCharType="begin"/>
        </w:r>
        <w:r>
          <w:rPr>
            <w:webHidden/>
          </w:rPr>
          <w:instrText xml:space="preserve"> PAGEREF _Toc62203490 \h </w:instrText>
        </w:r>
        <w:r>
          <w:rPr>
            <w:webHidden/>
          </w:rPr>
        </w:r>
        <w:r>
          <w:rPr>
            <w:webHidden/>
          </w:rPr>
          <w:fldChar w:fldCharType="separate"/>
        </w:r>
        <w:r>
          <w:rPr>
            <w:webHidden/>
          </w:rPr>
          <w:t>79</w:t>
        </w:r>
        <w:r>
          <w:rPr>
            <w:webHidden/>
          </w:rPr>
          <w:fldChar w:fldCharType="end"/>
        </w:r>
      </w:hyperlink>
    </w:p>
    <w:p w14:paraId="47E068BC" w14:textId="77777777" w:rsidR="00381CD4" w:rsidRPr="0063050F" w:rsidRDefault="00381CD4">
      <w:pPr>
        <w:pStyle w:val="Sommario3"/>
        <w:tabs>
          <w:tab w:val="right" w:leader="dot" w:pos="8494"/>
        </w:tabs>
        <w:rPr>
          <w:rFonts w:ascii="Calibri" w:hAnsi="Calibri"/>
          <w:noProof/>
          <w:sz w:val="22"/>
          <w:szCs w:val="22"/>
        </w:rPr>
      </w:pPr>
      <w:hyperlink w:anchor="_Toc62203491" w:history="1">
        <w:r w:rsidRPr="00287CCE">
          <w:rPr>
            <w:rStyle w:val="Collegamentoipertestuale"/>
            <w:rFonts w:ascii="Arial" w:hAnsi="Arial" w:cs="Arial"/>
            <w:b/>
            <w:bCs/>
            <w:noProof/>
          </w:rPr>
          <w:t>27 FEBBRAIO</w:t>
        </w:r>
        <w:r>
          <w:rPr>
            <w:noProof/>
            <w:webHidden/>
          </w:rPr>
          <w:tab/>
        </w:r>
        <w:r>
          <w:rPr>
            <w:noProof/>
            <w:webHidden/>
          </w:rPr>
          <w:fldChar w:fldCharType="begin"/>
        </w:r>
        <w:r>
          <w:rPr>
            <w:noProof/>
            <w:webHidden/>
          </w:rPr>
          <w:instrText xml:space="preserve"> PAGEREF _Toc62203491 \h </w:instrText>
        </w:r>
        <w:r>
          <w:rPr>
            <w:noProof/>
            <w:webHidden/>
          </w:rPr>
        </w:r>
        <w:r>
          <w:rPr>
            <w:noProof/>
            <w:webHidden/>
          </w:rPr>
          <w:fldChar w:fldCharType="separate"/>
        </w:r>
        <w:r>
          <w:rPr>
            <w:noProof/>
            <w:webHidden/>
          </w:rPr>
          <w:t>79</w:t>
        </w:r>
        <w:r>
          <w:rPr>
            <w:noProof/>
            <w:webHidden/>
          </w:rPr>
          <w:fldChar w:fldCharType="end"/>
        </w:r>
      </w:hyperlink>
    </w:p>
    <w:p w14:paraId="071EE0B9" w14:textId="77777777" w:rsidR="00381CD4" w:rsidRPr="0063050F" w:rsidRDefault="00381CD4">
      <w:pPr>
        <w:pStyle w:val="Sommario1"/>
        <w:tabs>
          <w:tab w:val="right" w:leader="dot" w:pos="8494"/>
        </w:tabs>
        <w:rPr>
          <w:rFonts w:ascii="Calibri" w:hAnsi="Calibri"/>
          <w:noProof/>
          <w:sz w:val="22"/>
          <w:szCs w:val="22"/>
        </w:rPr>
      </w:pPr>
      <w:hyperlink w:anchor="_Toc62203492" w:history="1">
        <w:r w:rsidRPr="00287CCE">
          <w:rPr>
            <w:rStyle w:val="Collegamentoipertestuale"/>
            <w:noProof/>
          </w:rPr>
          <w:t>Non essere troppo sicuro del perdono</w:t>
        </w:r>
        <w:r>
          <w:rPr>
            <w:noProof/>
            <w:webHidden/>
          </w:rPr>
          <w:tab/>
        </w:r>
        <w:r>
          <w:rPr>
            <w:noProof/>
            <w:webHidden/>
          </w:rPr>
          <w:fldChar w:fldCharType="begin"/>
        </w:r>
        <w:r>
          <w:rPr>
            <w:noProof/>
            <w:webHidden/>
          </w:rPr>
          <w:instrText xml:space="preserve"> PAGEREF _Toc62203492 \h </w:instrText>
        </w:r>
        <w:r>
          <w:rPr>
            <w:noProof/>
            <w:webHidden/>
          </w:rPr>
        </w:r>
        <w:r>
          <w:rPr>
            <w:noProof/>
            <w:webHidden/>
          </w:rPr>
          <w:fldChar w:fldCharType="separate"/>
        </w:r>
        <w:r>
          <w:rPr>
            <w:noProof/>
            <w:webHidden/>
          </w:rPr>
          <w:t>80</w:t>
        </w:r>
        <w:r>
          <w:rPr>
            <w:noProof/>
            <w:webHidden/>
          </w:rPr>
          <w:fldChar w:fldCharType="end"/>
        </w:r>
      </w:hyperlink>
    </w:p>
    <w:p w14:paraId="469FC650" w14:textId="77777777" w:rsidR="00381CD4" w:rsidRPr="0063050F" w:rsidRDefault="00381CD4">
      <w:pPr>
        <w:pStyle w:val="Sommario2"/>
        <w:rPr>
          <w:rFonts w:ascii="Calibri" w:hAnsi="Calibri"/>
          <w:b w:val="0"/>
          <w:sz w:val="22"/>
          <w:szCs w:val="22"/>
        </w:rPr>
      </w:pPr>
      <w:hyperlink w:anchor="_Toc62203493" w:history="1">
        <w:r w:rsidRPr="00287CCE">
          <w:rPr>
            <w:rStyle w:val="Collegamentoipertestuale"/>
            <w:rFonts w:ascii="Arial" w:hAnsi="Arial" w:cs="Arial"/>
            <w:bCs/>
          </w:rPr>
          <w:t>Sir 5,1-10; Sal 1; Mc 9,41-50</w:t>
        </w:r>
        <w:r>
          <w:rPr>
            <w:webHidden/>
          </w:rPr>
          <w:tab/>
        </w:r>
        <w:r>
          <w:rPr>
            <w:webHidden/>
          </w:rPr>
          <w:fldChar w:fldCharType="begin"/>
        </w:r>
        <w:r>
          <w:rPr>
            <w:webHidden/>
          </w:rPr>
          <w:instrText xml:space="preserve"> PAGEREF _Toc62203493 \h </w:instrText>
        </w:r>
        <w:r>
          <w:rPr>
            <w:webHidden/>
          </w:rPr>
        </w:r>
        <w:r>
          <w:rPr>
            <w:webHidden/>
          </w:rPr>
          <w:fldChar w:fldCharType="separate"/>
        </w:r>
        <w:r>
          <w:rPr>
            <w:webHidden/>
          </w:rPr>
          <w:t>80</w:t>
        </w:r>
        <w:r>
          <w:rPr>
            <w:webHidden/>
          </w:rPr>
          <w:fldChar w:fldCharType="end"/>
        </w:r>
      </w:hyperlink>
    </w:p>
    <w:p w14:paraId="7A87D23C" w14:textId="77777777" w:rsidR="00381CD4" w:rsidRPr="0063050F" w:rsidRDefault="00381CD4">
      <w:pPr>
        <w:pStyle w:val="Sommario3"/>
        <w:tabs>
          <w:tab w:val="right" w:leader="dot" w:pos="8494"/>
        </w:tabs>
        <w:rPr>
          <w:rFonts w:ascii="Calibri" w:hAnsi="Calibri"/>
          <w:noProof/>
          <w:sz w:val="22"/>
          <w:szCs w:val="22"/>
        </w:rPr>
      </w:pPr>
      <w:hyperlink w:anchor="_Toc62203494" w:history="1">
        <w:r w:rsidRPr="00287CCE">
          <w:rPr>
            <w:rStyle w:val="Collegamentoipertestuale"/>
            <w:rFonts w:ascii="Arial" w:hAnsi="Arial" w:cs="Arial"/>
            <w:b/>
            <w:bCs/>
            <w:noProof/>
          </w:rPr>
          <w:t>28 FEBBRAIO</w:t>
        </w:r>
        <w:r>
          <w:rPr>
            <w:noProof/>
            <w:webHidden/>
          </w:rPr>
          <w:tab/>
        </w:r>
        <w:r>
          <w:rPr>
            <w:noProof/>
            <w:webHidden/>
          </w:rPr>
          <w:fldChar w:fldCharType="begin"/>
        </w:r>
        <w:r>
          <w:rPr>
            <w:noProof/>
            <w:webHidden/>
          </w:rPr>
          <w:instrText xml:space="preserve"> PAGEREF _Toc62203494 \h </w:instrText>
        </w:r>
        <w:r>
          <w:rPr>
            <w:noProof/>
            <w:webHidden/>
          </w:rPr>
        </w:r>
        <w:r>
          <w:rPr>
            <w:noProof/>
            <w:webHidden/>
          </w:rPr>
          <w:fldChar w:fldCharType="separate"/>
        </w:r>
        <w:r>
          <w:rPr>
            <w:noProof/>
            <w:webHidden/>
          </w:rPr>
          <w:t>80</w:t>
        </w:r>
        <w:r>
          <w:rPr>
            <w:noProof/>
            <w:webHidden/>
          </w:rPr>
          <w:fldChar w:fldCharType="end"/>
        </w:r>
      </w:hyperlink>
    </w:p>
    <w:p w14:paraId="47994C92" w14:textId="77777777" w:rsidR="00381CD4" w:rsidRPr="0063050F" w:rsidRDefault="00381CD4">
      <w:pPr>
        <w:pStyle w:val="Sommario2"/>
        <w:rPr>
          <w:rFonts w:ascii="Calibri" w:hAnsi="Calibri"/>
          <w:b w:val="0"/>
          <w:sz w:val="22"/>
          <w:szCs w:val="22"/>
        </w:rPr>
      </w:pPr>
      <w:hyperlink w:anchor="_Toc62203495" w:history="1">
        <w:r w:rsidRPr="00287CCE">
          <w:rPr>
            <w:rStyle w:val="Collegamentoipertestuale"/>
          </w:rPr>
          <w:t>PRIMA DECADE DI MARZO</w:t>
        </w:r>
        <w:r>
          <w:rPr>
            <w:webHidden/>
          </w:rPr>
          <w:tab/>
        </w:r>
        <w:r>
          <w:rPr>
            <w:webHidden/>
          </w:rPr>
          <w:fldChar w:fldCharType="begin"/>
        </w:r>
        <w:r>
          <w:rPr>
            <w:webHidden/>
          </w:rPr>
          <w:instrText xml:space="preserve"> PAGEREF _Toc62203495 \h </w:instrText>
        </w:r>
        <w:r>
          <w:rPr>
            <w:webHidden/>
          </w:rPr>
        </w:r>
        <w:r>
          <w:rPr>
            <w:webHidden/>
          </w:rPr>
          <w:fldChar w:fldCharType="separate"/>
        </w:r>
        <w:r>
          <w:rPr>
            <w:webHidden/>
          </w:rPr>
          <w:t>81</w:t>
        </w:r>
        <w:r>
          <w:rPr>
            <w:webHidden/>
          </w:rPr>
          <w:fldChar w:fldCharType="end"/>
        </w:r>
      </w:hyperlink>
    </w:p>
    <w:p w14:paraId="5F1B51C8" w14:textId="77777777" w:rsidR="00381CD4" w:rsidRPr="0063050F" w:rsidRDefault="00381CD4">
      <w:pPr>
        <w:pStyle w:val="Sommario1"/>
        <w:tabs>
          <w:tab w:val="right" w:leader="dot" w:pos="8494"/>
        </w:tabs>
        <w:rPr>
          <w:rFonts w:ascii="Calibri" w:hAnsi="Calibri"/>
          <w:noProof/>
          <w:sz w:val="22"/>
          <w:szCs w:val="22"/>
        </w:rPr>
      </w:pPr>
      <w:hyperlink w:anchor="_Toc62203496" w:history="1">
        <w:r w:rsidRPr="00287CCE">
          <w:rPr>
            <w:rStyle w:val="Collegamentoipertestuale"/>
            <w:noProof/>
          </w:rPr>
          <w:t>Un amico fedele è rifugio sicuro</w:t>
        </w:r>
        <w:r>
          <w:rPr>
            <w:noProof/>
            <w:webHidden/>
          </w:rPr>
          <w:tab/>
        </w:r>
        <w:r>
          <w:rPr>
            <w:noProof/>
            <w:webHidden/>
          </w:rPr>
          <w:fldChar w:fldCharType="begin"/>
        </w:r>
        <w:r>
          <w:rPr>
            <w:noProof/>
            <w:webHidden/>
          </w:rPr>
          <w:instrText xml:space="preserve"> PAGEREF _Toc62203496 \h </w:instrText>
        </w:r>
        <w:r>
          <w:rPr>
            <w:noProof/>
            <w:webHidden/>
          </w:rPr>
        </w:r>
        <w:r>
          <w:rPr>
            <w:noProof/>
            <w:webHidden/>
          </w:rPr>
          <w:fldChar w:fldCharType="separate"/>
        </w:r>
        <w:r>
          <w:rPr>
            <w:noProof/>
            <w:webHidden/>
          </w:rPr>
          <w:t>83</w:t>
        </w:r>
        <w:r>
          <w:rPr>
            <w:noProof/>
            <w:webHidden/>
          </w:rPr>
          <w:fldChar w:fldCharType="end"/>
        </w:r>
      </w:hyperlink>
    </w:p>
    <w:p w14:paraId="361D5035" w14:textId="77777777" w:rsidR="00381CD4" w:rsidRPr="0063050F" w:rsidRDefault="00381CD4">
      <w:pPr>
        <w:pStyle w:val="Sommario2"/>
        <w:rPr>
          <w:rFonts w:ascii="Calibri" w:hAnsi="Calibri"/>
          <w:b w:val="0"/>
          <w:sz w:val="22"/>
          <w:szCs w:val="22"/>
        </w:rPr>
      </w:pPr>
      <w:hyperlink w:anchor="_Toc62203497" w:history="1">
        <w:r w:rsidRPr="00287CCE">
          <w:rPr>
            <w:rStyle w:val="Collegamentoipertestuale"/>
            <w:rFonts w:ascii="Arial" w:hAnsi="Arial" w:cs="Arial"/>
            <w:bCs/>
          </w:rPr>
          <w:t>Sir 6,5-17; Sal 118; Mc 10,1-12</w:t>
        </w:r>
        <w:r>
          <w:rPr>
            <w:webHidden/>
          </w:rPr>
          <w:tab/>
        </w:r>
        <w:r>
          <w:rPr>
            <w:webHidden/>
          </w:rPr>
          <w:fldChar w:fldCharType="begin"/>
        </w:r>
        <w:r>
          <w:rPr>
            <w:webHidden/>
          </w:rPr>
          <w:instrText xml:space="preserve"> PAGEREF _Toc62203497 \h </w:instrText>
        </w:r>
        <w:r>
          <w:rPr>
            <w:webHidden/>
          </w:rPr>
        </w:r>
        <w:r>
          <w:rPr>
            <w:webHidden/>
          </w:rPr>
          <w:fldChar w:fldCharType="separate"/>
        </w:r>
        <w:r>
          <w:rPr>
            <w:webHidden/>
          </w:rPr>
          <w:t>83</w:t>
        </w:r>
        <w:r>
          <w:rPr>
            <w:webHidden/>
          </w:rPr>
          <w:fldChar w:fldCharType="end"/>
        </w:r>
      </w:hyperlink>
    </w:p>
    <w:p w14:paraId="1D9ABFF9" w14:textId="77777777" w:rsidR="00381CD4" w:rsidRPr="0063050F" w:rsidRDefault="00381CD4">
      <w:pPr>
        <w:pStyle w:val="Sommario3"/>
        <w:tabs>
          <w:tab w:val="right" w:leader="dot" w:pos="8494"/>
        </w:tabs>
        <w:rPr>
          <w:rFonts w:ascii="Calibri" w:hAnsi="Calibri"/>
          <w:noProof/>
          <w:sz w:val="22"/>
          <w:szCs w:val="22"/>
        </w:rPr>
      </w:pPr>
      <w:hyperlink w:anchor="_Toc62203498" w:history="1">
        <w:r w:rsidRPr="00287CCE">
          <w:rPr>
            <w:rStyle w:val="Collegamentoipertestuale"/>
            <w:rFonts w:ascii="Arial" w:hAnsi="Arial" w:cs="Arial"/>
            <w:b/>
            <w:bCs/>
            <w:noProof/>
          </w:rPr>
          <w:t>1 MARZO</w:t>
        </w:r>
        <w:r>
          <w:rPr>
            <w:noProof/>
            <w:webHidden/>
          </w:rPr>
          <w:tab/>
        </w:r>
        <w:r>
          <w:rPr>
            <w:noProof/>
            <w:webHidden/>
          </w:rPr>
          <w:fldChar w:fldCharType="begin"/>
        </w:r>
        <w:r>
          <w:rPr>
            <w:noProof/>
            <w:webHidden/>
          </w:rPr>
          <w:instrText xml:space="preserve"> PAGEREF _Toc62203498 \h </w:instrText>
        </w:r>
        <w:r>
          <w:rPr>
            <w:noProof/>
            <w:webHidden/>
          </w:rPr>
        </w:r>
        <w:r>
          <w:rPr>
            <w:noProof/>
            <w:webHidden/>
          </w:rPr>
          <w:fldChar w:fldCharType="separate"/>
        </w:r>
        <w:r>
          <w:rPr>
            <w:noProof/>
            <w:webHidden/>
          </w:rPr>
          <w:t>83</w:t>
        </w:r>
        <w:r>
          <w:rPr>
            <w:noProof/>
            <w:webHidden/>
          </w:rPr>
          <w:fldChar w:fldCharType="end"/>
        </w:r>
      </w:hyperlink>
    </w:p>
    <w:p w14:paraId="54C36835" w14:textId="77777777" w:rsidR="00381CD4" w:rsidRPr="0063050F" w:rsidRDefault="00381CD4">
      <w:pPr>
        <w:pStyle w:val="Sommario1"/>
        <w:tabs>
          <w:tab w:val="right" w:leader="dot" w:pos="8494"/>
        </w:tabs>
        <w:rPr>
          <w:rFonts w:ascii="Calibri" w:hAnsi="Calibri"/>
          <w:noProof/>
          <w:sz w:val="22"/>
          <w:szCs w:val="22"/>
        </w:rPr>
      </w:pPr>
      <w:hyperlink w:anchor="_Toc62203499" w:history="1">
        <w:r w:rsidRPr="00287CCE">
          <w:rPr>
            <w:rStyle w:val="Collegamentoipertestuale"/>
            <w:noProof/>
          </w:rPr>
          <w:t>Mostrò loro sia il bene che il male</w:t>
        </w:r>
        <w:r>
          <w:rPr>
            <w:noProof/>
            <w:webHidden/>
          </w:rPr>
          <w:tab/>
        </w:r>
        <w:r>
          <w:rPr>
            <w:noProof/>
            <w:webHidden/>
          </w:rPr>
          <w:fldChar w:fldCharType="begin"/>
        </w:r>
        <w:r>
          <w:rPr>
            <w:noProof/>
            <w:webHidden/>
          </w:rPr>
          <w:instrText xml:space="preserve"> PAGEREF _Toc62203499 \h </w:instrText>
        </w:r>
        <w:r>
          <w:rPr>
            <w:noProof/>
            <w:webHidden/>
          </w:rPr>
        </w:r>
        <w:r>
          <w:rPr>
            <w:noProof/>
            <w:webHidden/>
          </w:rPr>
          <w:fldChar w:fldCharType="separate"/>
        </w:r>
        <w:r>
          <w:rPr>
            <w:noProof/>
            <w:webHidden/>
          </w:rPr>
          <w:t>84</w:t>
        </w:r>
        <w:r>
          <w:rPr>
            <w:noProof/>
            <w:webHidden/>
          </w:rPr>
          <w:fldChar w:fldCharType="end"/>
        </w:r>
      </w:hyperlink>
    </w:p>
    <w:p w14:paraId="67818E4C" w14:textId="77777777" w:rsidR="00381CD4" w:rsidRPr="0063050F" w:rsidRDefault="00381CD4">
      <w:pPr>
        <w:pStyle w:val="Sommario2"/>
        <w:rPr>
          <w:rFonts w:ascii="Calibri" w:hAnsi="Calibri"/>
          <w:b w:val="0"/>
          <w:sz w:val="22"/>
          <w:szCs w:val="22"/>
        </w:rPr>
      </w:pPr>
      <w:hyperlink w:anchor="_Toc62203500" w:history="1">
        <w:r w:rsidRPr="00287CCE">
          <w:rPr>
            <w:rStyle w:val="Collegamentoipertestuale"/>
            <w:rFonts w:ascii="Arial" w:hAnsi="Arial" w:cs="Arial"/>
            <w:bCs/>
          </w:rPr>
          <w:t>Sir 17,1-13; Sal 102; Mc 10,13-16</w:t>
        </w:r>
        <w:r>
          <w:rPr>
            <w:webHidden/>
          </w:rPr>
          <w:tab/>
        </w:r>
        <w:r>
          <w:rPr>
            <w:webHidden/>
          </w:rPr>
          <w:fldChar w:fldCharType="begin"/>
        </w:r>
        <w:r>
          <w:rPr>
            <w:webHidden/>
          </w:rPr>
          <w:instrText xml:space="preserve"> PAGEREF _Toc62203500 \h </w:instrText>
        </w:r>
        <w:r>
          <w:rPr>
            <w:webHidden/>
          </w:rPr>
        </w:r>
        <w:r>
          <w:rPr>
            <w:webHidden/>
          </w:rPr>
          <w:fldChar w:fldCharType="separate"/>
        </w:r>
        <w:r>
          <w:rPr>
            <w:webHidden/>
          </w:rPr>
          <w:t>84</w:t>
        </w:r>
        <w:r>
          <w:rPr>
            <w:webHidden/>
          </w:rPr>
          <w:fldChar w:fldCharType="end"/>
        </w:r>
      </w:hyperlink>
    </w:p>
    <w:p w14:paraId="703CD9AA" w14:textId="77777777" w:rsidR="00381CD4" w:rsidRPr="0063050F" w:rsidRDefault="00381CD4">
      <w:pPr>
        <w:pStyle w:val="Sommario3"/>
        <w:tabs>
          <w:tab w:val="right" w:leader="dot" w:pos="8494"/>
        </w:tabs>
        <w:rPr>
          <w:rFonts w:ascii="Calibri" w:hAnsi="Calibri"/>
          <w:noProof/>
          <w:sz w:val="22"/>
          <w:szCs w:val="22"/>
        </w:rPr>
      </w:pPr>
      <w:hyperlink w:anchor="_Toc62203501" w:history="1">
        <w:r w:rsidRPr="00287CCE">
          <w:rPr>
            <w:rStyle w:val="Collegamentoipertestuale"/>
            <w:rFonts w:ascii="Arial" w:hAnsi="Arial" w:cs="Arial"/>
            <w:b/>
            <w:bCs/>
            <w:noProof/>
          </w:rPr>
          <w:t>2 MARZO</w:t>
        </w:r>
        <w:r>
          <w:rPr>
            <w:noProof/>
            <w:webHidden/>
          </w:rPr>
          <w:tab/>
        </w:r>
        <w:r>
          <w:rPr>
            <w:noProof/>
            <w:webHidden/>
          </w:rPr>
          <w:fldChar w:fldCharType="begin"/>
        </w:r>
        <w:r>
          <w:rPr>
            <w:noProof/>
            <w:webHidden/>
          </w:rPr>
          <w:instrText xml:space="preserve"> PAGEREF _Toc62203501 \h </w:instrText>
        </w:r>
        <w:r>
          <w:rPr>
            <w:noProof/>
            <w:webHidden/>
          </w:rPr>
        </w:r>
        <w:r>
          <w:rPr>
            <w:noProof/>
            <w:webHidden/>
          </w:rPr>
          <w:fldChar w:fldCharType="separate"/>
        </w:r>
        <w:r>
          <w:rPr>
            <w:noProof/>
            <w:webHidden/>
          </w:rPr>
          <w:t>84</w:t>
        </w:r>
        <w:r>
          <w:rPr>
            <w:noProof/>
            <w:webHidden/>
          </w:rPr>
          <w:fldChar w:fldCharType="end"/>
        </w:r>
      </w:hyperlink>
    </w:p>
    <w:p w14:paraId="697749B7" w14:textId="77777777" w:rsidR="00381CD4" w:rsidRPr="0063050F" w:rsidRDefault="00381CD4">
      <w:pPr>
        <w:pStyle w:val="Sommario1"/>
        <w:tabs>
          <w:tab w:val="right" w:leader="dot" w:pos="8494"/>
        </w:tabs>
        <w:rPr>
          <w:rFonts w:ascii="Calibri" w:hAnsi="Calibri"/>
          <w:noProof/>
          <w:sz w:val="22"/>
          <w:szCs w:val="22"/>
        </w:rPr>
      </w:pPr>
      <w:hyperlink w:anchor="_Toc62203502" w:history="1">
        <w:r w:rsidRPr="00287CCE">
          <w:rPr>
            <w:rStyle w:val="Collegamentoipertestuale"/>
            <w:noProof/>
          </w:rPr>
          <w:t>Se cerchi la giustizia, la raggiungerai</w:t>
        </w:r>
        <w:r>
          <w:rPr>
            <w:noProof/>
            <w:webHidden/>
          </w:rPr>
          <w:tab/>
        </w:r>
        <w:r>
          <w:rPr>
            <w:noProof/>
            <w:webHidden/>
          </w:rPr>
          <w:fldChar w:fldCharType="begin"/>
        </w:r>
        <w:r>
          <w:rPr>
            <w:noProof/>
            <w:webHidden/>
          </w:rPr>
          <w:instrText xml:space="preserve"> PAGEREF _Toc62203502 \h </w:instrText>
        </w:r>
        <w:r>
          <w:rPr>
            <w:noProof/>
            <w:webHidden/>
          </w:rPr>
        </w:r>
        <w:r>
          <w:rPr>
            <w:noProof/>
            <w:webHidden/>
          </w:rPr>
          <w:fldChar w:fldCharType="separate"/>
        </w:r>
        <w:r>
          <w:rPr>
            <w:noProof/>
            <w:webHidden/>
          </w:rPr>
          <w:t>85</w:t>
        </w:r>
        <w:r>
          <w:rPr>
            <w:noProof/>
            <w:webHidden/>
          </w:rPr>
          <w:fldChar w:fldCharType="end"/>
        </w:r>
      </w:hyperlink>
    </w:p>
    <w:p w14:paraId="2053CE2B" w14:textId="77777777" w:rsidR="00381CD4" w:rsidRPr="0063050F" w:rsidRDefault="00381CD4">
      <w:pPr>
        <w:pStyle w:val="Sommario2"/>
        <w:rPr>
          <w:rFonts w:ascii="Calibri" w:hAnsi="Calibri"/>
          <w:b w:val="0"/>
          <w:sz w:val="22"/>
          <w:szCs w:val="22"/>
        </w:rPr>
      </w:pPr>
      <w:hyperlink w:anchor="_Toc62203503" w:history="1">
        <w:r w:rsidRPr="00287CCE">
          <w:rPr>
            <w:rStyle w:val="Collegamentoipertestuale"/>
            <w:rFonts w:ascii="Arial" w:hAnsi="Arial" w:cs="Arial"/>
            <w:spacing w:val="-7"/>
          </w:rPr>
          <w:t>Sir 27,5-8; Sal 91; 1 Cor 15,54-58; Lc 6,39-45</w:t>
        </w:r>
        <w:r>
          <w:rPr>
            <w:webHidden/>
          </w:rPr>
          <w:tab/>
        </w:r>
        <w:r>
          <w:rPr>
            <w:webHidden/>
          </w:rPr>
          <w:fldChar w:fldCharType="begin"/>
        </w:r>
        <w:r>
          <w:rPr>
            <w:webHidden/>
          </w:rPr>
          <w:instrText xml:space="preserve"> PAGEREF _Toc62203503 \h </w:instrText>
        </w:r>
        <w:r>
          <w:rPr>
            <w:webHidden/>
          </w:rPr>
        </w:r>
        <w:r>
          <w:rPr>
            <w:webHidden/>
          </w:rPr>
          <w:fldChar w:fldCharType="separate"/>
        </w:r>
        <w:r>
          <w:rPr>
            <w:webHidden/>
          </w:rPr>
          <w:t>85</w:t>
        </w:r>
        <w:r>
          <w:rPr>
            <w:webHidden/>
          </w:rPr>
          <w:fldChar w:fldCharType="end"/>
        </w:r>
      </w:hyperlink>
    </w:p>
    <w:p w14:paraId="4A19158C" w14:textId="77777777" w:rsidR="00381CD4" w:rsidRPr="0063050F" w:rsidRDefault="00381CD4">
      <w:pPr>
        <w:pStyle w:val="Sommario3"/>
        <w:tabs>
          <w:tab w:val="right" w:leader="dot" w:pos="8494"/>
        </w:tabs>
        <w:rPr>
          <w:rFonts w:ascii="Calibri" w:hAnsi="Calibri"/>
          <w:noProof/>
          <w:sz w:val="22"/>
          <w:szCs w:val="22"/>
        </w:rPr>
      </w:pPr>
      <w:hyperlink w:anchor="_Toc62203504" w:history="1">
        <w:r w:rsidRPr="00287CCE">
          <w:rPr>
            <w:rStyle w:val="Collegamentoipertestuale"/>
            <w:rFonts w:ascii="Arial" w:hAnsi="Arial" w:cs="Arial"/>
            <w:b/>
            <w:bCs/>
            <w:noProof/>
          </w:rPr>
          <w:t>3 MARZO – VIII DOMENICA T. O.</w:t>
        </w:r>
        <w:r>
          <w:rPr>
            <w:noProof/>
            <w:webHidden/>
          </w:rPr>
          <w:tab/>
        </w:r>
        <w:r>
          <w:rPr>
            <w:noProof/>
            <w:webHidden/>
          </w:rPr>
          <w:fldChar w:fldCharType="begin"/>
        </w:r>
        <w:r>
          <w:rPr>
            <w:noProof/>
            <w:webHidden/>
          </w:rPr>
          <w:instrText xml:space="preserve"> PAGEREF _Toc62203504 \h </w:instrText>
        </w:r>
        <w:r>
          <w:rPr>
            <w:noProof/>
            <w:webHidden/>
          </w:rPr>
        </w:r>
        <w:r>
          <w:rPr>
            <w:noProof/>
            <w:webHidden/>
          </w:rPr>
          <w:fldChar w:fldCharType="separate"/>
        </w:r>
        <w:r>
          <w:rPr>
            <w:noProof/>
            <w:webHidden/>
          </w:rPr>
          <w:t>85</w:t>
        </w:r>
        <w:r>
          <w:rPr>
            <w:noProof/>
            <w:webHidden/>
          </w:rPr>
          <w:fldChar w:fldCharType="end"/>
        </w:r>
      </w:hyperlink>
    </w:p>
    <w:p w14:paraId="3F5C721A" w14:textId="77777777" w:rsidR="00381CD4" w:rsidRPr="0063050F" w:rsidRDefault="00381CD4">
      <w:pPr>
        <w:pStyle w:val="Sommario1"/>
        <w:tabs>
          <w:tab w:val="right" w:leader="dot" w:pos="8494"/>
        </w:tabs>
        <w:rPr>
          <w:rFonts w:ascii="Calibri" w:hAnsi="Calibri"/>
          <w:noProof/>
          <w:sz w:val="22"/>
          <w:szCs w:val="22"/>
        </w:rPr>
      </w:pPr>
      <w:hyperlink w:anchor="_Toc62203505" w:history="1">
        <w:r w:rsidRPr="00287CCE">
          <w:rPr>
            <w:rStyle w:val="Collegamentoipertestuale"/>
            <w:noProof/>
          </w:rPr>
          <w:t>A chi si pente egli offre il ritorno</w:t>
        </w:r>
        <w:r>
          <w:rPr>
            <w:noProof/>
            <w:webHidden/>
          </w:rPr>
          <w:tab/>
        </w:r>
        <w:r>
          <w:rPr>
            <w:noProof/>
            <w:webHidden/>
          </w:rPr>
          <w:fldChar w:fldCharType="begin"/>
        </w:r>
        <w:r>
          <w:rPr>
            <w:noProof/>
            <w:webHidden/>
          </w:rPr>
          <w:instrText xml:space="preserve"> PAGEREF _Toc62203505 \h </w:instrText>
        </w:r>
        <w:r>
          <w:rPr>
            <w:noProof/>
            <w:webHidden/>
          </w:rPr>
        </w:r>
        <w:r>
          <w:rPr>
            <w:noProof/>
            <w:webHidden/>
          </w:rPr>
          <w:fldChar w:fldCharType="separate"/>
        </w:r>
        <w:r>
          <w:rPr>
            <w:noProof/>
            <w:webHidden/>
          </w:rPr>
          <w:t>86</w:t>
        </w:r>
        <w:r>
          <w:rPr>
            <w:noProof/>
            <w:webHidden/>
          </w:rPr>
          <w:fldChar w:fldCharType="end"/>
        </w:r>
      </w:hyperlink>
    </w:p>
    <w:p w14:paraId="58922BE8" w14:textId="77777777" w:rsidR="00381CD4" w:rsidRPr="0063050F" w:rsidRDefault="00381CD4">
      <w:pPr>
        <w:pStyle w:val="Sommario2"/>
        <w:rPr>
          <w:rFonts w:ascii="Calibri" w:hAnsi="Calibri"/>
          <w:b w:val="0"/>
          <w:sz w:val="22"/>
          <w:szCs w:val="22"/>
        </w:rPr>
      </w:pPr>
      <w:hyperlink w:anchor="_Toc62203506" w:history="1">
        <w:r w:rsidRPr="00287CCE">
          <w:rPr>
            <w:rStyle w:val="Collegamentoipertestuale"/>
            <w:rFonts w:ascii="Arial" w:hAnsi="Arial" w:cs="Arial"/>
            <w:bCs/>
          </w:rPr>
          <w:t>Sir 17,20-28; Sal 31; Mc 10,17-27</w:t>
        </w:r>
        <w:r>
          <w:rPr>
            <w:webHidden/>
          </w:rPr>
          <w:tab/>
        </w:r>
        <w:r>
          <w:rPr>
            <w:webHidden/>
          </w:rPr>
          <w:fldChar w:fldCharType="begin"/>
        </w:r>
        <w:r>
          <w:rPr>
            <w:webHidden/>
          </w:rPr>
          <w:instrText xml:space="preserve"> PAGEREF _Toc62203506 \h </w:instrText>
        </w:r>
        <w:r>
          <w:rPr>
            <w:webHidden/>
          </w:rPr>
        </w:r>
        <w:r>
          <w:rPr>
            <w:webHidden/>
          </w:rPr>
          <w:fldChar w:fldCharType="separate"/>
        </w:r>
        <w:r>
          <w:rPr>
            <w:webHidden/>
          </w:rPr>
          <w:t>86</w:t>
        </w:r>
        <w:r>
          <w:rPr>
            <w:webHidden/>
          </w:rPr>
          <w:fldChar w:fldCharType="end"/>
        </w:r>
      </w:hyperlink>
    </w:p>
    <w:p w14:paraId="7AAB42A9" w14:textId="77777777" w:rsidR="00381CD4" w:rsidRPr="0063050F" w:rsidRDefault="00381CD4">
      <w:pPr>
        <w:pStyle w:val="Sommario3"/>
        <w:tabs>
          <w:tab w:val="right" w:leader="dot" w:pos="8494"/>
        </w:tabs>
        <w:rPr>
          <w:rFonts w:ascii="Calibri" w:hAnsi="Calibri"/>
          <w:noProof/>
          <w:sz w:val="22"/>
          <w:szCs w:val="22"/>
        </w:rPr>
      </w:pPr>
      <w:hyperlink w:anchor="_Toc62203507" w:history="1">
        <w:r w:rsidRPr="00287CCE">
          <w:rPr>
            <w:rStyle w:val="Collegamentoipertestuale"/>
            <w:rFonts w:ascii="Arial" w:hAnsi="Arial" w:cs="Arial"/>
            <w:b/>
            <w:bCs/>
            <w:noProof/>
          </w:rPr>
          <w:t>4 MARZO</w:t>
        </w:r>
        <w:r>
          <w:rPr>
            <w:noProof/>
            <w:webHidden/>
          </w:rPr>
          <w:tab/>
        </w:r>
        <w:r>
          <w:rPr>
            <w:noProof/>
            <w:webHidden/>
          </w:rPr>
          <w:fldChar w:fldCharType="begin"/>
        </w:r>
        <w:r>
          <w:rPr>
            <w:noProof/>
            <w:webHidden/>
          </w:rPr>
          <w:instrText xml:space="preserve"> PAGEREF _Toc62203507 \h </w:instrText>
        </w:r>
        <w:r>
          <w:rPr>
            <w:noProof/>
            <w:webHidden/>
          </w:rPr>
        </w:r>
        <w:r>
          <w:rPr>
            <w:noProof/>
            <w:webHidden/>
          </w:rPr>
          <w:fldChar w:fldCharType="separate"/>
        </w:r>
        <w:r>
          <w:rPr>
            <w:noProof/>
            <w:webHidden/>
          </w:rPr>
          <w:t>86</w:t>
        </w:r>
        <w:r>
          <w:rPr>
            <w:noProof/>
            <w:webHidden/>
          </w:rPr>
          <w:fldChar w:fldCharType="end"/>
        </w:r>
      </w:hyperlink>
    </w:p>
    <w:p w14:paraId="1729565E" w14:textId="77777777" w:rsidR="00381CD4" w:rsidRPr="0063050F" w:rsidRDefault="00381CD4">
      <w:pPr>
        <w:pStyle w:val="Sommario1"/>
        <w:tabs>
          <w:tab w:val="right" w:leader="dot" w:pos="8494"/>
        </w:tabs>
        <w:rPr>
          <w:rFonts w:ascii="Calibri" w:hAnsi="Calibri"/>
          <w:noProof/>
          <w:sz w:val="22"/>
          <w:szCs w:val="22"/>
        </w:rPr>
      </w:pPr>
      <w:hyperlink w:anchor="_Toc62203508" w:history="1">
        <w:r w:rsidRPr="00287CCE">
          <w:rPr>
            <w:rStyle w:val="Collegamentoipertestuale"/>
            <w:noProof/>
          </w:rPr>
          <w:t>E per lui non c’è preferenza di persone</w:t>
        </w:r>
        <w:r>
          <w:rPr>
            <w:noProof/>
            <w:webHidden/>
          </w:rPr>
          <w:tab/>
        </w:r>
        <w:r>
          <w:rPr>
            <w:noProof/>
            <w:webHidden/>
          </w:rPr>
          <w:fldChar w:fldCharType="begin"/>
        </w:r>
        <w:r>
          <w:rPr>
            <w:noProof/>
            <w:webHidden/>
          </w:rPr>
          <w:instrText xml:space="preserve"> PAGEREF _Toc62203508 \h </w:instrText>
        </w:r>
        <w:r>
          <w:rPr>
            <w:noProof/>
            <w:webHidden/>
          </w:rPr>
        </w:r>
        <w:r>
          <w:rPr>
            <w:noProof/>
            <w:webHidden/>
          </w:rPr>
          <w:fldChar w:fldCharType="separate"/>
        </w:r>
        <w:r>
          <w:rPr>
            <w:noProof/>
            <w:webHidden/>
          </w:rPr>
          <w:t>87</w:t>
        </w:r>
        <w:r>
          <w:rPr>
            <w:noProof/>
            <w:webHidden/>
          </w:rPr>
          <w:fldChar w:fldCharType="end"/>
        </w:r>
      </w:hyperlink>
    </w:p>
    <w:p w14:paraId="27E30920" w14:textId="77777777" w:rsidR="00381CD4" w:rsidRPr="0063050F" w:rsidRDefault="00381CD4">
      <w:pPr>
        <w:pStyle w:val="Sommario2"/>
        <w:rPr>
          <w:rFonts w:ascii="Calibri" w:hAnsi="Calibri"/>
          <w:b w:val="0"/>
          <w:sz w:val="22"/>
          <w:szCs w:val="22"/>
        </w:rPr>
      </w:pPr>
      <w:hyperlink w:anchor="_Toc62203509" w:history="1">
        <w:r w:rsidRPr="00287CCE">
          <w:rPr>
            <w:rStyle w:val="Collegamentoipertestuale"/>
            <w:rFonts w:ascii="Arial" w:hAnsi="Arial" w:cs="Arial"/>
            <w:bCs/>
          </w:rPr>
          <w:t>Sir 35,1-15; Sal 49; Mc 10,28-31</w:t>
        </w:r>
        <w:r>
          <w:rPr>
            <w:webHidden/>
          </w:rPr>
          <w:tab/>
        </w:r>
        <w:r>
          <w:rPr>
            <w:webHidden/>
          </w:rPr>
          <w:fldChar w:fldCharType="begin"/>
        </w:r>
        <w:r>
          <w:rPr>
            <w:webHidden/>
          </w:rPr>
          <w:instrText xml:space="preserve"> PAGEREF _Toc62203509 \h </w:instrText>
        </w:r>
        <w:r>
          <w:rPr>
            <w:webHidden/>
          </w:rPr>
        </w:r>
        <w:r>
          <w:rPr>
            <w:webHidden/>
          </w:rPr>
          <w:fldChar w:fldCharType="separate"/>
        </w:r>
        <w:r>
          <w:rPr>
            <w:webHidden/>
          </w:rPr>
          <w:t>87</w:t>
        </w:r>
        <w:r>
          <w:rPr>
            <w:webHidden/>
          </w:rPr>
          <w:fldChar w:fldCharType="end"/>
        </w:r>
      </w:hyperlink>
    </w:p>
    <w:p w14:paraId="4BE1D436" w14:textId="77777777" w:rsidR="00381CD4" w:rsidRPr="0063050F" w:rsidRDefault="00381CD4">
      <w:pPr>
        <w:pStyle w:val="Sommario3"/>
        <w:tabs>
          <w:tab w:val="right" w:leader="dot" w:pos="8494"/>
        </w:tabs>
        <w:rPr>
          <w:rFonts w:ascii="Calibri" w:hAnsi="Calibri"/>
          <w:noProof/>
          <w:sz w:val="22"/>
          <w:szCs w:val="22"/>
        </w:rPr>
      </w:pPr>
      <w:hyperlink w:anchor="_Toc62203510" w:history="1">
        <w:r w:rsidRPr="00287CCE">
          <w:rPr>
            <w:rStyle w:val="Collegamentoipertestuale"/>
            <w:rFonts w:ascii="Arial" w:hAnsi="Arial" w:cs="Arial"/>
            <w:b/>
            <w:bCs/>
            <w:noProof/>
          </w:rPr>
          <w:t>5 MARZO</w:t>
        </w:r>
        <w:r>
          <w:rPr>
            <w:noProof/>
            <w:webHidden/>
          </w:rPr>
          <w:tab/>
        </w:r>
        <w:r>
          <w:rPr>
            <w:noProof/>
            <w:webHidden/>
          </w:rPr>
          <w:fldChar w:fldCharType="begin"/>
        </w:r>
        <w:r>
          <w:rPr>
            <w:noProof/>
            <w:webHidden/>
          </w:rPr>
          <w:instrText xml:space="preserve"> PAGEREF _Toc62203510 \h </w:instrText>
        </w:r>
        <w:r>
          <w:rPr>
            <w:noProof/>
            <w:webHidden/>
          </w:rPr>
        </w:r>
        <w:r>
          <w:rPr>
            <w:noProof/>
            <w:webHidden/>
          </w:rPr>
          <w:fldChar w:fldCharType="separate"/>
        </w:r>
        <w:r>
          <w:rPr>
            <w:noProof/>
            <w:webHidden/>
          </w:rPr>
          <w:t>87</w:t>
        </w:r>
        <w:r>
          <w:rPr>
            <w:noProof/>
            <w:webHidden/>
          </w:rPr>
          <w:fldChar w:fldCharType="end"/>
        </w:r>
      </w:hyperlink>
    </w:p>
    <w:p w14:paraId="3196EF50" w14:textId="77777777" w:rsidR="00381CD4" w:rsidRPr="0063050F" w:rsidRDefault="00381CD4">
      <w:pPr>
        <w:pStyle w:val="Sommario1"/>
        <w:tabs>
          <w:tab w:val="right" w:leader="dot" w:pos="8494"/>
        </w:tabs>
        <w:rPr>
          <w:rFonts w:ascii="Calibri" w:hAnsi="Calibri"/>
          <w:noProof/>
          <w:sz w:val="22"/>
          <w:szCs w:val="22"/>
        </w:rPr>
      </w:pPr>
      <w:hyperlink w:anchor="_Toc62203511" w:history="1">
        <w:r w:rsidRPr="00287CCE">
          <w:rPr>
            <w:rStyle w:val="Collegamentoipertestuale"/>
            <w:noProof/>
          </w:rPr>
          <w:t>Il Signore si mostra geloso per la sua terra</w:t>
        </w:r>
        <w:r>
          <w:rPr>
            <w:noProof/>
            <w:webHidden/>
          </w:rPr>
          <w:tab/>
        </w:r>
        <w:r>
          <w:rPr>
            <w:noProof/>
            <w:webHidden/>
          </w:rPr>
          <w:fldChar w:fldCharType="begin"/>
        </w:r>
        <w:r>
          <w:rPr>
            <w:noProof/>
            <w:webHidden/>
          </w:rPr>
          <w:instrText xml:space="preserve"> PAGEREF _Toc62203511 \h </w:instrText>
        </w:r>
        <w:r>
          <w:rPr>
            <w:noProof/>
            <w:webHidden/>
          </w:rPr>
        </w:r>
        <w:r>
          <w:rPr>
            <w:noProof/>
            <w:webHidden/>
          </w:rPr>
          <w:fldChar w:fldCharType="separate"/>
        </w:r>
        <w:r>
          <w:rPr>
            <w:noProof/>
            <w:webHidden/>
          </w:rPr>
          <w:t>88</w:t>
        </w:r>
        <w:r>
          <w:rPr>
            <w:noProof/>
            <w:webHidden/>
          </w:rPr>
          <w:fldChar w:fldCharType="end"/>
        </w:r>
      </w:hyperlink>
    </w:p>
    <w:p w14:paraId="0667A5C9" w14:textId="77777777" w:rsidR="00381CD4" w:rsidRPr="0063050F" w:rsidRDefault="00381CD4">
      <w:pPr>
        <w:pStyle w:val="Sommario2"/>
        <w:rPr>
          <w:rFonts w:ascii="Calibri" w:hAnsi="Calibri"/>
          <w:b w:val="0"/>
          <w:sz w:val="22"/>
          <w:szCs w:val="22"/>
        </w:rPr>
      </w:pPr>
      <w:hyperlink w:anchor="_Toc62203512" w:history="1">
        <w:r w:rsidRPr="00287CCE">
          <w:rPr>
            <w:rStyle w:val="Collegamentoipertestuale"/>
            <w:rFonts w:ascii="Arial" w:hAnsi="Arial" w:cs="Arial"/>
            <w:bCs/>
          </w:rPr>
          <w:t>Gl 2,12-18; Sal 50; 2 Cor 5,20- 6,2; Mt 6,1-6.16-18</w:t>
        </w:r>
        <w:r>
          <w:rPr>
            <w:webHidden/>
          </w:rPr>
          <w:tab/>
        </w:r>
        <w:r>
          <w:rPr>
            <w:webHidden/>
          </w:rPr>
          <w:fldChar w:fldCharType="begin"/>
        </w:r>
        <w:r>
          <w:rPr>
            <w:webHidden/>
          </w:rPr>
          <w:instrText xml:space="preserve"> PAGEREF _Toc62203512 \h </w:instrText>
        </w:r>
        <w:r>
          <w:rPr>
            <w:webHidden/>
          </w:rPr>
        </w:r>
        <w:r>
          <w:rPr>
            <w:webHidden/>
          </w:rPr>
          <w:fldChar w:fldCharType="separate"/>
        </w:r>
        <w:r>
          <w:rPr>
            <w:webHidden/>
          </w:rPr>
          <w:t>88</w:t>
        </w:r>
        <w:r>
          <w:rPr>
            <w:webHidden/>
          </w:rPr>
          <w:fldChar w:fldCharType="end"/>
        </w:r>
      </w:hyperlink>
    </w:p>
    <w:p w14:paraId="514FBBB4" w14:textId="77777777" w:rsidR="00381CD4" w:rsidRPr="0063050F" w:rsidRDefault="00381CD4">
      <w:pPr>
        <w:pStyle w:val="Sommario3"/>
        <w:tabs>
          <w:tab w:val="right" w:leader="dot" w:pos="8494"/>
        </w:tabs>
        <w:rPr>
          <w:rFonts w:ascii="Calibri" w:hAnsi="Calibri"/>
          <w:noProof/>
          <w:sz w:val="22"/>
          <w:szCs w:val="22"/>
        </w:rPr>
      </w:pPr>
      <w:hyperlink w:anchor="_Toc62203513" w:history="1">
        <w:r w:rsidRPr="00287CCE">
          <w:rPr>
            <w:rStyle w:val="Collegamentoipertestuale"/>
            <w:rFonts w:ascii="Arial" w:hAnsi="Arial" w:cs="Arial"/>
            <w:b/>
            <w:bCs/>
            <w:noProof/>
          </w:rPr>
          <w:t>6 MARZO</w:t>
        </w:r>
        <w:r>
          <w:rPr>
            <w:noProof/>
            <w:webHidden/>
          </w:rPr>
          <w:tab/>
        </w:r>
        <w:r>
          <w:rPr>
            <w:noProof/>
            <w:webHidden/>
          </w:rPr>
          <w:fldChar w:fldCharType="begin"/>
        </w:r>
        <w:r>
          <w:rPr>
            <w:noProof/>
            <w:webHidden/>
          </w:rPr>
          <w:instrText xml:space="preserve"> PAGEREF _Toc62203513 \h </w:instrText>
        </w:r>
        <w:r>
          <w:rPr>
            <w:noProof/>
            <w:webHidden/>
          </w:rPr>
        </w:r>
        <w:r>
          <w:rPr>
            <w:noProof/>
            <w:webHidden/>
          </w:rPr>
          <w:fldChar w:fldCharType="separate"/>
        </w:r>
        <w:r>
          <w:rPr>
            <w:noProof/>
            <w:webHidden/>
          </w:rPr>
          <w:t>88</w:t>
        </w:r>
        <w:r>
          <w:rPr>
            <w:noProof/>
            <w:webHidden/>
          </w:rPr>
          <w:fldChar w:fldCharType="end"/>
        </w:r>
      </w:hyperlink>
    </w:p>
    <w:p w14:paraId="7AE0BE41" w14:textId="77777777" w:rsidR="00381CD4" w:rsidRPr="0063050F" w:rsidRDefault="00381CD4">
      <w:pPr>
        <w:pStyle w:val="Sommario1"/>
        <w:tabs>
          <w:tab w:val="right" w:leader="dot" w:pos="8494"/>
        </w:tabs>
        <w:rPr>
          <w:rFonts w:ascii="Calibri" w:hAnsi="Calibri"/>
          <w:noProof/>
          <w:sz w:val="22"/>
          <w:szCs w:val="22"/>
        </w:rPr>
      </w:pPr>
      <w:hyperlink w:anchor="_Toc62203514" w:history="1">
        <w:r w:rsidRPr="00287CCE">
          <w:rPr>
            <w:rStyle w:val="Collegamentoipertestuale"/>
            <w:noProof/>
          </w:rPr>
          <w:t>La vita e il bene, la morte e il male</w:t>
        </w:r>
        <w:r>
          <w:rPr>
            <w:noProof/>
            <w:webHidden/>
          </w:rPr>
          <w:tab/>
        </w:r>
        <w:r>
          <w:rPr>
            <w:noProof/>
            <w:webHidden/>
          </w:rPr>
          <w:fldChar w:fldCharType="begin"/>
        </w:r>
        <w:r>
          <w:rPr>
            <w:noProof/>
            <w:webHidden/>
          </w:rPr>
          <w:instrText xml:space="preserve"> PAGEREF _Toc62203514 \h </w:instrText>
        </w:r>
        <w:r>
          <w:rPr>
            <w:noProof/>
            <w:webHidden/>
          </w:rPr>
        </w:r>
        <w:r>
          <w:rPr>
            <w:noProof/>
            <w:webHidden/>
          </w:rPr>
          <w:fldChar w:fldCharType="separate"/>
        </w:r>
        <w:r>
          <w:rPr>
            <w:noProof/>
            <w:webHidden/>
          </w:rPr>
          <w:t>89</w:t>
        </w:r>
        <w:r>
          <w:rPr>
            <w:noProof/>
            <w:webHidden/>
          </w:rPr>
          <w:fldChar w:fldCharType="end"/>
        </w:r>
      </w:hyperlink>
    </w:p>
    <w:p w14:paraId="1AEFC9F6" w14:textId="77777777" w:rsidR="00381CD4" w:rsidRPr="0063050F" w:rsidRDefault="00381CD4">
      <w:pPr>
        <w:pStyle w:val="Sommario2"/>
        <w:rPr>
          <w:rFonts w:ascii="Calibri" w:hAnsi="Calibri"/>
          <w:b w:val="0"/>
          <w:sz w:val="22"/>
          <w:szCs w:val="22"/>
        </w:rPr>
      </w:pPr>
      <w:hyperlink w:anchor="_Toc62203515" w:history="1">
        <w:r w:rsidRPr="00287CCE">
          <w:rPr>
            <w:rStyle w:val="Collegamentoipertestuale"/>
            <w:rFonts w:ascii="Arial" w:hAnsi="Arial" w:cs="Arial"/>
            <w:bCs/>
          </w:rPr>
          <w:t>Dt 30,15-20; Sal 1; Lc 9,22-25</w:t>
        </w:r>
        <w:r>
          <w:rPr>
            <w:webHidden/>
          </w:rPr>
          <w:tab/>
        </w:r>
        <w:r>
          <w:rPr>
            <w:webHidden/>
          </w:rPr>
          <w:fldChar w:fldCharType="begin"/>
        </w:r>
        <w:r>
          <w:rPr>
            <w:webHidden/>
          </w:rPr>
          <w:instrText xml:space="preserve"> PAGEREF _Toc62203515 \h </w:instrText>
        </w:r>
        <w:r>
          <w:rPr>
            <w:webHidden/>
          </w:rPr>
        </w:r>
        <w:r>
          <w:rPr>
            <w:webHidden/>
          </w:rPr>
          <w:fldChar w:fldCharType="separate"/>
        </w:r>
        <w:r>
          <w:rPr>
            <w:webHidden/>
          </w:rPr>
          <w:t>89</w:t>
        </w:r>
        <w:r>
          <w:rPr>
            <w:webHidden/>
          </w:rPr>
          <w:fldChar w:fldCharType="end"/>
        </w:r>
      </w:hyperlink>
    </w:p>
    <w:p w14:paraId="7C23B011" w14:textId="77777777" w:rsidR="00381CD4" w:rsidRPr="0063050F" w:rsidRDefault="00381CD4">
      <w:pPr>
        <w:pStyle w:val="Sommario3"/>
        <w:tabs>
          <w:tab w:val="right" w:leader="dot" w:pos="8494"/>
        </w:tabs>
        <w:rPr>
          <w:rFonts w:ascii="Calibri" w:hAnsi="Calibri"/>
          <w:noProof/>
          <w:sz w:val="22"/>
          <w:szCs w:val="22"/>
        </w:rPr>
      </w:pPr>
      <w:hyperlink w:anchor="_Toc62203516" w:history="1">
        <w:r w:rsidRPr="00287CCE">
          <w:rPr>
            <w:rStyle w:val="Collegamentoipertestuale"/>
            <w:rFonts w:ascii="Arial" w:hAnsi="Arial" w:cs="Arial"/>
            <w:b/>
            <w:bCs/>
            <w:noProof/>
          </w:rPr>
          <w:t>7 MARZO</w:t>
        </w:r>
        <w:r>
          <w:rPr>
            <w:noProof/>
            <w:webHidden/>
          </w:rPr>
          <w:tab/>
        </w:r>
        <w:r>
          <w:rPr>
            <w:noProof/>
            <w:webHidden/>
          </w:rPr>
          <w:fldChar w:fldCharType="begin"/>
        </w:r>
        <w:r>
          <w:rPr>
            <w:noProof/>
            <w:webHidden/>
          </w:rPr>
          <w:instrText xml:space="preserve"> PAGEREF _Toc62203516 \h </w:instrText>
        </w:r>
        <w:r>
          <w:rPr>
            <w:noProof/>
            <w:webHidden/>
          </w:rPr>
        </w:r>
        <w:r>
          <w:rPr>
            <w:noProof/>
            <w:webHidden/>
          </w:rPr>
          <w:fldChar w:fldCharType="separate"/>
        </w:r>
        <w:r>
          <w:rPr>
            <w:noProof/>
            <w:webHidden/>
          </w:rPr>
          <w:t>89</w:t>
        </w:r>
        <w:r>
          <w:rPr>
            <w:noProof/>
            <w:webHidden/>
          </w:rPr>
          <w:fldChar w:fldCharType="end"/>
        </w:r>
      </w:hyperlink>
    </w:p>
    <w:p w14:paraId="002663E1" w14:textId="77777777" w:rsidR="00381CD4" w:rsidRPr="0063050F" w:rsidRDefault="00381CD4">
      <w:pPr>
        <w:pStyle w:val="Sommario1"/>
        <w:tabs>
          <w:tab w:val="right" w:leader="dot" w:pos="8494"/>
        </w:tabs>
        <w:rPr>
          <w:rFonts w:ascii="Calibri" w:hAnsi="Calibri"/>
          <w:noProof/>
          <w:sz w:val="22"/>
          <w:szCs w:val="22"/>
        </w:rPr>
      </w:pPr>
      <w:hyperlink w:anchor="_Toc62203517" w:history="1">
        <w:r w:rsidRPr="00287CCE">
          <w:rPr>
            <w:rStyle w:val="Collegamentoipertestuale"/>
            <w:noProof/>
          </w:rPr>
          <w:t>Dividere il pane con l’affamato</w:t>
        </w:r>
        <w:r>
          <w:rPr>
            <w:noProof/>
            <w:webHidden/>
          </w:rPr>
          <w:tab/>
        </w:r>
        <w:r>
          <w:rPr>
            <w:noProof/>
            <w:webHidden/>
          </w:rPr>
          <w:fldChar w:fldCharType="begin"/>
        </w:r>
        <w:r>
          <w:rPr>
            <w:noProof/>
            <w:webHidden/>
          </w:rPr>
          <w:instrText xml:space="preserve"> PAGEREF _Toc62203517 \h </w:instrText>
        </w:r>
        <w:r>
          <w:rPr>
            <w:noProof/>
            <w:webHidden/>
          </w:rPr>
        </w:r>
        <w:r>
          <w:rPr>
            <w:noProof/>
            <w:webHidden/>
          </w:rPr>
          <w:fldChar w:fldCharType="separate"/>
        </w:r>
        <w:r>
          <w:rPr>
            <w:noProof/>
            <w:webHidden/>
          </w:rPr>
          <w:t>90</w:t>
        </w:r>
        <w:r>
          <w:rPr>
            <w:noProof/>
            <w:webHidden/>
          </w:rPr>
          <w:fldChar w:fldCharType="end"/>
        </w:r>
      </w:hyperlink>
    </w:p>
    <w:p w14:paraId="5BD27133" w14:textId="77777777" w:rsidR="00381CD4" w:rsidRPr="0063050F" w:rsidRDefault="00381CD4">
      <w:pPr>
        <w:pStyle w:val="Sommario2"/>
        <w:rPr>
          <w:rFonts w:ascii="Calibri" w:hAnsi="Calibri"/>
          <w:b w:val="0"/>
          <w:sz w:val="22"/>
          <w:szCs w:val="22"/>
        </w:rPr>
      </w:pPr>
      <w:hyperlink w:anchor="_Toc62203518" w:history="1">
        <w:r w:rsidRPr="00287CCE">
          <w:rPr>
            <w:rStyle w:val="Collegamentoipertestuale"/>
            <w:rFonts w:ascii="Arial" w:hAnsi="Arial" w:cs="Arial"/>
            <w:bCs/>
          </w:rPr>
          <w:t>Is 58,1-9a; Sal 50; Mt 9,14-15</w:t>
        </w:r>
        <w:r>
          <w:rPr>
            <w:webHidden/>
          </w:rPr>
          <w:tab/>
        </w:r>
        <w:r>
          <w:rPr>
            <w:webHidden/>
          </w:rPr>
          <w:fldChar w:fldCharType="begin"/>
        </w:r>
        <w:r>
          <w:rPr>
            <w:webHidden/>
          </w:rPr>
          <w:instrText xml:space="preserve"> PAGEREF _Toc62203518 \h </w:instrText>
        </w:r>
        <w:r>
          <w:rPr>
            <w:webHidden/>
          </w:rPr>
        </w:r>
        <w:r>
          <w:rPr>
            <w:webHidden/>
          </w:rPr>
          <w:fldChar w:fldCharType="separate"/>
        </w:r>
        <w:r>
          <w:rPr>
            <w:webHidden/>
          </w:rPr>
          <w:t>90</w:t>
        </w:r>
        <w:r>
          <w:rPr>
            <w:webHidden/>
          </w:rPr>
          <w:fldChar w:fldCharType="end"/>
        </w:r>
      </w:hyperlink>
    </w:p>
    <w:p w14:paraId="334D8FCA" w14:textId="77777777" w:rsidR="00381CD4" w:rsidRPr="0063050F" w:rsidRDefault="00381CD4">
      <w:pPr>
        <w:pStyle w:val="Sommario3"/>
        <w:tabs>
          <w:tab w:val="right" w:leader="dot" w:pos="8494"/>
        </w:tabs>
        <w:rPr>
          <w:rFonts w:ascii="Calibri" w:hAnsi="Calibri"/>
          <w:noProof/>
          <w:sz w:val="22"/>
          <w:szCs w:val="22"/>
        </w:rPr>
      </w:pPr>
      <w:hyperlink w:anchor="_Toc62203519" w:history="1">
        <w:r w:rsidRPr="00287CCE">
          <w:rPr>
            <w:rStyle w:val="Collegamentoipertestuale"/>
            <w:rFonts w:ascii="Arial" w:hAnsi="Arial" w:cs="Arial"/>
            <w:b/>
            <w:bCs/>
            <w:noProof/>
          </w:rPr>
          <w:t>8 MARZO</w:t>
        </w:r>
        <w:r>
          <w:rPr>
            <w:noProof/>
            <w:webHidden/>
          </w:rPr>
          <w:tab/>
        </w:r>
        <w:r>
          <w:rPr>
            <w:noProof/>
            <w:webHidden/>
          </w:rPr>
          <w:fldChar w:fldCharType="begin"/>
        </w:r>
        <w:r>
          <w:rPr>
            <w:noProof/>
            <w:webHidden/>
          </w:rPr>
          <w:instrText xml:space="preserve"> PAGEREF _Toc62203519 \h </w:instrText>
        </w:r>
        <w:r>
          <w:rPr>
            <w:noProof/>
            <w:webHidden/>
          </w:rPr>
        </w:r>
        <w:r>
          <w:rPr>
            <w:noProof/>
            <w:webHidden/>
          </w:rPr>
          <w:fldChar w:fldCharType="separate"/>
        </w:r>
        <w:r>
          <w:rPr>
            <w:noProof/>
            <w:webHidden/>
          </w:rPr>
          <w:t>90</w:t>
        </w:r>
        <w:r>
          <w:rPr>
            <w:noProof/>
            <w:webHidden/>
          </w:rPr>
          <w:fldChar w:fldCharType="end"/>
        </w:r>
      </w:hyperlink>
    </w:p>
    <w:p w14:paraId="41920D94" w14:textId="77777777" w:rsidR="00381CD4" w:rsidRPr="0063050F" w:rsidRDefault="00381CD4">
      <w:pPr>
        <w:pStyle w:val="Sommario1"/>
        <w:tabs>
          <w:tab w:val="right" w:leader="dot" w:pos="8494"/>
        </w:tabs>
        <w:rPr>
          <w:rFonts w:ascii="Calibri" w:hAnsi="Calibri"/>
          <w:noProof/>
          <w:sz w:val="22"/>
          <w:szCs w:val="22"/>
        </w:rPr>
      </w:pPr>
      <w:hyperlink w:anchor="_Toc62203520" w:history="1">
        <w:r w:rsidRPr="00287CCE">
          <w:rPr>
            <w:rStyle w:val="Collegamentoipertestuale"/>
            <w:iCs/>
            <w:noProof/>
          </w:rPr>
          <w:t>Se tratterrai il piede dal violare il sabato</w:t>
        </w:r>
        <w:r>
          <w:rPr>
            <w:noProof/>
            <w:webHidden/>
          </w:rPr>
          <w:tab/>
        </w:r>
        <w:r>
          <w:rPr>
            <w:noProof/>
            <w:webHidden/>
          </w:rPr>
          <w:fldChar w:fldCharType="begin"/>
        </w:r>
        <w:r>
          <w:rPr>
            <w:noProof/>
            <w:webHidden/>
          </w:rPr>
          <w:instrText xml:space="preserve"> PAGEREF _Toc62203520 \h </w:instrText>
        </w:r>
        <w:r>
          <w:rPr>
            <w:noProof/>
            <w:webHidden/>
          </w:rPr>
        </w:r>
        <w:r>
          <w:rPr>
            <w:noProof/>
            <w:webHidden/>
          </w:rPr>
          <w:fldChar w:fldCharType="separate"/>
        </w:r>
        <w:r>
          <w:rPr>
            <w:noProof/>
            <w:webHidden/>
          </w:rPr>
          <w:t>91</w:t>
        </w:r>
        <w:r>
          <w:rPr>
            <w:noProof/>
            <w:webHidden/>
          </w:rPr>
          <w:fldChar w:fldCharType="end"/>
        </w:r>
      </w:hyperlink>
    </w:p>
    <w:p w14:paraId="1B1FAE66" w14:textId="77777777" w:rsidR="00381CD4" w:rsidRPr="0063050F" w:rsidRDefault="00381CD4">
      <w:pPr>
        <w:pStyle w:val="Sommario2"/>
        <w:rPr>
          <w:rFonts w:ascii="Calibri" w:hAnsi="Calibri"/>
          <w:b w:val="0"/>
          <w:sz w:val="22"/>
          <w:szCs w:val="22"/>
        </w:rPr>
      </w:pPr>
      <w:hyperlink w:anchor="_Toc62203521" w:history="1">
        <w:r w:rsidRPr="00287CCE">
          <w:rPr>
            <w:rStyle w:val="Collegamentoipertestuale"/>
            <w:rFonts w:ascii="Arial" w:hAnsi="Arial" w:cs="Arial"/>
            <w:bCs/>
          </w:rPr>
          <w:t>Is 58,9b-14; Sal 85; Lc 5,27-32</w:t>
        </w:r>
        <w:r>
          <w:rPr>
            <w:webHidden/>
          </w:rPr>
          <w:tab/>
        </w:r>
        <w:r>
          <w:rPr>
            <w:webHidden/>
          </w:rPr>
          <w:fldChar w:fldCharType="begin"/>
        </w:r>
        <w:r>
          <w:rPr>
            <w:webHidden/>
          </w:rPr>
          <w:instrText xml:space="preserve"> PAGEREF _Toc62203521 \h </w:instrText>
        </w:r>
        <w:r>
          <w:rPr>
            <w:webHidden/>
          </w:rPr>
        </w:r>
        <w:r>
          <w:rPr>
            <w:webHidden/>
          </w:rPr>
          <w:fldChar w:fldCharType="separate"/>
        </w:r>
        <w:r>
          <w:rPr>
            <w:webHidden/>
          </w:rPr>
          <w:t>91</w:t>
        </w:r>
        <w:r>
          <w:rPr>
            <w:webHidden/>
          </w:rPr>
          <w:fldChar w:fldCharType="end"/>
        </w:r>
      </w:hyperlink>
    </w:p>
    <w:p w14:paraId="29724B69" w14:textId="77777777" w:rsidR="00381CD4" w:rsidRPr="0063050F" w:rsidRDefault="00381CD4">
      <w:pPr>
        <w:pStyle w:val="Sommario3"/>
        <w:tabs>
          <w:tab w:val="right" w:leader="dot" w:pos="8494"/>
        </w:tabs>
        <w:rPr>
          <w:rFonts w:ascii="Calibri" w:hAnsi="Calibri"/>
          <w:noProof/>
          <w:sz w:val="22"/>
          <w:szCs w:val="22"/>
        </w:rPr>
      </w:pPr>
      <w:hyperlink w:anchor="_Toc62203522" w:history="1">
        <w:r w:rsidRPr="00287CCE">
          <w:rPr>
            <w:rStyle w:val="Collegamentoipertestuale"/>
            <w:rFonts w:ascii="Arial" w:hAnsi="Arial" w:cs="Arial"/>
            <w:b/>
            <w:bCs/>
            <w:noProof/>
          </w:rPr>
          <w:t>9 MARZO</w:t>
        </w:r>
        <w:r>
          <w:rPr>
            <w:noProof/>
            <w:webHidden/>
          </w:rPr>
          <w:tab/>
        </w:r>
        <w:r>
          <w:rPr>
            <w:noProof/>
            <w:webHidden/>
          </w:rPr>
          <w:fldChar w:fldCharType="begin"/>
        </w:r>
        <w:r>
          <w:rPr>
            <w:noProof/>
            <w:webHidden/>
          </w:rPr>
          <w:instrText xml:space="preserve"> PAGEREF _Toc62203522 \h </w:instrText>
        </w:r>
        <w:r>
          <w:rPr>
            <w:noProof/>
            <w:webHidden/>
          </w:rPr>
        </w:r>
        <w:r>
          <w:rPr>
            <w:noProof/>
            <w:webHidden/>
          </w:rPr>
          <w:fldChar w:fldCharType="separate"/>
        </w:r>
        <w:r>
          <w:rPr>
            <w:noProof/>
            <w:webHidden/>
          </w:rPr>
          <w:t>91</w:t>
        </w:r>
        <w:r>
          <w:rPr>
            <w:noProof/>
            <w:webHidden/>
          </w:rPr>
          <w:fldChar w:fldCharType="end"/>
        </w:r>
      </w:hyperlink>
    </w:p>
    <w:p w14:paraId="20C3B225" w14:textId="77777777" w:rsidR="00381CD4" w:rsidRPr="0063050F" w:rsidRDefault="00381CD4">
      <w:pPr>
        <w:pStyle w:val="Sommario1"/>
        <w:tabs>
          <w:tab w:val="right" w:leader="dot" w:pos="8494"/>
        </w:tabs>
        <w:rPr>
          <w:rFonts w:ascii="Calibri" w:hAnsi="Calibri"/>
          <w:noProof/>
          <w:sz w:val="22"/>
          <w:szCs w:val="22"/>
        </w:rPr>
      </w:pPr>
      <w:hyperlink w:anchor="_Toc62203523" w:history="1">
        <w:r w:rsidRPr="00287CCE">
          <w:rPr>
            <w:rStyle w:val="Collegamentoipertestuale"/>
            <w:noProof/>
          </w:rPr>
          <w:t>Il Signore ascoltò la nostra voce</w:t>
        </w:r>
        <w:r>
          <w:rPr>
            <w:noProof/>
            <w:webHidden/>
          </w:rPr>
          <w:tab/>
        </w:r>
        <w:r>
          <w:rPr>
            <w:noProof/>
            <w:webHidden/>
          </w:rPr>
          <w:fldChar w:fldCharType="begin"/>
        </w:r>
        <w:r>
          <w:rPr>
            <w:noProof/>
            <w:webHidden/>
          </w:rPr>
          <w:instrText xml:space="preserve"> PAGEREF _Toc62203523 \h </w:instrText>
        </w:r>
        <w:r>
          <w:rPr>
            <w:noProof/>
            <w:webHidden/>
          </w:rPr>
        </w:r>
        <w:r>
          <w:rPr>
            <w:noProof/>
            <w:webHidden/>
          </w:rPr>
          <w:fldChar w:fldCharType="separate"/>
        </w:r>
        <w:r>
          <w:rPr>
            <w:noProof/>
            <w:webHidden/>
          </w:rPr>
          <w:t>92</w:t>
        </w:r>
        <w:r>
          <w:rPr>
            <w:noProof/>
            <w:webHidden/>
          </w:rPr>
          <w:fldChar w:fldCharType="end"/>
        </w:r>
      </w:hyperlink>
    </w:p>
    <w:p w14:paraId="0E95F55C" w14:textId="77777777" w:rsidR="00381CD4" w:rsidRPr="0063050F" w:rsidRDefault="00381CD4">
      <w:pPr>
        <w:pStyle w:val="Sommario2"/>
        <w:rPr>
          <w:rFonts w:ascii="Calibri" w:hAnsi="Calibri"/>
          <w:b w:val="0"/>
          <w:sz w:val="22"/>
          <w:szCs w:val="22"/>
        </w:rPr>
      </w:pPr>
      <w:hyperlink w:anchor="_Toc62203524" w:history="1">
        <w:r w:rsidRPr="00287CCE">
          <w:rPr>
            <w:rStyle w:val="Collegamentoipertestuale"/>
            <w:rFonts w:ascii="Arial" w:hAnsi="Arial" w:cs="Arial"/>
            <w:bCs/>
          </w:rPr>
          <w:t>Dt 26,4-10; Sal 90; Rm 10,8-13; Lc 4,1-13</w:t>
        </w:r>
        <w:r>
          <w:rPr>
            <w:webHidden/>
          </w:rPr>
          <w:tab/>
        </w:r>
        <w:r>
          <w:rPr>
            <w:webHidden/>
          </w:rPr>
          <w:fldChar w:fldCharType="begin"/>
        </w:r>
        <w:r>
          <w:rPr>
            <w:webHidden/>
          </w:rPr>
          <w:instrText xml:space="preserve"> PAGEREF _Toc62203524 \h </w:instrText>
        </w:r>
        <w:r>
          <w:rPr>
            <w:webHidden/>
          </w:rPr>
        </w:r>
        <w:r>
          <w:rPr>
            <w:webHidden/>
          </w:rPr>
          <w:fldChar w:fldCharType="separate"/>
        </w:r>
        <w:r>
          <w:rPr>
            <w:webHidden/>
          </w:rPr>
          <w:t>92</w:t>
        </w:r>
        <w:r>
          <w:rPr>
            <w:webHidden/>
          </w:rPr>
          <w:fldChar w:fldCharType="end"/>
        </w:r>
      </w:hyperlink>
    </w:p>
    <w:p w14:paraId="29F27B94" w14:textId="77777777" w:rsidR="00381CD4" w:rsidRPr="0063050F" w:rsidRDefault="00381CD4">
      <w:pPr>
        <w:pStyle w:val="Sommario3"/>
        <w:tabs>
          <w:tab w:val="right" w:leader="dot" w:pos="8494"/>
        </w:tabs>
        <w:rPr>
          <w:rFonts w:ascii="Calibri" w:hAnsi="Calibri"/>
          <w:noProof/>
          <w:sz w:val="22"/>
          <w:szCs w:val="22"/>
        </w:rPr>
      </w:pPr>
      <w:hyperlink w:anchor="_Toc62203525" w:history="1">
        <w:r w:rsidRPr="00287CCE">
          <w:rPr>
            <w:rStyle w:val="Collegamentoipertestuale"/>
            <w:rFonts w:ascii="Arial" w:hAnsi="Arial" w:cs="Arial"/>
            <w:b/>
            <w:bCs/>
            <w:noProof/>
          </w:rPr>
          <w:t>10 MARZO – I DOMENICA DI QUARESIMA</w:t>
        </w:r>
        <w:r>
          <w:rPr>
            <w:noProof/>
            <w:webHidden/>
          </w:rPr>
          <w:tab/>
        </w:r>
        <w:r>
          <w:rPr>
            <w:noProof/>
            <w:webHidden/>
          </w:rPr>
          <w:fldChar w:fldCharType="begin"/>
        </w:r>
        <w:r>
          <w:rPr>
            <w:noProof/>
            <w:webHidden/>
          </w:rPr>
          <w:instrText xml:space="preserve"> PAGEREF _Toc62203525 \h </w:instrText>
        </w:r>
        <w:r>
          <w:rPr>
            <w:noProof/>
            <w:webHidden/>
          </w:rPr>
        </w:r>
        <w:r>
          <w:rPr>
            <w:noProof/>
            <w:webHidden/>
          </w:rPr>
          <w:fldChar w:fldCharType="separate"/>
        </w:r>
        <w:r>
          <w:rPr>
            <w:noProof/>
            <w:webHidden/>
          </w:rPr>
          <w:t>92</w:t>
        </w:r>
        <w:r>
          <w:rPr>
            <w:noProof/>
            <w:webHidden/>
          </w:rPr>
          <w:fldChar w:fldCharType="end"/>
        </w:r>
      </w:hyperlink>
    </w:p>
    <w:p w14:paraId="567B963C" w14:textId="77777777" w:rsidR="00381CD4" w:rsidRPr="0063050F" w:rsidRDefault="00381CD4">
      <w:pPr>
        <w:pStyle w:val="Sommario2"/>
        <w:rPr>
          <w:rFonts w:ascii="Calibri" w:hAnsi="Calibri"/>
          <w:b w:val="0"/>
          <w:sz w:val="22"/>
          <w:szCs w:val="22"/>
        </w:rPr>
      </w:pPr>
      <w:hyperlink w:anchor="_Toc62203526" w:history="1">
        <w:r w:rsidRPr="00287CCE">
          <w:rPr>
            <w:rStyle w:val="Collegamentoipertestuale"/>
          </w:rPr>
          <w:t>SECONDA DECADE DI MARZO</w:t>
        </w:r>
        <w:r>
          <w:rPr>
            <w:webHidden/>
          </w:rPr>
          <w:tab/>
        </w:r>
        <w:r>
          <w:rPr>
            <w:webHidden/>
          </w:rPr>
          <w:fldChar w:fldCharType="begin"/>
        </w:r>
        <w:r>
          <w:rPr>
            <w:webHidden/>
          </w:rPr>
          <w:instrText xml:space="preserve"> PAGEREF _Toc62203526 \h </w:instrText>
        </w:r>
        <w:r>
          <w:rPr>
            <w:webHidden/>
          </w:rPr>
        </w:r>
        <w:r>
          <w:rPr>
            <w:webHidden/>
          </w:rPr>
          <w:fldChar w:fldCharType="separate"/>
        </w:r>
        <w:r>
          <w:rPr>
            <w:webHidden/>
          </w:rPr>
          <w:t>93</w:t>
        </w:r>
        <w:r>
          <w:rPr>
            <w:webHidden/>
          </w:rPr>
          <w:fldChar w:fldCharType="end"/>
        </w:r>
      </w:hyperlink>
    </w:p>
    <w:p w14:paraId="5E3F61D9" w14:textId="77777777" w:rsidR="00381CD4" w:rsidRPr="0063050F" w:rsidRDefault="00381CD4">
      <w:pPr>
        <w:pStyle w:val="Sommario1"/>
        <w:tabs>
          <w:tab w:val="right" w:leader="dot" w:pos="8494"/>
        </w:tabs>
        <w:rPr>
          <w:rFonts w:ascii="Calibri" w:hAnsi="Calibri"/>
          <w:noProof/>
          <w:sz w:val="22"/>
          <w:szCs w:val="22"/>
        </w:rPr>
      </w:pPr>
      <w:hyperlink w:anchor="_Toc62203527" w:history="1">
        <w:r w:rsidRPr="00287CCE">
          <w:rPr>
            <w:rStyle w:val="Collegamentoipertestuale"/>
            <w:noProof/>
          </w:rPr>
          <w:t>Siate santi, perché io, il Signore, vostro Dio, sono santo</w:t>
        </w:r>
        <w:r>
          <w:rPr>
            <w:noProof/>
            <w:webHidden/>
          </w:rPr>
          <w:tab/>
        </w:r>
        <w:r>
          <w:rPr>
            <w:noProof/>
            <w:webHidden/>
          </w:rPr>
          <w:fldChar w:fldCharType="begin"/>
        </w:r>
        <w:r>
          <w:rPr>
            <w:noProof/>
            <w:webHidden/>
          </w:rPr>
          <w:instrText xml:space="preserve"> PAGEREF _Toc62203527 \h </w:instrText>
        </w:r>
        <w:r>
          <w:rPr>
            <w:noProof/>
            <w:webHidden/>
          </w:rPr>
        </w:r>
        <w:r>
          <w:rPr>
            <w:noProof/>
            <w:webHidden/>
          </w:rPr>
          <w:fldChar w:fldCharType="separate"/>
        </w:r>
        <w:r>
          <w:rPr>
            <w:noProof/>
            <w:webHidden/>
          </w:rPr>
          <w:t>95</w:t>
        </w:r>
        <w:r>
          <w:rPr>
            <w:noProof/>
            <w:webHidden/>
          </w:rPr>
          <w:fldChar w:fldCharType="end"/>
        </w:r>
      </w:hyperlink>
    </w:p>
    <w:p w14:paraId="4099AACF" w14:textId="77777777" w:rsidR="00381CD4" w:rsidRPr="0063050F" w:rsidRDefault="00381CD4">
      <w:pPr>
        <w:pStyle w:val="Sommario2"/>
        <w:rPr>
          <w:rFonts w:ascii="Calibri" w:hAnsi="Calibri"/>
          <w:b w:val="0"/>
          <w:sz w:val="22"/>
          <w:szCs w:val="22"/>
        </w:rPr>
      </w:pPr>
      <w:hyperlink w:anchor="_Toc62203528" w:history="1">
        <w:r w:rsidRPr="00287CCE">
          <w:rPr>
            <w:rStyle w:val="Collegamentoipertestuale"/>
            <w:rFonts w:ascii="Arial" w:hAnsi="Arial" w:cs="Arial"/>
            <w:bCs/>
          </w:rPr>
          <w:t>Lev 19,1.2.11-16; Sal 18; Mt 25,31-46</w:t>
        </w:r>
        <w:r>
          <w:rPr>
            <w:webHidden/>
          </w:rPr>
          <w:tab/>
        </w:r>
        <w:r>
          <w:rPr>
            <w:webHidden/>
          </w:rPr>
          <w:fldChar w:fldCharType="begin"/>
        </w:r>
        <w:r>
          <w:rPr>
            <w:webHidden/>
          </w:rPr>
          <w:instrText xml:space="preserve"> PAGEREF _Toc62203528 \h </w:instrText>
        </w:r>
        <w:r>
          <w:rPr>
            <w:webHidden/>
          </w:rPr>
        </w:r>
        <w:r>
          <w:rPr>
            <w:webHidden/>
          </w:rPr>
          <w:fldChar w:fldCharType="separate"/>
        </w:r>
        <w:r>
          <w:rPr>
            <w:webHidden/>
          </w:rPr>
          <w:t>95</w:t>
        </w:r>
        <w:r>
          <w:rPr>
            <w:webHidden/>
          </w:rPr>
          <w:fldChar w:fldCharType="end"/>
        </w:r>
      </w:hyperlink>
    </w:p>
    <w:p w14:paraId="623A8D08" w14:textId="77777777" w:rsidR="00381CD4" w:rsidRPr="0063050F" w:rsidRDefault="00381CD4">
      <w:pPr>
        <w:pStyle w:val="Sommario3"/>
        <w:tabs>
          <w:tab w:val="right" w:leader="dot" w:pos="8494"/>
        </w:tabs>
        <w:rPr>
          <w:rFonts w:ascii="Calibri" w:hAnsi="Calibri"/>
          <w:noProof/>
          <w:sz w:val="22"/>
          <w:szCs w:val="22"/>
        </w:rPr>
      </w:pPr>
      <w:hyperlink w:anchor="_Toc62203529" w:history="1">
        <w:r w:rsidRPr="00287CCE">
          <w:rPr>
            <w:rStyle w:val="Collegamentoipertestuale"/>
            <w:rFonts w:ascii="Arial" w:hAnsi="Arial" w:cs="Arial"/>
            <w:b/>
            <w:bCs/>
            <w:noProof/>
          </w:rPr>
          <w:t>11 MARZO</w:t>
        </w:r>
        <w:r>
          <w:rPr>
            <w:noProof/>
            <w:webHidden/>
          </w:rPr>
          <w:tab/>
        </w:r>
        <w:r>
          <w:rPr>
            <w:noProof/>
            <w:webHidden/>
          </w:rPr>
          <w:fldChar w:fldCharType="begin"/>
        </w:r>
        <w:r>
          <w:rPr>
            <w:noProof/>
            <w:webHidden/>
          </w:rPr>
          <w:instrText xml:space="preserve"> PAGEREF _Toc62203529 \h </w:instrText>
        </w:r>
        <w:r>
          <w:rPr>
            <w:noProof/>
            <w:webHidden/>
          </w:rPr>
        </w:r>
        <w:r>
          <w:rPr>
            <w:noProof/>
            <w:webHidden/>
          </w:rPr>
          <w:fldChar w:fldCharType="separate"/>
        </w:r>
        <w:r>
          <w:rPr>
            <w:noProof/>
            <w:webHidden/>
          </w:rPr>
          <w:t>95</w:t>
        </w:r>
        <w:r>
          <w:rPr>
            <w:noProof/>
            <w:webHidden/>
          </w:rPr>
          <w:fldChar w:fldCharType="end"/>
        </w:r>
      </w:hyperlink>
    </w:p>
    <w:p w14:paraId="7B4150D5" w14:textId="77777777" w:rsidR="00381CD4" w:rsidRPr="0063050F" w:rsidRDefault="00381CD4">
      <w:pPr>
        <w:pStyle w:val="Sommario1"/>
        <w:tabs>
          <w:tab w:val="right" w:leader="dot" w:pos="8494"/>
        </w:tabs>
        <w:rPr>
          <w:rFonts w:ascii="Calibri" w:hAnsi="Calibri"/>
          <w:noProof/>
          <w:sz w:val="22"/>
          <w:szCs w:val="22"/>
        </w:rPr>
      </w:pPr>
      <w:hyperlink w:anchor="_Toc62203530" w:history="1">
        <w:r w:rsidRPr="00287CCE">
          <w:rPr>
            <w:rStyle w:val="Collegamentoipertestuale"/>
            <w:noProof/>
          </w:rPr>
          <w:t>Senza aver operato ciò che desidero</w:t>
        </w:r>
        <w:r>
          <w:rPr>
            <w:noProof/>
            <w:webHidden/>
          </w:rPr>
          <w:tab/>
        </w:r>
        <w:r>
          <w:rPr>
            <w:noProof/>
            <w:webHidden/>
          </w:rPr>
          <w:fldChar w:fldCharType="begin"/>
        </w:r>
        <w:r>
          <w:rPr>
            <w:noProof/>
            <w:webHidden/>
          </w:rPr>
          <w:instrText xml:space="preserve"> PAGEREF _Toc62203530 \h </w:instrText>
        </w:r>
        <w:r>
          <w:rPr>
            <w:noProof/>
            <w:webHidden/>
          </w:rPr>
        </w:r>
        <w:r>
          <w:rPr>
            <w:noProof/>
            <w:webHidden/>
          </w:rPr>
          <w:fldChar w:fldCharType="separate"/>
        </w:r>
        <w:r>
          <w:rPr>
            <w:noProof/>
            <w:webHidden/>
          </w:rPr>
          <w:t>96</w:t>
        </w:r>
        <w:r>
          <w:rPr>
            <w:noProof/>
            <w:webHidden/>
          </w:rPr>
          <w:fldChar w:fldCharType="end"/>
        </w:r>
      </w:hyperlink>
    </w:p>
    <w:p w14:paraId="13C6EEEC" w14:textId="77777777" w:rsidR="00381CD4" w:rsidRPr="0063050F" w:rsidRDefault="00381CD4">
      <w:pPr>
        <w:pStyle w:val="Sommario2"/>
        <w:rPr>
          <w:rFonts w:ascii="Calibri" w:hAnsi="Calibri"/>
          <w:b w:val="0"/>
          <w:sz w:val="22"/>
          <w:szCs w:val="22"/>
        </w:rPr>
      </w:pPr>
      <w:hyperlink w:anchor="_Toc62203531" w:history="1">
        <w:r w:rsidRPr="00287CCE">
          <w:rPr>
            <w:rStyle w:val="Collegamentoipertestuale"/>
            <w:rFonts w:ascii="Arial" w:hAnsi="Arial" w:cs="Arial"/>
            <w:bCs/>
          </w:rPr>
          <w:t>Is 55,10-11; Sal 33; Mt 6,7-15</w:t>
        </w:r>
        <w:r>
          <w:rPr>
            <w:webHidden/>
          </w:rPr>
          <w:tab/>
        </w:r>
        <w:r>
          <w:rPr>
            <w:webHidden/>
          </w:rPr>
          <w:fldChar w:fldCharType="begin"/>
        </w:r>
        <w:r>
          <w:rPr>
            <w:webHidden/>
          </w:rPr>
          <w:instrText xml:space="preserve"> PAGEREF _Toc62203531 \h </w:instrText>
        </w:r>
        <w:r>
          <w:rPr>
            <w:webHidden/>
          </w:rPr>
        </w:r>
        <w:r>
          <w:rPr>
            <w:webHidden/>
          </w:rPr>
          <w:fldChar w:fldCharType="separate"/>
        </w:r>
        <w:r>
          <w:rPr>
            <w:webHidden/>
          </w:rPr>
          <w:t>96</w:t>
        </w:r>
        <w:r>
          <w:rPr>
            <w:webHidden/>
          </w:rPr>
          <w:fldChar w:fldCharType="end"/>
        </w:r>
      </w:hyperlink>
    </w:p>
    <w:p w14:paraId="51C88ACE" w14:textId="77777777" w:rsidR="00381CD4" w:rsidRPr="0063050F" w:rsidRDefault="00381CD4">
      <w:pPr>
        <w:pStyle w:val="Sommario3"/>
        <w:tabs>
          <w:tab w:val="right" w:leader="dot" w:pos="8494"/>
        </w:tabs>
        <w:rPr>
          <w:rFonts w:ascii="Calibri" w:hAnsi="Calibri"/>
          <w:noProof/>
          <w:sz w:val="22"/>
          <w:szCs w:val="22"/>
        </w:rPr>
      </w:pPr>
      <w:hyperlink w:anchor="_Toc62203532" w:history="1">
        <w:r w:rsidRPr="00287CCE">
          <w:rPr>
            <w:rStyle w:val="Collegamentoipertestuale"/>
            <w:rFonts w:ascii="Arial" w:hAnsi="Arial" w:cs="Arial"/>
            <w:b/>
            <w:bCs/>
            <w:noProof/>
          </w:rPr>
          <w:t>12 MARZO</w:t>
        </w:r>
        <w:r>
          <w:rPr>
            <w:noProof/>
            <w:webHidden/>
          </w:rPr>
          <w:tab/>
        </w:r>
        <w:r>
          <w:rPr>
            <w:noProof/>
            <w:webHidden/>
          </w:rPr>
          <w:fldChar w:fldCharType="begin"/>
        </w:r>
        <w:r>
          <w:rPr>
            <w:noProof/>
            <w:webHidden/>
          </w:rPr>
          <w:instrText xml:space="preserve"> PAGEREF _Toc62203532 \h </w:instrText>
        </w:r>
        <w:r>
          <w:rPr>
            <w:noProof/>
            <w:webHidden/>
          </w:rPr>
        </w:r>
        <w:r>
          <w:rPr>
            <w:noProof/>
            <w:webHidden/>
          </w:rPr>
          <w:fldChar w:fldCharType="separate"/>
        </w:r>
        <w:r>
          <w:rPr>
            <w:noProof/>
            <w:webHidden/>
          </w:rPr>
          <w:t>96</w:t>
        </w:r>
        <w:r>
          <w:rPr>
            <w:noProof/>
            <w:webHidden/>
          </w:rPr>
          <w:fldChar w:fldCharType="end"/>
        </w:r>
      </w:hyperlink>
    </w:p>
    <w:p w14:paraId="1581EE16" w14:textId="77777777" w:rsidR="00381CD4" w:rsidRPr="0063050F" w:rsidRDefault="00381CD4">
      <w:pPr>
        <w:pStyle w:val="Sommario1"/>
        <w:tabs>
          <w:tab w:val="right" w:leader="dot" w:pos="8494"/>
        </w:tabs>
        <w:rPr>
          <w:rFonts w:ascii="Calibri" w:hAnsi="Calibri"/>
          <w:noProof/>
          <w:sz w:val="22"/>
          <w:szCs w:val="22"/>
        </w:rPr>
      </w:pPr>
      <w:hyperlink w:anchor="_Toc62203533" w:history="1">
        <w:r w:rsidRPr="00287CCE">
          <w:rPr>
            <w:rStyle w:val="Collegamentoipertestuale"/>
            <w:noProof/>
          </w:rPr>
          <w:t>Ognuno si converta dalla sua condotta malvagia</w:t>
        </w:r>
        <w:r>
          <w:rPr>
            <w:noProof/>
            <w:webHidden/>
          </w:rPr>
          <w:tab/>
        </w:r>
        <w:r>
          <w:rPr>
            <w:noProof/>
            <w:webHidden/>
          </w:rPr>
          <w:fldChar w:fldCharType="begin"/>
        </w:r>
        <w:r>
          <w:rPr>
            <w:noProof/>
            <w:webHidden/>
          </w:rPr>
          <w:instrText xml:space="preserve"> PAGEREF _Toc62203533 \h </w:instrText>
        </w:r>
        <w:r>
          <w:rPr>
            <w:noProof/>
            <w:webHidden/>
          </w:rPr>
        </w:r>
        <w:r>
          <w:rPr>
            <w:noProof/>
            <w:webHidden/>
          </w:rPr>
          <w:fldChar w:fldCharType="separate"/>
        </w:r>
        <w:r>
          <w:rPr>
            <w:noProof/>
            <w:webHidden/>
          </w:rPr>
          <w:t>97</w:t>
        </w:r>
        <w:r>
          <w:rPr>
            <w:noProof/>
            <w:webHidden/>
          </w:rPr>
          <w:fldChar w:fldCharType="end"/>
        </w:r>
      </w:hyperlink>
    </w:p>
    <w:p w14:paraId="34976F06" w14:textId="77777777" w:rsidR="00381CD4" w:rsidRPr="0063050F" w:rsidRDefault="00381CD4">
      <w:pPr>
        <w:pStyle w:val="Sommario2"/>
        <w:rPr>
          <w:rFonts w:ascii="Calibri" w:hAnsi="Calibri"/>
          <w:b w:val="0"/>
          <w:sz w:val="22"/>
          <w:szCs w:val="22"/>
        </w:rPr>
      </w:pPr>
      <w:hyperlink w:anchor="_Toc62203534" w:history="1">
        <w:r w:rsidRPr="00287CCE">
          <w:rPr>
            <w:rStyle w:val="Collegamentoipertestuale"/>
            <w:rFonts w:ascii="Arial" w:hAnsi="Arial" w:cs="Arial"/>
            <w:bCs/>
          </w:rPr>
          <w:t>Gio 3,1-10; Sal 50; Lc 11,29-32</w:t>
        </w:r>
        <w:r>
          <w:rPr>
            <w:webHidden/>
          </w:rPr>
          <w:tab/>
        </w:r>
        <w:r>
          <w:rPr>
            <w:webHidden/>
          </w:rPr>
          <w:fldChar w:fldCharType="begin"/>
        </w:r>
        <w:r>
          <w:rPr>
            <w:webHidden/>
          </w:rPr>
          <w:instrText xml:space="preserve"> PAGEREF _Toc62203534 \h </w:instrText>
        </w:r>
        <w:r>
          <w:rPr>
            <w:webHidden/>
          </w:rPr>
        </w:r>
        <w:r>
          <w:rPr>
            <w:webHidden/>
          </w:rPr>
          <w:fldChar w:fldCharType="separate"/>
        </w:r>
        <w:r>
          <w:rPr>
            <w:webHidden/>
          </w:rPr>
          <w:t>97</w:t>
        </w:r>
        <w:r>
          <w:rPr>
            <w:webHidden/>
          </w:rPr>
          <w:fldChar w:fldCharType="end"/>
        </w:r>
      </w:hyperlink>
    </w:p>
    <w:p w14:paraId="308B1964" w14:textId="77777777" w:rsidR="00381CD4" w:rsidRPr="0063050F" w:rsidRDefault="00381CD4">
      <w:pPr>
        <w:pStyle w:val="Sommario3"/>
        <w:tabs>
          <w:tab w:val="right" w:leader="dot" w:pos="8494"/>
        </w:tabs>
        <w:rPr>
          <w:rFonts w:ascii="Calibri" w:hAnsi="Calibri"/>
          <w:noProof/>
          <w:sz w:val="22"/>
          <w:szCs w:val="22"/>
        </w:rPr>
      </w:pPr>
      <w:hyperlink w:anchor="_Toc62203535" w:history="1">
        <w:r w:rsidRPr="00287CCE">
          <w:rPr>
            <w:rStyle w:val="Collegamentoipertestuale"/>
            <w:rFonts w:ascii="Arial" w:hAnsi="Arial" w:cs="Arial"/>
            <w:b/>
            <w:bCs/>
            <w:noProof/>
          </w:rPr>
          <w:t>13 MARZO</w:t>
        </w:r>
        <w:r>
          <w:rPr>
            <w:noProof/>
            <w:webHidden/>
          </w:rPr>
          <w:tab/>
        </w:r>
        <w:r>
          <w:rPr>
            <w:noProof/>
            <w:webHidden/>
          </w:rPr>
          <w:fldChar w:fldCharType="begin"/>
        </w:r>
        <w:r>
          <w:rPr>
            <w:noProof/>
            <w:webHidden/>
          </w:rPr>
          <w:instrText xml:space="preserve"> PAGEREF _Toc62203535 \h </w:instrText>
        </w:r>
        <w:r>
          <w:rPr>
            <w:noProof/>
            <w:webHidden/>
          </w:rPr>
        </w:r>
        <w:r>
          <w:rPr>
            <w:noProof/>
            <w:webHidden/>
          </w:rPr>
          <w:fldChar w:fldCharType="separate"/>
        </w:r>
        <w:r>
          <w:rPr>
            <w:noProof/>
            <w:webHidden/>
          </w:rPr>
          <w:t>97</w:t>
        </w:r>
        <w:r>
          <w:rPr>
            <w:noProof/>
            <w:webHidden/>
          </w:rPr>
          <w:fldChar w:fldCharType="end"/>
        </w:r>
      </w:hyperlink>
    </w:p>
    <w:p w14:paraId="6359CD7E" w14:textId="77777777" w:rsidR="00381CD4" w:rsidRPr="0063050F" w:rsidRDefault="00381CD4">
      <w:pPr>
        <w:pStyle w:val="Sommario1"/>
        <w:tabs>
          <w:tab w:val="right" w:leader="dot" w:pos="8494"/>
        </w:tabs>
        <w:rPr>
          <w:rFonts w:ascii="Calibri" w:hAnsi="Calibri"/>
          <w:noProof/>
          <w:sz w:val="22"/>
          <w:szCs w:val="22"/>
        </w:rPr>
      </w:pPr>
      <w:hyperlink w:anchor="_Toc62203536" w:history="1">
        <w:r w:rsidRPr="00287CCE">
          <w:rPr>
            <w:rStyle w:val="Collegamentoipertestuale"/>
            <w:noProof/>
          </w:rPr>
          <w:t>Metti nella mia bocca una parola ben misurata</w:t>
        </w:r>
        <w:r>
          <w:rPr>
            <w:noProof/>
            <w:webHidden/>
          </w:rPr>
          <w:tab/>
        </w:r>
        <w:r>
          <w:rPr>
            <w:noProof/>
            <w:webHidden/>
          </w:rPr>
          <w:fldChar w:fldCharType="begin"/>
        </w:r>
        <w:r>
          <w:rPr>
            <w:noProof/>
            <w:webHidden/>
          </w:rPr>
          <w:instrText xml:space="preserve"> PAGEREF _Toc62203536 \h </w:instrText>
        </w:r>
        <w:r>
          <w:rPr>
            <w:noProof/>
            <w:webHidden/>
          </w:rPr>
        </w:r>
        <w:r>
          <w:rPr>
            <w:noProof/>
            <w:webHidden/>
          </w:rPr>
          <w:fldChar w:fldCharType="separate"/>
        </w:r>
        <w:r>
          <w:rPr>
            <w:noProof/>
            <w:webHidden/>
          </w:rPr>
          <w:t>98</w:t>
        </w:r>
        <w:r>
          <w:rPr>
            <w:noProof/>
            <w:webHidden/>
          </w:rPr>
          <w:fldChar w:fldCharType="end"/>
        </w:r>
      </w:hyperlink>
    </w:p>
    <w:p w14:paraId="072D5583" w14:textId="77777777" w:rsidR="00381CD4" w:rsidRPr="0063050F" w:rsidRDefault="00381CD4">
      <w:pPr>
        <w:pStyle w:val="Sommario2"/>
        <w:rPr>
          <w:rFonts w:ascii="Calibri" w:hAnsi="Calibri"/>
          <w:b w:val="0"/>
          <w:sz w:val="22"/>
          <w:szCs w:val="22"/>
        </w:rPr>
      </w:pPr>
      <w:hyperlink w:anchor="_Toc62203537" w:history="1">
        <w:r w:rsidRPr="00287CCE">
          <w:rPr>
            <w:rStyle w:val="Collegamentoipertestuale"/>
            <w:rFonts w:ascii="Arial" w:hAnsi="Arial" w:cs="Arial"/>
            <w:bCs/>
            <w:lang w:val="fr-FR"/>
          </w:rPr>
          <w:t>Est 4,17k-u; Sal 137; Mt 7,7-12</w:t>
        </w:r>
        <w:r>
          <w:rPr>
            <w:webHidden/>
          </w:rPr>
          <w:tab/>
        </w:r>
        <w:r>
          <w:rPr>
            <w:webHidden/>
          </w:rPr>
          <w:fldChar w:fldCharType="begin"/>
        </w:r>
        <w:r>
          <w:rPr>
            <w:webHidden/>
          </w:rPr>
          <w:instrText xml:space="preserve"> PAGEREF _Toc62203537 \h </w:instrText>
        </w:r>
        <w:r>
          <w:rPr>
            <w:webHidden/>
          </w:rPr>
        </w:r>
        <w:r>
          <w:rPr>
            <w:webHidden/>
          </w:rPr>
          <w:fldChar w:fldCharType="separate"/>
        </w:r>
        <w:r>
          <w:rPr>
            <w:webHidden/>
          </w:rPr>
          <w:t>98</w:t>
        </w:r>
        <w:r>
          <w:rPr>
            <w:webHidden/>
          </w:rPr>
          <w:fldChar w:fldCharType="end"/>
        </w:r>
      </w:hyperlink>
    </w:p>
    <w:p w14:paraId="713623EE" w14:textId="77777777" w:rsidR="00381CD4" w:rsidRPr="0063050F" w:rsidRDefault="00381CD4">
      <w:pPr>
        <w:pStyle w:val="Sommario3"/>
        <w:tabs>
          <w:tab w:val="right" w:leader="dot" w:pos="8494"/>
        </w:tabs>
        <w:rPr>
          <w:rFonts w:ascii="Calibri" w:hAnsi="Calibri"/>
          <w:noProof/>
          <w:sz w:val="22"/>
          <w:szCs w:val="22"/>
        </w:rPr>
      </w:pPr>
      <w:hyperlink w:anchor="_Toc62203538" w:history="1">
        <w:r w:rsidRPr="00287CCE">
          <w:rPr>
            <w:rStyle w:val="Collegamentoipertestuale"/>
            <w:rFonts w:ascii="Arial" w:hAnsi="Arial" w:cs="Arial"/>
            <w:b/>
            <w:bCs/>
            <w:noProof/>
          </w:rPr>
          <w:t>14 MARZO</w:t>
        </w:r>
        <w:r>
          <w:rPr>
            <w:noProof/>
            <w:webHidden/>
          </w:rPr>
          <w:tab/>
        </w:r>
        <w:r>
          <w:rPr>
            <w:noProof/>
            <w:webHidden/>
          </w:rPr>
          <w:fldChar w:fldCharType="begin"/>
        </w:r>
        <w:r>
          <w:rPr>
            <w:noProof/>
            <w:webHidden/>
          </w:rPr>
          <w:instrText xml:space="preserve"> PAGEREF _Toc62203538 \h </w:instrText>
        </w:r>
        <w:r>
          <w:rPr>
            <w:noProof/>
            <w:webHidden/>
          </w:rPr>
        </w:r>
        <w:r>
          <w:rPr>
            <w:noProof/>
            <w:webHidden/>
          </w:rPr>
          <w:fldChar w:fldCharType="separate"/>
        </w:r>
        <w:r>
          <w:rPr>
            <w:noProof/>
            <w:webHidden/>
          </w:rPr>
          <w:t>98</w:t>
        </w:r>
        <w:r>
          <w:rPr>
            <w:noProof/>
            <w:webHidden/>
          </w:rPr>
          <w:fldChar w:fldCharType="end"/>
        </w:r>
      </w:hyperlink>
    </w:p>
    <w:p w14:paraId="450D5B25" w14:textId="77777777" w:rsidR="00381CD4" w:rsidRPr="0063050F" w:rsidRDefault="00381CD4">
      <w:pPr>
        <w:pStyle w:val="Sommario1"/>
        <w:tabs>
          <w:tab w:val="right" w:leader="dot" w:pos="8494"/>
        </w:tabs>
        <w:rPr>
          <w:rFonts w:ascii="Calibri" w:hAnsi="Calibri"/>
          <w:noProof/>
          <w:sz w:val="22"/>
          <w:szCs w:val="22"/>
        </w:rPr>
      </w:pPr>
      <w:hyperlink w:anchor="_Toc62203539" w:history="1">
        <w:r w:rsidRPr="00287CCE">
          <w:rPr>
            <w:rStyle w:val="Collegamentoipertestuale"/>
            <w:noProof/>
          </w:rPr>
          <w:t>Se il giusto si allontana dalla giustizia</w:t>
        </w:r>
        <w:r>
          <w:rPr>
            <w:noProof/>
            <w:webHidden/>
          </w:rPr>
          <w:tab/>
        </w:r>
        <w:r>
          <w:rPr>
            <w:noProof/>
            <w:webHidden/>
          </w:rPr>
          <w:fldChar w:fldCharType="begin"/>
        </w:r>
        <w:r>
          <w:rPr>
            <w:noProof/>
            <w:webHidden/>
          </w:rPr>
          <w:instrText xml:space="preserve"> PAGEREF _Toc62203539 \h </w:instrText>
        </w:r>
        <w:r>
          <w:rPr>
            <w:noProof/>
            <w:webHidden/>
          </w:rPr>
        </w:r>
        <w:r>
          <w:rPr>
            <w:noProof/>
            <w:webHidden/>
          </w:rPr>
          <w:fldChar w:fldCharType="separate"/>
        </w:r>
        <w:r>
          <w:rPr>
            <w:noProof/>
            <w:webHidden/>
          </w:rPr>
          <w:t>99</w:t>
        </w:r>
        <w:r>
          <w:rPr>
            <w:noProof/>
            <w:webHidden/>
          </w:rPr>
          <w:fldChar w:fldCharType="end"/>
        </w:r>
      </w:hyperlink>
    </w:p>
    <w:p w14:paraId="2C6E73AF" w14:textId="77777777" w:rsidR="00381CD4" w:rsidRPr="0063050F" w:rsidRDefault="00381CD4">
      <w:pPr>
        <w:pStyle w:val="Sommario2"/>
        <w:rPr>
          <w:rFonts w:ascii="Calibri" w:hAnsi="Calibri"/>
          <w:b w:val="0"/>
          <w:sz w:val="22"/>
          <w:szCs w:val="22"/>
        </w:rPr>
      </w:pPr>
      <w:hyperlink w:anchor="_Toc62203540" w:history="1">
        <w:r w:rsidRPr="00287CCE">
          <w:rPr>
            <w:rStyle w:val="Collegamentoipertestuale"/>
            <w:rFonts w:ascii="Arial" w:hAnsi="Arial" w:cs="Arial"/>
            <w:bCs/>
          </w:rPr>
          <w:t>Ez 18,21-28; Sal 129; Mt 5,20-26</w:t>
        </w:r>
        <w:r>
          <w:rPr>
            <w:webHidden/>
          </w:rPr>
          <w:tab/>
        </w:r>
        <w:r>
          <w:rPr>
            <w:webHidden/>
          </w:rPr>
          <w:fldChar w:fldCharType="begin"/>
        </w:r>
        <w:r>
          <w:rPr>
            <w:webHidden/>
          </w:rPr>
          <w:instrText xml:space="preserve"> PAGEREF _Toc62203540 \h </w:instrText>
        </w:r>
        <w:r>
          <w:rPr>
            <w:webHidden/>
          </w:rPr>
        </w:r>
        <w:r>
          <w:rPr>
            <w:webHidden/>
          </w:rPr>
          <w:fldChar w:fldCharType="separate"/>
        </w:r>
        <w:r>
          <w:rPr>
            <w:webHidden/>
          </w:rPr>
          <w:t>99</w:t>
        </w:r>
        <w:r>
          <w:rPr>
            <w:webHidden/>
          </w:rPr>
          <w:fldChar w:fldCharType="end"/>
        </w:r>
      </w:hyperlink>
    </w:p>
    <w:p w14:paraId="2458C0DD" w14:textId="77777777" w:rsidR="00381CD4" w:rsidRPr="0063050F" w:rsidRDefault="00381CD4">
      <w:pPr>
        <w:pStyle w:val="Sommario3"/>
        <w:tabs>
          <w:tab w:val="right" w:leader="dot" w:pos="8494"/>
        </w:tabs>
        <w:rPr>
          <w:rFonts w:ascii="Calibri" w:hAnsi="Calibri"/>
          <w:noProof/>
          <w:sz w:val="22"/>
          <w:szCs w:val="22"/>
        </w:rPr>
      </w:pPr>
      <w:hyperlink w:anchor="_Toc62203541" w:history="1">
        <w:r w:rsidRPr="00287CCE">
          <w:rPr>
            <w:rStyle w:val="Collegamentoipertestuale"/>
            <w:rFonts w:ascii="Arial" w:hAnsi="Arial" w:cs="Arial"/>
            <w:b/>
            <w:bCs/>
            <w:noProof/>
          </w:rPr>
          <w:t>15 MARZO</w:t>
        </w:r>
        <w:r>
          <w:rPr>
            <w:noProof/>
            <w:webHidden/>
          </w:rPr>
          <w:tab/>
        </w:r>
        <w:r>
          <w:rPr>
            <w:noProof/>
            <w:webHidden/>
          </w:rPr>
          <w:fldChar w:fldCharType="begin"/>
        </w:r>
        <w:r>
          <w:rPr>
            <w:noProof/>
            <w:webHidden/>
          </w:rPr>
          <w:instrText xml:space="preserve"> PAGEREF _Toc62203541 \h </w:instrText>
        </w:r>
        <w:r>
          <w:rPr>
            <w:noProof/>
            <w:webHidden/>
          </w:rPr>
        </w:r>
        <w:r>
          <w:rPr>
            <w:noProof/>
            <w:webHidden/>
          </w:rPr>
          <w:fldChar w:fldCharType="separate"/>
        </w:r>
        <w:r>
          <w:rPr>
            <w:noProof/>
            <w:webHidden/>
          </w:rPr>
          <w:t>99</w:t>
        </w:r>
        <w:r>
          <w:rPr>
            <w:noProof/>
            <w:webHidden/>
          </w:rPr>
          <w:fldChar w:fldCharType="end"/>
        </w:r>
      </w:hyperlink>
    </w:p>
    <w:p w14:paraId="7BEBB247" w14:textId="77777777" w:rsidR="00381CD4" w:rsidRPr="0063050F" w:rsidRDefault="00381CD4">
      <w:pPr>
        <w:pStyle w:val="Sommario1"/>
        <w:tabs>
          <w:tab w:val="right" w:leader="dot" w:pos="8494"/>
        </w:tabs>
        <w:rPr>
          <w:rFonts w:ascii="Calibri" w:hAnsi="Calibri"/>
          <w:noProof/>
          <w:sz w:val="22"/>
          <w:szCs w:val="22"/>
        </w:rPr>
      </w:pPr>
      <w:hyperlink w:anchor="_Toc62203542" w:history="1">
        <w:r w:rsidRPr="00287CCE">
          <w:rPr>
            <w:rStyle w:val="Collegamentoipertestuale"/>
            <w:noProof/>
          </w:rPr>
          <w:t>Ma solo se tu camminerai per le sue vie</w:t>
        </w:r>
        <w:r>
          <w:rPr>
            <w:noProof/>
            <w:webHidden/>
          </w:rPr>
          <w:tab/>
        </w:r>
        <w:r>
          <w:rPr>
            <w:noProof/>
            <w:webHidden/>
          </w:rPr>
          <w:fldChar w:fldCharType="begin"/>
        </w:r>
        <w:r>
          <w:rPr>
            <w:noProof/>
            <w:webHidden/>
          </w:rPr>
          <w:instrText xml:space="preserve"> PAGEREF _Toc62203542 \h </w:instrText>
        </w:r>
        <w:r>
          <w:rPr>
            <w:noProof/>
            <w:webHidden/>
          </w:rPr>
        </w:r>
        <w:r>
          <w:rPr>
            <w:noProof/>
            <w:webHidden/>
          </w:rPr>
          <w:fldChar w:fldCharType="separate"/>
        </w:r>
        <w:r>
          <w:rPr>
            <w:noProof/>
            <w:webHidden/>
          </w:rPr>
          <w:t>100</w:t>
        </w:r>
        <w:r>
          <w:rPr>
            <w:noProof/>
            <w:webHidden/>
          </w:rPr>
          <w:fldChar w:fldCharType="end"/>
        </w:r>
      </w:hyperlink>
    </w:p>
    <w:p w14:paraId="1C233F63" w14:textId="77777777" w:rsidR="00381CD4" w:rsidRPr="0063050F" w:rsidRDefault="00381CD4">
      <w:pPr>
        <w:pStyle w:val="Sommario2"/>
        <w:rPr>
          <w:rFonts w:ascii="Calibri" w:hAnsi="Calibri"/>
          <w:b w:val="0"/>
          <w:sz w:val="22"/>
          <w:szCs w:val="22"/>
        </w:rPr>
      </w:pPr>
      <w:hyperlink w:anchor="_Toc62203543" w:history="1">
        <w:r w:rsidRPr="00287CCE">
          <w:rPr>
            <w:rStyle w:val="Collegamentoipertestuale"/>
            <w:rFonts w:ascii="Arial" w:hAnsi="Arial" w:cs="Arial"/>
            <w:bCs/>
          </w:rPr>
          <w:t>Dt 26,16-19; Sal 118; Mt 5,43-48</w:t>
        </w:r>
        <w:r>
          <w:rPr>
            <w:webHidden/>
          </w:rPr>
          <w:tab/>
        </w:r>
        <w:r>
          <w:rPr>
            <w:webHidden/>
          </w:rPr>
          <w:fldChar w:fldCharType="begin"/>
        </w:r>
        <w:r>
          <w:rPr>
            <w:webHidden/>
          </w:rPr>
          <w:instrText xml:space="preserve"> PAGEREF _Toc62203543 \h </w:instrText>
        </w:r>
        <w:r>
          <w:rPr>
            <w:webHidden/>
          </w:rPr>
        </w:r>
        <w:r>
          <w:rPr>
            <w:webHidden/>
          </w:rPr>
          <w:fldChar w:fldCharType="separate"/>
        </w:r>
        <w:r>
          <w:rPr>
            <w:webHidden/>
          </w:rPr>
          <w:t>100</w:t>
        </w:r>
        <w:r>
          <w:rPr>
            <w:webHidden/>
          </w:rPr>
          <w:fldChar w:fldCharType="end"/>
        </w:r>
      </w:hyperlink>
    </w:p>
    <w:p w14:paraId="0F437A88" w14:textId="77777777" w:rsidR="00381CD4" w:rsidRPr="0063050F" w:rsidRDefault="00381CD4">
      <w:pPr>
        <w:pStyle w:val="Sommario3"/>
        <w:tabs>
          <w:tab w:val="right" w:leader="dot" w:pos="8494"/>
        </w:tabs>
        <w:rPr>
          <w:rFonts w:ascii="Calibri" w:hAnsi="Calibri"/>
          <w:noProof/>
          <w:sz w:val="22"/>
          <w:szCs w:val="22"/>
        </w:rPr>
      </w:pPr>
      <w:hyperlink w:anchor="_Toc62203544" w:history="1">
        <w:r w:rsidRPr="00287CCE">
          <w:rPr>
            <w:rStyle w:val="Collegamentoipertestuale"/>
            <w:rFonts w:ascii="Arial" w:hAnsi="Arial" w:cs="Arial"/>
            <w:b/>
            <w:bCs/>
            <w:noProof/>
          </w:rPr>
          <w:t>16 MARZO</w:t>
        </w:r>
        <w:r>
          <w:rPr>
            <w:noProof/>
            <w:webHidden/>
          </w:rPr>
          <w:tab/>
        </w:r>
        <w:r>
          <w:rPr>
            <w:noProof/>
            <w:webHidden/>
          </w:rPr>
          <w:fldChar w:fldCharType="begin"/>
        </w:r>
        <w:r>
          <w:rPr>
            <w:noProof/>
            <w:webHidden/>
          </w:rPr>
          <w:instrText xml:space="preserve"> PAGEREF _Toc62203544 \h </w:instrText>
        </w:r>
        <w:r>
          <w:rPr>
            <w:noProof/>
            <w:webHidden/>
          </w:rPr>
        </w:r>
        <w:r>
          <w:rPr>
            <w:noProof/>
            <w:webHidden/>
          </w:rPr>
          <w:fldChar w:fldCharType="separate"/>
        </w:r>
        <w:r>
          <w:rPr>
            <w:noProof/>
            <w:webHidden/>
          </w:rPr>
          <w:t>100</w:t>
        </w:r>
        <w:r>
          <w:rPr>
            <w:noProof/>
            <w:webHidden/>
          </w:rPr>
          <w:fldChar w:fldCharType="end"/>
        </w:r>
      </w:hyperlink>
    </w:p>
    <w:p w14:paraId="2AC06469" w14:textId="77777777" w:rsidR="00381CD4" w:rsidRPr="0063050F" w:rsidRDefault="00381CD4">
      <w:pPr>
        <w:pStyle w:val="Sommario1"/>
        <w:tabs>
          <w:tab w:val="right" w:leader="dot" w:pos="8494"/>
        </w:tabs>
        <w:rPr>
          <w:rFonts w:ascii="Calibri" w:hAnsi="Calibri"/>
          <w:noProof/>
          <w:sz w:val="22"/>
          <w:szCs w:val="22"/>
        </w:rPr>
      </w:pPr>
      <w:hyperlink w:anchor="_Toc62203545" w:history="1">
        <w:r w:rsidRPr="00287CCE">
          <w:rPr>
            <w:rStyle w:val="Collegamentoipertestuale"/>
            <w:noProof/>
          </w:rPr>
          <w:t>Alla tua discendenza io do questa terra</w:t>
        </w:r>
        <w:r>
          <w:rPr>
            <w:noProof/>
            <w:webHidden/>
          </w:rPr>
          <w:tab/>
        </w:r>
        <w:r>
          <w:rPr>
            <w:noProof/>
            <w:webHidden/>
          </w:rPr>
          <w:fldChar w:fldCharType="begin"/>
        </w:r>
        <w:r>
          <w:rPr>
            <w:noProof/>
            <w:webHidden/>
          </w:rPr>
          <w:instrText xml:space="preserve"> PAGEREF _Toc62203545 \h </w:instrText>
        </w:r>
        <w:r>
          <w:rPr>
            <w:noProof/>
            <w:webHidden/>
          </w:rPr>
        </w:r>
        <w:r>
          <w:rPr>
            <w:noProof/>
            <w:webHidden/>
          </w:rPr>
          <w:fldChar w:fldCharType="separate"/>
        </w:r>
        <w:r>
          <w:rPr>
            <w:noProof/>
            <w:webHidden/>
          </w:rPr>
          <w:t>101</w:t>
        </w:r>
        <w:r>
          <w:rPr>
            <w:noProof/>
            <w:webHidden/>
          </w:rPr>
          <w:fldChar w:fldCharType="end"/>
        </w:r>
      </w:hyperlink>
    </w:p>
    <w:p w14:paraId="31D8E20B" w14:textId="77777777" w:rsidR="00381CD4" w:rsidRPr="0063050F" w:rsidRDefault="00381CD4">
      <w:pPr>
        <w:pStyle w:val="Sommario2"/>
        <w:rPr>
          <w:rFonts w:ascii="Calibri" w:hAnsi="Calibri"/>
          <w:b w:val="0"/>
          <w:sz w:val="22"/>
          <w:szCs w:val="22"/>
        </w:rPr>
      </w:pPr>
      <w:hyperlink w:anchor="_Toc62203546" w:history="1">
        <w:r w:rsidRPr="00287CCE">
          <w:rPr>
            <w:rStyle w:val="Collegamentoipertestuale"/>
            <w:rFonts w:ascii="Arial" w:hAnsi="Arial" w:cs="Arial"/>
            <w:bCs/>
          </w:rPr>
          <w:t>Gen 15,1-12.17-18; Sal 26; Fil 3,17-4,1; Lc 9,28b-36</w:t>
        </w:r>
        <w:r>
          <w:rPr>
            <w:webHidden/>
          </w:rPr>
          <w:tab/>
        </w:r>
        <w:r>
          <w:rPr>
            <w:webHidden/>
          </w:rPr>
          <w:fldChar w:fldCharType="begin"/>
        </w:r>
        <w:r>
          <w:rPr>
            <w:webHidden/>
          </w:rPr>
          <w:instrText xml:space="preserve"> PAGEREF _Toc62203546 \h </w:instrText>
        </w:r>
        <w:r>
          <w:rPr>
            <w:webHidden/>
          </w:rPr>
        </w:r>
        <w:r>
          <w:rPr>
            <w:webHidden/>
          </w:rPr>
          <w:fldChar w:fldCharType="separate"/>
        </w:r>
        <w:r>
          <w:rPr>
            <w:webHidden/>
          </w:rPr>
          <w:t>101</w:t>
        </w:r>
        <w:r>
          <w:rPr>
            <w:webHidden/>
          </w:rPr>
          <w:fldChar w:fldCharType="end"/>
        </w:r>
      </w:hyperlink>
    </w:p>
    <w:p w14:paraId="686487ED" w14:textId="77777777" w:rsidR="00381CD4" w:rsidRPr="0063050F" w:rsidRDefault="00381CD4">
      <w:pPr>
        <w:pStyle w:val="Sommario3"/>
        <w:tabs>
          <w:tab w:val="right" w:leader="dot" w:pos="8494"/>
        </w:tabs>
        <w:rPr>
          <w:rFonts w:ascii="Calibri" w:hAnsi="Calibri"/>
          <w:noProof/>
          <w:sz w:val="22"/>
          <w:szCs w:val="22"/>
        </w:rPr>
      </w:pPr>
      <w:hyperlink w:anchor="_Toc62203547" w:history="1">
        <w:r w:rsidRPr="00287CCE">
          <w:rPr>
            <w:rStyle w:val="Collegamentoipertestuale"/>
            <w:rFonts w:ascii="Arial" w:hAnsi="Arial" w:cs="Arial"/>
            <w:b/>
            <w:bCs/>
            <w:noProof/>
          </w:rPr>
          <w:t>17 MARZO – II DOMENICA DI QUARESIMA</w:t>
        </w:r>
        <w:r>
          <w:rPr>
            <w:noProof/>
            <w:webHidden/>
          </w:rPr>
          <w:tab/>
        </w:r>
        <w:r>
          <w:rPr>
            <w:noProof/>
            <w:webHidden/>
          </w:rPr>
          <w:fldChar w:fldCharType="begin"/>
        </w:r>
        <w:r>
          <w:rPr>
            <w:noProof/>
            <w:webHidden/>
          </w:rPr>
          <w:instrText xml:space="preserve"> PAGEREF _Toc62203547 \h </w:instrText>
        </w:r>
        <w:r>
          <w:rPr>
            <w:noProof/>
            <w:webHidden/>
          </w:rPr>
        </w:r>
        <w:r>
          <w:rPr>
            <w:noProof/>
            <w:webHidden/>
          </w:rPr>
          <w:fldChar w:fldCharType="separate"/>
        </w:r>
        <w:r>
          <w:rPr>
            <w:noProof/>
            <w:webHidden/>
          </w:rPr>
          <w:t>101</w:t>
        </w:r>
        <w:r>
          <w:rPr>
            <w:noProof/>
            <w:webHidden/>
          </w:rPr>
          <w:fldChar w:fldCharType="end"/>
        </w:r>
      </w:hyperlink>
    </w:p>
    <w:p w14:paraId="73BF7752" w14:textId="77777777" w:rsidR="00381CD4" w:rsidRPr="0063050F" w:rsidRDefault="00381CD4">
      <w:pPr>
        <w:pStyle w:val="Sommario1"/>
        <w:tabs>
          <w:tab w:val="right" w:leader="dot" w:pos="8494"/>
        </w:tabs>
        <w:rPr>
          <w:rFonts w:ascii="Calibri" w:hAnsi="Calibri"/>
          <w:noProof/>
          <w:sz w:val="22"/>
          <w:szCs w:val="22"/>
        </w:rPr>
      </w:pPr>
      <w:hyperlink w:anchor="_Toc62203548" w:history="1">
        <w:r w:rsidRPr="00287CCE">
          <w:rPr>
            <w:rStyle w:val="Collegamentoipertestuale"/>
            <w:noProof/>
          </w:rPr>
          <w:t>Siete stati ribelli al Signore</w:t>
        </w:r>
        <w:r>
          <w:rPr>
            <w:noProof/>
            <w:webHidden/>
          </w:rPr>
          <w:tab/>
        </w:r>
        <w:r>
          <w:rPr>
            <w:noProof/>
            <w:webHidden/>
          </w:rPr>
          <w:fldChar w:fldCharType="begin"/>
        </w:r>
        <w:r>
          <w:rPr>
            <w:noProof/>
            <w:webHidden/>
          </w:rPr>
          <w:instrText xml:space="preserve"> PAGEREF _Toc62203548 \h </w:instrText>
        </w:r>
        <w:r>
          <w:rPr>
            <w:noProof/>
            <w:webHidden/>
          </w:rPr>
        </w:r>
        <w:r>
          <w:rPr>
            <w:noProof/>
            <w:webHidden/>
          </w:rPr>
          <w:fldChar w:fldCharType="separate"/>
        </w:r>
        <w:r>
          <w:rPr>
            <w:noProof/>
            <w:webHidden/>
          </w:rPr>
          <w:t>102</w:t>
        </w:r>
        <w:r>
          <w:rPr>
            <w:noProof/>
            <w:webHidden/>
          </w:rPr>
          <w:fldChar w:fldCharType="end"/>
        </w:r>
      </w:hyperlink>
    </w:p>
    <w:p w14:paraId="13517808" w14:textId="77777777" w:rsidR="00381CD4" w:rsidRPr="0063050F" w:rsidRDefault="00381CD4">
      <w:pPr>
        <w:pStyle w:val="Sommario2"/>
        <w:rPr>
          <w:rFonts w:ascii="Calibri" w:hAnsi="Calibri"/>
          <w:b w:val="0"/>
          <w:sz w:val="22"/>
          <w:szCs w:val="22"/>
        </w:rPr>
      </w:pPr>
      <w:hyperlink w:anchor="_Toc62203549" w:history="1">
        <w:r w:rsidRPr="00287CCE">
          <w:rPr>
            <w:rStyle w:val="Collegamentoipertestuale"/>
            <w:rFonts w:ascii="Arial" w:hAnsi="Arial" w:cs="Arial"/>
            <w:bCs/>
          </w:rPr>
          <w:t>Dn 9,4-10; Sal 78; Lc 6,36-38</w:t>
        </w:r>
        <w:r>
          <w:rPr>
            <w:webHidden/>
          </w:rPr>
          <w:tab/>
        </w:r>
        <w:r>
          <w:rPr>
            <w:webHidden/>
          </w:rPr>
          <w:fldChar w:fldCharType="begin"/>
        </w:r>
        <w:r>
          <w:rPr>
            <w:webHidden/>
          </w:rPr>
          <w:instrText xml:space="preserve"> PAGEREF _Toc62203549 \h </w:instrText>
        </w:r>
        <w:r>
          <w:rPr>
            <w:webHidden/>
          </w:rPr>
        </w:r>
        <w:r>
          <w:rPr>
            <w:webHidden/>
          </w:rPr>
          <w:fldChar w:fldCharType="separate"/>
        </w:r>
        <w:r>
          <w:rPr>
            <w:webHidden/>
          </w:rPr>
          <w:t>102</w:t>
        </w:r>
        <w:r>
          <w:rPr>
            <w:webHidden/>
          </w:rPr>
          <w:fldChar w:fldCharType="end"/>
        </w:r>
      </w:hyperlink>
    </w:p>
    <w:p w14:paraId="37768C78" w14:textId="77777777" w:rsidR="00381CD4" w:rsidRPr="0063050F" w:rsidRDefault="00381CD4">
      <w:pPr>
        <w:pStyle w:val="Sommario3"/>
        <w:tabs>
          <w:tab w:val="right" w:leader="dot" w:pos="8494"/>
        </w:tabs>
        <w:rPr>
          <w:rFonts w:ascii="Calibri" w:hAnsi="Calibri"/>
          <w:noProof/>
          <w:sz w:val="22"/>
          <w:szCs w:val="22"/>
        </w:rPr>
      </w:pPr>
      <w:hyperlink w:anchor="_Toc62203550" w:history="1">
        <w:r w:rsidRPr="00287CCE">
          <w:rPr>
            <w:rStyle w:val="Collegamentoipertestuale"/>
            <w:rFonts w:ascii="Arial" w:hAnsi="Arial" w:cs="Arial"/>
            <w:b/>
            <w:bCs/>
            <w:noProof/>
          </w:rPr>
          <w:t>18 MARZO</w:t>
        </w:r>
        <w:r>
          <w:rPr>
            <w:noProof/>
            <w:webHidden/>
          </w:rPr>
          <w:tab/>
        </w:r>
        <w:r>
          <w:rPr>
            <w:noProof/>
            <w:webHidden/>
          </w:rPr>
          <w:fldChar w:fldCharType="begin"/>
        </w:r>
        <w:r>
          <w:rPr>
            <w:noProof/>
            <w:webHidden/>
          </w:rPr>
          <w:instrText xml:space="preserve"> PAGEREF _Toc62203550 \h </w:instrText>
        </w:r>
        <w:r>
          <w:rPr>
            <w:noProof/>
            <w:webHidden/>
          </w:rPr>
        </w:r>
        <w:r>
          <w:rPr>
            <w:noProof/>
            <w:webHidden/>
          </w:rPr>
          <w:fldChar w:fldCharType="separate"/>
        </w:r>
        <w:r>
          <w:rPr>
            <w:noProof/>
            <w:webHidden/>
          </w:rPr>
          <w:t>102</w:t>
        </w:r>
        <w:r>
          <w:rPr>
            <w:noProof/>
            <w:webHidden/>
          </w:rPr>
          <w:fldChar w:fldCharType="end"/>
        </w:r>
      </w:hyperlink>
    </w:p>
    <w:p w14:paraId="59F7AEF5" w14:textId="77777777" w:rsidR="00381CD4" w:rsidRPr="0063050F" w:rsidRDefault="00381CD4">
      <w:pPr>
        <w:pStyle w:val="Sommario1"/>
        <w:tabs>
          <w:tab w:val="right" w:leader="dot" w:pos="8494"/>
        </w:tabs>
        <w:rPr>
          <w:rFonts w:ascii="Calibri" w:hAnsi="Calibri"/>
          <w:noProof/>
          <w:sz w:val="22"/>
          <w:szCs w:val="22"/>
        </w:rPr>
      </w:pPr>
      <w:hyperlink w:anchor="_Toc62203551" w:history="1">
        <w:r w:rsidRPr="00287CCE">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_Toc62203551 \h </w:instrText>
        </w:r>
        <w:r>
          <w:rPr>
            <w:noProof/>
            <w:webHidden/>
          </w:rPr>
        </w:r>
        <w:r>
          <w:rPr>
            <w:noProof/>
            <w:webHidden/>
          </w:rPr>
          <w:fldChar w:fldCharType="separate"/>
        </w:r>
        <w:r>
          <w:rPr>
            <w:noProof/>
            <w:webHidden/>
          </w:rPr>
          <w:t>103</w:t>
        </w:r>
        <w:r>
          <w:rPr>
            <w:noProof/>
            <w:webHidden/>
          </w:rPr>
          <w:fldChar w:fldCharType="end"/>
        </w:r>
      </w:hyperlink>
    </w:p>
    <w:p w14:paraId="0DFFE544" w14:textId="77777777" w:rsidR="00381CD4" w:rsidRPr="0063050F" w:rsidRDefault="00381CD4">
      <w:pPr>
        <w:pStyle w:val="Sommario2"/>
        <w:rPr>
          <w:rFonts w:ascii="Calibri" w:hAnsi="Calibri"/>
          <w:b w:val="0"/>
          <w:sz w:val="22"/>
          <w:szCs w:val="22"/>
        </w:rPr>
      </w:pPr>
      <w:hyperlink w:anchor="_Toc62203552" w:history="1">
        <w:r w:rsidRPr="00287CCE">
          <w:rPr>
            <w:rStyle w:val="Collegamentoipertestuale"/>
            <w:rFonts w:ascii="Arial" w:hAnsi="Arial" w:cs="Arial"/>
            <w:bCs/>
          </w:rPr>
          <w:t xml:space="preserve">2 Sam 7,4-5a.12-14.16; Sal 88; Rm 4,13.16-18.22; </w:t>
        </w:r>
        <w:r w:rsidRPr="00287CCE">
          <w:rPr>
            <w:rStyle w:val="Collegamentoipertestuale"/>
            <w:rFonts w:ascii="Arial" w:hAnsi="Arial" w:cs="Arial"/>
          </w:rPr>
          <w:t>Mt 1,16.18-21.24a</w:t>
        </w:r>
        <w:r>
          <w:rPr>
            <w:webHidden/>
          </w:rPr>
          <w:tab/>
        </w:r>
        <w:r>
          <w:rPr>
            <w:webHidden/>
          </w:rPr>
          <w:fldChar w:fldCharType="begin"/>
        </w:r>
        <w:r>
          <w:rPr>
            <w:webHidden/>
          </w:rPr>
          <w:instrText xml:space="preserve"> PAGEREF _Toc62203552 \h </w:instrText>
        </w:r>
        <w:r>
          <w:rPr>
            <w:webHidden/>
          </w:rPr>
        </w:r>
        <w:r>
          <w:rPr>
            <w:webHidden/>
          </w:rPr>
          <w:fldChar w:fldCharType="separate"/>
        </w:r>
        <w:r>
          <w:rPr>
            <w:webHidden/>
          </w:rPr>
          <w:t>103</w:t>
        </w:r>
        <w:r>
          <w:rPr>
            <w:webHidden/>
          </w:rPr>
          <w:fldChar w:fldCharType="end"/>
        </w:r>
      </w:hyperlink>
    </w:p>
    <w:p w14:paraId="2D0B29A3" w14:textId="77777777" w:rsidR="00381CD4" w:rsidRPr="0063050F" w:rsidRDefault="00381CD4">
      <w:pPr>
        <w:pStyle w:val="Sommario3"/>
        <w:tabs>
          <w:tab w:val="right" w:leader="dot" w:pos="8494"/>
        </w:tabs>
        <w:rPr>
          <w:rFonts w:ascii="Calibri" w:hAnsi="Calibri"/>
          <w:noProof/>
          <w:sz w:val="22"/>
          <w:szCs w:val="22"/>
        </w:rPr>
      </w:pPr>
      <w:hyperlink w:anchor="_Toc62203553" w:history="1">
        <w:r w:rsidRPr="00287CCE">
          <w:rPr>
            <w:rStyle w:val="Collegamentoipertestuale"/>
            <w:rFonts w:ascii="Arial" w:hAnsi="Arial" w:cs="Arial"/>
            <w:b/>
            <w:bCs/>
            <w:noProof/>
          </w:rPr>
          <w:t>19 MARZO</w:t>
        </w:r>
        <w:r>
          <w:rPr>
            <w:noProof/>
            <w:webHidden/>
          </w:rPr>
          <w:tab/>
        </w:r>
        <w:r>
          <w:rPr>
            <w:noProof/>
            <w:webHidden/>
          </w:rPr>
          <w:fldChar w:fldCharType="begin"/>
        </w:r>
        <w:r>
          <w:rPr>
            <w:noProof/>
            <w:webHidden/>
          </w:rPr>
          <w:instrText xml:space="preserve"> PAGEREF _Toc62203553 \h </w:instrText>
        </w:r>
        <w:r>
          <w:rPr>
            <w:noProof/>
            <w:webHidden/>
          </w:rPr>
        </w:r>
        <w:r>
          <w:rPr>
            <w:noProof/>
            <w:webHidden/>
          </w:rPr>
          <w:fldChar w:fldCharType="separate"/>
        </w:r>
        <w:r>
          <w:rPr>
            <w:noProof/>
            <w:webHidden/>
          </w:rPr>
          <w:t>103</w:t>
        </w:r>
        <w:r>
          <w:rPr>
            <w:noProof/>
            <w:webHidden/>
          </w:rPr>
          <w:fldChar w:fldCharType="end"/>
        </w:r>
      </w:hyperlink>
    </w:p>
    <w:p w14:paraId="20491414" w14:textId="77777777" w:rsidR="00381CD4" w:rsidRPr="0063050F" w:rsidRDefault="00381CD4">
      <w:pPr>
        <w:pStyle w:val="Sommario1"/>
        <w:tabs>
          <w:tab w:val="right" w:leader="dot" w:pos="8494"/>
        </w:tabs>
        <w:rPr>
          <w:rFonts w:ascii="Calibri" w:hAnsi="Calibri"/>
          <w:noProof/>
          <w:sz w:val="22"/>
          <w:szCs w:val="22"/>
        </w:rPr>
      </w:pPr>
      <w:hyperlink w:anchor="_Toc62203554" w:history="1">
        <w:r w:rsidRPr="00287CCE">
          <w:rPr>
            <w:rStyle w:val="Collegamentoipertestuale"/>
            <w:noProof/>
          </w:rPr>
          <w:t>Venite e tramiamo insidie contro Geremia</w:t>
        </w:r>
        <w:r>
          <w:rPr>
            <w:noProof/>
            <w:webHidden/>
          </w:rPr>
          <w:tab/>
        </w:r>
        <w:r>
          <w:rPr>
            <w:noProof/>
            <w:webHidden/>
          </w:rPr>
          <w:fldChar w:fldCharType="begin"/>
        </w:r>
        <w:r>
          <w:rPr>
            <w:noProof/>
            <w:webHidden/>
          </w:rPr>
          <w:instrText xml:space="preserve"> PAGEREF _Toc62203554 \h </w:instrText>
        </w:r>
        <w:r>
          <w:rPr>
            <w:noProof/>
            <w:webHidden/>
          </w:rPr>
        </w:r>
        <w:r>
          <w:rPr>
            <w:noProof/>
            <w:webHidden/>
          </w:rPr>
          <w:fldChar w:fldCharType="separate"/>
        </w:r>
        <w:r>
          <w:rPr>
            <w:noProof/>
            <w:webHidden/>
          </w:rPr>
          <w:t>104</w:t>
        </w:r>
        <w:r>
          <w:rPr>
            <w:noProof/>
            <w:webHidden/>
          </w:rPr>
          <w:fldChar w:fldCharType="end"/>
        </w:r>
      </w:hyperlink>
    </w:p>
    <w:p w14:paraId="2E941025" w14:textId="77777777" w:rsidR="00381CD4" w:rsidRPr="0063050F" w:rsidRDefault="00381CD4">
      <w:pPr>
        <w:pStyle w:val="Sommario2"/>
        <w:rPr>
          <w:rFonts w:ascii="Calibri" w:hAnsi="Calibri"/>
          <w:b w:val="0"/>
          <w:sz w:val="22"/>
          <w:szCs w:val="22"/>
        </w:rPr>
      </w:pPr>
      <w:hyperlink w:anchor="_Toc62203555" w:history="1">
        <w:r w:rsidRPr="00287CCE">
          <w:rPr>
            <w:rStyle w:val="Collegamentoipertestuale"/>
            <w:rFonts w:ascii="Arial" w:hAnsi="Arial" w:cs="Arial"/>
            <w:bCs/>
          </w:rPr>
          <w:t>Ger 18,18-20; Sal 30; Mt 20,17-28</w:t>
        </w:r>
        <w:r>
          <w:rPr>
            <w:webHidden/>
          </w:rPr>
          <w:tab/>
        </w:r>
        <w:r>
          <w:rPr>
            <w:webHidden/>
          </w:rPr>
          <w:fldChar w:fldCharType="begin"/>
        </w:r>
        <w:r>
          <w:rPr>
            <w:webHidden/>
          </w:rPr>
          <w:instrText xml:space="preserve"> PAGEREF _Toc62203555 \h </w:instrText>
        </w:r>
        <w:r>
          <w:rPr>
            <w:webHidden/>
          </w:rPr>
        </w:r>
        <w:r>
          <w:rPr>
            <w:webHidden/>
          </w:rPr>
          <w:fldChar w:fldCharType="separate"/>
        </w:r>
        <w:r>
          <w:rPr>
            <w:webHidden/>
          </w:rPr>
          <w:t>104</w:t>
        </w:r>
        <w:r>
          <w:rPr>
            <w:webHidden/>
          </w:rPr>
          <w:fldChar w:fldCharType="end"/>
        </w:r>
      </w:hyperlink>
    </w:p>
    <w:p w14:paraId="013C1CDC" w14:textId="77777777" w:rsidR="00381CD4" w:rsidRPr="0063050F" w:rsidRDefault="00381CD4">
      <w:pPr>
        <w:pStyle w:val="Sommario3"/>
        <w:tabs>
          <w:tab w:val="right" w:leader="dot" w:pos="8494"/>
        </w:tabs>
        <w:rPr>
          <w:rFonts w:ascii="Calibri" w:hAnsi="Calibri"/>
          <w:noProof/>
          <w:sz w:val="22"/>
          <w:szCs w:val="22"/>
        </w:rPr>
      </w:pPr>
      <w:hyperlink w:anchor="_Toc62203556" w:history="1">
        <w:r w:rsidRPr="00287CCE">
          <w:rPr>
            <w:rStyle w:val="Collegamentoipertestuale"/>
            <w:rFonts w:ascii="Arial" w:hAnsi="Arial" w:cs="Arial"/>
            <w:b/>
            <w:bCs/>
            <w:noProof/>
          </w:rPr>
          <w:t>20 MARZO</w:t>
        </w:r>
        <w:r>
          <w:rPr>
            <w:noProof/>
            <w:webHidden/>
          </w:rPr>
          <w:tab/>
        </w:r>
        <w:r>
          <w:rPr>
            <w:noProof/>
            <w:webHidden/>
          </w:rPr>
          <w:fldChar w:fldCharType="begin"/>
        </w:r>
        <w:r>
          <w:rPr>
            <w:noProof/>
            <w:webHidden/>
          </w:rPr>
          <w:instrText xml:space="preserve"> PAGEREF _Toc62203556 \h </w:instrText>
        </w:r>
        <w:r>
          <w:rPr>
            <w:noProof/>
            <w:webHidden/>
          </w:rPr>
        </w:r>
        <w:r>
          <w:rPr>
            <w:noProof/>
            <w:webHidden/>
          </w:rPr>
          <w:fldChar w:fldCharType="separate"/>
        </w:r>
        <w:r>
          <w:rPr>
            <w:noProof/>
            <w:webHidden/>
          </w:rPr>
          <w:t>104</w:t>
        </w:r>
        <w:r>
          <w:rPr>
            <w:noProof/>
            <w:webHidden/>
          </w:rPr>
          <w:fldChar w:fldCharType="end"/>
        </w:r>
      </w:hyperlink>
    </w:p>
    <w:p w14:paraId="7A2BC6FC" w14:textId="77777777" w:rsidR="00381CD4" w:rsidRPr="0063050F" w:rsidRDefault="00381CD4">
      <w:pPr>
        <w:pStyle w:val="Sommario2"/>
        <w:rPr>
          <w:rFonts w:ascii="Calibri" w:hAnsi="Calibri"/>
          <w:b w:val="0"/>
          <w:sz w:val="22"/>
          <w:szCs w:val="22"/>
        </w:rPr>
      </w:pPr>
      <w:hyperlink w:anchor="_Toc62203557" w:history="1">
        <w:r w:rsidRPr="00287CCE">
          <w:rPr>
            <w:rStyle w:val="Collegamentoipertestuale"/>
          </w:rPr>
          <w:t>TERZA DECADE DI MARZO</w:t>
        </w:r>
        <w:r>
          <w:rPr>
            <w:webHidden/>
          </w:rPr>
          <w:tab/>
        </w:r>
        <w:r>
          <w:rPr>
            <w:webHidden/>
          </w:rPr>
          <w:fldChar w:fldCharType="begin"/>
        </w:r>
        <w:r>
          <w:rPr>
            <w:webHidden/>
          </w:rPr>
          <w:instrText xml:space="preserve"> PAGEREF _Toc62203557 \h </w:instrText>
        </w:r>
        <w:r>
          <w:rPr>
            <w:webHidden/>
          </w:rPr>
        </w:r>
        <w:r>
          <w:rPr>
            <w:webHidden/>
          </w:rPr>
          <w:fldChar w:fldCharType="separate"/>
        </w:r>
        <w:r>
          <w:rPr>
            <w:webHidden/>
          </w:rPr>
          <w:t>105</w:t>
        </w:r>
        <w:r>
          <w:rPr>
            <w:webHidden/>
          </w:rPr>
          <w:fldChar w:fldCharType="end"/>
        </w:r>
      </w:hyperlink>
    </w:p>
    <w:p w14:paraId="7C7DB20C" w14:textId="77777777" w:rsidR="00381CD4" w:rsidRPr="0063050F" w:rsidRDefault="00381CD4">
      <w:pPr>
        <w:pStyle w:val="Sommario1"/>
        <w:tabs>
          <w:tab w:val="right" w:leader="dot" w:pos="8494"/>
        </w:tabs>
        <w:rPr>
          <w:rFonts w:ascii="Calibri" w:hAnsi="Calibri"/>
          <w:noProof/>
          <w:sz w:val="22"/>
          <w:szCs w:val="22"/>
        </w:rPr>
      </w:pPr>
      <w:hyperlink w:anchor="_Toc62203558" w:history="1">
        <w:r w:rsidRPr="00287CCE">
          <w:rPr>
            <w:rStyle w:val="Collegamentoipertestuale"/>
            <w:noProof/>
          </w:rPr>
          <w:t>Per dare a ciascuno secondo la sua condotta</w:t>
        </w:r>
        <w:r>
          <w:rPr>
            <w:noProof/>
            <w:webHidden/>
          </w:rPr>
          <w:tab/>
        </w:r>
        <w:r>
          <w:rPr>
            <w:noProof/>
            <w:webHidden/>
          </w:rPr>
          <w:fldChar w:fldCharType="begin"/>
        </w:r>
        <w:r>
          <w:rPr>
            <w:noProof/>
            <w:webHidden/>
          </w:rPr>
          <w:instrText xml:space="preserve"> PAGEREF _Toc62203558 \h </w:instrText>
        </w:r>
        <w:r>
          <w:rPr>
            <w:noProof/>
            <w:webHidden/>
          </w:rPr>
        </w:r>
        <w:r>
          <w:rPr>
            <w:noProof/>
            <w:webHidden/>
          </w:rPr>
          <w:fldChar w:fldCharType="separate"/>
        </w:r>
        <w:r>
          <w:rPr>
            <w:noProof/>
            <w:webHidden/>
          </w:rPr>
          <w:t>107</w:t>
        </w:r>
        <w:r>
          <w:rPr>
            <w:noProof/>
            <w:webHidden/>
          </w:rPr>
          <w:fldChar w:fldCharType="end"/>
        </w:r>
      </w:hyperlink>
    </w:p>
    <w:p w14:paraId="7D246F84" w14:textId="77777777" w:rsidR="00381CD4" w:rsidRPr="0063050F" w:rsidRDefault="00381CD4">
      <w:pPr>
        <w:pStyle w:val="Sommario2"/>
        <w:rPr>
          <w:rFonts w:ascii="Calibri" w:hAnsi="Calibri"/>
          <w:b w:val="0"/>
          <w:sz w:val="22"/>
          <w:szCs w:val="22"/>
        </w:rPr>
      </w:pPr>
      <w:hyperlink w:anchor="_Toc62203559" w:history="1">
        <w:r w:rsidRPr="00287CCE">
          <w:rPr>
            <w:rStyle w:val="Collegamentoipertestuale"/>
            <w:rFonts w:ascii="Arial" w:hAnsi="Arial" w:cs="Arial"/>
            <w:bCs/>
          </w:rPr>
          <w:t>Ger 17,5-10; Sal 1; Lc 16,19-31</w:t>
        </w:r>
        <w:r>
          <w:rPr>
            <w:webHidden/>
          </w:rPr>
          <w:tab/>
        </w:r>
        <w:r>
          <w:rPr>
            <w:webHidden/>
          </w:rPr>
          <w:fldChar w:fldCharType="begin"/>
        </w:r>
        <w:r>
          <w:rPr>
            <w:webHidden/>
          </w:rPr>
          <w:instrText xml:space="preserve"> PAGEREF _Toc62203559 \h </w:instrText>
        </w:r>
        <w:r>
          <w:rPr>
            <w:webHidden/>
          </w:rPr>
        </w:r>
        <w:r>
          <w:rPr>
            <w:webHidden/>
          </w:rPr>
          <w:fldChar w:fldCharType="separate"/>
        </w:r>
        <w:r>
          <w:rPr>
            <w:webHidden/>
          </w:rPr>
          <w:t>107</w:t>
        </w:r>
        <w:r>
          <w:rPr>
            <w:webHidden/>
          </w:rPr>
          <w:fldChar w:fldCharType="end"/>
        </w:r>
      </w:hyperlink>
    </w:p>
    <w:p w14:paraId="79D71036" w14:textId="77777777" w:rsidR="00381CD4" w:rsidRPr="0063050F" w:rsidRDefault="00381CD4">
      <w:pPr>
        <w:pStyle w:val="Sommario3"/>
        <w:tabs>
          <w:tab w:val="right" w:leader="dot" w:pos="8494"/>
        </w:tabs>
        <w:rPr>
          <w:rFonts w:ascii="Calibri" w:hAnsi="Calibri"/>
          <w:noProof/>
          <w:sz w:val="22"/>
          <w:szCs w:val="22"/>
        </w:rPr>
      </w:pPr>
      <w:hyperlink w:anchor="_Toc62203560" w:history="1">
        <w:r w:rsidRPr="00287CCE">
          <w:rPr>
            <w:rStyle w:val="Collegamentoipertestuale"/>
            <w:rFonts w:ascii="Arial" w:hAnsi="Arial" w:cs="Arial"/>
            <w:b/>
            <w:bCs/>
            <w:noProof/>
          </w:rPr>
          <w:t>21 MARZO</w:t>
        </w:r>
        <w:r>
          <w:rPr>
            <w:noProof/>
            <w:webHidden/>
          </w:rPr>
          <w:tab/>
        </w:r>
        <w:r>
          <w:rPr>
            <w:noProof/>
            <w:webHidden/>
          </w:rPr>
          <w:fldChar w:fldCharType="begin"/>
        </w:r>
        <w:r>
          <w:rPr>
            <w:noProof/>
            <w:webHidden/>
          </w:rPr>
          <w:instrText xml:space="preserve"> PAGEREF _Toc62203560 \h </w:instrText>
        </w:r>
        <w:r>
          <w:rPr>
            <w:noProof/>
            <w:webHidden/>
          </w:rPr>
        </w:r>
        <w:r>
          <w:rPr>
            <w:noProof/>
            <w:webHidden/>
          </w:rPr>
          <w:fldChar w:fldCharType="separate"/>
        </w:r>
        <w:r>
          <w:rPr>
            <w:noProof/>
            <w:webHidden/>
          </w:rPr>
          <w:t>107</w:t>
        </w:r>
        <w:r>
          <w:rPr>
            <w:noProof/>
            <w:webHidden/>
          </w:rPr>
          <w:fldChar w:fldCharType="end"/>
        </w:r>
      </w:hyperlink>
    </w:p>
    <w:p w14:paraId="4A95F229" w14:textId="77777777" w:rsidR="00381CD4" w:rsidRPr="0063050F" w:rsidRDefault="00381CD4">
      <w:pPr>
        <w:pStyle w:val="Sommario1"/>
        <w:tabs>
          <w:tab w:val="right" w:leader="dot" w:pos="8494"/>
        </w:tabs>
        <w:rPr>
          <w:rFonts w:ascii="Calibri" w:hAnsi="Calibri"/>
          <w:noProof/>
          <w:sz w:val="22"/>
          <w:szCs w:val="22"/>
        </w:rPr>
      </w:pPr>
      <w:hyperlink w:anchor="_Toc62203561" w:history="1">
        <w:r w:rsidRPr="00287CCE">
          <w:rPr>
            <w:rStyle w:val="Collegamentoipertestuale"/>
            <w:noProof/>
          </w:rPr>
          <w:t>Orsù, uccidiamolo e gettiamolo in una cisterna!</w:t>
        </w:r>
        <w:r>
          <w:rPr>
            <w:noProof/>
            <w:webHidden/>
          </w:rPr>
          <w:tab/>
        </w:r>
        <w:r>
          <w:rPr>
            <w:noProof/>
            <w:webHidden/>
          </w:rPr>
          <w:fldChar w:fldCharType="begin"/>
        </w:r>
        <w:r>
          <w:rPr>
            <w:noProof/>
            <w:webHidden/>
          </w:rPr>
          <w:instrText xml:space="preserve"> PAGEREF _Toc62203561 \h </w:instrText>
        </w:r>
        <w:r>
          <w:rPr>
            <w:noProof/>
            <w:webHidden/>
          </w:rPr>
        </w:r>
        <w:r>
          <w:rPr>
            <w:noProof/>
            <w:webHidden/>
          </w:rPr>
          <w:fldChar w:fldCharType="separate"/>
        </w:r>
        <w:r>
          <w:rPr>
            <w:noProof/>
            <w:webHidden/>
          </w:rPr>
          <w:t>108</w:t>
        </w:r>
        <w:r>
          <w:rPr>
            <w:noProof/>
            <w:webHidden/>
          </w:rPr>
          <w:fldChar w:fldCharType="end"/>
        </w:r>
      </w:hyperlink>
    </w:p>
    <w:p w14:paraId="7577E330" w14:textId="77777777" w:rsidR="00381CD4" w:rsidRPr="0063050F" w:rsidRDefault="00381CD4">
      <w:pPr>
        <w:pStyle w:val="Sommario2"/>
        <w:rPr>
          <w:rFonts w:ascii="Calibri" w:hAnsi="Calibri"/>
          <w:b w:val="0"/>
          <w:sz w:val="22"/>
          <w:szCs w:val="22"/>
        </w:rPr>
      </w:pPr>
      <w:hyperlink w:anchor="_Toc62203562" w:history="1">
        <w:r w:rsidRPr="00287CCE">
          <w:rPr>
            <w:rStyle w:val="Collegamentoipertestuale"/>
            <w:rFonts w:ascii="Arial" w:hAnsi="Arial" w:cs="Arial"/>
            <w:bCs/>
            <w:lang w:val="fr-FR"/>
          </w:rPr>
          <w:t>Gen 37,3-4.12-13a.17b-28; Sal 104; Mt 21,33-43.45-46</w:t>
        </w:r>
        <w:r>
          <w:rPr>
            <w:webHidden/>
          </w:rPr>
          <w:tab/>
        </w:r>
        <w:r>
          <w:rPr>
            <w:webHidden/>
          </w:rPr>
          <w:fldChar w:fldCharType="begin"/>
        </w:r>
        <w:r>
          <w:rPr>
            <w:webHidden/>
          </w:rPr>
          <w:instrText xml:space="preserve"> PAGEREF _Toc62203562 \h </w:instrText>
        </w:r>
        <w:r>
          <w:rPr>
            <w:webHidden/>
          </w:rPr>
        </w:r>
        <w:r>
          <w:rPr>
            <w:webHidden/>
          </w:rPr>
          <w:fldChar w:fldCharType="separate"/>
        </w:r>
        <w:r>
          <w:rPr>
            <w:webHidden/>
          </w:rPr>
          <w:t>108</w:t>
        </w:r>
        <w:r>
          <w:rPr>
            <w:webHidden/>
          </w:rPr>
          <w:fldChar w:fldCharType="end"/>
        </w:r>
      </w:hyperlink>
    </w:p>
    <w:p w14:paraId="13538F8B" w14:textId="77777777" w:rsidR="00381CD4" w:rsidRPr="0063050F" w:rsidRDefault="00381CD4">
      <w:pPr>
        <w:pStyle w:val="Sommario3"/>
        <w:tabs>
          <w:tab w:val="right" w:leader="dot" w:pos="8494"/>
        </w:tabs>
        <w:rPr>
          <w:rFonts w:ascii="Calibri" w:hAnsi="Calibri"/>
          <w:noProof/>
          <w:sz w:val="22"/>
          <w:szCs w:val="22"/>
        </w:rPr>
      </w:pPr>
      <w:hyperlink w:anchor="_Toc62203563" w:history="1">
        <w:r w:rsidRPr="00287CCE">
          <w:rPr>
            <w:rStyle w:val="Collegamentoipertestuale"/>
            <w:rFonts w:ascii="Arial" w:hAnsi="Arial" w:cs="Arial"/>
            <w:b/>
            <w:bCs/>
            <w:noProof/>
          </w:rPr>
          <w:t>22 MARZO</w:t>
        </w:r>
        <w:r>
          <w:rPr>
            <w:noProof/>
            <w:webHidden/>
          </w:rPr>
          <w:tab/>
        </w:r>
        <w:r>
          <w:rPr>
            <w:noProof/>
            <w:webHidden/>
          </w:rPr>
          <w:fldChar w:fldCharType="begin"/>
        </w:r>
        <w:r>
          <w:rPr>
            <w:noProof/>
            <w:webHidden/>
          </w:rPr>
          <w:instrText xml:space="preserve"> PAGEREF _Toc62203563 \h </w:instrText>
        </w:r>
        <w:r>
          <w:rPr>
            <w:noProof/>
            <w:webHidden/>
          </w:rPr>
        </w:r>
        <w:r>
          <w:rPr>
            <w:noProof/>
            <w:webHidden/>
          </w:rPr>
          <w:fldChar w:fldCharType="separate"/>
        </w:r>
        <w:r>
          <w:rPr>
            <w:noProof/>
            <w:webHidden/>
          </w:rPr>
          <w:t>108</w:t>
        </w:r>
        <w:r>
          <w:rPr>
            <w:noProof/>
            <w:webHidden/>
          </w:rPr>
          <w:fldChar w:fldCharType="end"/>
        </w:r>
      </w:hyperlink>
    </w:p>
    <w:p w14:paraId="07B67894" w14:textId="77777777" w:rsidR="00381CD4" w:rsidRPr="0063050F" w:rsidRDefault="00381CD4">
      <w:pPr>
        <w:pStyle w:val="Sommario1"/>
        <w:tabs>
          <w:tab w:val="right" w:leader="dot" w:pos="8494"/>
        </w:tabs>
        <w:rPr>
          <w:rFonts w:ascii="Calibri" w:hAnsi="Calibri"/>
          <w:noProof/>
          <w:sz w:val="22"/>
          <w:szCs w:val="22"/>
        </w:rPr>
      </w:pPr>
      <w:hyperlink w:anchor="_Toc62203564" w:history="1">
        <w:r w:rsidRPr="00287CCE">
          <w:rPr>
            <w:rStyle w:val="Collegamentoipertestuale"/>
            <w:noProof/>
          </w:rPr>
          <w:t>Si compiace di manifestare il suo amore</w:t>
        </w:r>
        <w:r>
          <w:rPr>
            <w:noProof/>
            <w:webHidden/>
          </w:rPr>
          <w:tab/>
        </w:r>
        <w:r>
          <w:rPr>
            <w:noProof/>
            <w:webHidden/>
          </w:rPr>
          <w:fldChar w:fldCharType="begin"/>
        </w:r>
        <w:r>
          <w:rPr>
            <w:noProof/>
            <w:webHidden/>
          </w:rPr>
          <w:instrText xml:space="preserve"> PAGEREF _Toc62203564 \h </w:instrText>
        </w:r>
        <w:r>
          <w:rPr>
            <w:noProof/>
            <w:webHidden/>
          </w:rPr>
        </w:r>
        <w:r>
          <w:rPr>
            <w:noProof/>
            <w:webHidden/>
          </w:rPr>
          <w:fldChar w:fldCharType="separate"/>
        </w:r>
        <w:r>
          <w:rPr>
            <w:noProof/>
            <w:webHidden/>
          </w:rPr>
          <w:t>109</w:t>
        </w:r>
        <w:r>
          <w:rPr>
            <w:noProof/>
            <w:webHidden/>
          </w:rPr>
          <w:fldChar w:fldCharType="end"/>
        </w:r>
      </w:hyperlink>
    </w:p>
    <w:p w14:paraId="7E3C7844" w14:textId="77777777" w:rsidR="00381CD4" w:rsidRPr="0063050F" w:rsidRDefault="00381CD4">
      <w:pPr>
        <w:pStyle w:val="Sommario2"/>
        <w:rPr>
          <w:rFonts w:ascii="Calibri" w:hAnsi="Calibri"/>
          <w:b w:val="0"/>
          <w:sz w:val="22"/>
          <w:szCs w:val="22"/>
        </w:rPr>
      </w:pPr>
      <w:hyperlink w:anchor="_Toc62203565" w:history="1">
        <w:r w:rsidRPr="00287CCE">
          <w:rPr>
            <w:rStyle w:val="Collegamentoipertestuale"/>
            <w:rFonts w:ascii="Arial" w:hAnsi="Arial" w:cs="Arial"/>
            <w:bCs/>
          </w:rPr>
          <w:t>Mic 7,14-15.18-20; Sal 102; Lc 15,1-3.11-32</w:t>
        </w:r>
        <w:r>
          <w:rPr>
            <w:webHidden/>
          </w:rPr>
          <w:tab/>
        </w:r>
        <w:r>
          <w:rPr>
            <w:webHidden/>
          </w:rPr>
          <w:fldChar w:fldCharType="begin"/>
        </w:r>
        <w:r>
          <w:rPr>
            <w:webHidden/>
          </w:rPr>
          <w:instrText xml:space="preserve"> PAGEREF _Toc62203565 \h </w:instrText>
        </w:r>
        <w:r>
          <w:rPr>
            <w:webHidden/>
          </w:rPr>
        </w:r>
        <w:r>
          <w:rPr>
            <w:webHidden/>
          </w:rPr>
          <w:fldChar w:fldCharType="separate"/>
        </w:r>
        <w:r>
          <w:rPr>
            <w:webHidden/>
          </w:rPr>
          <w:t>109</w:t>
        </w:r>
        <w:r>
          <w:rPr>
            <w:webHidden/>
          </w:rPr>
          <w:fldChar w:fldCharType="end"/>
        </w:r>
      </w:hyperlink>
    </w:p>
    <w:p w14:paraId="70DEB2E0" w14:textId="77777777" w:rsidR="00381CD4" w:rsidRPr="0063050F" w:rsidRDefault="00381CD4">
      <w:pPr>
        <w:pStyle w:val="Sommario3"/>
        <w:tabs>
          <w:tab w:val="right" w:leader="dot" w:pos="8494"/>
        </w:tabs>
        <w:rPr>
          <w:rFonts w:ascii="Calibri" w:hAnsi="Calibri"/>
          <w:noProof/>
          <w:sz w:val="22"/>
          <w:szCs w:val="22"/>
        </w:rPr>
      </w:pPr>
      <w:hyperlink w:anchor="_Toc62203566" w:history="1">
        <w:r w:rsidRPr="00287CCE">
          <w:rPr>
            <w:rStyle w:val="Collegamentoipertestuale"/>
            <w:rFonts w:ascii="Arial" w:hAnsi="Arial" w:cs="Arial"/>
            <w:b/>
            <w:bCs/>
            <w:noProof/>
          </w:rPr>
          <w:t>23 MARZO</w:t>
        </w:r>
        <w:r>
          <w:rPr>
            <w:noProof/>
            <w:webHidden/>
          </w:rPr>
          <w:tab/>
        </w:r>
        <w:r>
          <w:rPr>
            <w:noProof/>
            <w:webHidden/>
          </w:rPr>
          <w:fldChar w:fldCharType="begin"/>
        </w:r>
        <w:r>
          <w:rPr>
            <w:noProof/>
            <w:webHidden/>
          </w:rPr>
          <w:instrText xml:space="preserve"> PAGEREF _Toc62203566 \h </w:instrText>
        </w:r>
        <w:r>
          <w:rPr>
            <w:noProof/>
            <w:webHidden/>
          </w:rPr>
        </w:r>
        <w:r>
          <w:rPr>
            <w:noProof/>
            <w:webHidden/>
          </w:rPr>
          <w:fldChar w:fldCharType="separate"/>
        </w:r>
        <w:r>
          <w:rPr>
            <w:noProof/>
            <w:webHidden/>
          </w:rPr>
          <w:t>109</w:t>
        </w:r>
        <w:r>
          <w:rPr>
            <w:noProof/>
            <w:webHidden/>
          </w:rPr>
          <w:fldChar w:fldCharType="end"/>
        </w:r>
      </w:hyperlink>
    </w:p>
    <w:p w14:paraId="2A81240D" w14:textId="77777777" w:rsidR="00381CD4" w:rsidRPr="0063050F" w:rsidRDefault="00381CD4">
      <w:pPr>
        <w:pStyle w:val="Sommario1"/>
        <w:tabs>
          <w:tab w:val="right" w:leader="dot" w:pos="8494"/>
        </w:tabs>
        <w:rPr>
          <w:rFonts w:ascii="Calibri" w:hAnsi="Calibri"/>
          <w:noProof/>
          <w:sz w:val="22"/>
          <w:szCs w:val="22"/>
        </w:rPr>
      </w:pPr>
      <w:hyperlink w:anchor="_Toc62203567" w:history="1">
        <w:r w:rsidRPr="00287CCE">
          <w:rPr>
            <w:rStyle w:val="Collegamentoipertestuale"/>
            <w:iCs/>
            <w:noProof/>
          </w:rPr>
          <w:t>Ho udito il suo grido a causa dei suoi sovrintendenti</w:t>
        </w:r>
        <w:r>
          <w:rPr>
            <w:noProof/>
            <w:webHidden/>
          </w:rPr>
          <w:tab/>
        </w:r>
        <w:r>
          <w:rPr>
            <w:noProof/>
            <w:webHidden/>
          </w:rPr>
          <w:fldChar w:fldCharType="begin"/>
        </w:r>
        <w:r>
          <w:rPr>
            <w:noProof/>
            <w:webHidden/>
          </w:rPr>
          <w:instrText xml:space="preserve"> PAGEREF _Toc62203567 \h </w:instrText>
        </w:r>
        <w:r>
          <w:rPr>
            <w:noProof/>
            <w:webHidden/>
          </w:rPr>
        </w:r>
        <w:r>
          <w:rPr>
            <w:noProof/>
            <w:webHidden/>
          </w:rPr>
          <w:fldChar w:fldCharType="separate"/>
        </w:r>
        <w:r>
          <w:rPr>
            <w:noProof/>
            <w:webHidden/>
          </w:rPr>
          <w:t>110</w:t>
        </w:r>
        <w:r>
          <w:rPr>
            <w:noProof/>
            <w:webHidden/>
          </w:rPr>
          <w:fldChar w:fldCharType="end"/>
        </w:r>
      </w:hyperlink>
    </w:p>
    <w:p w14:paraId="3750D71F" w14:textId="77777777" w:rsidR="00381CD4" w:rsidRPr="0063050F" w:rsidRDefault="00381CD4">
      <w:pPr>
        <w:pStyle w:val="Sommario2"/>
        <w:rPr>
          <w:rFonts w:ascii="Calibri" w:hAnsi="Calibri"/>
          <w:b w:val="0"/>
          <w:sz w:val="22"/>
          <w:szCs w:val="22"/>
        </w:rPr>
      </w:pPr>
      <w:hyperlink w:anchor="_Toc62203568" w:history="1">
        <w:r w:rsidRPr="00287CCE">
          <w:rPr>
            <w:rStyle w:val="Collegamentoipertestuale"/>
            <w:rFonts w:ascii="Arial" w:hAnsi="Arial" w:cs="Arial"/>
            <w:bCs/>
            <w:lang w:val="fr-FR"/>
          </w:rPr>
          <w:t>Es 3,1-8a.13-15; Sal 102; 1 Cor 10,1-6.10-12; Lc 13,1-9</w:t>
        </w:r>
        <w:r>
          <w:rPr>
            <w:webHidden/>
          </w:rPr>
          <w:tab/>
        </w:r>
        <w:r>
          <w:rPr>
            <w:webHidden/>
          </w:rPr>
          <w:fldChar w:fldCharType="begin"/>
        </w:r>
        <w:r>
          <w:rPr>
            <w:webHidden/>
          </w:rPr>
          <w:instrText xml:space="preserve"> PAGEREF _Toc62203568 \h </w:instrText>
        </w:r>
        <w:r>
          <w:rPr>
            <w:webHidden/>
          </w:rPr>
        </w:r>
        <w:r>
          <w:rPr>
            <w:webHidden/>
          </w:rPr>
          <w:fldChar w:fldCharType="separate"/>
        </w:r>
        <w:r>
          <w:rPr>
            <w:webHidden/>
          </w:rPr>
          <w:t>110</w:t>
        </w:r>
        <w:r>
          <w:rPr>
            <w:webHidden/>
          </w:rPr>
          <w:fldChar w:fldCharType="end"/>
        </w:r>
      </w:hyperlink>
    </w:p>
    <w:p w14:paraId="33599648" w14:textId="77777777" w:rsidR="00381CD4" w:rsidRPr="0063050F" w:rsidRDefault="00381CD4">
      <w:pPr>
        <w:pStyle w:val="Sommario3"/>
        <w:tabs>
          <w:tab w:val="right" w:leader="dot" w:pos="8494"/>
        </w:tabs>
        <w:rPr>
          <w:rFonts w:ascii="Calibri" w:hAnsi="Calibri"/>
          <w:noProof/>
          <w:sz w:val="22"/>
          <w:szCs w:val="22"/>
        </w:rPr>
      </w:pPr>
      <w:hyperlink w:anchor="_Toc62203569" w:history="1">
        <w:r w:rsidRPr="00287CCE">
          <w:rPr>
            <w:rStyle w:val="Collegamentoipertestuale"/>
            <w:rFonts w:ascii="Arial" w:hAnsi="Arial" w:cs="Arial"/>
            <w:b/>
            <w:bCs/>
            <w:noProof/>
          </w:rPr>
          <w:t>24 MARZO – III DOMENICA DI QUARESIMA</w:t>
        </w:r>
        <w:r>
          <w:rPr>
            <w:noProof/>
            <w:webHidden/>
          </w:rPr>
          <w:tab/>
        </w:r>
        <w:r>
          <w:rPr>
            <w:noProof/>
            <w:webHidden/>
          </w:rPr>
          <w:fldChar w:fldCharType="begin"/>
        </w:r>
        <w:r>
          <w:rPr>
            <w:noProof/>
            <w:webHidden/>
          </w:rPr>
          <w:instrText xml:space="preserve"> PAGEREF _Toc62203569 \h </w:instrText>
        </w:r>
        <w:r>
          <w:rPr>
            <w:noProof/>
            <w:webHidden/>
          </w:rPr>
        </w:r>
        <w:r>
          <w:rPr>
            <w:noProof/>
            <w:webHidden/>
          </w:rPr>
          <w:fldChar w:fldCharType="separate"/>
        </w:r>
        <w:r>
          <w:rPr>
            <w:noProof/>
            <w:webHidden/>
          </w:rPr>
          <w:t>110</w:t>
        </w:r>
        <w:r>
          <w:rPr>
            <w:noProof/>
            <w:webHidden/>
          </w:rPr>
          <w:fldChar w:fldCharType="end"/>
        </w:r>
      </w:hyperlink>
    </w:p>
    <w:p w14:paraId="0EE70FB7" w14:textId="77777777" w:rsidR="00381CD4" w:rsidRPr="0063050F" w:rsidRDefault="00381CD4">
      <w:pPr>
        <w:pStyle w:val="Sommario1"/>
        <w:tabs>
          <w:tab w:val="right" w:leader="dot" w:pos="8494"/>
        </w:tabs>
        <w:rPr>
          <w:rFonts w:ascii="Calibri" w:hAnsi="Calibri"/>
          <w:noProof/>
          <w:sz w:val="22"/>
          <w:szCs w:val="22"/>
        </w:rPr>
      </w:pPr>
      <w:hyperlink w:anchor="_Toc62203570" w:history="1">
        <w:r w:rsidRPr="00287CCE">
          <w:rPr>
            <w:rStyle w:val="Collegamentoipertestuale"/>
            <w:noProof/>
          </w:rPr>
          <w:t>Non lo chiederò, non voglio tentare il Signore</w:t>
        </w:r>
        <w:r>
          <w:rPr>
            <w:noProof/>
            <w:webHidden/>
          </w:rPr>
          <w:tab/>
        </w:r>
        <w:r>
          <w:rPr>
            <w:noProof/>
            <w:webHidden/>
          </w:rPr>
          <w:fldChar w:fldCharType="begin"/>
        </w:r>
        <w:r>
          <w:rPr>
            <w:noProof/>
            <w:webHidden/>
          </w:rPr>
          <w:instrText xml:space="preserve"> PAGEREF _Toc62203570 \h </w:instrText>
        </w:r>
        <w:r>
          <w:rPr>
            <w:noProof/>
            <w:webHidden/>
          </w:rPr>
        </w:r>
        <w:r>
          <w:rPr>
            <w:noProof/>
            <w:webHidden/>
          </w:rPr>
          <w:fldChar w:fldCharType="separate"/>
        </w:r>
        <w:r>
          <w:rPr>
            <w:noProof/>
            <w:webHidden/>
          </w:rPr>
          <w:t>111</w:t>
        </w:r>
        <w:r>
          <w:rPr>
            <w:noProof/>
            <w:webHidden/>
          </w:rPr>
          <w:fldChar w:fldCharType="end"/>
        </w:r>
      </w:hyperlink>
    </w:p>
    <w:p w14:paraId="5152A4DD" w14:textId="77777777" w:rsidR="00381CD4" w:rsidRPr="0063050F" w:rsidRDefault="00381CD4">
      <w:pPr>
        <w:pStyle w:val="Sommario2"/>
        <w:rPr>
          <w:rFonts w:ascii="Calibri" w:hAnsi="Calibri"/>
          <w:b w:val="0"/>
          <w:sz w:val="22"/>
          <w:szCs w:val="22"/>
        </w:rPr>
      </w:pPr>
      <w:hyperlink w:anchor="_Toc62203571" w:history="1">
        <w:r w:rsidRPr="00287CCE">
          <w:rPr>
            <w:rStyle w:val="Collegamentoipertestuale"/>
            <w:rFonts w:ascii="Arial" w:hAnsi="Arial" w:cs="Arial"/>
            <w:bCs/>
          </w:rPr>
          <w:t>Is 7,10-14; Sal 39; Eb 10,4-10; Lc 1,26-38</w:t>
        </w:r>
        <w:r>
          <w:rPr>
            <w:webHidden/>
          </w:rPr>
          <w:tab/>
        </w:r>
        <w:r>
          <w:rPr>
            <w:webHidden/>
          </w:rPr>
          <w:fldChar w:fldCharType="begin"/>
        </w:r>
        <w:r>
          <w:rPr>
            <w:webHidden/>
          </w:rPr>
          <w:instrText xml:space="preserve"> PAGEREF _Toc62203571 \h </w:instrText>
        </w:r>
        <w:r>
          <w:rPr>
            <w:webHidden/>
          </w:rPr>
        </w:r>
        <w:r>
          <w:rPr>
            <w:webHidden/>
          </w:rPr>
          <w:fldChar w:fldCharType="separate"/>
        </w:r>
        <w:r>
          <w:rPr>
            <w:webHidden/>
          </w:rPr>
          <w:t>111</w:t>
        </w:r>
        <w:r>
          <w:rPr>
            <w:webHidden/>
          </w:rPr>
          <w:fldChar w:fldCharType="end"/>
        </w:r>
      </w:hyperlink>
    </w:p>
    <w:p w14:paraId="6A8B93C4" w14:textId="77777777" w:rsidR="00381CD4" w:rsidRPr="0063050F" w:rsidRDefault="00381CD4">
      <w:pPr>
        <w:pStyle w:val="Sommario3"/>
        <w:tabs>
          <w:tab w:val="right" w:leader="dot" w:pos="8494"/>
        </w:tabs>
        <w:rPr>
          <w:rFonts w:ascii="Calibri" w:hAnsi="Calibri"/>
          <w:noProof/>
          <w:sz w:val="22"/>
          <w:szCs w:val="22"/>
        </w:rPr>
      </w:pPr>
      <w:hyperlink w:anchor="_Toc62203572" w:history="1">
        <w:r w:rsidRPr="00287CCE">
          <w:rPr>
            <w:rStyle w:val="Collegamentoipertestuale"/>
            <w:rFonts w:ascii="Arial" w:hAnsi="Arial" w:cs="Arial"/>
            <w:b/>
            <w:bCs/>
            <w:noProof/>
          </w:rPr>
          <w:t>25 MARZO</w:t>
        </w:r>
        <w:r>
          <w:rPr>
            <w:noProof/>
            <w:webHidden/>
          </w:rPr>
          <w:tab/>
        </w:r>
        <w:r>
          <w:rPr>
            <w:noProof/>
            <w:webHidden/>
          </w:rPr>
          <w:fldChar w:fldCharType="begin"/>
        </w:r>
        <w:r>
          <w:rPr>
            <w:noProof/>
            <w:webHidden/>
          </w:rPr>
          <w:instrText xml:space="preserve"> PAGEREF _Toc62203572 \h </w:instrText>
        </w:r>
        <w:r>
          <w:rPr>
            <w:noProof/>
            <w:webHidden/>
          </w:rPr>
        </w:r>
        <w:r>
          <w:rPr>
            <w:noProof/>
            <w:webHidden/>
          </w:rPr>
          <w:fldChar w:fldCharType="separate"/>
        </w:r>
        <w:r>
          <w:rPr>
            <w:noProof/>
            <w:webHidden/>
          </w:rPr>
          <w:t>111</w:t>
        </w:r>
        <w:r>
          <w:rPr>
            <w:noProof/>
            <w:webHidden/>
          </w:rPr>
          <w:fldChar w:fldCharType="end"/>
        </w:r>
      </w:hyperlink>
    </w:p>
    <w:p w14:paraId="07B0AC1C" w14:textId="77777777" w:rsidR="00381CD4" w:rsidRPr="0063050F" w:rsidRDefault="00381CD4">
      <w:pPr>
        <w:pStyle w:val="Sommario1"/>
        <w:tabs>
          <w:tab w:val="right" w:leader="dot" w:pos="8494"/>
        </w:tabs>
        <w:rPr>
          <w:rFonts w:ascii="Calibri" w:hAnsi="Calibri"/>
          <w:noProof/>
          <w:sz w:val="22"/>
          <w:szCs w:val="22"/>
        </w:rPr>
      </w:pPr>
      <w:hyperlink w:anchor="_Toc62203573" w:history="1">
        <w:r w:rsidRPr="00287CCE">
          <w:rPr>
            <w:rStyle w:val="Collegamentoipertestuale"/>
            <w:noProof/>
          </w:rPr>
          <w:t>Non ci abbandonare fino in fondo</w:t>
        </w:r>
        <w:r>
          <w:rPr>
            <w:noProof/>
            <w:webHidden/>
          </w:rPr>
          <w:tab/>
        </w:r>
        <w:r>
          <w:rPr>
            <w:noProof/>
            <w:webHidden/>
          </w:rPr>
          <w:fldChar w:fldCharType="begin"/>
        </w:r>
        <w:r>
          <w:rPr>
            <w:noProof/>
            <w:webHidden/>
          </w:rPr>
          <w:instrText xml:space="preserve"> PAGEREF _Toc62203573 \h </w:instrText>
        </w:r>
        <w:r>
          <w:rPr>
            <w:noProof/>
            <w:webHidden/>
          </w:rPr>
        </w:r>
        <w:r>
          <w:rPr>
            <w:noProof/>
            <w:webHidden/>
          </w:rPr>
          <w:fldChar w:fldCharType="separate"/>
        </w:r>
        <w:r>
          <w:rPr>
            <w:noProof/>
            <w:webHidden/>
          </w:rPr>
          <w:t>112</w:t>
        </w:r>
        <w:r>
          <w:rPr>
            <w:noProof/>
            <w:webHidden/>
          </w:rPr>
          <w:fldChar w:fldCharType="end"/>
        </w:r>
      </w:hyperlink>
    </w:p>
    <w:p w14:paraId="1FC762D9" w14:textId="77777777" w:rsidR="00381CD4" w:rsidRPr="0063050F" w:rsidRDefault="00381CD4">
      <w:pPr>
        <w:pStyle w:val="Sommario2"/>
        <w:rPr>
          <w:rFonts w:ascii="Calibri" w:hAnsi="Calibri"/>
          <w:b w:val="0"/>
          <w:sz w:val="22"/>
          <w:szCs w:val="22"/>
        </w:rPr>
      </w:pPr>
      <w:hyperlink w:anchor="_Toc62203574" w:history="1">
        <w:r w:rsidRPr="00287CCE">
          <w:rPr>
            <w:rStyle w:val="Collegamentoipertestuale"/>
            <w:rFonts w:ascii="Arial" w:hAnsi="Arial" w:cs="Arial"/>
            <w:bCs/>
          </w:rPr>
          <w:t>Dn 3,25.34-43; Sal 24; Mt 18,21-35</w:t>
        </w:r>
        <w:r>
          <w:rPr>
            <w:webHidden/>
          </w:rPr>
          <w:tab/>
        </w:r>
        <w:r>
          <w:rPr>
            <w:webHidden/>
          </w:rPr>
          <w:fldChar w:fldCharType="begin"/>
        </w:r>
        <w:r>
          <w:rPr>
            <w:webHidden/>
          </w:rPr>
          <w:instrText xml:space="preserve"> PAGEREF _Toc62203574 \h </w:instrText>
        </w:r>
        <w:r>
          <w:rPr>
            <w:webHidden/>
          </w:rPr>
        </w:r>
        <w:r>
          <w:rPr>
            <w:webHidden/>
          </w:rPr>
          <w:fldChar w:fldCharType="separate"/>
        </w:r>
        <w:r>
          <w:rPr>
            <w:webHidden/>
          </w:rPr>
          <w:t>112</w:t>
        </w:r>
        <w:r>
          <w:rPr>
            <w:webHidden/>
          </w:rPr>
          <w:fldChar w:fldCharType="end"/>
        </w:r>
      </w:hyperlink>
    </w:p>
    <w:p w14:paraId="3F27ECE8" w14:textId="77777777" w:rsidR="00381CD4" w:rsidRPr="0063050F" w:rsidRDefault="00381CD4">
      <w:pPr>
        <w:pStyle w:val="Sommario3"/>
        <w:tabs>
          <w:tab w:val="right" w:leader="dot" w:pos="8494"/>
        </w:tabs>
        <w:rPr>
          <w:rFonts w:ascii="Calibri" w:hAnsi="Calibri"/>
          <w:noProof/>
          <w:sz w:val="22"/>
          <w:szCs w:val="22"/>
        </w:rPr>
      </w:pPr>
      <w:hyperlink w:anchor="_Toc62203575" w:history="1">
        <w:r w:rsidRPr="00287CCE">
          <w:rPr>
            <w:rStyle w:val="Collegamentoipertestuale"/>
            <w:rFonts w:ascii="Arial" w:hAnsi="Arial" w:cs="Arial"/>
            <w:b/>
            <w:bCs/>
            <w:noProof/>
          </w:rPr>
          <w:t>26 MARZO</w:t>
        </w:r>
        <w:r>
          <w:rPr>
            <w:noProof/>
            <w:webHidden/>
          </w:rPr>
          <w:tab/>
        </w:r>
        <w:r>
          <w:rPr>
            <w:noProof/>
            <w:webHidden/>
          </w:rPr>
          <w:fldChar w:fldCharType="begin"/>
        </w:r>
        <w:r>
          <w:rPr>
            <w:noProof/>
            <w:webHidden/>
          </w:rPr>
          <w:instrText xml:space="preserve"> PAGEREF _Toc62203575 \h </w:instrText>
        </w:r>
        <w:r>
          <w:rPr>
            <w:noProof/>
            <w:webHidden/>
          </w:rPr>
        </w:r>
        <w:r>
          <w:rPr>
            <w:noProof/>
            <w:webHidden/>
          </w:rPr>
          <w:fldChar w:fldCharType="separate"/>
        </w:r>
        <w:r>
          <w:rPr>
            <w:noProof/>
            <w:webHidden/>
          </w:rPr>
          <w:t>112</w:t>
        </w:r>
        <w:r>
          <w:rPr>
            <w:noProof/>
            <w:webHidden/>
          </w:rPr>
          <w:fldChar w:fldCharType="end"/>
        </w:r>
      </w:hyperlink>
    </w:p>
    <w:p w14:paraId="79B86475" w14:textId="77777777" w:rsidR="00381CD4" w:rsidRPr="0063050F" w:rsidRDefault="00381CD4">
      <w:pPr>
        <w:pStyle w:val="Sommario1"/>
        <w:tabs>
          <w:tab w:val="right" w:leader="dot" w:pos="8494"/>
        </w:tabs>
        <w:rPr>
          <w:rFonts w:ascii="Calibri" w:hAnsi="Calibri"/>
          <w:noProof/>
          <w:sz w:val="22"/>
          <w:szCs w:val="22"/>
        </w:rPr>
      </w:pPr>
      <w:hyperlink w:anchor="_Toc62203576" w:history="1">
        <w:r w:rsidRPr="00287CCE">
          <w:rPr>
            <w:rStyle w:val="Collegamentoipertestuale"/>
            <w:noProof/>
          </w:rPr>
          <w:t>Quella sarà la vostra saggezza e la vostra intelligenza</w:t>
        </w:r>
        <w:r>
          <w:rPr>
            <w:noProof/>
            <w:webHidden/>
          </w:rPr>
          <w:tab/>
        </w:r>
        <w:r>
          <w:rPr>
            <w:noProof/>
            <w:webHidden/>
          </w:rPr>
          <w:fldChar w:fldCharType="begin"/>
        </w:r>
        <w:r>
          <w:rPr>
            <w:noProof/>
            <w:webHidden/>
          </w:rPr>
          <w:instrText xml:space="preserve"> PAGEREF _Toc62203576 \h </w:instrText>
        </w:r>
        <w:r>
          <w:rPr>
            <w:noProof/>
            <w:webHidden/>
          </w:rPr>
        </w:r>
        <w:r>
          <w:rPr>
            <w:noProof/>
            <w:webHidden/>
          </w:rPr>
          <w:fldChar w:fldCharType="separate"/>
        </w:r>
        <w:r>
          <w:rPr>
            <w:noProof/>
            <w:webHidden/>
          </w:rPr>
          <w:t>113</w:t>
        </w:r>
        <w:r>
          <w:rPr>
            <w:noProof/>
            <w:webHidden/>
          </w:rPr>
          <w:fldChar w:fldCharType="end"/>
        </w:r>
      </w:hyperlink>
    </w:p>
    <w:p w14:paraId="31F2D716" w14:textId="77777777" w:rsidR="00381CD4" w:rsidRPr="0063050F" w:rsidRDefault="00381CD4">
      <w:pPr>
        <w:pStyle w:val="Sommario2"/>
        <w:rPr>
          <w:rFonts w:ascii="Calibri" w:hAnsi="Calibri"/>
          <w:b w:val="0"/>
          <w:sz w:val="22"/>
          <w:szCs w:val="22"/>
        </w:rPr>
      </w:pPr>
      <w:hyperlink w:anchor="_Toc62203577" w:history="1">
        <w:r w:rsidRPr="00287CCE">
          <w:rPr>
            <w:rStyle w:val="Collegamentoipertestuale"/>
            <w:rFonts w:ascii="Arial" w:hAnsi="Arial" w:cs="Arial"/>
            <w:bCs/>
          </w:rPr>
          <w:t>Dt 4,1.5-9; Sal 147; Mt 5,17-19</w:t>
        </w:r>
        <w:r>
          <w:rPr>
            <w:webHidden/>
          </w:rPr>
          <w:tab/>
        </w:r>
        <w:r>
          <w:rPr>
            <w:webHidden/>
          </w:rPr>
          <w:fldChar w:fldCharType="begin"/>
        </w:r>
        <w:r>
          <w:rPr>
            <w:webHidden/>
          </w:rPr>
          <w:instrText xml:space="preserve"> PAGEREF _Toc62203577 \h </w:instrText>
        </w:r>
        <w:r>
          <w:rPr>
            <w:webHidden/>
          </w:rPr>
        </w:r>
        <w:r>
          <w:rPr>
            <w:webHidden/>
          </w:rPr>
          <w:fldChar w:fldCharType="separate"/>
        </w:r>
        <w:r>
          <w:rPr>
            <w:webHidden/>
          </w:rPr>
          <w:t>113</w:t>
        </w:r>
        <w:r>
          <w:rPr>
            <w:webHidden/>
          </w:rPr>
          <w:fldChar w:fldCharType="end"/>
        </w:r>
      </w:hyperlink>
    </w:p>
    <w:p w14:paraId="4C324720" w14:textId="77777777" w:rsidR="00381CD4" w:rsidRPr="0063050F" w:rsidRDefault="00381CD4">
      <w:pPr>
        <w:pStyle w:val="Sommario3"/>
        <w:tabs>
          <w:tab w:val="right" w:leader="dot" w:pos="8494"/>
        </w:tabs>
        <w:rPr>
          <w:rFonts w:ascii="Calibri" w:hAnsi="Calibri"/>
          <w:noProof/>
          <w:sz w:val="22"/>
          <w:szCs w:val="22"/>
        </w:rPr>
      </w:pPr>
      <w:hyperlink w:anchor="_Toc62203578" w:history="1">
        <w:r w:rsidRPr="00287CCE">
          <w:rPr>
            <w:rStyle w:val="Collegamentoipertestuale"/>
            <w:rFonts w:ascii="Arial" w:hAnsi="Arial" w:cs="Arial"/>
            <w:b/>
            <w:bCs/>
            <w:noProof/>
          </w:rPr>
          <w:t>27 MARZO</w:t>
        </w:r>
        <w:r>
          <w:rPr>
            <w:noProof/>
            <w:webHidden/>
          </w:rPr>
          <w:tab/>
        </w:r>
        <w:r>
          <w:rPr>
            <w:noProof/>
            <w:webHidden/>
          </w:rPr>
          <w:fldChar w:fldCharType="begin"/>
        </w:r>
        <w:r>
          <w:rPr>
            <w:noProof/>
            <w:webHidden/>
          </w:rPr>
          <w:instrText xml:space="preserve"> PAGEREF _Toc62203578 \h </w:instrText>
        </w:r>
        <w:r>
          <w:rPr>
            <w:noProof/>
            <w:webHidden/>
          </w:rPr>
        </w:r>
        <w:r>
          <w:rPr>
            <w:noProof/>
            <w:webHidden/>
          </w:rPr>
          <w:fldChar w:fldCharType="separate"/>
        </w:r>
        <w:r>
          <w:rPr>
            <w:noProof/>
            <w:webHidden/>
          </w:rPr>
          <w:t>113</w:t>
        </w:r>
        <w:r>
          <w:rPr>
            <w:noProof/>
            <w:webHidden/>
          </w:rPr>
          <w:fldChar w:fldCharType="end"/>
        </w:r>
      </w:hyperlink>
    </w:p>
    <w:p w14:paraId="3FDF7230" w14:textId="77777777" w:rsidR="00381CD4" w:rsidRPr="0063050F" w:rsidRDefault="00381CD4">
      <w:pPr>
        <w:pStyle w:val="Sommario1"/>
        <w:tabs>
          <w:tab w:val="right" w:leader="dot" w:pos="8494"/>
        </w:tabs>
        <w:rPr>
          <w:rFonts w:ascii="Calibri" w:hAnsi="Calibri"/>
          <w:noProof/>
          <w:sz w:val="22"/>
          <w:szCs w:val="22"/>
        </w:rPr>
      </w:pPr>
      <w:hyperlink w:anchor="_Toc62203579" w:history="1">
        <w:r w:rsidRPr="00287CCE">
          <w:rPr>
            <w:rStyle w:val="Collegamentoipertestuale"/>
            <w:noProof/>
          </w:rPr>
          <w:t>Procedettero ostinatamente secondo il loro cuore</w:t>
        </w:r>
        <w:r>
          <w:rPr>
            <w:noProof/>
            <w:webHidden/>
          </w:rPr>
          <w:tab/>
        </w:r>
        <w:r>
          <w:rPr>
            <w:noProof/>
            <w:webHidden/>
          </w:rPr>
          <w:fldChar w:fldCharType="begin"/>
        </w:r>
        <w:r>
          <w:rPr>
            <w:noProof/>
            <w:webHidden/>
          </w:rPr>
          <w:instrText xml:space="preserve"> PAGEREF _Toc62203579 \h </w:instrText>
        </w:r>
        <w:r>
          <w:rPr>
            <w:noProof/>
            <w:webHidden/>
          </w:rPr>
        </w:r>
        <w:r>
          <w:rPr>
            <w:noProof/>
            <w:webHidden/>
          </w:rPr>
          <w:fldChar w:fldCharType="separate"/>
        </w:r>
        <w:r>
          <w:rPr>
            <w:noProof/>
            <w:webHidden/>
          </w:rPr>
          <w:t>114</w:t>
        </w:r>
        <w:r>
          <w:rPr>
            <w:noProof/>
            <w:webHidden/>
          </w:rPr>
          <w:fldChar w:fldCharType="end"/>
        </w:r>
      </w:hyperlink>
    </w:p>
    <w:p w14:paraId="7A2C73ED" w14:textId="77777777" w:rsidR="00381CD4" w:rsidRPr="0063050F" w:rsidRDefault="00381CD4">
      <w:pPr>
        <w:pStyle w:val="Sommario2"/>
        <w:rPr>
          <w:rFonts w:ascii="Calibri" w:hAnsi="Calibri"/>
          <w:b w:val="0"/>
          <w:sz w:val="22"/>
          <w:szCs w:val="22"/>
        </w:rPr>
      </w:pPr>
      <w:hyperlink w:anchor="_Toc62203580" w:history="1">
        <w:r w:rsidRPr="00287CCE">
          <w:rPr>
            <w:rStyle w:val="Collegamentoipertestuale"/>
            <w:rFonts w:ascii="Arial" w:hAnsi="Arial" w:cs="Arial"/>
            <w:bCs/>
          </w:rPr>
          <w:t>Ger 7,23-28; Sal 94; Lc 11,14-23</w:t>
        </w:r>
        <w:r>
          <w:rPr>
            <w:webHidden/>
          </w:rPr>
          <w:tab/>
        </w:r>
        <w:r>
          <w:rPr>
            <w:webHidden/>
          </w:rPr>
          <w:fldChar w:fldCharType="begin"/>
        </w:r>
        <w:r>
          <w:rPr>
            <w:webHidden/>
          </w:rPr>
          <w:instrText xml:space="preserve"> PAGEREF _Toc62203580 \h </w:instrText>
        </w:r>
        <w:r>
          <w:rPr>
            <w:webHidden/>
          </w:rPr>
        </w:r>
        <w:r>
          <w:rPr>
            <w:webHidden/>
          </w:rPr>
          <w:fldChar w:fldCharType="separate"/>
        </w:r>
        <w:r>
          <w:rPr>
            <w:webHidden/>
          </w:rPr>
          <w:t>114</w:t>
        </w:r>
        <w:r>
          <w:rPr>
            <w:webHidden/>
          </w:rPr>
          <w:fldChar w:fldCharType="end"/>
        </w:r>
      </w:hyperlink>
    </w:p>
    <w:p w14:paraId="166838CC" w14:textId="77777777" w:rsidR="00381CD4" w:rsidRPr="0063050F" w:rsidRDefault="00381CD4">
      <w:pPr>
        <w:pStyle w:val="Sommario3"/>
        <w:tabs>
          <w:tab w:val="right" w:leader="dot" w:pos="8494"/>
        </w:tabs>
        <w:rPr>
          <w:rFonts w:ascii="Calibri" w:hAnsi="Calibri"/>
          <w:noProof/>
          <w:sz w:val="22"/>
          <w:szCs w:val="22"/>
        </w:rPr>
      </w:pPr>
      <w:hyperlink w:anchor="_Toc62203581" w:history="1">
        <w:r w:rsidRPr="00287CCE">
          <w:rPr>
            <w:rStyle w:val="Collegamentoipertestuale"/>
            <w:rFonts w:ascii="Arial" w:hAnsi="Arial" w:cs="Arial"/>
            <w:b/>
            <w:bCs/>
            <w:noProof/>
          </w:rPr>
          <w:t>28 MARZO</w:t>
        </w:r>
        <w:r>
          <w:rPr>
            <w:noProof/>
            <w:webHidden/>
          </w:rPr>
          <w:tab/>
        </w:r>
        <w:r>
          <w:rPr>
            <w:noProof/>
            <w:webHidden/>
          </w:rPr>
          <w:fldChar w:fldCharType="begin"/>
        </w:r>
        <w:r>
          <w:rPr>
            <w:noProof/>
            <w:webHidden/>
          </w:rPr>
          <w:instrText xml:space="preserve"> PAGEREF _Toc62203581 \h </w:instrText>
        </w:r>
        <w:r>
          <w:rPr>
            <w:noProof/>
            <w:webHidden/>
          </w:rPr>
        </w:r>
        <w:r>
          <w:rPr>
            <w:noProof/>
            <w:webHidden/>
          </w:rPr>
          <w:fldChar w:fldCharType="separate"/>
        </w:r>
        <w:r>
          <w:rPr>
            <w:noProof/>
            <w:webHidden/>
          </w:rPr>
          <w:t>114</w:t>
        </w:r>
        <w:r>
          <w:rPr>
            <w:noProof/>
            <w:webHidden/>
          </w:rPr>
          <w:fldChar w:fldCharType="end"/>
        </w:r>
      </w:hyperlink>
    </w:p>
    <w:p w14:paraId="37579A97" w14:textId="77777777" w:rsidR="00381CD4" w:rsidRPr="0063050F" w:rsidRDefault="00381CD4">
      <w:pPr>
        <w:pStyle w:val="Sommario1"/>
        <w:tabs>
          <w:tab w:val="right" w:leader="dot" w:pos="8494"/>
        </w:tabs>
        <w:rPr>
          <w:rFonts w:ascii="Calibri" w:hAnsi="Calibri"/>
          <w:noProof/>
          <w:sz w:val="22"/>
          <w:szCs w:val="22"/>
        </w:rPr>
      </w:pPr>
      <w:hyperlink w:anchor="_Toc62203582" w:history="1">
        <w:r w:rsidRPr="00287CCE">
          <w:rPr>
            <w:rStyle w:val="Collegamentoipertestuale"/>
            <w:noProof/>
          </w:rPr>
          <w:t>Io li guarirò dalla loro infedeltà</w:t>
        </w:r>
        <w:r>
          <w:rPr>
            <w:noProof/>
            <w:webHidden/>
          </w:rPr>
          <w:tab/>
        </w:r>
        <w:r>
          <w:rPr>
            <w:noProof/>
            <w:webHidden/>
          </w:rPr>
          <w:fldChar w:fldCharType="begin"/>
        </w:r>
        <w:r>
          <w:rPr>
            <w:noProof/>
            <w:webHidden/>
          </w:rPr>
          <w:instrText xml:space="preserve"> PAGEREF _Toc62203582 \h </w:instrText>
        </w:r>
        <w:r>
          <w:rPr>
            <w:noProof/>
            <w:webHidden/>
          </w:rPr>
        </w:r>
        <w:r>
          <w:rPr>
            <w:noProof/>
            <w:webHidden/>
          </w:rPr>
          <w:fldChar w:fldCharType="separate"/>
        </w:r>
        <w:r>
          <w:rPr>
            <w:noProof/>
            <w:webHidden/>
          </w:rPr>
          <w:t>115</w:t>
        </w:r>
        <w:r>
          <w:rPr>
            <w:noProof/>
            <w:webHidden/>
          </w:rPr>
          <w:fldChar w:fldCharType="end"/>
        </w:r>
      </w:hyperlink>
    </w:p>
    <w:p w14:paraId="36D25A57" w14:textId="77777777" w:rsidR="00381CD4" w:rsidRPr="0063050F" w:rsidRDefault="00381CD4">
      <w:pPr>
        <w:pStyle w:val="Sommario2"/>
        <w:rPr>
          <w:rFonts w:ascii="Calibri" w:hAnsi="Calibri"/>
          <w:b w:val="0"/>
          <w:sz w:val="22"/>
          <w:szCs w:val="22"/>
        </w:rPr>
      </w:pPr>
      <w:hyperlink w:anchor="_Toc62203583" w:history="1">
        <w:r w:rsidRPr="00287CCE">
          <w:rPr>
            <w:rStyle w:val="Collegamentoipertestuale"/>
            <w:rFonts w:ascii="Arial" w:hAnsi="Arial" w:cs="Arial"/>
            <w:bCs/>
          </w:rPr>
          <w:t>Os 14, 2-10; Sal 80; Mc 12,28-34</w:t>
        </w:r>
        <w:r>
          <w:rPr>
            <w:webHidden/>
          </w:rPr>
          <w:tab/>
        </w:r>
        <w:r>
          <w:rPr>
            <w:webHidden/>
          </w:rPr>
          <w:fldChar w:fldCharType="begin"/>
        </w:r>
        <w:r>
          <w:rPr>
            <w:webHidden/>
          </w:rPr>
          <w:instrText xml:space="preserve"> PAGEREF _Toc62203583 \h </w:instrText>
        </w:r>
        <w:r>
          <w:rPr>
            <w:webHidden/>
          </w:rPr>
        </w:r>
        <w:r>
          <w:rPr>
            <w:webHidden/>
          </w:rPr>
          <w:fldChar w:fldCharType="separate"/>
        </w:r>
        <w:r>
          <w:rPr>
            <w:webHidden/>
          </w:rPr>
          <w:t>115</w:t>
        </w:r>
        <w:r>
          <w:rPr>
            <w:webHidden/>
          </w:rPr>
          <w:fldChar w:fldCharType="end"/>
        </w:r>
      </w:hyperlink>
    </w:p>
    <w:p w14:paraId="3EE07A05" w14:textId="77777777" w:rsidR="00381CD4" w:rsidRPr="0063050F" w:rsidRDefault="00381CD4">
      <w:pPr>
        <w:pStyle w:val="Sommario3"/>
        <w:tabs>
          <w:tab w:val="right" w:leader="dot" w:pos="8494"/>
        </w:tabs>
        <w:rPr>
          <w:rFonts w:ascii="Calibri" w:hAnsi="Calibri"/>
          <w:noProof/>
          <w:sz w:val="22"/>
          <w:szCs w:val="22"/>
        </w:rPr>
      </w:pPr>
      <w:hyperlink w:anchor="_Toc62203584" w:history="1">
        <w:r w:rsidRPr="00287CCE">
          <w:rPr>
            <w:rStyle w:val="Collegamentoipertestuale"/>
            <w:rFonts w:ascii="Arial" w:hAnsi="Arial" w:cs="Arial"/>
            <w:b/>
            <w:bCs/>
            <w:noProof/>
          </w:rPr>
          <w:t>29 MARZO</w:t>
        </w:r>
        <w:r>
          <w:rPr>
            <w:noProof/>
            <w:webHidden/>
          </w:rPr>
          <w:tab/>
        </w:r>
        <w:r>
          <w:rPr>
            <w:noProof/>
            <w:webHidden/>
          </w:rPr>
          <w:fldChar w:fldCharType="begin"/>
        </w:r>
        <w:r>
          <w:rPr>
            <w:noProof/>
            <w:webHidden/>
          </w:rPr>
          <w:instrText xml:space="preserve"> PAGEREF _Toc62203584 \h </w:instrText>
        </w:r>
        <w:r>
          <w:rPr>
            <w:noProof/>
            <w:webHidden/>
          </w:rPr>
        </w:r>
        <w:r>
          <w:rPr>
            <w:noProof/>
            <w:webHidden/>
          </w:rPr>
          <w:fldChar w:fldCharType="separate"/>
        </w:r>
        <w:r>
          <w:rPr>
            <w:noProof/>
            <w:webHidden/>
          </w:rPr>
          <w:t>115</w:t>
        </w:r>
        <w:r>
          <w:rPr>
            <w:noProof/>
            <w:webHidden/>
          </w:rPr>
          <w:fldChar w:fldCharType="end"/>
        </w:r>
      </w:hyperlink>
    </w:p>
    <w:p w14:paraId="44B5F76B" w14:textId="77777777" w:rsidR="00381CD4" w:rsidRPr="0063050F" w:rsidRDefault="00381CD4">
      <w:pPr>
        <w:pStyle w:val="Sommario1"/>
        <w:tabs>
          <w:tab w:val="right" w:leader="dot" w:pos="8494"/>
        </w:tabs>
        <w:rPr>
          <w:rFonts w:ascii="Calibri" w:hAnsi="Calibri"/>
          <w:noProof/>
          <w:sz w:val="22"/>
          <w:szCs w:val="22"/>
        </w:rPr>
      </w:pPr>
      <w:hyperlink w:anchor="_Toc62203585" w:history="1">
        <w:r w:rsidRPr="00287CCE">
          <w:rPr>
            <w:rStyle w:val="Collegamentoipertestuale"/>
            <w:noProof/>
          </w:rPr>
          <w:t>La sua venuta è sicura come l’aurora</w:t>
        </w:r>
        <w:r>
          <w:rPr>
            <w:noProof/>
            <w:webHidden/>
          </w:rPr>
          <w:tab/>
        </w:r>
        <w:r>
          <w:rPr>
            <w:noProof/>
            <w:webHidden/>
          </w:rPr>
          <w:fldChar w:fldCharType="begin"/>
        </w:r>
        <w:r>
          <w:rPr>
            <w:noProof/>
            <w:webHidden/>
          </w:rPr>
          <w:instrText xml:space="preserve"> PAGEREF _Toc62203585 \h </w:instrText>
        </w:r>
        <w:r>
          <w:rPr>
            <w:noProof/>
            <w:webHidden/>
          </w:rPr>
        </w:r>
        <w:r>
          <w:rPr>
            <w:noProof/>
            <w:webHidden/>
          </w:rPr>
          <w:fldChar w:fldCharType="separate"/>
        </w:r>
        <w:r>
          <w:rPr>
            <w:noProof/>
            <w:webHidden/>
          </w:rPr>
          <w:t>116</w:t>
        </w:r>
        <w:r>
          <w:rPr>
            <w:noProof/>
            <w:webHidden/>
          </w:rPr>
          <w:fldChar w:fldCharType="end"/>
        </w:r>
      </w:hyperlink>
    </w:p>
    <w:p w14:paraId="13E1A967" w14:textId="77777777" w:rsidR="00381CD4" w:rsidRPr="0063050F" w:rsidRDefault="00381CD4">
      <w:pPr>
        <w:pStyle w:val="Sommario2"/>
        <w:rPr>
          <w:rFonts w:ascii="Calibri" w:hAnsi="Calibri"/>
          <w:b w:val="0"/>
          <w:sz w:val="22"/>
          <w:szCs w:val="22"/>
        </w:rPr>
      </w:pPr>
      <w:hyperlink w:anchor="_Toc62203586" w:history="1">
        <w:r w:rsidRPr="00287CCE">
          <w:rPr>
            <w:rStyle w:val="Collegamentoipertestuale"/>
            <w:rFonts w:ascii="Arial" w:hAnsi="Arial" w:cs="Arial"/>
            <w:bCs/>
          </w:rPr>
          <w:t>Os 6,1-6; Sal 50; Lc 18,9-14</w:t>
        </w:r>
        <w:r>
          <w:rPr>
            <w:webHidden/>
          </w:rPr>
          <w:tab/>
        </w:r>
        <w:r>
          <w:rPr>
            <w:webHidden/>
          </w:rPr>
          <w:fldChar w:fldCharType="begin"/>
        </w:r>
        <w:r>
          <w:rPr>
            <w:webHidden/>
          </w:rPr>
          <w:instrText xml:space="preserve"> PAGEREF _Toc62203586 \h </w:instrText>
        </w:r>
        <w:r>
          <w:rPr>
            <w:webHidden/>
          </w:rPr>
        </w:r>
        <w:r>
          <w:rPr>
            <w:webHidden/>
          </w:rPr>
          <w:fldChar w:fldCharType="separate"/>
        </w:r>
        <w:r>
          <w:rPr>
            <w:webHidden/>
          </w:rPr>
          <w:t>116</w:t>
        </w:r>
        <w:r>
          <w:rPr>
            <w:webHidden/>
          </w:rPr>
          <w:fldChar w:fldCharType="end"/>
        </w:r>
      </w:hyperlink>
    </w:p>
    <w:p w14:paraId="532C8C9D" w14:textId="77777777" w:rsidR="00381CD4" w:rsidRPr="0063050F" w:rsidRDefault="00381CD4">
      <w:pPr>
        <w:pStyle w:val="Sommario3"/>
        <w:tabs>
          <w:tab w:val="right" w:leader="dot" w:pos="8494"/>
        </w:tabs>
        <w:rPr>
          <w:rFonts w:ascii="Calibri" w:hAnsi="Calibri"/>
          <w:noProof/>
          <w:sz w:val="22"/>
          <w:szCs w:val="22"/>
        </w:rPr>
      </w:pPr>
      <w:hyperlink w:anchor="_Toc62203587" w:history="1">
        <w:r w:rsidRPr="00287CCE">
          <w:rPr>
            <w:rStyle w:val="Collegamentoipertestuale"/>
            <w:rFonts w:ascii="Arial" w:hAnsi="Arial" w:cs="Arial"/>
            <w:b/>
            <w:bCs/>
            <w:noProof/>
          </w:rPr>
          <w:t>30 MARZO</w:t>
        </w:r>
        <w:r>
          <w:rPr>
            <w:noProof/>
            <w:webHidden/>
          </w:rPr>
          <w:tab/>
        </w:r>
        <w:r>
          <w:rPr>
            <w:noProof/>
            <w:webHidden/>
          </w:rPr>
          <w:fldChar w:fldCharType="begin"/>
        </w:r>
        <w:r>
          <w:rPr>
            <w:noProof/>
            <w:webHidden/>
          </w:rPr>
          <w:instrText xml:space="preserve"> PAGEREF _Toc62203587 \h </w:instrText>
        </w:r>
        <w:r>
          <w:rPr>
            <w:noProof/>
            <w:webHidden/>
          </w:rPr>
        </w:r>
        <w:r>
          <w:rPr>
            <w:noProof/>
            <w:webHidden/>
          </w:rPr>
          <w:fldChar w:fldCharType="separate"/>
        </w:r>
        <w:r>
          <w:rPr>
            <w:noProof/>
            <w:webHidden/>
          </w:rPr>
          <w:t>116</w:t>
        </w:r>
        <w:r>
          <w:rPr>
            <w:noProof/>
            <w:webHidden/>
          </w:rPr>
          <w:fldChar w:fldCharType="end"/>
        </w:r>
      </w:hyperlink>
    </w:p>
    <w:p w14:paraId="6F1B45B7" w14:textId="77777777" w:rsidR="00381CD4" w:rsidRPr="0063050F" w:rsidRDefault="00381CD4">
      <w:pPr>
        <w:pStyle w:val="Sommario1"/>
        <w:tabs>
          <w:tab w:val="right" w:leader="dot" w:pos="8494"/>
        </w:tabs>
        <w:rPr>
          <w:rFonts w:ascii="Calibri" w:hAnsi="Calibri"/>
          <w:noProof/>
          <w:sz w:val="22"/>
          <w:szCs w:val="22"/>
        </w:rPr>
      </w:pPr>
      <w:hyperlink w:anchor="_Toc62203588" w:history="1">
        <w:r w:rsidRPr="00287CCE">
          <w:rPr>
            <w:rStyle w:val="Collegamentoipertestuale"/>
            <w:noProof/>
          </w:rPr>
          <w:t>Gli Israeliti non ebbero più manna</w:t>
        </w:r>
        <w:r>
          <w:rPr>
            <w:noProof/>
            <w:webHidden/>
          </w:rPr>
          <w:tab/>
        </w:r>
        <w:r>
          <w:rPr>
            <w:noProof/>
            <w:webHidden/>
          </w:rPr>
          <w:fldChar w:fldCharType="begin"/>
        </w:r>
        <w:r>
          <w:rPr>
            <w:noProof/>
            <w:webHidden/>
          </w:rPr>
          <w:instrText xml:space="preserve"> PAGEREF _Toc62203588 \h </w:instrText>
        </w:r>
        <w:r>
          <w:rPr>
            <w:noProof/>
            <w:webHidden/>
          </w:rPr>
        </w:r>
        <w:r>
          <w:rPr>
            <w:noProof/>
            <w:webHidden/>
          </w:rPr>
          <w:fldChar w:fldCharType="separate"/>
        </w:r>
        <w:r>
          <w:rPr>
            <w:noProof/>
            <w:webHidden/>
          </w:rPr>
          <w:t>117</w:t>
        </w:r>
        <w:r>
          <w:rPr>
            <w:noProof/>
            <w:webHidden/>
          </w:rPr>
          <w:fldChar w:fldCharType="end"/>
        </w:r>
      </w:hyperlink>
    </w:p>
    <w:p w14:paraId="044E5FCA" w14:textId="77777777" w:rsidR="00381CD4" w:rsidRPr="0063050F" w:rsidRDefault="00381CD4">
      <w:pPr>
        <w:pStyle w:val="Sommario2"/>
        <w:rPr>
          <w:rFonts w:ascii="Calibri" w:hAnsi="Calibri"/>
          <w:b w:val="0"/>
          <w:sz w:val="22"/>
          <w:szCs w:val="22"/>
        </w:rPr>
      </w:pPr>
      <w:hyperlink w:anchor="_Toc62203589" w:history="1">
        <w:r w:rsidRPr="00287CCE">
          <w:rPr>
            <w:rStyle w:val="Collegamentoipertestuale"/>
            <w:rFonts w:ascii="Arial" w:hAnsi="Arial" w:cs="Arial"/>
            <w:bCs/>
            <w:lang w:val="fr-FR"/>
          </w:rPr>
          <w:t>Gs 5,9a.10-12; Sal 33; 2 Cor 5,17-21; Lc 15,1-3.11-32</w:t>
        </w:r>
        <w:r>
          <w:rPr>
            <w:webHidden/>
          </w:rPr>
          <w:tab/>
        </w:r>
        <w:r>
          <w:rPr>
            <w:webHidden/>
          </w:rPr>
          <w:fldChar w:fldCharType="begin"/>
        </w:r>
        <w:r>
          <w:rPr>
            <w:webHidden/>
          </w:rPr>
          <w:instrText xml:space="preserve"> PAGEREF _Toc62203589 \h </w:instrText>
        </w:r>
        <w:r>
          <w:rPr>
            <w:webHidden/>
          </w:rPr>
        </w:r>
        <w:r>
          <w:rPr>
            <w:webHidden/>
          </w:rPr>
          <w:fldChar w:fldCharType="separate"/>
        </w:r>
        <w:r>
          <w:rPr>
            <w:webHidden/>
          </w:rPr>
          <w:t>117</w:t>
        </w:r>
        <w:r>
          <w:rPr>
            <w:webHidden/>
          </w:rPr>
          <w:fldChar w:fldCharType="end"/>
        </w:r>
      </w:hyperlink>
    </w:p>
    <w:p w14:paraId="4DBD87D9" w14:textId="77777777" w:rsidR="00381CD4" w:rsidRPr="0063050F" w:rsidRDefault="00381CD4">
      <w:pPr>
        <w:pStyle w:val="Sommario3"/>
        <w:tabs>
          <w:tab w:val="right" w:leader="dot" w:pos="8494"/>
        </w:tabs>
        <w:rPr>
          <w:rFonts w:ascii="Calibri" w:hAnsi="Calibri"/>
          <w:noProof/>
          <w:sz w:val="22"/>
          <w:szCs w:val="22"/>
        </w:rPr>
      </w:pPr>
      <w:hyperlink w:anchor="_Toc62203590" w:history="1">
        <w:r w:rsidRPr="00287CCE">
          <w:rPr>
            <w:rStyle w:val="Collegamentoipertestuale"/>
            <w:rFonts w:ascii="Arial" w:hAnsi="Arial" w:cs="Arial"/>
            <w:b/>
            <w:bCs/>
            <w:noProof/>
          </w:rPr>
          <w:t>31 MARZO – IV DOMENICA DI QUARESIMA</w:t>
        </w:r>
        <w:r>
          <w:rPr>
            <w:noProof/>
            <w:webHidden/>
          </w:rPr>
          <w:tab/>
        </w:r>
        <w:r>
          <w:rPr>
            <w:noProof/>
            <w:webHidden/>
          </w:rPr>
          <w:fldChar w:fldCharType="begin"/>
        </w:r>
        <w:r>
          <w:rPr>
            <w:noProof/>
            <w:webHidden/>
          </w:rPr>
          <w:instrText xml:space="preserve"> PAGEREF _Toc62203590 \h </w:instrText>
        </w:r>
        <w:r>
          <w:rPr>
            <w:noProof/>
            <w:webHidden/>
          </w:rPr>
        </w:r>
        <w:r>
          <w:rPr>
            <w:noProof/>
            <w:webHidden/>
          </w:rPr>
          <w:fldChar w:fldCharType="separate"/>
        </w:r>
        <w:r>
          <w:rPr>
            <w:noProof/>
            <w:webHidden/>
          </w:rPr>
          <w:t>117</w:t>
        </w:r>
        <w:r>
          <w:rPr>
            <w:noProof/>
            <w:webHidden/>
          </w:rPr>
          <w:fldChar w:fldCharType="end"/>
        </w:r>
      </w:hyperlink>
    </w:p>
    <w:p w14:paraId="7B1163E6" w14:textId="77777777" w:rsidR="00381CD4" w:rsidRPr="0063050F" w:rsidRDefault="00381CD4">
      <w:pPr>
        <w:pStyle w:val="Sommario2"/>
        <w:rPr>
          <w:rFonts w:ascii="Calibri" w:hAnsi="Calibri"/>
          <w:b w:val="0"/>
          <w:sz w:val="22"/>
          <w:szCs w:val="22"/>
        </w:rPr>
      </w:pPr>
      <w:hyperlink w:anchor="_Toc62203591" w:history="1">
        <w:r w:rsidRPr="00287CCE">
          <w:rPr>
            <w:rStyle w:val="Collegamentoipertestuale"/>
          </w:rPr>
          <w:t>PRIMA DECADE DI APRILE</w:t>
        </w:r>
        <w:r>
          <w:rPr>
            <w:webHidden/>
          </w:rPr>
          <w:tab/>
        </w:r>
        <w:r>
          <w:rPr>
            <w:webHidden/>
          </w:rPr>
          <w:fldChar w:fldCharType="begin"/>
        </w:r>
        <w:r>
          <w:rPr>
            <w:webHidden/>
          </w:rPr>
          <w:instrText xml:space="preserve"> PAGEREF _Toc62203591 \h </w:instrText>
        </w:r>
        <w:r>
          <w:rPr>
            <w:webHidden/>
          </w:rPr>
        </w:r>
        <w:r>
          <w:rPr>
            <w:webHidden/>
          </w:rPr>
          <w:fldChar w:fldCharType="separate"/>
        </w:r>
        <w:r>
          <w:rPr>
            <w:webHidden/>
          </w:rPr>
          <w:t>119</w:t>
        </w:r>
        <w:r>
          <w:rPr>
            <w:webHidden/>
          </w:rPr>
          <w:fldChar w:fldCharType="end"/>
        </w:r>
      </w:hyperlink>
    </w:p>
    <w:p w14:paraId="6532671D" w14:textId="77777777" w:rsidR="00381CD4" w:rsidRPr="0063050F" w:rsidRDefault="00381CD4">
      <w:pPr>
        <w:pStyle w:val="Sommario1"/>
        <w:tabs>
          <w:tab w:val="right" w:leader="dot" w:pos="8494"/>
        </w:tabs>
        <w:rPr>
          <w:rFonts w:ascii="Calibri" w:hAnsi="Calibri"/>
          <w:noProof/>
          <w:sz w:val="22"/>
          <w:szCs w:val="22"/>
        </w:rPr>
      </w:pPr>
      <w:hyperlink w:anchor="_Toc62203592" w:history="1">
        <w:r w:rsidRPr="00287CCE">
          <w:rPr>
            <w:rStyle w:val="Collegamentoipertestuale"/>
            <w:noProof/>
          </w:rPr>
          <w:t>Non si ricorderà più il passato</w:t>
        </w:r>
        <w:r>
          <w:rPr>
            <w:noProof/>
            <w:webHidden/>
          </w:rPr>
          <w:tab/>
        </w:r>
        <w:r>
          <w:rPr>
            <w:noProof/>
            <w:webHidden/>
          </w:rPr>
          <w:fldChar w:fldCharType="begin"/>
        </w:r>
        <w:r>
          <w:rPr>
            <w:noProof/>
            <w:webHidden/>
          </w:rPr>
          <w:instrText xml:space="preserve"> PAGEREF _Toc62203592 \h </w:instrText>
        </w:r>
        <w:r>
          <w:rPr>
            <w:noProof/>
            <w:webHidden/>
          </w:rPr>
        </w:r>
        <w:r>
          <w:rPr>
            <w:noProof/>
            <w:webHidden/>
          </w:rPr>
          <w:fldChar w:fldCharType="separate"/>
        </w:r>
        <w:r>
          <w:rPr>
            <w:noProof/>
            <w:webHidden/>
          </w:rPr>
          <w:t>121</w:t>
        </w:r>
        <w:r>
          <w:rPr>
            <w:noProof/>
            <w:webHidden/>
          </w:rPr>
          <w:fldChar w:fldCharType="end"/>
        </w:r>
      </w:hyperlink>
    </w:p>
    <w:p w14:paraId="59AAA76A" w14:textId="77777777" w:rsidR="00381CD4" w:rsidRPr="0063050F" w:rsidRDefault="00381CD4">
      <w:pPr>
        <w:pStyle w:val="Sommario2"/>
        <w:rPr>
          <w:rFonts w:ascii="Calibri" w:hAnsi="Calibri"/>
          <w:b w:val="0"/>
          <w:sz w:val="22"/>
          <w:szCs w:val="22"/>
        </w:rPr>
      </w:pPr>
      <w:hyperlink w:anchor="_Toc62203593" w:history="1">
        <w:r w:rsidRPr="00287CCE">
          <w:rPr>
            <w:rStyle w:val="Collegamentoipertestuale"/>
            <w:rFonts w:ascii="Arial" w:hAnsi="Arial" w:cs="Arial"/>
            <w:bCs/>
          </w:rPr>
          <w:t>Is 65,17-21; Sal 29; Gv 4,43-54</w:t>
        </w:r>
        <w:r>
          <w:rPr>
            <w:webHidden/>
          </w:rPr>
          <w:tab/>
        </w:r>
        <w:r>
          <w:rPr>
            <w:webHidden/>
          </w:rPr>
          <w:fldChar w:fldCharType="begin"/>
        </w:r>
        <w:r>
          <w:rPr>
            <w:webHidden/>
          </w:rPr>
          <w:instrText xml:space="preserve"> PAGEREF _Toc62203593 \h </w:instrText>
        </w:r>
        <w:r>
          <w:rPr>
            <w:webHidden/>
          </w:rPr>
        </w:r>
        <w:r>
          <w:rPr>
            <w:webHidden/>
          </w:rPr>
          <w:fldChar w:fldCharType="separate"/>
        </w:r>
        <w:r>
          <w:rPr>
            <w:webHidden/>
          </w:rPr>
          <w:t>121</w:t>
        </w:r>
        <w:r>
          <w:rPr>
            <w:webHidden/>
          </w:rPr>
          <w:fldChar w:fldCharType="end"/>
        </w:r>
      </w:hyperlink>
    </w:p>
    <w:p w14:paraId="02E56C39" w14:textId="77777777" w:rsidR="00381CD4" w:rsidRPr="0063050F" w:rsidRDefault="00381CD4">
      <w:pPr>
        <w:pStyle w:val="Sommario3"/>
        <w:tabs>
          <w:tab w:val="right" w:leader="dot" w:pos="8494"/>
        </w:tabs>
        <w:rPr>
          <w:rFonts w:ascii="Calibri" w:hAnsi="Calibri"/>
          <w:noProof/>
          <w:sz w:val="22"/>
          <w:szCs w:val="22"/>
        </w:rPr>
      </w:pPr>
      <w:hyperlink w:anchor="_Toc62203594" w:history="1">
        <w:r w:rsidRPr="00287CCE">
          <w:rPr>
            <w:rStyle w:val="Collegamentoipertestuale"/>
            <w:rFonts w:ascii="Arial" w:hAnsi="Arial" w:cs="Arial"/>
            <w:b/>
            <w:bCs/>
            <w:noProof/>
          </w:rPr>
          <w:t>1 APRILE</w:t>
        </w:r>
        <w:r>
          <w:rPr>
            <w:noProof/>
            <w:webHidden/>
          </w:rPr>
          <w:tab/>
        </w:r>
        <w:r>
          <w:rPr>
            <w:noProof/>
            <w:webHidden/>
          </w:rPr>
          <w:fldChar w:fldCharType="begin"/>
        </w:r>
        <w:r>
          <w:rPr>
            <w:noProof/>
            <w:webHidden/>
          </w:rPr>
          <w:instrText xml:space="preserve"> PAGEREF _Toc62203594 \h </w:instrText>
        </w:r>
        <w:r>
          <w:rPr>
            <w:noProof/>
            <w:webHidden/>
          </w:rPr>
        </w:r>
        <w:r>
          <w:rPr>
            <w:noProof/>
            <w:webHidden/>
          </w:rPr>
          <w:fldChar w:fldCharType="separate"/>
        </w:r>
        <w:r>
          <w:rPr>
            <w:noProof/>
            <w:webHidden/>
          </w:rPr>
          <w:t>121</w:t>
        </w:r>
        <w:r>
          <w:rPr>
            <w:noProof/>
            <w:webHidden/>
          </w:rPr>
          <w:fldChar w:fldCharType="end"/>
        </w:r>
      </w:hyperlink>
    </w:p>
    <w:p w14:paraId="36756A99" w14:textId="77777777" w:rsidR="00381CD4" w:rsidRPr="0063050F" w:rsidRDefault="00381CD4">
      <w:pPr>
        <w:pStyle w:val="Sommario1"/>
        <w:tabs>
          <w:tab w:val="right" w:leader="dot" w:pos="8494"/>
        </w:tabs>
        <w:rPr>
          <w:rFonts w:ascii="Calibri" w:hAnsi="Calibri"/>
          <w:noProof/>
          <w:sz w:val="22"/>
          <w:szCs w:val="22"/>
        </w:rPr>
      </w:pPr>
      <w:hyperlink w:anchor="_Toc62203595" w:history="1">
        <w:r w:rsidRPr="00287CCE">
          <w:rPr>
            <w:rStyle w:val="Collegamentoipertestuale"/>
            <w:noProof/>
          </w:rPr>
          <w:t>Là dove giungerà il torrente tutto rivivrà</w:t>
        </w:r>
        <w:r>
          <w:rPr>
            <w:noProof/>
            <w:webHidden/>
          </w:rPr>
          <w:tab/>
        </w:r>
        <w:r>
          <w:rPr>
            <w:noProof/>
            <w:webHidden/>
          </w:rPr>
          <w:fldChar w:fldCharType="begin"/>
        </w:r>
        <w:r>
          <w:rPr>
            <w:noProof/>
            <w:webHidden/>
          </w:rPr>
          <w:instrText xml:space="preserve"> PAGEREF _Toc62203595 \h </w:instrText>
        </w:r>
        <w:r>
          <w:rPr>
            <w:noProof/>
            <w:webHidden/>
          </w:rPr>
        </w:r>
        <w:r>
          <w:rPr>
            <w:noProof/>
            <w:webHidden/>
          </w:rPr>
          <w:fldChar w:fldCharType="separate"/>
        </w:r>
        <w:r>
          <w:rPr>
            <w:noProof/>
            <w:webHidden/>
          </w:rPr>
          <w:t>122</w:t>
        </w:r>
        <w:r>
          <w:rPr>
            <w:noProof/>
            <w:webHidden/>
          </w:rPr>
          <w:fldChar w:fldCharType="end"/>
        </w:r>
      </w:hyperlink>
    </w:p>
    <w:p w14:paraId="518749A6" w14:textId="77777777" w:rsidR="00381CD4" w:rsidRPr="0063050F" w:rsidRDefault="00381CD4">
      <w:pPr>
        <w:pStyle w:val="Sommario2"/>
        <w:rPr>
          <w:rFonts w:ascii="Calibri" w:hAnsi="Calibri"/>
          <w:b w:val="0"/>
          <w:sz w:val="22"/>
          <w:szCs w:val="22"/>
        </w:rPr>
      </w:pPr>
      <w:hyperlink w:anchor="_Toc62203596" w:history="1">
        <w:r w:rsidRPr="00287CCE">
          <w:rPr>
            <w:rStyle w:val="Collegamentoipertestuale"/>
            <w:rFonts w:ascii="Arial" w:hAnsi="Arial" w:cs="Arial"/>
            <w:bCs/>
          </w:rPr>
          <w:t>Ez 47,1-9.12; Sal 45; Gv 5,1-3a.5-16</w:t>
        </w:r>
        <w:r>
          <w:rPr>
            <w:webHidden/>
          </w:rPr>
          <w:tab/>
        </w:r>
        <w:r>
          <w:rPr>
            <w:webHidden/>
          </w:rPr>
          <w:fldChar w:fldCharType="begin"/>
        </w:r>
        <w:r>
          <w:rPr>
            <w:webHidden/>
          </w:rPr>
          <w:instrText xml:space="preserve"> PAGEREF _Toc62203596 \h </w:instrText>
        </w:r>
        <w:r>
          <w:rPr>
            <w:webHidden/>
          </w:rPr>
        </w:r>
        <w:r>
          <w:rPr>
            <w:webHidden/>
          </w:rPr>
          <w:fldChar w:fldCharType="separate"/>
        </w:r>
        <w:r>
          <w:rPr>
            <w:webHidden/>
          </w:rPr>
          <w:t>122</w:t>
        </w:r>
        <w:r>
          <w:rPr>
            <w:webHidden/>
          </w:rPr>
          <w:fldChar w:fldCharType="end"/>
        </w:r>
      </w:hyperlink>
    </w:p>
    <w:p w14:paraId="4E213C85" w14:textId="77777777" w:rsidR="00381CD4" w:rsidRPr="0063050F" w:rsidRDefault="00381CD4">
      <w:pPr>
        <w:pStyle w:val="Sommario3"/>
        <w:tabs>
          <w:tab w:val="right" w:leader="dot" w:pos="8494"/>
        </w:tabs>
        <w:rPr>
          <w:rFonts w:ascii="Calibri" w:hAnsi="Calibri"/>
          <w:noProof/>
          <w:sz w:val="22"/>
          <w:szCs w:val="22"/>
        </w:rPr>
      </w:pPr>
      <w:hyperlink w:anchor="_Toc62203597" w:history="1">
        <w:r w:rsidRPr="00287CCE">
          <w:rPr>
            <w:rStyle w:val="Collegamentoipertestuale"/>
            <w:rFonts w:ascii="Arial" w:hAnsi="Arial" w:cs="Arial"/>
            <w:b/>
            <w:bCs/>
            <w:noProof/>
          </w:rPr>
          <w:t>2 APRILE</w:t>
        </w:r>
        <w:r>
          <w:rPr>
            <w:noProof/>
            <w:webHidden/>
          </w:rPr>
          <w:tab/>
        </w:r>
        <w:r>
          <w:rPr>
            <w:noProof/>
            <w:webHidden/>
          </w:rPr>
          <w:fldChar w:fldCharType="begin"/>
        </w:r>
        <w:r>
          <w:rPr>
            <w:noProof/>
            <w:webHidden/>
          </w:rPr>
          <w:instrText xml:space="preserve"> PAGEREF _Toc62203597 \h </w:instrText>
        </w:r>
        <w:r>
          <w:rPr>
            <w:noProof/>
            <w:webHidden/>
          </w:rPr>
        </w:r>
        <w:r>
          <w:rPr>
            <w:noProof/>
            <w:webHidden/>
          </w:rPr>
          <w:fldChar w:fldCharType="separate"/>
        </w:r>
        <w:r>
          <w:rPr>
            <w:noProof/>
            <w:webHidden/>
          </w:rPr>
          <w:t>122</w:t>
        </w:r>
        <w:r>
          <w:rPr>
            <w:noProof/>
            <w:webHidden/>
          </w:rPr>
          <w:fldChar w:fldCharType="end"/>
        </w:r>
      </w:hyperlink>
    </w:p>
    <w:p w14:paraId="6C1BA4A3" w14:textId="77777777" w:rsidR="00381CD4" w:rsidRPr="0063050F" w:rsidRDefault="00381CD4">
      <w:pPr>
        <w:pStyle w:val="Sommario1"/>
        <w:tabs>
          <w:tab w:val="right" w:leader="dot" w:pos="8494"/>
        </w:tabs>
        <w:rPr>
          <w:rFonts w:ascii="Calibri" w:hAnsi="Calibri"/>
          <w:noProof/>
          <w:sz w:val="22"/>
          <w:szCs w:val="22"/>
        </w:rPr>
      </w:pPr>
      <w:hyperlink w:anchor="_Toc62203598" w:history="1">
        <w:r w:rsidRPr="00287CCE">
          <w:rPr>
            <w:rStyle w:val="Collegamentoipertestuale"/>
            <w:iCs/>
            <w:noProof/>
          </w:rPr>
          <w:t>Colui che ha misericordia di loro li guiderà</w:t>
        </w:r>
        <w:r>
          <w:rPr>
            <w:noProof/>
            <w:webHidden/>
          </w:rPr>
          <w:tab/>
        </w:r>
        <w:r>
          <w:rPr>
            <w:noProof/>
            <w:webHidden/>
          </w:rPr>
          <w:fldChar w:fldCharType="begin"/>
        </w:r>
        <w:r>
          <w:rPr>
            <w:noProof/>
            <w:webHidden/>
          </w:rPr>
          <w:instrText xml:space="preserve"> PAGEREF _Toc62203598 \h </w:instrText>
        </w:r>
        <w:r>
          <w:rPr>
            <w:noProof/>
            <w:webHidden/>
          </w:rPr>
        </w:r>
        <w:r>
          <w:rPr>
            <w:noProof/>
            <w:webHidden/>
          </w:rPr>
          <w:fldChar w:fldCharType="separate"/>
        </w:r>
        <w:r>
          <w:rPr>
            <w:noProof/>
            <w:webHidden/>
          </w:rPr>
          <w:t>123</w:t>
        </w:r>
        <w:r>
          <w:rPr>
            <w:noProof/>
            <w:webHidden/>
          </w:rPr>
          <w:fldChar w:fldCharType="end"/>
        </w:r>
      </w:hyperlink>
    </w:p>
    <w:p w14:paraId="7B87F7C0" w14:textId="77777777" w:rsidR="00381CD4" w:rsidRPr="0063050F" w:rsidRDefault="00381CD4">
      <w:pPr>
        <w:pStyle w:val="Sommario2"/>
        <w:rPr>
          <w:rFonts w:ascii="Calibri" w:hAnsi="Calibri"/>
          <w:b w:val="0"/>
          <w:sz w:val="22"/>
          <w:szCs w:val="22"/>
        </w:rPr>
      </w:pPr>
      <w:hyperlink w:anchor="_Toc62203599" w:history="1">
        <w:r w:rsidRPr="00287CCE">
          <w:rPr>
            <w:rStyle w:val="Collegamentoipertestuale"/>
            <w:rFonts w:ascii="Arial" w:hAnsi="Arial" w:cs="Arial"/>
            <w:bCs/>
          </w:rPr>
          <w:t>Is 49,8-15; Sal 144; Gv 5,17-30</w:t>
        </w:r>
        <w:r>
          <w:rPr>
            <w:webHidden/>
          </w:rPr>
          <w:tab/>
        </w:r>
        <w:r>
          <w:rPr>
            <w:webHidden/>
          </w:rPr>
          <w:fldChar w:fldCharType="begin"/>
        </w:r>
        <w:r>
          <w:rPr>
            <w:webHidden/>
          </w:rPr>
          <w:instrText xml:space="preserve"> PAGEREF _Toc62203599 \h </w:instrText>
        </w:r>
        <w:r>
          <w:rPr>
            <w:webHidden/>
          </w:rPr>
        </w:r>
        <w:r>
          <w:rPr>
            <w:webHidden/>
          </w:rPr>
          <w:fldChar w:fldCharType="separate"/>
        </w:r>
        <w:r>
          <w:rPr>
            <w:webHidden/>
          </w:rPr>
          <w:t>123</w:t>
        </w:r>
        <w:r>
          <w:rPr>
            <w:webHidden/>
          </w:rPr>
          <w:fldChar w:fldCharType="end"/>
        </w:r>
      </w:hyperlink>
    </w:p>
    <w:p w14:paraId="2A386861" w14:textId="77777777" w:rsidR="00381CD4" w:rsidRPr="0063050F" w:rsidRDefault="00381CD4">
      <w:pPr>
        <w:pStyle w:val="Sommario3"/>
        <w:tabs>
          <w:tab w:val="right" w:leader="dot" w:pos="8494"/>
        </w:tabs>
        <w:rPr>
          <w:rFonts w:ascii="Calibri" w:hAnsi="Calibri"/>
          <w:noProof/>
          <w:sz w:val="22"/>
          <w:szCs w:val="22"/>
        </w:rPr>
      </w:pPr>
      <w:hyperlink w:anchor="_Toc62203600" w:history="1">
        <w:r w:rsidRPr="00287CCE">
          <w:rPr>
            <w:rStyle w:val="Collegamentoipertestuale"/>
            <w:rFonts w:ascii="Arial" w:hAnsi="Arial" w:cs="Arial"/>
            <w:b/>
            <w:bCs/>
            <w:noProof/>
          </w:rPr>
          <w:t>3 APRILE</w:t>
        </w:r>
        <w:r>
          <w:rPr>
            <w:noProof/>
            <w:webHidden/>
          </w:rPr>
          <w:tab/>
        </w:r>
        <w:r>
          <w:rPr>
            <w:noProof/>
            <w:webHidden/>
          </w:rPr>
          <w:fldChar w:fldCharType="begin"/>
        </w:r>
        <w:r>
          <w:rPr>
            <w:noProof/>
            <w:webHidden/>
          </w:rPr>
          <w:instrText xml:space="preserve"> PAGEREF _Toc62203600 \h </w:instrText>
        </w:r>
        <w:r>
          <w:rPr>
            <w:noProof/>
            <w:webHidden/>
          </w:rPr>
        </w:r>
        <w:r>
          <w:rPr>
            <w:noProof/>
            <w:webHidden/>
          </w:rPr>
          <w:fldChar w:fldCharType="separate"/>
        </w:r>
        <w:r>
          <w:rPr>
            <w:noProof/>
            <w:webHidden/>
          </w:rPr>
          <w:t>123</w:t>
        </w:r>
        <w:r>
          <w:rPr>
            <w:noProof/>
            <w:webHidden/>
          </w:rPr>
          <w:fldChar w:fldCharType="end"/>
        </w:r>
      </w:hyperlink>
    </w:p>
    <w:p w14:paraId="51090CCE" w14:textId="77777777" w:rsidR="00381CD4" w:rsidRPr="0063050F" w:rsidRDefault="00381CD4">
      <w:pPr>
        <w:pStyle w:val="Sommario1"/>
        <w:tabs>
          <w:tab w:val="right" w:leader="dot" w:pos="8494"/>
        </w:tabs>
        <w:rPr>
          <w:rFonts w:ascii="Calibri" w:hAnsi="Calibri"/>
          <w:noProof/>
          <w:sz w:val="22"/>
          <w:szCs w:val="22"/>
        </w:rPr>
      </w:pPr>
      <w:hyperlink w:anchor="_Toc62203601" w:history="1">
        <w:r w:rsidRPr="00287CCE">
          <w:rPr>
            <w:rStyle w:val="Collegamentoipertestuale"/>
            <w:noProof/>
          </w:rPr>
          <w:t>Desisti dall’ardore della tua ira</w:t>
        </w:r>
        <w:r>
          <w:rPr>
            <w:noProof/>
            <w:webHidden/>
          </w:rPr>
          <w:tab/>
        </w:r>
        <w:r>
          <w:rPr>
            <w:noProof/>
            <w:webHidden/>
          </w:rPr>
          <w:fldChar w:fldCharType="begin"/>
        </w:r>
        <w:r>
          <w:rPr>
            <w:noProof/>
            <w:webHidden/>
          </w:rPr>
          <w:instrText xml:space="preserve"> PAGEREF _Toc62203601 \h </w:instrText>
        </w:r>
        <w:r>
          <w:rPr>
            <w:noProof/>
            <w:webHidden/>
          </w:rPr>
        </w:r>
        <w:r>
          <w:rPr>
            <w:noProof/>
            <w:webHidden/>
          </w:rPr>
          <w:fldChar w:fldCharType="separate"/>
        </w:r>
        <w:r>
          <w:rPr>
            <w:noProof/>
            <w:webHidden/>
          </w:rPr>
          <w:t>124</w:t>
        </w:r>
        <w:r>
          <w:rPr>
            <w:noProof/>
            <w:webHidden/>
          </w:rPr>
          <w:fldChar w:fldCharType="end"/>
        </w:r>
      </w:hyperlink>
    </w:p>
    <w:p w14:paraId="633D242F" w14:textId="77777777" w:rsidR="00381CD4" w:rsidRPr="0063050F" w:rsidRDefault="00381CD4">
      <w:pPr>
        <w:pStyle w:val="Sommario2"/>
        <w:rPr>
          <w:rFonts w:ascii="Calibri" w:hAnsi="Calibri"/>
          <w:b w:val="0"/>
          <w:sz w:val="22"/>
          <w:szCs w:val="22"/>
        </w:rPr>
      </w:pPr>
      <w:hyperlink w:anchor="_Toc62203602" w:history="1">
        <w:r w:rsidRPr="00287CCE">
          <w:rPr>
            <w:rStyle w:val="Collegamentoipertestuale"/>
            <w:rFonts w:ascii="Arial" w:hAnsi="Arial" w:cs="Arial"/>
            <w:bCs/>
          </w:rPr>
          <w:t>Es 32,7-14; Sal 105; Gv 5,31-47</w:t>
        </w:r>
        <w:r>
          <w:rPr>
            <w:webHidden/>
          </w:rPr>
          <w:tab/>
        </w:r>
        <w:r>
          <w:rPr>
            <w:webHidden/>
          </w:rPr>
          <w:fldChar w:fldCharType="begin"/>
        </w:r>
        <w:r>
          <w:rPr>
            <w:webHidden/>
          </w:rPr>
          <w:instrText xml:space="preserve"> PAGEREF _Toc62203602 \h </w:instrText>
        </w:r>
        <w:r>
          <w:rPr>
            <w:webHidden/>
          </w:rPr>
        </w:r>
        <w:r>
          <w:rPr>
            <w:webHidden/>
          </w:rPr>
          <w:fldChar w:fldCharType="separate"/>
        </w:r>
        <w:r>
          <w:rPr>
            <w:webHidden/>
          </w:rPr>
          <w:t>124</w:t>
        </w:r>
        <w:r>
          <w:rPr>
            <w:webHidden/>
          </w:rPr>
          <w:fldChar w:fldCharType="end"/>
        </w:r>
      </w:hyperlink>
    </w:p>
    <w:p w14:paraId="3BA207C0" w14:textId="77777777" w:rsidR="00381CD4" w:rsidRPr="0063050F" w:rsidRDefault="00381CD4">
      <w:pPr>
        <w:pStyle w:val="Sommario3"/>
        <w:tabs>
          <w:tab w:val="right" w:leader="dot" w:pos="8494"/>
        </w:tabs>
        <w:rPr>
          <w:rFonts w:ascii="Calibri" w:hAnsi="Calibri"/>
          <w:noProof/>
          <w:sz w:val="22"/>
          <w:szCs w:val="22"/>
        </w:rPr>
      </w:pPr>
      <w:hyperlink w:anchor="_Toc62203603" w:history="1">
        <w:r w:rsidRPr="00287CCE">
          <w:rPr>
            <w:rStyle w:val="Collegamentoipertestuale"/>
            <w:rFonts w:ascii="Arial" w:hAnsi="Arial" w:cs="Arial"/>
            <w:b/>
            <w:bCs/>
            <w:noProof/>
          </w:rPr>
          <w:t>4 APRILE</w:t>
        </w:r>
        <w:r>
          <w:rPr>
            <w:noProof/>
            <w:webHidden/>
          </w:rPr>
          <w:tab/>
        </w:r>
        <w:r>
          <w:rPr>
            <w:noProof/>
            <w:webHidden/>
          </w:rPr>
          <w:fldChar w:fldCharType="begin"/>
        </w:r>
        <w:r>
          <w:rPr>
            <w:noProof/>
            <w:webHidden/>
          </w:rPr>
          <w:instrText xml:space="preserve"> PAGEREF _Toc62203603 \h </w:instrText>
        </w:r>
        <w:r>
          <w:rPr>
            <w:noProof/>
            <w:webHidden/>
          </w:rPr>
        </w:r>
        <w:r>
          <w:rPr>
            <w:noProof/>
            <w:webHidden/>
          </w:rPr>
          <w:fldChar w:fldCharType="separate"/>
        </w:r>
        <w:r>
          <w:rPr>
            <w:noProof/>
            <w:webHidden/>
          </w:rPr>
          <w:t>124</w:t>
        </w:r>
        <w:r>
          <w:rPr>
            <w:noProof/>
            <w:webHidden/>
          </w:rPr>
          <w:fldChar w:fldCharType="end"/>
        </w:r>
      </w:hyperlink>
    </w:p>
    <w:p w14:paraId="52102113" w14:textId="77777777" w:rsidR="00381CD4" w:rsidRPr="0063050F" w:rsidRDefault="00381CD4">
      <w:pPr>
        <w:pStyle w:val="Sommario1"/>
        <w:tabs>
          <w:tab w:val="right" w:leader="dot" w:pos="8494"/>
        </w:tabs>
        <w:rPr>
          <w:rFonts w:ascii="Calibri" w:hAnsi="Calibri"/>
          <w:noProof/>
          <w:sz w:val="22"/>
          <w:szCs w:val="22"/>
        </w:rPr>
      </w:pPr>
      <w:hyperlink w:anchor="_Toc62203604" w:history="1">
        <w:r w:rsidRPr="00287CCE">
          <w:rPr>
            <w:rStyle w:val="Collegamentoipertestuale"/>
            <w:noProof/>
          </w:rPr>
          <w:t>Condanniamolo a una morte infamante</w:t>
        </w:r>
        <w:r>
          <w:rPr>
            <w:noProof/>
            <w:webHidden/>
          </w:rPr>
          <w:tab/>
        </w:r>
        <w:r>
          <w:rPr>
            <w:noProof/>
            <w:webHidden/>
          </w:rPr>
          <w:fldChar w:fldCharType="begin"/>
        </w:r>
        <w:r>
          <w:rPr>
            <w:noProof/>
            <w:webHidden/>
          </w:rPr>
          <w:instrText xml:space="preserve"> PAGEREF _Toc62203604 \h </w:instrText>
        </w:r>
        <w:r>
          <w:rPr>
            <w:noProof/>
            <w:webHidden/>
          </w:rPr>
        </w:r>
        <w:r>
          <w:rPr>
            <w:noProof/>
            <w:webHidden/>
          </w:rPr>
          <w:fldChar w:fldCharType="separate"/>
        </w:r>
        <w:r>
          <w:rPr>
            <w:noProof/>
            <w:webHidden/>
          </w:rPr>
          <w:t>125</w:t>
        </w:r>
        <w:r>
          <w:rPr>
            <w:noProof/>
            <w:webHidden/>
          </w:rPr>
          <w:fldChar w:fldCharType="end"/>
        </w:r>
      </w:hyperlink>
    </w:p>
    <w:p w14:paraId="4FD1A4F3" w14:textId="77777777" w:rsidR="00381CD4" w:rsidRPr="0063050F" w:rsidRDefault="00381CD4">
      <w:pPr>
        <w:pStyle w:val="Sommario2"/>
        <w:rPr>
          <w:rFonts w:ascii="Calibri" w:hAnsi="Calibri"/>
          <w:b w:val="0"/>
          <w:sz w:val="22"/>
          <w:szCs w:val="22"/>
        </w:rPr>
      </w:pPr>
      <w:hyperlink w:anchor="_Toc62203605" w:history="1">
        <w:r w:rsidRPr="00287CCE">
          <w:rPr>
            <w:rStyle w:val="Collegamentoipertestuale"/>
            <w:rFonts w:ascii="Arial" w:hAnsi="Arial" w:cs="Arial"/>
            <w:bCs/>
          </w:rPr>
          <w:t>Sap 2,1a.12-22; Sal 33; Gv 7,1-2.10.25-30</w:t>
        </w:r>
        <w:r>
          <w:rPr>
            <w:webHidden/>
          </w:rPr>
          <w:tab/>
        </w:r>
        <w:r>
          <w:rPr>
            <w:webHidden/>
          </w:rPr>
          <w:fldChar w:fldCharType="begin"/>
        </w:r>
        <w:r>
          <w:rPr>
            <w:webHidden/>
          </w:rPr>
          <w:instrText xml:space="preserve"> PAGEREF _Toc62203605 \h </w:instrText>
        </w:r>
        <w:r>
          <w:rPr>
            <w:webHidden/>
          </w:rPr>
        </w:r>
        <w:r>
          <w:rPr>
            <w:webHidden/>
          </w:rPr>
          <w:fldChar w:fldCharType="separate"/>
        </w:r>
        <w:r>
          <w:rPr>
            <w:webHidden/>
          </w:rPr>
          <w:t>125</w:t>
        </w:r>
        <w:r>
          <w:rPr>
            <w:webHidden/>
          </w:rPr>
          <w:fldChar w:fldCharType="end"/>
        </w:r>
      </w:hyperlink>
    </w:p>
    <w:p w14:paraId="38B1F052" w14:textId="77777777" w:rsidR="00381CD4" w:rsidRPr="0063050F" w:rsidRDefault="00381CD4">
      <w:pPr>
        <w:pStyle w:val="Sommario3"/>
        <w:tabs>
          <w:tab w:val="right" w:leader="dot" w:pos="8494"/>
        </w:tabs>
        <w:rPr>
          <w:rFonts w:ascii="Calibri" w:hAnsi="Calibri"/>
          <w:noProof/>
          <w:sz w:val="22"/>
          <w:szCs w:val="22"/>
        </w:rPr>
      </w:pPr>
      <w:hyperlink w:anchor="_Toc62203606" w:history="1">
        <w:r w:rsidRPr="00287CCE">
          <w:rPr>
            <w:rStyle w:val="Collegamentoipertestuale"/>
            <w:rFonts w:ascii="Arial" w:hAnsi="Arial" w:cs="Arial"/>
            <w:b/>
            <w:bCs/>
            <w:noProof/>
          </w:rPr>
          <w:t>5 APRILE</w:t>
        </w:r>
        <w:r>
          <w:rPr>
            <w:noProof/>
            <w:webHidden/>
          </w:rPr>
          <w:tab/>
        </w:r>
        <w:r>
          <w:rPr>
            <w:noProof/>
            <w:webHidden/>
          </w:rPr>
          <w:fldChar w:fldCharType="begin"/>
        </w:r>
        <w:r>
          <w:rPr>
            <w:noProof/>
            <w:webHidden/>
          </w:rPr>
          <w:instrText xml:space="preserve"> PAGEREF _Toc62203606 \h </w:instrText>
        </w:r>
        <w:r>
          <w:rPr>
            <w:noProof/>
            <w:webHidden/>
          </w:rPr>
        </w:r>
        <w:r>
          <w:rPr>
            <w:noProof/>
            <w:webHidden/>
          </w:rPr>
          <w:fldChar w:fldCharType="separate"/>
        </w:r>
        <w:r>
          <w:rPr>
            <w:noProof/>
            <w:webHidden/>
          </w:rPr>
          <w:t>125</w:t>
        </w:r>
        <w:r>
          <w:rPr>
            <w:noProof/>
            <w:webHidden/>
          </w:rPr>
          <w:fldChar w:fldCharType="end"/>
        </w:r>
      </w:hyperlink>
    </w:p>
    <w:p w14:paraId="1D5D3ECD" w14:textId="77777777" w:rsidR="00381CD4" w:rsidRPr="0063050F" w:rsidRDefault="00381CD4">
      <w:pPr>
        <w:pStyle w:val="Sommario1"/>
        <w:tabs>
          <w:tab w:val="right" w:leader="dot" w:pos="8494"/>
        </w:tabs>
        <w:rPr>
          <w:rFonts w:ascii="Calibri" w:hAnsi="Calibri"/>
          <w:noProof/>
          <w:sz w:val="22"/>
          <w:szCs w:val="22"/>
        </w:rPr>
      </w:pPr>
      <w:hyperlink w:anchor="_Toc62203607" w:history="1">
        <w:r w:rsidRPr="00287CCE">
          <w:rPr>
            <w:rStyle w:val="Collegamentoipertestuale"/>
            <w:noProof/>
          </w:rPr>
          <w:t>Abbattiamo l’albero nel suo pieno vigore</w:t>
        </w:r>
        <w:r>
          <w:rPr>
            <w:noProof/>
            <w:webHidden/>
          </w:rPr>
          <w:tab/>
        </w:r>
        <w:r>
          <w:rPr>
            <w:noProof/>
            <w:webHidden/>
          </w:rPr>
          <w:fldChar w:fldCharType="begin"/>
        </w:r>
        <w:r>
          <w:rPr>
            <w:noProof/>
            <w:webHidden/>
          </w:rPr>
          <w:instrText xml:space="preserve"> PAGEREF _Toc62203607 \h </w:instrText>
        </w:r>
        <w:r>
          <w:rPr>
            <w:noProof/>
            <w:webHidden/>
          </w:rPr>
        </w:r>
        <w:r>
          <w:rPr>
            <w:noProof/>
            <w:webHidden/>
          </w:rPr>
          <w:fldChar w:fldCharType="separate"/>
        </w:r>
        <w:r>
          <w:rPr>
            <w:noProof/>
            <w:webHidden/>
          </w:rPr>
          <w:t>126</w:t>
        </w:r>
        <w:r>
          <w:rPr>
            <w:noProof/>
            <w:webHidden/>
          </w:rPr>
          <w:fldChar w:fldCharType="end"/>
        </w:r>
      </w:hyperlink>
    </w:p>
    <w:p w14:paraId="1D3EFD1D" w14:textId="77777777" w:rsidR="00381CD4" w:rsidRPr="0063050F" w:rsidRDefault="00381CD4">
      <w:pPr>
        <w:pStyle w:val="Sommario2"/>
        <w:rPr>
          <w:rFonts w:ascii="Calibri" w:hAnsi="Calibri"/>
          <w:b w:val="0"/>
          <w:sz w:val="22"/>
          <w:szCs w:val="22"/>
        </w:rPr>
      </w:pPr>
      <w:hyperlink w:anchor="_Toc62203608" w:history="1">
        <w:r w:rsidRPr="00287CCE">
          <w:rPr>
            <w:rStyle w:val="Collegamentoipertestuale"/>
            <w:rFonts w:ascii="Arial" w:hAnsi="Arial" w:cs="Arial"/>
            <w:bCs/>
          </w:rPr>
          <w:t>Ger 11,18-20; Sal 7; Gv 7,40-53</w:t>
        </w:r>
        <w:r>
          <w:rPr>
            <w:webHidden/>
          </w:rPr>
          <w:tab/>
        </w:r>
        <w:r>
          <w:rPr>
            <w:webHidden/>
          </w:rPr>
          <w:fldChar w:fldCharType="begin"/>
        </w:r>
        <w:r>
          <w:rPr>
            <w:webHidden/>
          </w:rPr>
          <w:instrText xml:space="preserve"> PAGEREF _Toc62203608 \h </w:instrText>
        </w:r>
        <w:r>
          <w:rPr>
            <w:webHidden/>
          </w:rPr>
        </w:r>
        <w:r>
          <w:rPr>
            <w:webHidden/>
          </w:rPr>
          <w:fldChar w:fldCharType="separate"/>
        </w:r>
        <w:r>
          <w:rPr>
            <w:webHidden/>
          </w:rPr>
          <w:t>126</w:t>
        </w:r>
        <w:r>
          <w:rPr>
            <w:webHidden/>
          </w:rPr>
          <w:fldChar w:fldCharType="end"/>
        </w:r>
      </w:hyperlink>
    </w:p>
    <w:p w14:paraId="148115AF" w14:textId="77777777" w:rsidR="00381CD4" w:rsidRPr="0063050F" w:rsidRDefault="00381CD4">
      <w:pPr>
        <w:pStyle w:val="Sommario3"/>
        <w:tabs>
          <w:tab w:val="right" w:leader="dot" w:pos="8494"/>
        </w:tabs>
        <w:rPr>
          <w:rFonts w:ascii="Calibri" w:hAnsi="Calibri"/>
          <w:noProof/>
          <w:sz w:val="22"/>
          <w:szCs w:val="22"/>
        </w:rPr>
      </w:pPr>
      <w:hyperlink w:anchor="_Toc62203609" w:history="1">
        <w:r w:rsidRPr="00287CCE">
          <w:rPr>
            <w:rStyle w:val="Collegamentoipertestuale"/>
            <w:rFonts w:ascii="Arial" w:hAnsi="Arial" w:cs="Arial"/>
            <w:b/>
            <w:bCs/>
            <w:noProof/>
          </w:rPr>
          <w:t>6 APRILE</w:t>
        </w:r>
        <w:r>
          <w:rPr>
            <w:noProof/>
            <w:webHidden/>
          </w:rPr>
          <w:tab/>
        </w:r>
        <w:r>
          <w:rPr>
            <w:noProof/>
            <w:webHidden/>
          </w:rPr>
          <w:fldChar w:fldCharType="begin"/>
        </w:r>
        <w:r>
          <w:rPr>
            <w:noProof/>
            <w:webHidden/>
          </w:rPr>
          <w:instrText xml:space="preserve"> PAGEREF _Toc62203609 \h </w:instrText>
        </w:r>
        <w:r>
          <w:rPr>
            <w:noProof/>
            <w:webHidden/>
          </w:rPr>
        </w:r>
        <w:r>
          <w:rPr>
            <w:noProof/>
            <w:webHidden/>
          </w:rPr>
          <w:fldChar w:fldCharType="separate"/>
        </w:r>
        <w:r>
          <w:rPr>
            <w:noProof/>
            <w:webHidden/>
          </w:rPr>
          <w:t>126</w:t>
        </w:r>
        <w:r>
          <w:rPr>
            <w:noProof/>
            <w:webHidden/>
          </w:rPr>
          <w:fldChar w:fldCharType="end"/>
        </w:r>
      </w:hyperlink>
    </w:p>
    <w:p w14:paraId="37298D60" w14:textId="77777777" w:rsidR="00381CD4" w:rsidRPr="0063050F" w:rsidRDefault="00381CD4">
      <w:pPr>
        <w:pStyle w:val="Sommario1"/>
        <w:tabs>
          <w:tab w:val="right" w:leader="dot" w:pos="8494"/>
        </w:tabs>
        <w:rPr>
          <w:rFonts w:ascii="Calibri" w:hAnsi="Calibri"/>
          <w:noProof/>
          <w:sz w:val="22"/>
          <w:szCs w:val="22"/>
        </w:rPr>
      </w:pPr>
      <w:hyperlink w:anchor="_Toc62203610" w:history="1">
        <w:r w:rsidRPr="00287CCE">
          <w:rPr>
            <w:rStyle w:val="Collegamentoipertestuale"/>
            <w:noProof/>
          </w:rPr>
          <w:t>Aprirò anche nel deserto una strada</w:t>
        </w:r>
        <w:r>
          <w:rPr>
            <w:noProof/>
            <w:webHidden/>
          </w:rPr>
          <w:tab/>
        </w:r>
        <w:r>
          <w:rPr>
            <w:noProof/>
            <w:webHidden/>
          </w:rPr>
          <w:fldChar w:fldCharType="begin"/>
        </w:r>
        <w:r>
          <w:rPr>
            <w:noProof/>
            <w:webHidden/>
          </w:rPr>
          <w:instrText xml:space="preserve"> PAGEREF _Toc62203610 \h </w:instrText>
        </w:r>
        <w:r>
          <w:rPr>
            <w:noProof/>
            <w:webHidden/>
          </w:rPr>
        </w:r>
        <w:r>
          <w:rPr>
            <w:noProof/>
            <w:webHidden/>
          </w:rPr>
          <w:fldChar w:fldCharType="separate"/>
        </w:r>
        <w:r>
          <w:rPr>
            <w:noProof/>
            <w:webHidden/>
          </w:rPr>
          <w:t>127</w:t>
        </w:r>
        <w:r>
          <w:rPr>
            <w:noProof/>
            <w:webHidden/>
          </w:rPr>
          <w:fldChar w:fldCharType="end"/>
        </w:r>
      </w:hyperlink>
    </w:p>
    <w:p w14:paraId="50217B8F" w14:textId="77777777" w:rsidR="00381CD4" w:rsidRPr="0063050F" w:rsidRDefault="00381CD4">
      <w:pPr>
        <w:pStyle w:val="Sommario2"/>
        <w:rPr>
          <w:rFonts w:ascii="Calibri" w:hAnsi="Calibri"/>
          <w:b w:val="0"/>
          <w:sz w:val="22"/>
          <w:szCs w:val="22"/>
        </w:rPr>
      </w:pPr>
      <w:hyperlink w:anchor="_Toc62203611" w:history="1">
        <w:r w:rsidRPr="00287CCE">
          <w:rPr>
            <w:rStyle w:val="Collegamentoipertestuale"/>
            <w:rFonts w:ascii="Arial" w:hAnsi="Arial" w:cs="Arial"/>
            <w:bCs/>
          </w:rPr>
          <w:t>Is 43,16-21; Sal 125; Fil 3,8-14; Gv 8,1-11</w:t>
        </w:r>
        <w:r>
          <w:rPr>
            <w:webHidden/>
          </w:rPr>
          <w:tab/>
        </w:r>
        <w:r>
          <w:rPr>
            <w:webHidden/>
          </w:rPr>
          <w:fldChar w:fldCharType="begin"/>
        </w:r>
        <w:r>
          <w:rPr>
            <w:webHidden/>
          </w:rPr>
          <w:instrText xml:space="preserve"> PAGEREF _Toc62203611 \h </w:instrText>
        </w:r>
        <w:r>
          <w:rPr>
            <w:webHidden/>
          </w:rPr>
        </w:r>
        <w:r>
          <w:rPr>
            <w:webHidden/>
          </w:rPr>
          <w:fldChar w:fldCharType="separate"/>
        </w:r>
        <w:r>
          <w:rPr>
            <w:webHidden/>
          </w:rPr>
          <w:t>127</w:t>
        </w:r>
        <w:r>
          <w:rPr>
            <w:webHidden/>
          </w:rPr>
          <w:fldChar w:fldCharType="end"/>
        </w:r>
      </w:hyperlink>
    </w:p>
    <w:p w14:paraId="2F8DF511" w14:textId="77777777" w:rsidR="00381CD4" w:rsidRPr="0063050F" w:rsidRDefault="00381CD4">
      <w:pPr>
        <w:pStyle w:val="Sommario3"/>
        <w:tabs>
          <w:tab w:val="right" w:leader="dot" w:pos="8494"/>
        </w:tabs>
        <w:rPr>
          <w:rFonts w:ascii="Calibri" w:hAnsi="Calibri"/>
          <w:noProof/>
          <w:sz w:val="22"/>
          <w:szCs w:val="22"/>
        </w:rPr>
      </w:pPr>
      <w:hyperlink w:anchor="_Toc62203612" w:history="1">
        <w:r w:rsidRPr="00287CCE">
          <w:rPr>
            <w:rStyle w:val="Collegamentoipertestuale"/>
            <w:rFonts w:ascii="Arial" w:hAnsi="Arial" w:cs="Arial"/>
            <w:b/>
            <w:bCs/>
            <w:noProof/>
          </w:rPr>
          <w:t>7 APRILE – V DOMENICA DI QUARESIMA</w:t>
        </w:r>
        <w:r>
          <w:rPr>
            <w:noProof/>
            <w:webHidden/>
          </w:rPr>
          <w:tab/>
        </w:r>
        <w:r>
          <w:rPr>
            <w:noProof/>
            <w:webHidden/>
          </w:rPr>
          <w:fldChar w:fldCharType="begin"/>
        </w:r>
        <w:r>
          <w:rPr>
            <w:noProof/>
            <w:webHidden/>
          </w:rPr>
          <w:instrText xml:space="preserve"> PAGEREF _Toc62203612 \h </w:instrText>
        </w:r>
        <w:r>
          <w:rPr>
            <w:noProof/>
            <w:webHidden/>
          </w:rPr>
        </w:r>
        <w:r>
          <w:rPr>
            <w:noProof/>
            <w:webHidden/>
          </w:rPr>
          <w:fldChar w:fldCharType="separate"/>
        </w:r>
        <w:r>
          <w:rPr>
            <w:noProof/>
            <w:webHidden/>
          </w:rPr>
          <w:t>127</w:t>
        </w:r>
        <w:r>
          <w:rPr>
            <w:noProof/>
            <w:webHidden/>
          </w:rPr>
          <w:fldChar w:fldCharType="end"/>
        </w:r>
      </w:hyperlink>
    </w:p>
    <w:p w14:paraId="73FF5807" w14:textId="77777777" w:rsidR="00381CD4" w:rsidRPr="0063050F" w:rsidRDefault="00381CD4">
      <w:pPr>
        <w:pStyle w:val="Sommario1"/>
        <w:tabs>
          <w:tab w:val="right" w:leader="dot" w:pos="8494"/>
        </w:tabs>
        <w:rPr>
          <w:rFonts w:ascii="Calibri" w:hAnsi="Calibri"/>
          <w:noProof/>
          <w:sz w:val="22"/>
          <w:szCs w:val="22"/>
        </w:rPr>
      </w:pPr>
      <w:hyperlink w:anchor="_Toc62203613" w:history="1">
        <w:r w:rsidRPr="00287CCE">
          <w:rPr>
            <w:rStyle w:val="Collegamentoipertestuale"/>
            <w:noProof/>
          </w:rPr>
          <w:t>Io sono innocente del sangue di lei!</w:t>
        </w:r>
        <w:r>
          <w:rPr>
            <w:noProof/>
            <w:webHidden/>
          </w:rPr>
          <w:tab/>
        </w:r>
        <w:r>
          <w:rPr>
            <w:noProof/>
            <w:webHidden/>
          </w:rPr>
          <w:fldChar w:fldCharType="begin"/>
        </w:r>
        <w:r>
          <w:rPr>
            <w:noProof/>
            <w:webHidden/>
          </w:rPr>
          <w:instrText xml:space="preserve"> PAGEREF _Toc62203613 \h </w:instrText>
        </w:r>
        <w:r>
          <w:rPr>
            <w:noProof/>
            <w:webHidden/>
          </w:rPr>
        </w:r>
        <w:r>
          <w:rPr>
            <w:noProof/>
            <w:webHidden/>
          </w:rPr>
          <w:fldChar w:fldCharType="separate"/>
        </w:r>
        <w:r>
          <w:rPr>
            <w:noProof/>
            <w:webHidden/>
          </w:rPr>
          <w:t>128</w:t>
        </w:r>
        <w:r>
          <w:rPr>
            <w:noProof/>
            <w:webHidden/>
          </w:rPr>
          <w:fldChar w:fldCharType="end"/>
        </w:r>
      </w:hyperlink>
    </w:p>
    <w:p w14:paraId="25E0EFFE" w14:textId="77777777" w:rsidR="00381CD4" w:rsidRPr="0063050F" w:rsidRDefault="00381CD4">
      <w:pPr>
        <w:pStyle w:val="Sommario2"/>
        <w:rPr>
          <w:rFonts w:ascii="Calibri" w:hAnsi="Calibri"/>
          <w:b w:val="0"/>
          <w:sz w:val="22"/>
          <w:szCs w:val="22"/>
        </w:rPr>
      </w:pPr>
      <w:hyperlink w:anchor="_Toc62203614" w:history="1">
        <w:r w:rsidRPr="00287CCE">
          <w:rPr>
            <w:rStyle w:val="Collegamentoipertestuale"/>
            <w:rFonts w:ascii="Arial" w:hAnsi="Arial" w:cs="Arial"/>
            <w:bCs/>
          </w:rPr>
          <w:t>Dn 13,1-9.15-17.19-30.33-62; Sal 22; Gv 8,12-20</w:t>
        </w:r>
        <w:r>
          <w:rPr>
            <w:webHidden/>
          </w:rPr>
          <w:tab/>
        </w:r>
        <w:r>
          <w:rPr>
            <w:webHidden/>
          </w:rPr>
          <w:fldChar w:fldCharType="begin"/>
        </w:r>
        <w:r>
          <w:rPr>
            <w:webHidden/>
          </w:rPr>
          <w:instrText xml:space="preserve"> PAGEREF _Toc62203614 \h </w:instrText>
        </w:r>
        <w:r>
          <w:rPr>
            <w:webHidden/>
          </w:rPr>
        </w:r>
        <w:r>
          <w:rPr>
            <w:webHidden/>
          </w:rPr>
          <w:fldChar w:fldCharType="separate"/>
        </w:r>
        <w:r>
          <w:rPr>
            <w:webHidden/>
          </w:rPr>
          <w:t>128</w:t>
        </w:r>
        <w:r>
          <w:rPr>
            <w:webHidden/>
          </w:rPr>
          <w:fldChar w:fldCharType="end"/>
        </w:r>
      </w:hyperlink>
    </w:p>
    <w:p w14:paraId="4163A908" w14:textId="77777777" w:rsidR="00381CD4" w:rsidRPr="0063050F" w:rsidRDefault="00381CD4">
      <w:pPr>
        <w:pStyle w:val="Sommario3"/>
        <w:tabs>
          <w:tab w:val="right" w:leader="dot" w:pos="8494"/>
        </w:tabs>
        <w:rPr>
          <w:rFonts w:ascii="Calibri" w:hAnsi="Calibri"/>
          <w:noProof/>
          <w:sz w:val="22"/>
          <w:szCs w:val="22"/>
        </w:rPr>
      </w:pPr>
      <w:hyperlink w:anchor="_Toc62203615" w:history="1">
        <w:r w:rsidRPr="00287CCE">
          <w:rPr>
            <w:rStyle w:val="Collegamentoipertestuale"/>
            <w:rFonts w:ascii="Arial" w:hAnsi="Arial" w:cs="Arial"/>
            <w:b/>
            <w:bCs/>
            <w:noProof/>
          </w:rPr>
          <w:t>8 APRILE</w:t>
        </w:r>
        <w:r>
          <w:rPr>
            <w:noProof/>
            <w:webHidden/>
          </w:rPr>
          <w:tab/>
        </w:r>
        <w:r>
          <w:rPr>
            <w:noProof/>
            <w:webHidden/>
          </w:rPr>
          <w:fldChar w:fldCharType="begin"/>
        </w:r>
        <w:r>
          <w:rPr>
            <w:noProof/>
            <w:webHidden/>
          </w:rPr>
          <w:instrText xml:space="preserve"> PAGEREF _Toc62203615 \h </w:instrText>
        </w:r>
        <w:r>
          <w:rPr>
            <w:noProof/>
            <w:webHidden/>
          </w:rPr>
        </w:r>
        <w:r>
          <w:rPr>
            <w:noProof/>
            <w:webHidden/>
          </w:rPr>
          <w:fldChar w:fldCharType="separate"/>
        </w:r>
        <w:r>
          <w:rPr>
            <w:noProof/>
            <w:webHidden/>
          </w:rPr>
          <w:t>128</w:t>
        </w:r>
        <w:r>
          <w:rPr>
            <w:noProof/>
            <w:webHidden/>
          </w:rPr>
          <w:fldChar w:fldCharType="end"/>
        </w:r>
      </w:hyperlink>
    </w:p>
    <w:p w14:paraId="275875DE" w14:textId="77777777" w:rsidR="00381CD4" w:rsidRPr="0063050F" w:rsidRDefault="00381CD4">
      <w:pPr>
        <w:pStyle w:val="Sommario1"/>
        <w:tabs>
          <w:tab w:val="right" w:leader="dot" w:pos="8494"/>
        </w:tabs>
        <w:rPr>
          <w:rFonts w:ascii="Calibri" w:hAnsi="Calibri"/>
          <w:noProof/>
          <w:sz w:val="22"/>
          <w:szCs w:val="22"/>
        </w:rPr>
      </w:pPr>
      <w:hyperlink w:anchor="_Toc62203616" w:history="1">
        <w:r w:rsidRPr="00287CCE">
          <w:rPr>
            <w:rStyle w:val="Collegamentoipertestuale"/>
            <w:noProof/>
          </w:rPr>
          <w:t>Supplica il Signore che allontani da noi questi serpenti</w:t>
        </w:r>
        <w:r>
          <w:rPr>
            <w:noProof/>
            <w:webHidden/>
          </w:rPr>
          <w:tab/>
        </w:r>
        <w:r>
          <w:rPr>
            <w:noProof/>
            <w:webHidden/>
          </w:rPr>
          <w:fldChar w:fldCharType="begin"/>
        </w:r>
        <w:r>
          <w:rPr>
            <w:noProof/>
            <w:webHidden/>
          </w:rPr>
          <w:instrText xml:space="preserve"> PAGEREF _Toc62203616 \h </w:instrText>
        </w:r>
        <w:r>
          <w:rPr>
            <w:noProof/>
            <w:webHidden/>
          </w:rPr>
        </w:r>
        <w:r>
          <w:rPr>
            <w:noProof/>
            <w:webHidden/>
          </w:rPr>
          <w:fldChar w:fldCharType="separate"/>
        </w:r>
        <w:r>
          <w:rPr>
            <w:noProof/>
            <w:webHidden/>
          </w:rPr>
          <w:t>129</w:t>
        </w:r>
        <w:r>
          <w:rPr>
            <w:noProof/>
            <w:webHidden/>
          </w:rPr>
          <w:fldChar w:fldCharType="end"/>
        </w:r>
      </w:hyperlink>
    </w:p>
    <w:p w14:paraId="07AE96F3" w14:textId="77777777" w:rsidR="00381CD4" w:rsidRPr="0063050F" w:rsidRDefault="00381CD4">
      <w:pPr>
        <w:pStyle w:val="Sommario2"/>
        <w:rPr>
          <w:rFonts w:ascii="Calibri" w:hAnsi="Calibri"/>
          <w:b w:val="0"/>
          <w:sz w:val="22"/>
          <w:szCs w:val="22"/>
        </w:rPr>
      </w:pPr>
      <w:hyperlink w:anchor="_Toc62203617" w:history="1">
        <w:r w:rsidRPr="00287CCE">
          <w:rPr>
            <w:rStyle w:val="Collegamentoipertestuale"/>
            <w:rFonts w:ascii="Arial" w:hAnsi="Arial" w:cs="Arial"/>
            <w:bCs/>
          </w:rPr>
          <w:t>Nm 21,4-9; Sal 101; Gv 8,21-30</w:t>
        </w:r>
        <w:r>
          <w:rPr>
            <w:webHidden/>
          </w:rPr>
          <w:tab/>
        </w:r>
        <w:r>
          <w:rPr>
            <w:webHidden/>
          </w:rPr>
          <w:fldChar w:fldCharType="begin"/>
        </w:r>
        <w:r>
          <w:rPr>
            <w:webHidden/>
          </w:rPr>
          <w:instrText xml:space="preserve"> PAGEREF _Toc62203617 \h </w:instrText>
        </w:r>
        <w:r>
          <w:rPr>
            <w:webHidden/>
          </w:rPr>
        </w:r>
        <w:r>
          <w:rPr>
            <w:webHidden/>
          </w:rPr>
          <w:fldChar w:fldCharType="separate"/>
        </w:r>
        <w:r>
          <w:rPr>
            <w:webHidden/>
          </w:rPr>
          <w:t>129</w:t>
        </w:r>
        <w:r>
          <w:rPr>
            <w:webHidden/>
          </w:rPr>
          <w:fldChar w:fldCharType="end"/>
        </w:r>
      </w:hyperlink>
    </w:p>
    <w:p w14:paraId="4FE19ED3" w14:textId="77777777" w:rsidR="00381CD4" w:rsidRPr="0063050F" w:rsidRDefault="00381CD4">
      <w:pPr>
        <w:pStyle w:val="Sommario3"/>
        <w:tabs>
          <w:tab w:val="right" w:leader="dot" w:pos="8494"/>
        </w:tabs>
        <w:rPr>
          <w:rFonts w:ascii="Calibri" w:hAnsi="Calibri"/>
          <w:noProof/>
          <w:sz w:val="22"/>
          <w:szCs w:val="22"/>
        </w:rPr>
      </w:pPr>
      <w:hyperlink w:anchor="_Toc62203618" w:history="1">
        <w:r w:rsidRPr="00287CCE">
          <w:rPr>
            <w:rStyle w:val="Collegamentoipertestuale"/>
            <w:rFonts w:ascii="Arial" w:hAnsi="Arial" w:cs="Arial"/>
            <w:b/>
            <w:bCs/>
            <w:noProof/>
          </w:rPr>
          <w:t>9 APRILE</w:t>
        </w:r>
        <w:r>
          <w:rPr>
            <w:noProof/>
            <w:webHidden/>
          </w:rPr>
          <w:tab/>
        </w:r>
        <w:r>
          <w:rPr>
            <w:noProof/>
            <w:webHidden/>
          </w:rPr>
          <w:fldChar w:fldCharType="begin"/>
        </w:r>
        <w:r>
          <w:rPr>
            <w:noProof/>
            <w:webHidden/>
          </w:rPr>
          <w:instrText xml:space="preserve"> PAGEREF _Toc62203618 \h </w:instrText>
        </w:r>
        <w:r>
          <w:rPr>
            <w:noProof/>
            <w:webHidden/>
          </w:rPr>
        </w:r>
        <w:r>
          <w:rPr>
            <w:noProof/>
            <w:webHidden/>
          </w:rPr>
          <w:fldChar w:fldCharType="separate"/>
        </w:r>
        <w:r>
          <w:rPr>
            <w:noProof/>
            <w:webHidden/>
          </w:rPr>
          <w:t>129</w:t>
        </w:r>
        <w:r>
          <w:rPr>
            <w:noProof/>
            <w:webHidden/>
          </w:rPr>
          <w:fldChar w:fldCharType="end"/>
        </w:r>
      </w:hyperlink>
    </w:p>
    <w:p w14:paraId="1D96E77C" w14:textId="77777777" w:rsidR="00381CD4" w:rsidRPr="0063050F" w:rsidRDefault="00381CD4">
      <w:pPr>
        <w:pStyle w:val="Sommario1"/>
        <w:tabs>
          <w:tab w:val="right" w:leader="dot" w:pos="8494"/>
        </w:tabs>
        <w:rPr>
          <w:rFonts w:ascii="Calibri" w:hAnsi="Calibri"/>
          <w:noProof/>
          <w:sz w:val="22"/>
          <w:szCs w:val="22"/>
        </w:rPr>
      </w:pPr>
      <w:hyperlink w:anchor="_Toc62203619" w:history="1">
        <w:r w:rsidRPr="00287CCE">
          <w:rPr>
            <w:rStyle w:val="Collegamentoipertestuale"/>
            <w:noProof/>
          </w:rPr>
          <w:t>Non adoreremo la statua d’oro che tu hai eretto</w:t>
        </w:r>
        <w:r>
          <w:rPr>
            <w:noProof/>
            <w:webHidden/>
          </w:rPr>
          <w:tab/>
        </w:r>
        <w:r>
          <w:rPr>
            <w:noProof/>
            <w:webHidden/>
          </w:rPr>
          <w:fldChar w:fldCharType="begin"/>
        </w:r>
        <w:r>
          <w:rPr>
            <w:noProof/>
            <w:webHidden/>
          </w:rPr>
          <w:instrText xml:space="preserve"> PAGEREF _Toc62203619 \h </w:instrText>
        </w:r>
        <w:r>
          <w:rPr>
            <w:noProof/>
            <w:webHidden/>
          </w:rPr>
        </w:r>
        <w:r>
          <w:rPr>
            <w:noProof/>
            <w:webHidden/>
          </w:rPr>
          <w:fldChar w:fldCharType="separate"/>
        </w:r>
        <w:r>
          <w:rPr>
            <w:noProof/>
            <w:webHidden/>
          </w:rPr>
          <w:t>130</w:t>
        </w:r>
        <w:r>
          <w:rPr>
            <w:noProof/>
            <w:webHidden/>
          </w:rPr>
          <w:fldChar w:fldCharType="end"/>
        </w:r>
      </w:hyperlink>
    </w:p>
    <w:p w14:paraId="413B49ED" w14:textId="77777777" w:rsidR="00381CD4" w:rsidRPr="0063050F" w:rsidRDefault="00381CD4">
      <w:pPr>
        <w:pStyle w:val="Sommario2"/>
        <w:rPr>
          <w:rFonts w:ascii="Calibri" w:hAnsi="Calibri"/>
          <w:b w:val="0"/>
          <w:sz w:val="22"/>
          <w:szCs w:val="22"/>
        </w:rPr>
      </w:pPr>
      <w:hyperlink w:anchor="_Toc62203620" w:history="1">
        <w:r w:rsidRPr="00287CCE">
          <w:rPr>
            <w:rStyle w:val="Collegamentoipertestuale"/>
            <w:rFonts w:ascii="Arial" w:hAnsi="Arial" w:cs="Arial"/>
            <w:bCs/>
          </w:rPr>
          <w:t>Dn 3,14-20.91-92.95; C Dn 3,52-56; Gv 8,31-42</w:t>
        </w:r>
        <w:r>
          <w:rPr>
            <w:webHidden/>
          </w:rPr>
          <w:tab/>
        </w:r>
        <w:r>
          <w:rPr>
            <w:webHidden/>
          </w:rPr>
          <w:fldChar w:fldCharType="begin"/>
        </w:r>
        <w:r>
          <w:rPr>
            <w:webHidden/>
          </w:rPr>
          <w:instrText xml:space="preserve"> PAGEREF _Toc62203620 \h </w:instrText>
        </w:r>
        <w:r>
          <w:rPr>
            <w:webHidden/>
          </w:rPr>
        </w:r>
        <w:r>
          <w:rPr>
            <w:webHidden/>
          </w:rPr>
          <w:fldChar w:fldCharType="separate"/>
        </w:r>
        <w:r>
          <w:rPr>
            <w:webHidden/>
          </w:rPr>
          <w:t>130</w:t>
        </w:r>
        <w:r>
          <w:rPr>
            <w:webHidden/>
          </w:rPr>
          <w:fldChar w:fldCharType="end"/>
        </w:r>
      </w:hyperlink>
    </w:p>
    <w:p w14:paraId="1A8FE6B0" w14:textId="77777777" w:rsidR="00381CD4" w:rsidRPr="0063050F" w:rsidRDefault="00381CD4">
      <w:pPr>
        <w:pStyle w:val="Sommario3"/>
        <w:tabs>
          <w:tab w:val="right" w:leader="dot" w:pos="8494"/>
        </w:tabs>
        <w:rPr>
          <w:rFonts w:ascii="Calibri" w:hAnsi="Calibri"/>
          <w:noProof/>
          <w:sz w:val="22"/>
          <w:szCs w:val="22"/>
        </w:rPr>
      </w:pPr>
      <w:hyperlink w:anchor="_Toc62203621" w:history="1">
        <w:r w:rsidRPr="00287CCE">
          <w:rPr>
            <w:rStyle w:val="Collegamentoipertestuale"/>
            <w:rFonts w:ascii="Arial" w:hAnsi="Arial" w:cs="Arial"/>
            <w:b/>
            <w:bCs/>
            <w:noProof/>
          </w:rPr>
          <w:t>10 APRILE</w:t>
        </w:r>
        <w:r>
          <w:rPr>
            <w:noProof/>
            <w:webHidden/>
          </w:rPr>
          <w:tab/>
        </w:r>
        <w:r>
          <w:rPr>
            <w:noProof/>
            <w:webHidden/>
          </w:rPr>
          <w:fldChar w:fldCharType="begin"/>
        </w:r>
        <w:r>
          <w:rPr>
            <w:noProof/>
            <w:webHidden/>
          </w:rPr>
          <w:instrText xml:space="preserve"> PAGEREF _Toc62203621 \h </w:instrText>
        </w:r>
        <w:r>
          <w:rPr>
            <w:noProof/>
            <w:webHidden/>
          </w:rPr>
        </w:r>
        <w:r>
          <w:rPr>
            <w:noProof/>
            <w:webHidden/>
          </w:rPr>
          <w:fldChar w:fldCharType="separate"/>
        </w:r>
        <w:r>
          <w:rPr>
            <w:noProof/>
            <w:webHidden/>
          </w:rPr>
          <w:t>130</w:t>
        </w:r>
        <w:r>
          <w:rPr>
            <w:noProof/>
            <w:webHidden/>
          </w:rPr>
          <w:fldChar w:fldCharType="end"/>
        </w:r>
      </w:hyperlink>
    </w:p>
    <w:p w14:paraId="1D919C65" w14:textId="77777777" w:rsidR="00381CD4" w:rsidRPr="0063050F" w:rsidRDefault="00381CD4">
      <w:pPr>
        <w:pStyle w:val="Sommario2"/>
        <w:rPr>
          <w:rFonts w:ascii="Calibri" w:hAnsi="Calibri"/>
          <w:b w:val="0"/>
          <w:sz w:val="22"/>
          <w:szCs w:val="22"/>
        </w:rPr>
      </w:pPr>
      <w:hyperlink w:anchor="_Toc62203622" w:history="1">
        <w:r w:rsidRPr="00287CCE">
          <w:rPr>
            <w:rStyle w:val="Collegamentoipertestuale"/>
          </w:rPr>
          <w:t>SECONDA DECADE DI APRILE</w:t>
        </w:r>
        <w:r>
          <w:rPr>
            <w:webHidden/>
          </w:rPr>
          <w:tab/>
        </w:r>
        <w:r>
          <w:rPr>
            <w:webHidden/>
          </w:rPr>
          <w:fldChar w:fldCharType="begin"/>
        </w:r>
        <w:r>
          <w:rPr>
            <w:webHidden/>
          </w:rPr>
          <w:instrText xml:space="preserve"> PAGEREF _Toc62203622 \h </w:instrText>
        </w:r>
        <w:r>
          <w:rPr>
            <w:webHidden/>
          </w:rPr>
        </w:r>
        <w:r>
          <w:rPr>
            <w:webHidden/>
          </w:rPr>
          <w:fldChar w:fldCharType="separate"/>
        </w:r>
        <w:r>
          <w:rPr>
            <w:webHidden/>
          </w:rPr>
          <w:t>131</w:t>
        </w:r>
        <w:r>
          <w:rPr>
            <w:webHidden/>
          </w:rPr>
          <w:fldChar w:fldCharType="end"/>
        </w:r>
      </w:hyperlink>
    </w:p>
    <w:p w14:paraId="762999D7" w14:textId="77777777" w:rsidR="00381CD4" w:rsidRPr="0063050F" w:rsidRDefault="00381CD4">
      <w:pPr>
        <w:pStyle w:val="Sommario1"/>
        <w:tabs>
          <w:tab w:val="right" w:leader="dot" w:pos="8494"/>
        </w:tabs>
        <w:rPr>
          <w:rFonts w:ascii="Calibri" w:hAnsi="Calibri"/>
          <w:noProof/>
          <w:sz w:val="22"/>
          <w:szCs w:val="22"/>
        </w:rPr>
      </w:pPr>
      <w:hyperlink w:anchor="_Toc62203623" w:history="1">
        <w:r w:rsidRPr="00287CCE">
          <w:rPr>
            <w:rStyle w:val="Collegamentoipertestuale"/>
            <w:noProof/>
          </w:rPr>
          <w:t>Da parte tua devi osservare la mia alleanza</w:t>
        </w:r>
        <w:r>
          <w:rPr>
            <w:noProof/>
            <w:webHidden/>
          </w:rPr>
          <w:tab/>
        </w:r>
        <w:r>
          <w:rPr>
            <w:noProof/>
            <w:webHidden/>
          </w:rPr>
          <w:fldChar w:fldCharType="begin"/>
        </w:r>
        <w:r>
          <w:rPr>
            <w:noProof/>
            <w:webHidden/>
          </w:rPr>
          <w:instrText xml:space="preserve"> PAGEREF _Toc62203623 \h </w:instrText>
        </w:r>
        <w:r>
          <w:rPr>
            <w:noProof/>
            <w:webHidden/>
          </w:rPr>
        </w:r>
        <w:r>
          <w:rPr>
            <w:noProof/>
            <w:webHidden/>
          </w:rPr>
          <w:fldChar w:fldCharType="separate"/>
        </w:r>
        <w:r>
          <w:rPr>
            <w:noProof/>
            <w:webHidden/>
          </w:rPr>
          <w:t>133</w:t>
        </w:r>
        <w:r>
          <w:rPr>
            <w:noProof/>
            <w:webHidden/>
          </w:rPr>
          <w:fldChar w:fldCharType="end"/>
        </w:r>
      </w:hyperlink>
    </w:p>
    <w:p w14:paraId="34FFD46D" w14:textId="77777777" w:rsidR="00381CD4" w:rsidRPr="0063050F" w:rsidRDefault="00381CD4">
      <w:pPr>
        <w:pStyle w:val="Sommario2"/>
        <w:rPr>
          <w:rFonts w:ascii="Calibri" w:hAnsi="Calibri"/>
          <w:b w:val="0"/>
          <w:sz w:val="22"/>
          <w:szCs w:val="22"/>
        </w:rPr>
      </w:pPr>
      <w:hyperlink w:anchor="_Toc62203624" w:history="1">
        <w:r w:rsidRPr="00287CCE">
          <w:rPr>
            <w:rStyle w:val="Collegamentoipertestuale"/>
            <w:rFonts w:ascii="Arial" w:hAnsi="Arial" w:cs="Arial"/>
            <w:bCs/>
          </w:rPr>
          <w:t>Gen 17,3-9; Sal 104; Gv 8,51-59</w:t>
        </w:r>
        <w:r>
          <w:rPr>
            <w:webHidden/>
          </w:rPr>
          <w:tab/>
        </w:r>
        <w:r>
          <w:rPr>
            <w:webHidden/>
          </w:rPr>
          <w:fldChar w:fldCharType="begin"/>
        </w:r>
        <w:r>
          <w:rPr>
            <w:webHidden/>
          </w:rPr>
          <w:instrText xml:space="preserve"> PAGEREF _Toc62203624 \h </w:instrText>
        </w:r>
        <w:r>
          <w:rPr>
            <w:webHidden/>
          </w:rPr>
        </w:r>
        <w:r>
          <w:rPr>
            <w:webHidden/>
          </w:rPr>
          <w:fldChar w:fldCharType="separate"/>
        </w:r>
        <w:r>
          <w:rPr>
            <w:webHidden/>
          </w:rPr>
          <w:t>133</w:t>
        </w:r>
        <w:r>
          <w:rPr>
            <w:webHidden/>
          </w:rPr>
          <w:fldChar w:fldCharType="end"/>
        </w:r>
      </w:hyperlink>
    </w:p>
    <w:p w14:paraId="5585353C" w14:textId="77777777" w:rsidR="00381CD4" w:rsidRPr="0063050F" w:rsidRDefault="00381CD4">
      <w:pPr>
        <w:pStyle w:val="Sommario3"/>
        <w:tabs>
          <w:tab w:val="right" w:leader="dot" w:pos="8494"/>
        </w:tabs>
        <w:rPr>
          <w:rFonts w:ascii="Calibri" w:hAnsi="Calibri"/>
          <w:noProof/>
          <w:sz w:val="22"/>
          <w:szCs w:val="22"/>
        </w:rPr>
      </w:pPr>
      <w:hyperlink w:anchor="_Toc62203625" w:history="1">
        <w:r w:rsidRPr="00287CCE">
          <w:rPr>
            <w:rStyle w:val="Collegamentoipertestuale"/>
            <w:rFonts w:ascii="Arial" w:hAnsi="Arial" w:cs="Arial"/>
            <w:b/>
            <w:bCs/>
            <w:noProof/>
          </w:rPr>
          <w:t>11 APRILE</w:t>
        </w:r>
        <w:r>
          <w:rPr>
            <w:noProof/>
            <w:webHidden/>
          </w:rPr>
          <w:tab/>
        </w:r>
        <w:r>
          <w:rPr>
            <w:noProof/>
            <w:webHidden/>
          </w:rPr>
          <w:fldChar w:fldCharType="begin"/>
        </w:r>
        <w:r>
          <w:rPr>
            <w:noProof/>
            <w:webHidden/>
          </w:rPr>
          <w:instrText xml:space="preserve"> PAGEREF _Toc62203625 \h </w:instrText>
        </w:r>
        <w:r>
          <w:rPr>
            <w:noProof/>
            <w:webHidden/>
          </w:rPr>
        </w:r>
        <w:r>
          <w:rPr>
            <w:noProof/>
            <w:webHidden/>
          </w:rPr>
          <w:fldChar w:fldCharType="separate"/>
        </w:r>
        <w:r>
          <w:rPr>
            <w:noProof/>
            <w:webHidden/>
          </w:rPr>
          <w:t>133</w:t>
        </w:r>
        <w:r>
          <w:rPr>
            <w:noProof/>
            <w:webHidden/>
          </w:rPr>
          <w:fldChar w:fldCharType="end"/>
        </w:r>
      </w:hyperlink>
    </w:p>
    <w:p w14:paraId="72581E41" w14:textId="77777777" w:rsidR="00381CD4" w:rsidRPr="0063050F" w:rsidRDefault="00381CD4">
      <w:pPr>
        <w:pStyle w:val="Sommario1"/>
        <w:tabs>
          <w:tab w:val="right" w:leader="dot" w:pos="8494"/>
        </w:tabs>
        <w:rPr>
          <w:rFonts w:ascii="Calibri" w:hAnsi="Calibri"/>
          <w:noProof/>
          <w:sz w:val="22"/>
          <w:szCs w:val="22"/>
        </w:rPr>
      </w:pPr>
      <w:hyperlink w:anchor="_Toc62203626" w:history="1">
        <w:r w:rsidRPr="00287CCE">
          <w:rPr>
            <w:rStyle w:val="Collegamentoipertestuale"/>
            <w:noProof/>
          </w:rPr>
          <w:t>Forse si lascerà trarre in inganno</w:t>
        </w:r>
        <w:r>
          <w:rPr>
            <w:noProof/>
            <w:webHidden/>
          </w:rPr>
          <w:tab/>
        </w:r>
        <w:r>
          <w:rPr>
            <w:noProof/>
            <w:webHidden/>
          </w:rPr>
          <w:fldChar w:fldCharType="begin"/>
        </w:r>
        <w:r>
          <w:rPr>
            <w:noProof/>
            <w:webHidden/>
          </w:rPr>
          <w:instrText xml:space="preserve"> PAGEREF _Toc62203626 \h </w:instrText>
        </w:r>
        <w:r>
          <w:rPr>
            <w:noProof/>
            <w:webHidden/>
          </w:rPr>
        </w:r>
        <w:r>
          <w:rPr>
            <w:noProof/>
            <w:webHidden/>
          </w:rPr>
          <w:fldChar w:fldCharType="separate"/>
        </w:r>
        <w:r>
          <w:rPr>
            <w:noProof/>
            <w:webHidden/>
          </w:rPr>
          <w:t>134</w:t>
        </w:r>
        <w:r>
          <w:rPr>
            <w:noProof/>
            <w:webHidden/>
          </w:rPr>
          <w:fldChar w:fldCharType="end"/>
        </w:r>
      </w:hyperlink>
    </w:p>
    <w:p w14:paraId="398D8D30" w14:textId="77777777" w:rsidR="00381CD4" w:rsidRPr="0063050F" w:rsidRDefault="00381CD4">
      <w:pPr>
        <w:pStyle w:val="Sommario2"/>
        <w:rPr>
          <w:rFonts w:ascii="Calibri" w:hAnsi="Calibri"/>
          <w:b w:val="0"/>
          <w:sz w:val="22"/>
          <w:szCs w:val="22"/>
        </w:rPr>
      </w:pPr>
      <w:hyperlink w:anchor="_Toc62203627" w:history="1">
        <w:r w:rsidRPr="00287CCE">
          <w:rPr>
            <w:rStyle w:val="Collegamentoipertestuale"/>
            <w:rFonts w:ascii="Arial" w:hAnsi="Arial" w:cs="Arial"/>
            <w:bCs/>
          </w:rPr>
          <w:t>Ger 20,10-13; Sal 104; Gv 8,51-59</w:t>
        </w:r>
        <w:r>
          <w:rPr>
            <w:webHidden/>
          </w:rPr>
          <w:tab/>
        </w:r>
        <w:r>
          <w:rPr>
            <w:webHidden/>
          </w:rPr>
          <w:fldChar w:fldCharType="begin"/>
        </w:r>
        <w:r>
          <w:rPr>
            <w:webHidden/>
          </w:rPr>
          <w:instrText xml:space="preserve"> PAGEREF _Toc62203627 \h </w:instrText>
        </w:r>
        <w:r>
          <w:rPr>
            <w:webHidden/>
          </w:rPr>
        </w:r>
        <w:r>
          <w:rPr>
            <w:webHidden/>
          </w:rPr>
          <w:fldChar w:fldCharType="separate"/>
        </w:r>
        <w:r>
          <w:rPr>
            <w:webHidden/>
          </w:rPr>
          <w:t>134</w:t>
        </w:r>
        <w:r>
          <w:rPr>
            <w:webHidden/>
          </w:rPr>
          <w:fldChar w:fldCharType="end"/>
        </w:r>
      </w:hyperlink>
    </w:p>
    <w:p w14:paraId="066E41BC" w14:textId="77777777" w:rsidR="00381CD4" w:rsidRPr="0063050F" w:rsidRDefault="00381CD4">
      <w:pPr>
        <w:pStyle w:val="Sommario3"/>
        <w:tabs>
          <w:tab w:val="right" w:leader="dot" w:pos="8494"/>
        </w:tabs>
        <w:rPr>
          <w:rFonts w:ascii="Calibri" w:hAnsi="Calibri"/>
          <w:noProof/>
          <w:sz w:val="22"/>
          <w:szCs w:val="22"/>
        </w:rPr>
      </w:pPr>
      <w:hyperlink w:anchor="_Toc62203628" w:history="1">
        <w:r w:rsidRPr="00287CCE">
          <w:rPr>
            <w:rStyle w:val="Collegamentoipertestuale"/>
            <w:rFonts w:ascii="Arial" w:hAnsi="Arial" w:cs="Arial"/>
            <w:b/>
            <w:bCs/>
            <w:noProof/>
          </w:rPr>
          <w:t>12 APRILE</w:t>
        </w:r>
        <w:r>
          <w:rPr>
            <w:noProof/>
            <w:webHidden/>
          </w:rPr>
          <w:tab/>
        </w:r>
        <w:r>
          <w:rPr>
            <w:noProof/>
            <w:webHidden/>
          </w:rPr>
          <w:fldChar w:fldCharType="begin"/>
        </w:r>
        <w:r>
          <w:rPr>
            <w:noProof/>
            <w:webHidden/>
          </w:rPr>
          <w:instrText xml:space="preserve"> PAGEREF _Toc62203628 \h </w:instrText>
        </w:r>
        <w:r>
          <w:rPr>
            <w:noProof/>
            <w:webHidden/>
          </w:rPr>
        </w:r>
        <w:r>
          <w:rPr>
            <w:noProof/>
            <w:webHidden/>
          </w:rPr>
          <w:fldChar w:fldCharType="separate"/>
        </w:r>
        <w:r>
          <w:rPr>
            <w:noProof/>
            <w:webHidden/>
          </w:rPr>
          <w:t>134</w:t>
        </w:r>
        <w:r>
          <w:rPr>
            <w:noProof/>
            <w:webHidden/>
          </w:rPr>
          <w:fldChar w:fldCharType="end"/>
        </w:r>
      </w:hyperlink>
    </w:p>
    <w:p w14:paraId="4EDC6DDC" w14:textId="77777777" w:rsidR="00381CD4" w:rsidRPr="0063050F" w:rsidRDefault="00381CD4">
      <w:pPr>
        <w:pStyle w:val="Sommario1"/>
        <w:tabs>
          <w:tab w:val="right" w:leader="dot" w:pos="8494"/>
        </w:tabs>
        <w:rPr>
          <w:rFonts w:ascii="Calibri" w:hAnsi="Calibri"/>
          <w:noProof/>
          <w:sz w:val="22"/>
          <w:szCs w:val="22"/>
        </w:rPr>
      </w:pPr>
      <w:hyperlink w:anchor="_Toc62203629" w:history="1">
        <w:r w:rsidRPr="00287CCE">
          <w:rPr>
            <w:rStyle w:val="Collegamentoipertestuale"/>
            <w:noProof/>
          </w:rPr>
          <w:t>Il mio servo Davide regnerà su di loro</w:t>
        </w:r>
        <w:r>
          <w:rPr>
            <w:noProof/>
            <w:webHidden/>
          </w:rPr>
          <w:tab/>
        </w:r>
        <w:r>
          <w:rPr>
            <w:noProof/>
            <w:webHidden/>
          </w:rPr>
          <w:fldChar w:fldCharType="begin"/>
        </w:r>
        <w:r>
          <w:rPr>
            <w:noProof/>
            <w:webHidden/>
          </w:rPr>
          <w:instrText xml:space="preserve"> PAGEREF _Toc62203629 \h </w:instrText>
        </w:r>
        <w:r>
          <w:rPr>
            <w:noProof/>
            <w:webHidden/>
          </w:rPr>
        </w:r>
        <w:r>
          <w:rPr>
            <w:noProof/>
            <w:webHidden/>
          </w:rPr>
          <w:fldChar w:fldCharType="separate"/>
        </w:r>
        <w:r>
          <w:rPr>
            <w:noProof/>
            <w:webHidden/>
          </w:rPr>
          <w:t>135</w:t>
        </w:r>
        <w:r>
          <w:rPr>
            <w:noProof/>
            <w:webHidden/>
          </w:rPr>
          <w:fldChar w:fldCharType="end"/>
        </w:r>
      </w:hyperlink>
    </w:p>
    <w:p w14:paraId="796F8356" w14:textId="77777777" w:rsidR="00381CD4" w:rsidRPr="0063050F" w:rsidRDefault="00381CD4">
      <w:pPr>
        <w:pStyle w:val="Sommario2"/>
        <w:rPr>
          <w:rFonts w:ascii="Calibri" w:hAnsi="Calibri"/>
          <w:b w:val="0"/>
          <w:sz w:val="22"/>
          <w:szCs w:val="22"/>
        </w:rPr>
      </w:pPr>
      <w:hyperlink w:anchor="_Toc62203630" w:history="1">
        <w:r w:rsidRPr="00287CCE">
          <w:rPr>
            <w:rStyle w:val="Collegamentoipertestuale"/>
            <w:rFonts w:ascii="Arial" w:hAnsi="Arial" w:cs="Arial"/>
            <w:bCs/>
          </w:rPr>
          <w:t>Ez 37,21-28; Sal 31; Gv 11,45-56</w:t>
        </w:r>
        <w:r>
          <w:rPr>
            <w:webHidden/>
          </w:rPr>
          <w:tab/>
        </w:r>
        <w:r>
          <w:rPr>
            <w:webHidden/>
          </w:rPr>
          <w:fldChar w:fldCharType="begin"/>
        </w:r>
        <w:r>
          <w:rPr>
            <w:webHidden/>
          </w:rPr>
          <w:instrText xml:space="preserve"> PAGEREF _Toc62203630 \h </w:instrText>
        </w:r>
        <w:r>
          <w:rPr>
            <w:webHidden/>
          </w:rPr>
        </w:r>
        <w:r>
          <w:rPr>
            <w:webHidden/>
          </w:rPr>
          <w:fldChar w:fldCharType="separate"/>
        </w:r>
        <w:r>
          <w:rPr>
            <w:webHidden/>
          </w:rPr>
          <w:t>135</w:t>
        </w:r>
        <w:r>
          <w:rPr>
            <w:webHidden/>
          </w:rPr>
          <w:fldChar w:fldCharType="end"/>
        </w:r>
      </w:hyperlink>
    </w:p>
    <w:p w14:paraId="460E6218" w14:textId="77777777" w:rsidR="00381CD4" w:rsidRPr="0063050F" w:rsidRDefault="00381CD4">
      <w:pPr>
        <w:pStyle w:val="Sommario3"/>
        <w:tabs>
          <w:tab w:val="right" w:leader="dot" w:pos="8494"/>
        </w:tabs>
        <w:rPr>
          <w:rFonts w:ascii="Calibri" w:hAnsi="Calibri"/>
          <w:noProof/>
          <w:sz w:val="22"/>
          <w:szCs w:val="22"/>
        </w:rPr>
      </w:pPr>
      <w:hyperlink w:anchor="_Toc62203631" w:history="1">
        <w:r w:rsidRPr="00287CCE">
          <w:rPr>
            <w:rStyle w:val="Collegamentoipertestuale"/>
            <w:rFonts w:ascii="Arial" w:hAnsi="Arial" w:cs="Arial"/>
            <w:b/>
            <w:bCs/>
            <w:noProof/>
          </w:rPr>
          <w:t>13 APRILE</w:t>
        </w:r>
        <w:r>
          <w:rPr>
            <w:noProof/>
            <w:webHidden/>
          </w:rPr>
          <w:tab/>
        </w:r>
        <w:r>
          <w:rPr>
            <w:noProof/>
            <w:webHidden/>
          </w:rPr>
          <w:fldChar w:fldCharType="begin"/>
        </w:r>
        <w:r>
          <w:rPr>
            <w:noProof/>
            <w:webHidden/>
          </w:rPr>
          <w:instrText xml:space="preserve"> PAGEREF _Toc62203631 \h </w:instrText>
        </w:r>
        <w:r>
          <w:rPr>
            <w:noProof/>
            <w:webHidden/>
          </w:rPr>
        </w:r>
        <w:r>
          <w:rPr>
            <w:noProof/>
            <w:webHidden/>
          </w:rPr>
          <w:fldChar w:fldCharType="separate"/>
        </w:r>
        <w:r>
          <w:rPr>
            <w:noProof/>
            <w:webHidden/>
          </w:rPr>
          <w:t>135</w:t>
        </w:r>
        <w:r>
          <w:rPr>
            <w:noProof/>
            <w:webHidden/>
          </w:rPr>
          <w:fldChar w:fldCharType="end"/>
        </w:r>
      </w:hyperlink>
    </w:p>
    <w:p w14:paraId="30D60345" w14:textId="77777777" w:rsidR="00381CD4" w:rsidRPr="0063050F" w:rsidRDefault="00381CD4">
      <w:pPr>
        <w:pStyle w:val="Sommario1"/>
        <w:tabs>
          <w:tab w:val="right" w:leader="dot" w:pos="8494"/>
        </w:tabs>
        <w:rPr>
          <w:rFonts w:ascii="Calibri" w:hAnsi="Calibri"/>
          <w:noProof/>
          <w:sz w:val="22"/>
          <w:szCs w:val="22"/>
        </w:rPr>
      </w:pPr>
      <w:hyperlink w:anchor="_Toc62203632" w:history="1">
        <w:r w:rsidRPr="00287CCE">
          <w:rPr>
            <w:rStyle w:val="Collegamentoipertestuale"/>
            <w:noProof/>
          </w:rPr>
          <w:t>Ho presentato il mio dorso ai flagellatori</w:t>
        </w:r>
        <w:r>
          <w:rPr>
            <w:noProof/>
            <w:webHidden/>
          </w:rPr>
          <w:tab/>
        </w:r>
        <w:r>
          <w:rPr>
            <w:noProof/>
            <w:webHidden/>
          </w:rPr>
          <w:fldChar w:fldCharType="begin"/>
        </w:r>
        <w:r>
          <w:rPr>
            <w:noProof/>
            <w:webHidden/>
          </w:rPr>
          <w:instrText xml:space="preserve"> PAGEREF _Toc62203632 \h </w:instrText>
        </w:r>
        <w:r>
          <w:rPr>
            <w:noProof/>
            <w:webHidden/>
          </w:rPr>
        </w:r>
        <w:r>
          <w:rPr>
            <w:noProof/>
            <w:webHidden/>
          </w:rPr>
          <w:fldChar w:fldCharType="separate"/>
        </w:r>
        <w:r>
          <w:rPr>
            <w:noProof/>
            <w:webHidden/>
          </w:rPr>
          <w:t>136</w:t>
        </w:r>
        <w:r>
          <w:rPr>
            <w:noProof/>
            <w:webHidden/>
          </w:rPr>
          <w:fldChar w:fldCharType="end"/>
        </w:r>
      </w:hyperlink>
    </w:p>
    <w:p w14:paraId="1D482BA9" w14:textId="77777777" w:rsidR="00381CD4" w:rsidRPr="0063050F" w:rsidRDefault="00381CD4">
      <w:pPr>
        <w:pStyle w:val="Sommario2"/>
        <w:rPr>
          <w:rFonts w:ascii="Calibri" w:hAnsi="Calibri"/>
          <w:b w:val="0"/>
          <w:sz w:val="22"/>
          <w:szCs w:val="22"/>
        </w:rPr>
      </w:pPr>
      <w:hyperlink w:anchor="_Toc62203633" w:history="1">
        <w:r w:rsidRPr="00287CCE">
          <w:rPr>
            <w:rStyle w:val="Collegamentoipertestuale"/>
            <w:rFonts w:ascii="Arial" w:hAnsi="Arial" w:cs="Arial"/>
            <w:bCs/>
          </w:rPr>
          <w:t>Is 50,4-7; Sal 21; Fil 2,5-11; Lc 22,14-23,56</w:t>
        </w:r>
        <w:r>
          <w:rPr>
            <w:webHidden/>
          </w:rPr>
          <w:tab/>
        </w:r>
        <w:r>
          <w:rPr>
            <w:webHidden/>
          </w:rPr>
          <w:fldChar w:fldCharType="begin"/>
        </w:r>
        <w:r>
          <w:rPr>
            <w:webHidden/>
          </w:rPr>
          <w:instrText xml:space="preserve"> PAGEREF _Toc62203633 \h </w:instrText>
        </w:r>
        <w:r>
          <w:rPr>
            <w:webHidden/>
          </w:rPr>
        </w:r>
        <w:r>
          <w:rPr>
            <w:webHidden/>
          </w:rPr>
          <w:fldChar w:fldCharType="separate"/>
        </w:r>
        <w:r>
          <w:rPr>
            <w:webHidden/>
          </w:rPr>
          <w:t>136</w:t>
        </w:r>
        <w:r>
          <w:rPr>
            <w:webHidden/>
          </w:rPr>
          <w:fldChar w:fldCharType="end"/>
        </w:r>
      </w:hyperlink>
    </w:p>
    <w:p w14:paraId="74BFB1B5" w14:textId="77777777" w:rsidR="00381CD4" w:rsidRPr="0063050F" w:rsidRDefault="00381CD4">
      <w:pPr>
        <w:pStyle w:val="Sommario3"/>
        <w:tabs>
          <w:tab w:val="right" w:leader="dot" w:pos="8494"/>
        </w:tabs>
        <w:rPr>
          <w:rFonts w:ascii="Calibri" w:hAnsi="Calibri"/>
          <w:noProof/>
          <w:sz w:val="22"/>
          <w:szCs w:val="22"/>
        </w:rPr>
      </w:pPr>
      <w:hyperlink w:anchor="_Toc62203634" w:history="1">
        <w:r w:rsidRPr="00287CCE">
          <w:rPr>
            <w:rStyle w:val="Collegamentoipertestuale"/>
            <w:rFonts w:ascii="Arial" w:hAnsi="Arial" w:cs="Arial"/>
            <w:b/>
            <w:bCs/>
            <w:noProof/>
          </w:rPr>
          <w:t>14 APRILE – DOMENICA DELLE PALME</w:t>
        </w:r>
        <w:r>
          <w:rPr>
            <w:noProof/>
            <w:webHidden/>
          </w:rPr>
          <w:tab/>
        </w:r>
        <w:r>
          <w:rPr>
            <w:noProof/>
            <w:webHidden/>
          </w:rPr>
          <w:fldChar w:fldCharType="begin"/>
        </w:r>
        <w:r>
          <w:rPr>
            <w:noProof/>
            <w:webHidden/>
          </w:rPr>
          <w:instrText xml:space="preserve"> PAGEREF _Toc62203634 \h </w:instrText>
        </w:r>
        <w:r>
          <w:rPr>
            <w:noProof/>
            <w:webHidden/>
          </w:rPr>
        </w:r>
        <w:r>
          <w:rPr>
            <w:noProof/>
            <w:webHidden/>
          </w:rPr>
          <w:fldChar w:fldCharType="separate"/>
        </w:r>
        <w:r>
          <w:rPr>
            <w:noProof/>
            <w:webHidden/>
          </w:rPr>
          <w:t>136</w:t>
        </w:r>
        <w:r>
          <w:rPr>
            <w:noProof/>
            <w:webHidden/>
          </w:rPr>
          <w:fldChar w:fldCharType="end"/>
        </w:r>
      </w:hyperlink>
    </w:p>
    <w:p w14:paraId="7911593F" w14:textId="77777777" w:rsidR="00381CD4" w:rsidRPr="0063050F" w:rsidRDefault="00381CD4">
      <w:pPr>
        <w:pStyle w:val="Sommario1"/>
        <w:tabs>
          <w:tab w:val="right" w:leader="dot" w:pos="8494"/>
        </w:tabs>
        <w:rPr>
          <w:rFonts w:ascii="Calibri" w:hAnsi="Calibri"/>
          <w:noProof/>
          <w:sz w:val="22"/>
          <w:szCs w:val="22"/>
        </w:rPr>
      </w:pPr>
      <w:hyperlink w:anchor="_Toc62203635" w:history="1">
        <w:r w:rsidRPr="00287CCE">
          <w:rPr>
            <w:rStyle w:val="Collegamentoipertestuale"/>
            <w:noProof/>
          </w:rPr>
          <w:t>Ti ho formato e ti ho stabilito</w:t>
        </w:r>
        <w:r>
          <w:rPr>
            <w:noProof/>
            <w:webHidden/>
          </w:rPr>
          <w:tab/>
        </w:r>
        <w:r>
          <w:rPr>
            <w:noProof/>
            <w:webHidden/>
          </w:rPr>
          <w:fldChar w:fldCharType="begin"/>
        </w:r>
        <w:r>
          <w:rPr>
            <w:noProof/>
            <w:webHidden/>
          </w:rPr>
          <w:instrText xml:space="preserve"> PAGEREF _Toc62203635 \h </w:instrText>
        </w:r>
        <w:r>
          <w:rPr>
            <w:noProof/>
            <w:webHidden/>
          </w:rPr>
        </w:r>
        <w:r>
          <w:rPr>
            <w:noProof/>
            <w:webHidden/>
          </w:rPr>
          <w:fldChar w:fldCharType="separate"/>
        </w:r>
        <w:r>
          <w:rPr>
            <w:noProof/>
            <w:webHidden/>
          </w:rPr>
          <w:t>137</w:t>
        </w:r>
        <w:r>
          <w:rPr>
            <w:noProof/>
            <w:webHidden/>
          </w:rPr>
          <w:fldChar w:fldCharType="end"/>
        </w:r>
      </w:hyperlink>
    </w:p>
    <w:p w14:paraId="2999C6B1" w14:textId="77777777" w:rsidR="00381CD4" w:rsidRPr="0063050F" w:rsidRDefault="00381CD4">
      <w:pPr>
        <w:pStyle w:val="Sommario2"/>
        <w:rPr>
          <w:rFonts w:ascii="Calibri" w:hAnsi="Calibri"/>
          <w:b w:val="0"/>
          <w:sz w:val="22"/>
          <w:szCs w:val="22"/>
        </w:rPr>
      </w:pPr>
      <w:hyperlink w:anchor="_Toc62203636" w:history="1">
        <w:r w:rsidRPr="00287CCE">
          <w:rPr>
            <w:rStyle w:val="Collegamentoipertestuale"/>
            <w:rFonts w:ascii="Arial" w:hAnsi="Arial" w:cs="Arial"/>
            <w:bCs/>
          </w:rPr>
          <w:t>Is 42,1-7; Sal 26; Gv 12,1-11</w:t>
        </w:r>
        <w:r>
          <w:rPr>
            <w:webHidden/>
          </w:rPr>
          <w:tab/>
        </w:r>
        <w:r>
          <w:rPr>
            <w:webHidden/>
          </w:rPr>
          <w:fldChar w:fldCharType="begin"/>
        </w:r>
        <w:r>
          <w:rPr>
            <w:webHidden/>
          </w:rPr>
          <w:instrText xml:space="preserve"> PAGEREF _Toc62203636 \h </w:instrText>
        </w:r>
        <w:r>
          <w:rPr>
            <w:webHidden/>
          </w:rPr>
        </w:r>
        <w:r>
          <w:rPr>
            <w:webHidden/>
          </w:rPr>
          <w:fldChar w:fldCharType="separate"/>
        </w:r>
        <w:r>
          <w:rPr>
            <w:webHidden/>
          </w:rPr>
          <w:t>137</w:t>
        </w:r>
        <w:r>
          <w:rPr>
            <w:webHidden/>
          </w:rPr>
          <w:fldChar w:fldCharType="end"/>
        </w:r>
      </w:hyperlink>
    </w:p>
    <w:p w14:paraId="0B683112" w14:textId="77777777" w:rsidR="00381CD4" w:rsidRPr="0063050F" w:rsidRDefault="00381CD4">
      <w:pPr>
        <w:pStyle w:val="Sommario3"/>
        <w:tabs>
          <w:tab w:val="right" w:leader="dot" w:pos="8494"/>
        </w:tabs>
        <w:rPr>
          <w:rFonts w:ascii="Calibri" w:hAnsi="Calibri"/>
          <w:noProof/>
          <w:sz w:val="22"/>
          <w:szCs w:val="22"/>
        </w:rPr>
      </w:pPr>
      <w:hyperlink w:anchor="_Toc62203637" w:history="1">
        <w:r w:rsidRPr="00287CCE">
          <w:rPr>
            <w:rStyle w:val="Collegamentoipertestuale"/>
            <w:rFonts w:ascii="Arial" w:hAnsi="Arial" w:cs="Arial"/>
            <w:b/>
            <w:bCs/>
            <w:noProof/>
          </w:rPr>
          <w:t>15 APRILE</w:t>
        </w:r>
        <w:r>
          <w:rPr>
            <w:noProof/>
            <w:webHidden/>
          </w:rPr>
          <w:tab/>
        </w:r>
        <w:r>
          <w:rPr>
            <w:noProof/>
            <w:webHidden/>
          </w:rPr>
          <w:fldChar w:fldCharType="begin"/>
        </w:r>
        <w:r>
          <w:rPr>
            <w:noProof/>
            <w:webHidden/>
          </w:rPr>
          <w:instrText xml:space="preserve"> PAGEREF _Toc62203637 \h </w:instrText>
        </w:r>
        <w:r>
          <w:rPr>
            <w:noProof/>
            <w:webHidden/>
          </w:rPr>
        </w:r>
        <w:r>
          <w:rPr>
            <w:noProof/>
            <w:webHidden/>
          </w:rPr>
          <w:fldChar w:fldCharType="separate"/>
        </w:r>
        <w:r>
          <w:rPr>
            <w:noProof/>
            <w:webHidden/>
          </w:rPr>
          <w:t>137</w:t>
        </w:r>
        <w:r>
          <w:rPr>
            <w:noProof/>
            <w:webHidden/>
          </w:rPr>
          <w:fldChar w:fldCharType="end"/>
        </w:r>
      </w:hyperlink>
    </w:p>
    <w:p w14:paraId="372F3EEE" w14:textId="77777777" w:rsidR="00381CD4" w:rsidRPr="0063050F" w:rsidRDefault="00381CD4">
      <w:pPr>
        <w:pStyle w:val="Sommario1"/>
        <w:tabs>
          <w:tab w:val="right" w:leader="dot" w:pos="8494"/>
        </w:tabs>
        <w:rPr>
          <w:rFonts w:ascii="Calibri" w:hAnsi="Calibri"/>
          <w:noProof/>
          <w:sz w:val="22"/>
          <w:szCs w:val="22"/>
        </w:rPr>
      </w:pPr>
      <w:hyperlink w:anchor="_Toc62203638" w:history="1">
        <w:r w:rsidRPr="00287CCE">
          <w:rPr>
            <w:rStyle w:val="Collegamentoipertestuale"/>
            <w:noProof/>
          </w:rPr>
          <w:t>La mia salvezza fino all’estremità della terra</w:t>
        </w:r>
        <w:r>
          <w:rPr>
            <w:noProof/>
            <w:webHidden/>
          </w:rPr>
          <w:tab/>
        </w:r>
        <w:r>
          <w:rPr>
            <w:noProof/>
            <w:webHidden/>
          </w:rPr>
          <w:fldChar w:fldCharType="begin"/>
        </w:r>
        <w:r>
          <w:rPr>
            <w:noProof/>
            <w:webHidden/>
          </w:rPr>
          <w:instrText xml:space="preserve"> PAGEREF _Toc62203638 \h </w:instrText>
        </w:r>
        <w:r>
          <w:rPr>
            <w:noProof/>
            <w:webHidden/>
          </w:rPr>
        </w:r>
        <w:r>
          <w:rPr>
            <w:noProof/>
            <w:webHidden/>
          </w:rPr>
          <w:fldChar w:fldCharType="separate"/>
        </w:r>
        <w:r>
          <w:rPr>
            <w:noProof/>
            <w:webHidden/>
          </w:rPr>
          <w:t>138</w:t>
        </w:r>
        <w:r>
          <w:rPr>
            <w:noProof/>
            <w:webHidden/>
          </w:rPr>
          <w:fldChar w:fldCharType="end"/>
        </w:r>
      </w:hyperlink>
    </w:p>
    <w:p w14:paraId="2A8DFD90" w14:textId="77777777" w:rsidR="00381CD4" w:rsidRPr="0063050F" w:rsidRDefault="00381CD4">
      <w:pPr>
        <w:pStyle w:val="Sommario2"/>
        <w:rPr>
          <w:rFonts w:ascii="Calibri" w:hAnsi="Calibri"/>
          <w:b w:val="0"/>
          <w:sz w:val="22"/>
          <w:szCs w:val="22"/>
        </w:rPr>
      </w:pPr>
      <w:hyperlink w:anchor="_Toc62203639" w:history="1">
        <w:r w:rsidRPr="00287CCE">
          <w:rPr>
            <w:rStyle w:val="Collegamentoipertestuale"/>
            <w:rFonts w:ascii="Arial" w:hAnsi="Arial" w:cs="Arial"/>
            <w:bCs/>
          </w:rPr>
          <w:t>Is 49,1-6; Sal 70; Gv 13,21-33.36-38</w:t>
        </w:r>
        <w:r>
          <w:rPr>
            <w:webHidden/>
          </w:rPr>
          <w:tab/>
        </w:r>
        <w:r>
          <w:rPr>
            <w:webHidden/>
          </w:rPr>
          <w:fldChar w:fldCharType="begin"/>
        </w:r>
        <w:r>
          <w:rPr>
            <w:webHidden/>
          </w:rPr>
          <w:instrText xml:space="preserve"> PAGEREF _Toc62203639 \h </w:instrText>
        </w:r>
        <w:r>
          <w:rPr>
            <w:webHidden/>
          </w:rPr>
        </w:r>
        <w:r>
          <w:rPr>
            <w:webHidden/>
          </w:rPr>
          <w:fldChar w:fldCharType="separate"/>
        </w:r>
        <w:r>
          <w:rPr>
            <w:webHidden/>
          </w:rPr>
          <w:t>138</w:t>
        </w:r>
        <w:r>
          <w:rPr>
            <w:webHidden/>
          </w:rPr>
          <w:fldChar w:fldCharType="end"/>
        </w:r>
      </w:hyperlink>
    </w:p>
    <w:p w14:paraId="244553A2" w14:textId="77777777" w:rsidR="00381CD4" w:rsidRPr="0063050F" w:rsidRDefault="00381CD4">
      <w:pPr>
        <w:pStyle w:val="Sommario3"/>
        <w:tabs>
          <w:tab w:val="right" w:leader="dot" w:pos="8494"/>
        </w:tabs>
        <w:rPr>
          <w:rFonts w:ascii="Calibri" w:hAnsi="Calibri"/>
          <w:noProof/>
          <w:sz w:val="22"/>
          <w:szCs w:val="22"/>
        </w:rPr>
      </w:pPr>
      <w:hyperlink w:anchor="_Toc62203640" w:history="1">
        <w:r w:rsidRPr="00287CCE">
          <w:rPr>
            <w:rStyle w:val="Collegamentoipertestuale"/>
            <w:rFonts w:ascii="Arial" w:hAnsi="Arial" w:cs="Arial"/>
            <w:b/>
            <w:bCs/>
            <w:noProof/>
          </w:rPr>
          <w:t>16 APRILE</w:t>
        </w:r>
        <w:r>
          <w:rPr>
            <w:noProof/>
            <w:webHidden/>
          </w:rPr>
          <w:tab/>
        </w:r>
        <w:r>
          <w:rPr>
            <w:noProof/>
            <w:webHidden/>
          </w:rPr>
          <w:fldChar w:fldCharType="begin"/>
        </w:r>
        <w:r>
          <w:rPr>
            <w:noProof/>
            <w:webHidden/>
          </w:rPr>
          <w:instrText xml:space="preserve"> PAGEREF _Toc62203640 \h </w:instrText>
        </w:r>
        <w:r>
          <w:rPr>
            <w:noProof/>
            <w:webHidden/>
          </w:rPr>
        </w:r>
        <w:r>
          <w:rPr>
            <w:noProof/>
            <w:webHidden/>
          </w:rPr>
          <w:fldChar w:fldCharType="separate"/>
        </w:r>
        <w:r>
          <w:rPr>
            <w:noProof/>
            <w:webHidden/>
          </w:rPr>
          <w:t>138</w:t>
        </w:r>
        <w:r>
          <w:rPr>
            <w:noProof/>
            <w:webHidden/>
          </w:rPr>
          <w:fldChar w:fldCharType="end"/>
        </w:r>
      </w:hyperlink>
    </w:p>
    <w:p w14:paraId="12A62AEC" w14:textId="77777777" w:rsidR="00381CD4" w:rsidRPr="0063050F" w:rsidRDefault="00381CD4">
      <w:pPr>
        <w:pStyle w:val="Sommario1"/>
        <w:tabs>
          <w:tab w:val="right" w:leader="dot" w:pos="8494"/>
        </w:tabs>
        <w:rPr>
          <w:rFonts w:ascii="Calibri" w:hAnsi="Calibri"/>
          <w:noProof/>
          <w:sz w:val="22"/>
          <w:szCs w:val="22"/>
        </w:rPr>
      </w:pPr>
      <w:hyperlink w:anchor="_Toc62203641" w:history="1">
        <w:r w:rsidRPr="00287CCE">
          <w:rPr>
            <w:rStyle w:val="Collegamentoipertestuale"/>
            <w:noProof/>
          </w:rPr>
          <w:t>Chi mi accusa? Si avvicini a me</w:t>
        </w:r>
        <w:r>
          <w:rPr>
            <w:noProof/>
            <w:webHidden/>
          </w:rPr>
          <w:tab/>
        </w:r>
        <w:r>
          <w:rPr>
            <w:noProof/>
            <w:webHidden/>
          </w:rPr>
          <w:fldChar w:fldCharType="begin"/>
        </w:r>
        <w:r>
          <w:rPr>
            <w:noProof/>
            <w:webHidden/>
          </w:rPr>
          <w:instrText xml:space="preserve"> PAGEREF _Toc62203641 \h </w:instrText>
        </w:r>
        <w:r>
          <w:rPr>
            <w:noProof/>
            <w:webHidden/>
          </w:rPr>
        </w:r>
        <w:r>
          <w:rPr>
            <w:noProof/>
            <w:webHidden/>
          </w:rPr>
          <w:fldChar w:fldCharType="separate"/>
        </w:r>
        <w:r>
          <w:rPr>
            <w:noProof/>
            <w:webHidden/>
          </w:rPr>
          <w:t>139</w:t>
        </w:r>
        <w:r>
          <w:rPr>
            <w:noProof/>
            <w:webHidden/>
          </w:rPr>
          <w:fldChar w:fldCharType="end"/>
        </w:r>
      </w:hyperlink>
    </w:p>
    <w:p w14:paraId="0BC954A3" w14:textId="77777777" w:rsidR="00381CD4" w:rsidRPr="0063050F" w:rsidRDefault="00381CD4">
      <w:pPr>
        <w:pStyle w:val="Sommario2"/>
        <w:rPr>
          <w:rFonts w:ascii="Calibri" w:hAnsi="Calibri"/>
          <w:b w:val="0"/>
          <w:sz w:val="22"/>
          <w:szCs w:val="22"/>
        </w:rPr>
      </w:pPr>
      <w:hyperlink w:anchor="_Toc62203642" w:history="1">
        <w:r w:rsidRPr="00287CCE">
          <w:rPr>
            <w:rStyle w:val="Collegamentoipertestuale"/>
            <w:rFonts w:ascii="Arial" w:hAnsi="Arial" w:cs="Arial"/>
            <w:bCs/>
          </w:rPr>
          <w:t>Is 50,4-9a; Sal 68; Mt 26,14-25</w:t>
        </w:r>
        <w:r>
          <w:rPr>
            <w:webHidden/>
          </w:rPr>
          <w:tab/>
        </w:r>
        <w:r>
          <w:rPr>
            <w:webHidden/>
          </w:rPr>
          <w:fldChar w:fldCharType="begin"/>
        </w:r>
        <w:r>
          <w:rPr>
            <w:webHidden/>
          </w:rPr>
          <w:instrText xml:space="preserve"> PAGEREF _Toc62203642 \h </w:instrText>
        </w:r>
        <w:r>
          <w:rPr>
            <w:webHidden/>
          </w:rPr>
        </w:r>
        <w:r>
          <w:rPr>
            <w:webHidden/>
          </w:rPr>
          <w:fldChar w:fldCharType="separate"/>
        </w:r>
        <w:r>
          <w:rPr>
            <w:webHidden/>
          </w:rPr>
          <w:t>139</w:t>
        </w:r>
        <w:r>
          <w:rPr>
            <w:webHidden/>
          </w:rPr>
          <w:fldChar w:fldCharType="end"/>
        </w:r>
      </w:hyperlink>
    </w:p>
    <w:p w14:paraId="45C0ADD5" w14:textId="77777777" w:rsidR="00381CD4" w:rsidRPr="0063050F" w:rsidRDefault="00381CD4">
      <w:pPr>
        <w:pStyle w:val="Sommario3"/>
        <w:tabs>
          <w:tab w:val="right" w:leader="dot" w:pos="8494"/>
        </w:tabs>
        <w:rPr>
          <w:rFonts w:ascii="Calibri" w:hAnsi="Calibri"/>
          <w:noProof/>
          <w:sz w:val="22"/>
          <w:szCs w:val="22"/>
        </w:rPr>
      </w:pPr>
      <w:hyperlink w:anchor="_Toc62203643" w:history="1">
        <w:r w:rsidRPr="00287CCE">
          <w:rPr>
            <w:rStyle w:val="Collegamentoipertestuale"/>
            <w:rFonts w:ascii="Arial" w:hAnsi="Arial" w:cs="Arial"/>
            <w:b/>
            <w:bCs/>
            <w:noProof/>
          </w:rPr>
          <w:t>17 APRILE</w:t>
        </w:r>
        <w:r>
          <w:rPr>
            <w:noProof/>
            <w:webHidden/>
          </w:rPr>
          <w:tab/>
        </w:r>
        <w:r>
          <w:rPr>
            <w:noProof/>
            <w:webHidden/>
          </w:rPr>
          <w:fldChar w:fldCharType="begin"/>
        </w:r>
        <w:r>
          <w:rPr>
            <w:noProof/>
            <w:webHidden/>
          </w:rPr>
          <w:instrText xml:space="preserve"> PAGEREF _Toc62203643 \h </w:instrText>
        </w:r>
        <w:r>
          <w:rPr>
            <w:noProof/>
            <w:webHidden/>
          </w:rPr>
        </w:r>
        <w:r>
          <w:rPr>
            <w:noProof/>
            <w:webHidden/>
          </w:rPr>
          <w:fldChar w:fldCharType="separate"/>
        </w:r>
        <w:r>
          <w:rPr>
            <w:noProof/>
            <w:webHidden/>
          </w:rPr>
          <w:t>139</w:t>
        </w:r>
        <w:r>
          <w:rPr>
            <w:noProof/>
            <w:webHidden/>
          </w:rPr>
          <w:fldChar w:fldCharType="end"/>
        </w:r>
      </w:hyperlink>
    </w:p>
    <w:p w14:paraId="0BD99C33" w14:textId="77777777" w:rsidR="00381CD4" w:rsidRPr="0063050F" w:rsidRDefault="00381CD4">
      <w:pPr>
        <w:pStyle w:val="Sommario1"/>
        <w:tabs>
          <w:tab w:val="right" w:leader="dot" w:pos="8494"/>
        </w:tabs>
        <w:rPr>
          <w:rFonts w:ascii="Calibri" w:hAnsi="Calibri"/>
          <w:noProof/>
          <w:sz w:val="22"/>
          <w:szCs w:val="22"/>
        </w:rPr>
      </w:pPr>
      <w:hyperlink w:anchor="_Toc62203644" w:history="1">
        <w:r w:rsidRPr="00287CCE">
          <w:rPr>
            <w:rStyle w:val="Collegamentoipertestuale"/>
            <w:noProof/>
          </w:rPr>
          <w:t>Il vostro agnello sia senza difetto,</w:t>
        </w:r>
        <w:r>
          <w:rPr>
            <w:noProof/>
            <w:webHidden/>
          </w:rPr>
          <w:tab/>
        </w:r>
        <w:r>
          <w:rPr>
            <w:noProof/>
            <w:webHidden/>
          </w:rPr>
          <w:fldChar w:fldCharType="begin"/>
        </w:r>
        <w:r>
          <w:rPr>
            <w:noProof/>
            <w:webHidden/>
          </w:rPr>
          <w:instrText xml:space="preserve"> PAGEREF _Toc62203644 \h </w:instrText>
        </w:r>
        <w:r>
          <w:rPr>
            <w:noProof/>
            <w:webHidden/>
          </w:rPr>
        </w:r>
        <w:r>
          <w:rPr>
            <w:noProof/>
            <w:webHidden/>
          </w:rPr>
          <w:fldChar w:fldCharType="separate"/>
        </w:r>
        <w:r>
          <w:rPr>
            <w:noProof/>
            <w:webHidden/>
          </w:rPr>
          <w:t>140</w:t>
        </w:r>
        <w:r>
          <w:rPr>
            <w:noProof/>
            <w:webHidden/>
          </w:rPr>
          <w:fldChar w:fldCharType="end"/>
        </w:r>
      </w:hyperlink>
    </w:p>
    <w:p w14:paraId="3649FF82" w14:textId="77777777" w:rsidR="00381CD4" w:rsidRPr="0063050F" w:rsidRDefault="00381CD4">
      <w:pPr>
        <w:pStyle w:val="Sommario2"/>
        <w:rPr>
          <w:rFonts w:ascii="Calibri" w:hAnsi="Calibri"/>
          <w:b w:val="0"/>
          <w:sz w:val="22"/>
          <w:szCs w:val="22"/>
        </w:rPr>
      </w:pPr>
      <w:hyperlink w:anchor="_Toc62203645" w:history="1">
        <w:r w:rsidRPr="00287CCE">
          <w:rPr>
            <w:rStyle w:val="Collegamentoipertestuale"/>
            <w:rFonts w:ascii="Arial" w:hAnsi="Arial" w:cs="Arial"/>
            <w:bCs/>
          </w:rPr>
          <w:t>Es 12,1-8.11-14; Sal 115; 1 Cor 11,23-26; Gv 13,1-15</w:t>
        </w:r>
        <w:r>
          <w:rPr>
            <w:webHidden/>
          </w:rPr>
          <w:tab/>
        </w:r>
        <w:r>
          <w:rPr>
            <w:webHidden/>
          </w:rPr>
          <w:fldChar w:fldCharType="begin"/>
        </w:r>
        <w:r>
          <w:rPr>
            <w:webHidden/>
          </w:rPr>
          <w:instrText xml:space="preserve"> PAGEREF _Toc62203645 \h </w:instrText>
        </w:r>
        <w:r>
          <w:rPr>
            <w:webHidden/>
          </w:rPr>
        </w:r>
        <w:r>
          <w:rPr>
            <w:webHidden/>
          </w:rPr>
          <w:fldChar w:fldCharType="separate"/>
        </w:r>
        <w:r>
          <w:rPr>
            <w:webHidden/>
          </w:rPr>
          <w:t>140</w:t>
        </w:r>
        <w:r>
          <w:rPr>
            <w:webHidden/>
          </w:rPr>
          <w:fldChar w:fldCharType="end"/>
        </w:r>
      </w:hyperlink>
    </w:p>
    <w:p w14:paraId="4FDBF3CB" w14:textId="77777777" w:rsidR="00381CD4" w:rsidRPr="0063050F" w:rsidRDefault="00381CD4">
      <w:pPr>
        <w:pStyle w:val="Sommario3"/>
        <w:tabs>
          <w:tab w:val="right" w:leader="dot" w:pos="8494"/>
        </w:tabs>
        <w:rPr>
          <w:rFonts w:ascii="Calibri" w:hAnsi="Calibri"/>
          <w:noProof/>
          <w:sz w:val="22"/>
          <w:szCs w:val="22"/>
        </w:rPr>
      </w:pPr>
      <w:hyperlink w:anchor="_Toc62203646" w:history="1">
        <w:r w:rsidRPr="00287CCE">
          <w:rPr>
            <w:rStyle w:val="Collegamentoipertestuale"/>
            <w:rFonts w:ascii="Arial" w:hAnsi="Arial" w:cs="Arial"/>
            <w:b/>
            <w:bCs/>
            <w:noProof/>
          </w:rPr>
          <w:t>18 APRILE</w:t>
        </w:r>
        <w:r>
          <w:rPr>
            <w:noProof/>
            <w:webHidden/>
          </w:rPr>
          <w:tab/>
        </w:r>
        <w:r>
          <w:rPr>
            <w:noProof/>
            <w:webHidden/>
          </w:rPr>
          <w:fldChar w:fldCharType="begin"/>
        </w:r>
        <w:r>
          <w:rPr>
            <w:noProof/>
            <w:webHidden/>
          </w:rPr>
          <w:instrText xml:space="preserve"> PAGEREF _Toc62203646 \h </w:instrText>
        </w:r>
        <w:r>
          <w:rPr>
            <w:noProof/>
            <w:webHidden/>
          </w:rPr>
        </w:r>
        <w:r>
          <w:rPr>
            <w:noProof/>
            <w:webHidden/>
          </w:rPr>
          <w:fldChar w:fldCharType="separate"/>
        </w:r>
        <w:r>
          <w:rPr>
            <w:noProof/>
            <w:webHidden/>
          </w:rPr>
          <w:t>140</w:t>
        </w:r>
        <w:r>
          <w:rPr>
            <w:noProof/>
            <w:webHidden/>
          </w:rPr>
          <w:fldChar w:fldCharType="end"/>
        </w:r>
      </w:hyperlink>
    </w:p>
    <w:p w14:paraId="44249D38" w14:textId="77777777" w:rsidR="00381CD4" w:rsidRPr="0063050F" w:rsidRDefault="00381CD4">
      <w:pPr>
        <w:pStyle w:val="Sommario1"/>
        <w:tabs>
          <w:tab w:val="right" w:leader="dot" w:pos="8494"/>
        </w:tabs>
        <w:rPr>
          <w:rFonts w:ascii="Calibri" w:hAnsi="Calibri"/>
          <w:noProof/>
          <w:sz w:val="22"/>
          <w:szCs w:val="22"/>
        </w:rPr>
      </w:pPr>
      <w:hyperlink w:anchor="_Toc62203647" w:history="1">
        <w:r w:rsidRPr="00287CCE">
          <w:rPr>
            <w:rStyle w:val="Collegamentoipertestuale"/>
            <w:noProof/>
          </w:rPr>
          <w:t>Eppure egli si è caricato delle nostre sofferenze</w:t>
        </w:r>
        <w:r>
          <w:rPr>
            <w:noProof/>
            <w:webHidden/>
          </w:rPr>
          <w:tab/>
        </w:r>
        <w:r>
          <w:rPr>
            <w:noProof/>
            <w:webHidden/>
          </w:rPr>
          <w:fldChar w:fldCharType="begin"/>
        </w:r>
        <w:r>
          <w:rPr>
            <w:noProof/>
            <w:webHidden/>
          </w:rPr>
          <w:instrText xml:space="preserve"> PAGEREF _Toc62203647 \h </w:instrText>
        </w:r>
        <w:r>
          <w:rPr>
            <w:noProof/>
            <w:webHidden/>
          </w:rPr>
        </w:r>
        <w:r>
          <w:rPr>
            <w:noProof/>
            <w:webHidden/>
          </w:rPr>
          <w:fldChar w:fldCharType="separate"/>
        </w:r>
        <w:r>
          <w:rPr>
            <w:noProof/>
            <w:webHidden/>
          </w:rPr>
          <w:t>141</w:t>
        </w:r>
        <w:r>
          <w:rPr>
            <w:noProof/>
            <w:webHidden/>
          </w:rPr>
          <w:fldChar w:fldCharType="end"/>
        </w:r>
      </w:hyperlink>
    </w:p>
    <w:p w14:paraId="4BB04B74" w14:textId="77777777" w:rsidR="00381CD4" w:rsidRPr="0063050F" w:rsidRDefault="00381CD4">
      <w:pPr>
        <w:pStyle w:val="Sommario2"/>
        <w:rPr>
          <w:rFonts w:ascii="Calibri" w:hAnsi="Calibri"/>
          <w:b w:val="0"/>
          <w:sz w:val="22"/>
          <w:szCs w:val="22"/>
        </w:rPr>
      </w:pPr>
      <w:hyperlink w:anchor="_Toc62203648" w:history="1">
        <w:r w:rsidRPr="00287CCE">
          <w:rPr>
            <w:rStyle w:val="Collegamentoipertestuale"/>
            <w:rFonts w:ascii="Arial" w:hAnsi="Arial" w:cs="Arial"/>
            <w:bCs/>
          </w:rPr>
          <w:t>Is 52,1 3-53,12; Sal 30; Eb 4,14-16; 5,7-9; Gv 18,1-19,42</w:t>
        </w:r>
        <w:r>
          <w:rPr>
            <w:webHidden/>
          </w:rPr>
          <w:tab/>
        </w:r>
        <w:r>
          <w:rPr>
            <w:webHidden/>
          </w:rPr>
          <w:fldChar w:fldCharType="begin"/>
        </w:r>
        <w:r>
          <w:rPr>
            <w:webHidden/>
          </w:rPr>
          <w:instrText xml:space="preserve"> PAGEREF _Toc62203648 \h </w:instrText>
        </w:r>
        <w:r>
          <w:rPr>
            <w:webHidden/>
          </w:rPr>
        </w:r>
        <w:r>
          <w:rPr>
            <w:webHidden/>
          </w:rPr>
          <w:fldChar w:fldCharType="separate"/>
        </w:r>
        <w:r>
          <w:rPr>
            <w:webHidden/>
          </w:rPr>
          <w:t>141</w:t>
        </w:r>
        <w:r>
          <w:rPr>
            <w:webHidden/>
          </w:rPr>
          <w:fldChar w:fldCharType="end"/>
        </w:r>
      </w:hyperlink>
    </w:p>
    <w:p w14:paraId="454B8060" w14:textId="77777777" w:rsidR="00381CD4" w:rsidRPr="0063050F" w:rsidRDefault="00381CD4">
      <w:pPr>
        <w:pStyle w:val="Sommario3"/>
        <w:tabs>
          <w:tab w:val="right" w:leader="dot" w:pos="8494"/>
        </w:tabs>
        <w:rPr>
          <w:rFonts w:ascii="Calibri" w:hAnsi="Calibri"/>
          <w:noProof/>
          <w:sz w:val="22"/>
          <w:szCs w:val="22"/>
        </w:rPr>
      </w:pPr>
      <w:hyperlink w:anchor="_Toc62203649" w:history="1">
        <w:r w:rsidRPr="00287CCE">
          <w:rPr>
            <w:rStyle w:val="Collegamentoipertestuale"/>
            <w:rFonts w:ascii="Arial" w:hAnsi="Arial" w:cs="Arial"/>
            <w:b/>
            <w:bCs/>
            <w:noProof/>
          </w:rPr>
          <w:t>19 APRILE</w:t>
        </w:r>
        <w:r>
          <w:rPr>
            <w:noProof/>
            <w:webHidden/>
          </w:rPr>
          <w:tab/>
        </w:r>
        <w:r>
          <w:rPr>
            <w:noProof/>
            <w:webHidden/>
          </w:rPr>
          <w:fldChar w:fldCharType="begin"/>
        </w:r>
        <w:r>
          <w:rPr>
            <w:noProof/>
            <w:webHidden/>
          </w:rPr>
          <w:instrText xml:space="preserve"> PAGEREF _Toc62203649 \h </w:instrText>
        </w:r>
        <w:r>
          <w:rPr>
            <w:noProof/>
            <w:webHidden/>
          </w:rPr>
        </w:r>
        <w:r>
          <w:rPr>
            <w:noProof/>
            <w:webHidden/>
          </w:rPr>
          <w:fldChar w:fldCharType="separate"/>
        </w:r>
        <w:r>
          <w:rPr>
            <w:noProof/>
            <w:webHidden/>
          </w:rPr>
          <w:t>141</w:t>
        </w:r>
        <w:r>
          <w:rPr>
            <w:noProof/>
            <w:webHidden/>
          </w:rPr>
          <w:fldChar w:fldCharType="end"/>
        </w:r>
      </w:hyperlink>
    </w:p>
    <w:p w14:paraId="7C88B78A" w14:textId="77777777" w:rsidR="00381CD4" w:rsidRPr="0063050F" w:rsidRDefault="00381CD4">
      <w:pPr>
        <w:pStyle w:val="Sommario1"/>
        <w:tabs>
          <w:tab w:val="right" w:leader="dot" w:pos="8494"/>
        </w:tabs>
        <w:rPr>
          <w:rFonts w:ascii="Calibri" w:hAnsi="Calibri"/>
          <w:noProof/>
          <w:sz w:val="22"/>
          <w:szCs w:val="22"/>
        </w:rPr>
      </w:pPr>
      <w:hyperlink w:anchor="_Toc62203650" w:history="1">
        <w:r w:rsidRPr="00287CCE">
          <w:rPr>
            <w:rStyle w:val="Collegamentoipertestuale"/>
            <w:noProof/>
          </w:rPr>
          <w:t>Non dare a un altro la tua gloria</w:t>
        </w:r>
        <w:r>
          <w:rPr>
            <w:noProof/>
            <w:webHidden/>
          </w:rPr>
          <w:tab/>
        </w:r>
        <w:r>
          <w:rPr>
            <w:noProof/>
            <w:webHidden/>
          </w:rPr>
          <w:fldChar w:fldCharType="begin"/>
        </w:r>
        <w:r>
          <w:rPr>
            <w:noProof/>
            <w:webHidden/>
          </w:rPr>
          <w:instrText xml:space="preserve"> PAGEREF _Toc62203650 \h </w:instrText>
        </w:r>
        <w:r>
          <w:rPr>
            <w:noProof/>
            <w:webHidden/>
          </w:rPr>
        </w:r>
        <w:r>
          <w:rPr>
            <w:noProof/>
            <w:webHidden/>
          </w:rPr>
          <w:fldChar w:fldCharType="separate"/>
        </w:r>
        <w:r>
          <w:rPr>
            <w:noProof/>
            <w:webHidden/>
          </w:rPr>
          <w:t>142</w:t>
        </w:r>
        <w:r>
          <w:rPr>
            <w:noProof/>
            <w:webHidden/>
          </w:rPr>
          <w:fldChar w:fldCharType="end"/>
        </w:r>
      </w:hyperlink>
    </w:p>
    <w:p w14:paraId="23F63314" w14:textId="77777777" w:rsidR="00381CD4" w:rsidRPr="0063050F" w:rsidRDefault="00381CD4">
      <w:pPr>
        <w:pStyle w:val="Sommario2"/>
        <w:rPr>
          <w:rFonts w:ascii="Calibri" w:hAnsi="Calibri"/>
          <w:b w:val="0"/>
          <w:sz w:val="22"/>
          <w:szCs w:val="22"/>
        </w:rPr>
      </w:pPr>
      <w:hyperlink w:anchor="_Toc62203651" w:history="1">
        <w:r w:rsidRPr="00287CCE">
          <w:rPr>
            <w:rStyle w:val="Collegamentoipertestuale"/>
            <w:rFonts w:ascii="Arial" w:hAnsi="Arial" w:cs="Arial"/>
            <w:bCs/>
          </w:rPr>
          <w:t xml:space="preserve">Bar 3,9-15.32-4,4; Ez 36,16-17a.18-28; Rm 6,3-11; Sal 117; </w:t>
        </w:r>
        <w:r w:rsidRPr="00287CCE">
          <w:rPr>
            <w:rStyle w:val="Collegamentoipertestuale"/>
            <w:rFonts w:ascii="Arial" w:hAnsi="Arial" w:cs="Arial"/>
          </w:rPr>
          <w:t>Lc 24,1-12</w:t>
        </w:r>
        <w:r>
          <w:rPr>
            <w:webHidden/>
          </w:rPr>
          <w:tab/>
        </w:r>
        <w:r>
          <w:rPr>
            <w:webHidden/>
          </w:rPr>
          <w:fldChar w:fldCharType="begin"/>
        </w:r>
        <w:r>
          <w:rPr>
            <w:webHidden/>
          </w:rPr>
          <w:instrText xml:space="preserve"> PAGEREF _Toc62203651 \h </w:instrText>
        </w:r>
        <w:r>
          <w:rPr>
            <w:webHidden/>
          </w:rPr>
        </w:r>
        <w:r>
          <w:rPr>
            <w:webHidden/>
          </w:rPr>
          <w:fldChar w:fldCharType="separate"/>
        </w:r>
        <w:r>
          <w:rPr>
            <w:webHidden/>
          </w:rPr>
          <w:t>142</w:t>
        </w:r>
        <w:r>
          <w:rPr>
            <w:webHidden/>
          </w:rPr>
          <w:fldChar w:fldCharType="end"/>
        </w:r>
      </w:hyperlink>
    </w:p>
    <w:p w14:paraId="3712492D" w14:textId="77777777" w:rsidR="00381CD4" w:rsidRPr="0063050F" w:rsidRDefault="00381CD4">
      <w:pPr>
        <w:pStyle w:val="Sommario3"/>
        <w:tabs>
          <w:tab w:val="right" w:leader="dot" w:pos="8494"/>
        </w:tabs>
        <w:rPr>
          <w:rFonts w:ascii="Calibri" w:hAnsi="Calibri"/>
          <w:noProof/>
          <w:sz w:val="22"/>
          <w:szCs w:val="22"/>
        </w:rPr>
      </w:pPr>
      <w:hyperlink w:anchor="_Toc62203652" w:history="1">
        <w:r w:rsidRPr="00287CCE">
          <w:rPr>
            <w:rStyle w:val="Collegamentoipertestuale"/>
            <w:rFonts w:ascii="Arial" w:hAnsi="Arial" w:cs="Arial"/>
            <w:b/>
            <w:bCs/>
            <w:noProof/>
          </w:rPr>
          <w:t>20 APRILE</w:t>
        </w:r>
        <w:r>
          <w:rPr>
            <w:noProof/>
            <w:webHidden/>
          </w:rPr>
          <w:tab/>
        </w:r>
        <w:r>
          <w:rPr>
            <w:noProof/>
            <w:webHidden/>
          </w:rPr>
          <w:fldChar w:fldCharType="begin"/>
        </w:r>
        <w:r>
          <w:rPr>
            <w:noProof/>
            <w:webHidden/>
          </w:rPr>
          <w:instrText xml:space="preserve"> PAGEREF _Toc62203652 \h </w:instrText>
        </w:r>
        <w:r>
          <w:rPr>
            <w:noProof/>
            <w:webHidden/>
          </w:rPr>
        </w:r>
        <w:r>
          <w:rPr>
            <w:noProof/>
            <w:webHidden/>
          </w:rPr>
          <w:fldChar w:fldCharType="separate"/>
        </w:r>
        <w:r>
          <w:rPr>
            <w:noProof/>
            <w:webHidden/>
          </w:rPr>
          <w:t>142</w:t>
        </w:r>
        <w:r>
          <w:rPr>
            <w:noProof/>
            <w:webHidden/>
          </w:rPr>
          <w:fldChar w:fldCharType="end"/>
        </w:r>
      </w:hyperlink>
    </w:p>
    <w:p w14:paraId="538E250E" w14:textId="77777777" w:rsidR="00381CD4" w:rsidRPr="0063050F" w:rsidRDefault="00381CD4">
      <w:pPr>
        <w:pStyle w:val="Sommario2"/>
        <w:rPr>
          <w:rFonts w:ascii="Calibri" w:hAnsi="Calibri"/>
          <w:b w:val="0"/>
          <w:sz w:val="22"/>
          <w:szCs w:val="22"/>
        </w:rPr>
      </w:pPr>
      <w:hyperlink w:anchor="_Toc62203653" w:history="1">
        <w:r w:rsidRPr="00287CCE">
          <w:rPr>
            <w:rStyle w:val="Collegamentoipertestuale"/>
          </w:rPr>
          <w:t>TERZA DECADE DI APRILE</w:t>
        </w:r>
        <w:r>
          <w:rPr>
            <w:webHidden/>
          </w:rPr>
          <w:tab/>
        </w:r>
        <w:r>
          <w:rPr>
            <w:webHidden/>
          </w:rPr>
          <w:fldChar w:fldCharType="begin"/>
        </w:r>
        <w:r>
          <w:rPr>
            <w:webHidden/>
          </w:rPr>
          <w:instrText xml:space="preserve"> PAGEREF _Toc62203653 \h </w:instrText>
        </w:r>
        <w:r>
          <w:rPr>
            <w:webHidden/>
          </w:rPr>
        </w:r>
        <w:r>
          <w:rPr>
            <w:webHidden/>
          </w:rPr>
          <w:fldChar w:fldCharType="separate"/>
        </w:r>
        <w:r>
          <w:rPr>
            <w:webHidden/>
          </w:rPr>
          <w:t>143</w:t>
        </w:r>
        <w:r>
          <w:rPr>
            <w:webHidden/>
          </w:rPr>
          <w:fldChar w:fldCharType="end"/>
        </w:r>
      </w:hyperlink>
    </w:p>
    <w:p w14:paraId="0F305E89" w14:textId="77777777" w:rsidR="00381CD4" w:rsidRPr="0063050F" w:rsidRDefault="00381CD4">
      <w:pPr>
        <w:pStyle w:val="Sommario1"/>
        <w:tabs>
          <w:tab w:val="right" w:leader="dot" w:pos="8494"/>
        </w:tabs>
        <w:rPr>
          <w:rFonts w:ascii="Calibri" w:hAnsi="Calibri"/>
          <w:noProof/>
          <w:sz w:val="22"/>
          <w:szCs w:val="22"/>
        </w:rPr>
      </w:pPr>
      <w:hyperlink w:anchor="_Toc62203654" w:history="1">
        <w:r w:rsidRPr="00287CCE">
          <w:rPr>
            <w:rStyle w:val="Collegamentoipertestuale"/>
            <w:noProof/>
          </w:rPr>
          <w:t>Ma Dio lo ha risuscitato al terzo giorno</w:t>
        </w:r>
        <w:r>
          <w:rPr>
            <w:noProof/>
            <w:webHidden/>
          </w:rPr>
          <w:tab/>
        </w:r>
        <w:r>
          <w:rPr>
            <w:noProof/>
            <w:webHidden/>
          </w:rPr>
          <w:fldChar w:fldCharType="begin"/>
        </w:r>
        <w:r>
          <w:rPr>
            <w:noProof/>
            <w:webHidden/>
          </w:rPr>
          <w:instrText xml:space="preserve"> PAGEREF _Toc62203654 \h </w:instrText>
        </w:r>
        <w:r>
          <w:rPr>
            <w:noProof/>
            <w:webHidden/>
          </w:rPr>
        </w:r>
        <w:r>
          <w:rPr>
            <w:noProof/>
            <w:webHidden/>
          </w:rPr>
          <w:fldChar w:fldCharType="separate"/>
        </w:r>
        <w:r>
          <w:rPr>
            <w:noProof/>
            <w:webHidden/>
          </w:rPr>
          <w:t>145</w:t>
        </w:r>
        <w:r>
          <w:rPr>
            <w:noProof/>
            <w:webHidden/>
          </w:rPr>
          <w:fldChar w:fldCharType="end"/>
        </w:r>
      </w:hyperlink>
    </w:p>
    <w:p w14:paraId="4DA75615" w14:textId="77777777" w:rsidR="00381CD4" w:rsidRPr="0063050F" w:rsidRDefault="00381CD4">
      <w:pPr>
        <w:pStyle w:val="Sommario2"/>
        <w:rPr>
          <w:rFonts w:ascii="Calibri" w:hAnsi="Calibri"/>
          <w:b w:val="0"/>
          <w:sz w:val="22"/>
          <w:szCs w:val="22"/>
        </w:rPr>
      </w:pPr>
      <w:hyperlink w:anchor="_Toc62203655" w:history="1">
        <w:r w:rsidRPr="00287CCE">
          <w:rPr>
            <w:rStyle w:val="Collegamentoipertestuale"/>
            <w:rFonts w:ascii="Arial" w:hAnsi="Arial" w:cs="Arial"/>
            <w:bCs/>
          </w:rPr>
          <w:t xml:space="preserve">At 10,34a.37-43; Sal 117; Col 3,1-4 opp. 1 Cor 5,6b-8; </w:t>
        </w:r>
        <w:r w:rsidRPr="00287CCE">
          <w:rPr>
            <w:rStyle w:val="Collegamentoipertestuale"/>
            <w:rFonts w:ascii="Arial" w:hAnsi="Arial" w:cs="Arial"/>
          </w:rPr>
          <w:t>Gv 20,1-9</w:t>
        </w:r>
        <w:r>
          <w:rPr>
            <w:webHidden/>
          </w:rPr>
          <w:tab/>
        </w:r>
        <w:r>
          <w:rPr>
            <w:webHidden/>
          </w:rPr>
          <w:fldChar w:fldCharType="begin"/>
        </w:r>
        <w:r>
          <w:rPr>
            <w:webHidden/>
          </w:rPr>
          <w:instrText xml:space="preserve"> PAGEREF _Toc62203655 \h </w:instrText>
        </w:r>
        <w:r>
          <w:rPr>
            <w:webHidden/>
          </w:rPr>
        </w:r>
        <w:r>
          <w:rPr>
            <w:webHidden/>
          </w:rPr>
          <w:fldChar w:fldCharType="separate"/>
        </w:r>
        <w:r>
          <w:rPr>
            <w:webHidden/>
          </w:rPr>
          <w:t>145</w:t>
        </w:r>
        <w:r>
          <w:rPr>
            <w:webHidden/>
          </w:rPr>
          <w:fldChar w:fldCharType="end"/>
        </w:r>
      </w:hyperlink>
    </w:p>
    <w:p w14:paraId="279E32D4" w14:textId="77777777" w:rsidR="00381CD4" w:rsidRPr="0063050F" w:rsidRDefault="00381CD4">
      <w:pPr>
        <w:pStyle w:val="Sommario3"/>
        <w:tabs>
          <w:tab w:val="right" w:leader="dot" w:pos="8494"/>
        </w:tabs>
        <w:rPr>
          <w:rFonts w:ascii="Calibri" w:hAnsi="Calibri"/>
          <w:noProof/>
          <w:sz w:val="22"/>
          <w:szCs w:val="22"/>
        </w:rPr>
      </w:pPr>
      <w:hyperlink w:anchor="_Toc62203656" w:history="1">
        <w:r w:rsidRPr="00287CCE">
          <w:rPr>
            <w:rStyle w:val="Collegamentoipertestuale"/>
            <w:rFonts w:ascii="Arial" w:hAnsi="Arial" w:cs="Arial"/>
            <w:b/>
            <w:bCs/>
            <w:noProof/>
          </w:rPr>
          <w:t>21 APRILE – DOMENICA DI PASQUA</w:t>
        </w:r>
        <w:r>
          <w:rPr>
            <w:noProof/>
            <w:webHidden/>
          </w:rPr>
          <w:tab/>
        </w:r>
        <w:r>
          <w:rPr>
            <w:noProof/>
            <w:webHidden/>
          </w:rPr>
          <w:fldChar w:fldCharType="begin"/>
        </w:r>
        <w:r>
          <w:rPr>
            <w:noProof/>
            <w:webHidden/>
          </w:rPr>
          <w:instrText xml:space="preserve"> PAGEREF _Toc62203656 \h </w:instrText>
        </w:r>
        <w:r>
          <w:rPr>
            <w:noProof/>
            <w:webHidden/>
          </w:rPr>
        </w:r>
        <w:r>
          <w:rPr>
            <w:noProof/>
            <w:webHidden/>
          </w:rPr>
          <w:fldChar w:fldCharType="separate"/>
        </w:r>
        <w:r>
          <w:rPr>
            <w:noProof/>
            <w:webHidden/>
          </w:rPr>
          <w:t>145</w:t>
        </w:r>
        <w:r>
          <w:rPr>
            <w:noProof/>
            <w:webHidden/>
          </w:rPr>
          <w:fldChar w:fldCharType="end"/>
        </w:r>
      </w:hyperlink>
    </w:p>
    <w:p w14:paraId="7B10C8A0" w14:textId="77777777" w:rsidR="00381CD4" w:rsidRPr="0063050F" w:rsidRDefault="00381CD4">
      <w:pPr>
        <w:pStyle w:val="Sommario1"/>
        <w:tabs>
          <w:tab w:val="right" w:leader="dot" w:pos="8494"/>
        </w:tabs>
        <w:rPr>
          <w:rFonts w:ascii="Calibri" w:hAnsi="Calibri"/>
          <w:noProof/>
          <w:sz w:val="22"/>
          <w:szCs w:val="22"/>
        </w:rPr>
      </w:pPr>
      <w:hyperlink w:anchor="_Toc62203657" w:history="1">
        <w:r w:rsidRPr="00287CCE">
          <w:rPr>
            <w:rStyle w:val="Collegamentoipertestuale"/>
            <w:noProof/>
          </w:rPr>
          <w:t>Dio lo ha risuscitato e noi tutti ne siamo testimoni</w:t>
        </w:r>
        <w:r>
          <w:rPr>
            <w:noProof/>
            <w:webHidden/>
          </w:rPr>
          <w:tab/>
        </w:r>
        <w:r>
          <w:rPr>
            <w:noProof/>
            <w:webHidden/>
          </w:rPr>
          <w:fldChar w:fldCharType="begin"/>
        </w:r>
        <w:r>
          <w:rPr>
            <w:noProof/>
            <w:webHidden/>
          </w:rPr>
          <w:instrText xml:space="preserve"> PAGEREF _Toc62203657 \h </w:instrText>
        </w:r>
        <w:r>
          <w:rPr>
            <w:noProof/>
            <w:webHidden/>
          </w:rPr>
        </w:r>
        <w:r>
          <w:rPr>
            <w:noProof/>
            <w:webHidden/>
          </w:rPr>
          <w:fldChar w:fldCharType="separate"/>
        </w:r>
        <w:r>
          <w:rPr>
            <w:noProof/>
            <w:webHidden/>
          </w:rPr>
          <w:t>146</w:t>
        </w:r>
        <w:r>
          <w:rPr>
            <w:noProof/>
            <w:webHidden/>
          </w:rPr>
          <w:fldChar w:fldCharType="end"/>
        </w:r>
      </w:hyperlink>
    </w:p>
    <w:p w14:paraId="4DEDAB9E" w14:textId="77777777" w:rsidR="00381CD4" w:rsidRPr="0063050F" w:rsidRDefault="00381CD4">
      <w:pPr>
        <w:pStyle w:val="Sommario2"/>
        <w:rPr>
          <w:rFonts w:ascii="Calibri" w:hAnsi="Calibri"/>
          <w:b w:val="0"/>
          <w:sz w:val="22"/>
          <w:szCs w:val="22"/>
        </w:rPr>
      </w:pPr>
      <w:hyperlink w:anchor="_Toc62203658" w:history="1">
        <w:r w:rsidRPr="00287CCE">
          <w:rPr>
            <w:rStyle w:val="Collegamentoipertestuale"/>
            <w:rFonts w:ascii="Arial" w:hAnsi="Arial" w:cs="Arial"/>
            <w:bCs/>
          </w:rPr>
          <w:t>At 2,14.22-32; Sal 15; Mt 28,8-15</w:t>
        </w:r>
        <w:r>
          <w:rPr>
            <w:webHidden/>
          </w:rPr>
          <w:tab/>
        </w:r>
        <w:r>
          <w:rPr>
            <w:webHidden/>
          </w:rPr>
          <w:fldChar w:fldCharType="begin"/>
        </w:r>
        <w:r>
          <w:rPr>
            <w:webHidden/>
          </w:rPr>
          <w:instrText xml:space="preserve"> PAGEREF _Toc62203658 \h </w:instrText>
        </w:r>
        <w:r>
          <w:rPr>
            <w:webHidden/>
          </w:rPr>
        </w:r>
        <w:r>
          <w:rPr>
            <w:webHidden/>
          </w:rPr>
          <w:fldChar w:fldCharType="separate"/>
        </w:r>
        <w:r>
          <w:rPr>
            <w:webHidden/>
          </w:rPr>
          <w:t>146</w:t>
        </w:r>
        <w:r>
          <w:rPr>
            <w:webHidden/>
          </w:rPr>
          <w:fldChar w:fldCharType="end"/>
        </w:r>
      </w:hyperlink>
    </w:p>
    <w:p w14:paraId="31DDB23A" w14:textId="77777777" w:rsidR="00381CD4" w:rsidRPr="0063050F" w:rsidRDefault="00381CD4">
      <w:pPr>
        <w:pStyle w:val="Sommario3"/>
        <w:tabs>
          <w:tab w:val="right" w:leader="dot" w:pos="8494"/>
        </w:tabs>
        <w:rPr>
          <w:rFonts w:ascii="Calibri" w:hAnsi="Calibri"/>
          <w:noProof/>
          <w:sz w:val="22"/>
          <w:szCs w:val="22"/>
        </w:rPr>
      </w:pPr>
      <w:hyperlink w:anchor="_Toc62203659" w:history="1">
        <w:r w:rsidRPr="00287CCE">
          <w:rPr>
            <w:rStyle w:val="Collegamentoipertestuale"/>
            <w:rFonts w:ascii="Arial" w:hAnsi="Arial" w:cs="Arial"/>
            <w:b/>
            <w:bCs/>
            <w:noProof/>
          </w:rPr>
          <w:t>22 APRILE</w:t>
        </w:r>
        <w:r>
          <w:rPr>
            <w:noProof/>
            <w:webHidden/>
          </w:rPr>
          <w:tab/>
        </w:r>
        <w:r>
          <w:rPr>
            <w:noProof/>
            <w:webHidden/>
          </w:rPr>
          <w:fldChar w:fldCharType="begin"/>
        </w:r>
        <w:r>
          <w:rPr>
            <w:noProof/>
            <w:webHidden/>
          </w:rPr>
          <w:instrText xml:space="preserve"> PAGEREF _Toc62203659 \h </w:instrText>
        </w:r>
        <w:r>
          <w:rPr>
            <w:noProof/>
            <w:webHidden/>
          </w:rPr>
        </w:r>
        <w:r>
          <w:rPr>
            <w:noProof/>
            <w:webHidden/>
          </w:rPr>
          <w:fldChar w:fldCharType="separate"/>
        </w:r>
        <w:r>
          <w:rPr>
            <w:noProof/>
            <w:webHidden/>
          </w:rPr>
          <w:t>146</w:t>
        </w:r>
        <w:r>
          <w:rPr>
            <w:noProof/>
            <w:webHidden/>
          </w:rPr>
          <w:fldChar w:fldCharType="end"/>
        </w:r>
      </w:hyperlink>
    </w:p>
    <w:p w14:paraId="210B2F24" w14:textId="77777777" w:rsidR="00381CD4" w:rsidRPr="0063050F" w:rsidRDefault="00381CD4">
      <w:pPr>
        <w:pStyle w:val="Sommario1"/>
        <w:tabs>
          <w:tab w:val="right" w:leader="dot" w:pos="8494"/>
        </w:tabs>
        <w:rPr>
          <w:rFonts w:ascii="Calibri" w:hAnsi="Calibri"/>
          <w:noProof/>
          <w:sz w:val="22"/>
          <w:szCs w:val="22"/>
        </w:rPr>
      </w:pPr>
      <w:hyperlink w:anchor="_Toc62203660" w:history="1">
        <w:r w:rsidRPr="00287CCE">
          <w:rPr>
            <w:rStyle w:val="Collegamentoipertestuale"/>
            <w:noProof/>
          </w:rPr>
          <w:t>Salvatevi da questa generazione perversa!</w:t>
        </w:r>
        <w:r>
          <w:rPr>
            <w:noProof/>
            <w:webHidden/>
          </w:rPr>
          <w:tab/>
        </w:r>
        <w:r>
          <w:rPr>
            <w:noProof/>
            <w:webHidden/>
          </w:rPr>
          <w:fldChar w:fldCharType="begin"/>
        </w:r>
        <w:r>
          <w:rPr>
            <w:noProof/>
            <w:webHidden/>
          </w:rPr>
          <w:instrText xml:space="preserve"> PAGEREF _Toc62203660 \h </w:instrText>
        </w:r>
        <w:r>
          <w:rPr>
            <w:noProof/>
            <w:webHidden/>
          </w:rPr>
        </w:r>
        <w:r>
          <w:rPr>
            <w:noProof/>
            <w:webHidden/>
          </w:rPr>
          <w:fldChar w:fldCharType="separate"/>
        </w:r>
        <w:r>
          <w:rPr>
            <w:noProof/>
            <w:webHidden/>
          </w:rPr>
          <w:t>147</w:t>
        </w:r>
        <w:r>
          <w:rPr>
            <w:noProof/>
            <w:webHidden/>
          </w:rPr>
          <w:fldChar w:fldCharType="end"/>
        </w:r>
      </w:hyperlink>
    </w:p>
    <w:p w14:paraId="451C4A46" w14:textId="77777777" w:rsidR="00381CD4" w:rsidRPr="0063050F" w:rsidRDefault="00381CD4">
      <w:pPr>
        <w:pStyle w:val="Sommario2"/>
        <w:rPr>
          <w:rFonts w:ascii="Calibri" w:hAnsi="Calibri"/>
          <w:b w:val="0"/>
          <w:sz w:val="22"/>
          <w:szCs w:val="22"/>
        </w:rPr>
      </w:pPr>
      <w:hyperlink w:anchor="_Toc62203661" w:history="1">
        <w:r w:rsidRPr="00287CCE">
          <w:rPr>
            <w:rStyle w:val="Collegamentoipertestuale"/>
            <w:rFonts w:ascii="Arial" w:hAnsi="Arial" w:cs="Arial"/>
            <w:bCs/>
          </w:rPr>
          <w:t>At 2,36-41; Sal 32; Gv 20,11-18</w:t>
        </w:r>
        <w:r>
          <w:rPr>
            <w:webHidden/>
          </w:rPr>
          <w:tab/>
        </w:r>
        <w:r>
          <w:rPr>
            <w:webHidden/>
          </w:rPr>
          <w:fldChar w:fldCharType="begin"/>
        </w:r>
        <w:r>
          <w:rPr>
            <w:webHidden/>
          </w:rPr>
          <w:instrText xml:space="preserve"> PAGEREF _Toc62203661 \h </w:instrText>
        </w:r>
        <w:r>
          <w:rPr>
            <w:webHidden/>
          </w:rPr>
        </w:r>
        <w:r>
          <w:rPr>
            <w:webHidden/>
          </w:rPr>
          <w:fldChar w:fldCharType="separate"/>
        </w:r>
        <w:r>
          <w:rPr>
            <w:webHidden/>
          </w:rPr>
          <w:t>147</w:t>
        </w:r>
        <w:r>
          <w:rPr>
            <w:webHidden/>
          </w:rPr>
          <w:fldChar w:fldCharType="end"/>
        </w:r>
      </w:hyperlink>
    </w:p>
    <w:p w14:paraId="695A433B" w14:textId="77777777" w:rsidR="00381CD4" w:rsidRPr="0063050F" w:rsidRDefault="00381CD4">
      <w:pPr>
        <w:pStyle w:val="Sommario3"/>
        <w:tabs>
          <w:tab w:val="right" w:leader="dot" w:pos="8494"/>
        </w:tabs>
        <w:rPr>
          <w:rFonts w:ascii="Calibri" w:hAnsi="Calibri"/>
          <w:noProof/>
          <w:sz w:val="22"/>
          <w:szCs w:val="22"/>
        </w:rPr>
      </w:pPr>
      <w:hyperlink w:anchor="_Toc62203662" w:history="1">
        <w:r w:rsidRPr="00287CCE">
          <w:rPr>
            <w:rStyle w:val="Collegamentoipertestuale"/>
            <w:rFonts w:ascii="Arial" w:hAnsi="Arial" w:cs="Arial"/>
            <w:b/>
            <w:bCs/>
            <w:noProof/>
          </w:rPr>
          <w:t>23 APRILE</w:t>
        </w:r>
        <w:r>
          <w:rPr>
            <w:noProof/>
            <w:webHidden/>
          </w:rPr>
          <w:tab/>
        </w:r>
        <w:r>
          <w:rPr>
            <w:noProof/>
            <w:webHidden/>
          </w:rPr>
          <w:fldChar w:fldCharType="begin"/>
        </w:r>
        <w:r>
          <w:rPr>
            <w:noProof/>
            <w:webHidden/>
          </w:rPr>
          <w:instrText xml:space="preserve"> PAGEREF _Toc62203662 \h </w:instrText>
        </w:r>
        <w:r>
          <w:rPr>
            <w:noProof/>
            <w:webHidden/>
          </w:rPr>
        </w:r>
        <w:r>
          <w:rPr>
            <w:noProof/>
            <w:webHidden/>
          </w:rPr>
          <w:fldChar w:fldCharType="separate"/>
        </w:r>
        <w:r>
          <w:rPr>
            <w:noProof/>
            <w:webHidden/>
          </w:rPr>
          <w:t>147</w:t>
        </w:r>
        <w:r>
          <w:rPr>
            <w:noProof/>
            <w:webHidden/>
          </w:rPr>
          <w:fldChar w:fldCharType="end"/>
        </w:r>
      </w:hyperlink>
    </w:p>
    <w:p w14:paraId="46D22C8A" w14:textId="77777777" w:rsidR="00381CD4" w:rsidRPr="0063050F" w:rsidRDefault="00381CD4">
      <w:pPr>
        <w:pStyle w:val="Sommario1"/>
        <w:tabs>
          <w:tab w:val="right" w:leader="dot" w:pos="8494"/>
        </w:tabs>
        <w:rPr>
          <w:rFonts w:ascii="Calibri" w:hAnsi="Calibri"/>
          <w:noProof/>
          <w:sz w:val="22"/>
          <w:szCs w:val="22"/>
        </w:rPr>
      </w:pPr>
      <w:hyperlink w:anchor="_Toc62203663" w:history="1">
        <w:r w:rsidRPr="00287CCE">
          <w:rPr>
            <w:rStyle w:val="Collegamentoipertestuale"/>
            <w:noProof/>
          </w:rPr>
          <w:t>Nel nome di Gesù Cristo, il Nazareno, àlzati e cammina!</w:t>
        </w:r>
        <w:r>
          <w:rPr>
            <w:noProof/>
            <w:webHidden/>
          </w:rPr>
          <w:tab/>
        </w:r>
        <w:r>
          <w:rPr>
            <w:noProof/>
            <w:webHidden/>
          </w:rPr>
          <w:fldChar w:fldCharType="begin"/>
        </w:r>
        <w:r>
          <w:rPr>
            <w:noProof/>
            <w:webHidden/>
          </w:rPr>
          <w:instrText xml:space="preserve"> PAGEREF _Toc62203663 \h </w:instrText>
        </w:r>
        <w:r>
          <w:rPr>
            <w:noProof/>
            <w:webHidden/>
          </w:rPr>
        </w:r>
        <w:r>
          <w:rPr>
            <w:noProof/>
            <w:webHidden/>
          </w:rPr>
          <w:fldChar w:fldCharType="separate"/>
        </w:r>
        <w:r>
          <w:rPr>
            <w:noProof/>
            <w:webHidden/>
          </w:rPr>
          <w:t>148</w:t>
        </w:r>
        <w:r>
          <w:rPr>
            <w:noProof/>
            <w:webHidden/>
          </w:rPr>
          <w:fldChar w:fldCharType="end"/>
        </w:r>
      </w:hyperlink>
    </w:p>
    <w:p w14:paraId="08037883" w14:textId="77777777" w:rsidR="00381CD4" w:rsidRPr="0063050F" w:rsidRDefault="00381CD4">
      <w:pPr>
        <w:pStyle w:val="Sommario2"/>
        <w:rPr>
          <w:rFonts w:ascii="Calibri" w:hAnsi="Calibri"/>
          <w:b w:val="0"/>
          <w:sz w:val="22"/>
          <w:szCs w:val="22"/>
        </w:rPr>
      </w:pPr>
      <w:hyperlink w:anchor="_Toc62203664" w:history="1">
        <w:r w:rsidRPr="00287CCE">
          <w:rPr>
            <w:rStyle w:val="Collegamentoipertestuale"/>
            <w:rFonts w:ascii="Arial" w:hAnsi="Arial" w:cs="Arial"/>
            <w:bCs/>
          </w:rPr>
          <w:t>At 3,1-10; Sal 104; Lc 24,13-35</w:t>
        </w:r>
        <w:r>
          <w:rPr>
            <w:webHidden/>
          </w:rPr>
          <w:tab/>
        </w:r>
        <w:r>
          <w:rPr>
            <w:webHidden/>
          </w:rPr>
          <w:fldChar w:fldCharType="begin"/>
        </w:r>
        <w:r>
          <w:rPr>
            <w:webHidden/>
          </w:rPr>
          <w:instrText xml:space="preserve"> PAGEREF _Toc62203664 \h </w:instrText>
        </w:r>
        <w:r>
          <w:rPr>
            <w:webHidden/>
          </w:rPr>
        </w:r>
        <w:r>
          <w:rPr>
            <w:webHidden/>
          </w:rPr>
          <w:fldChar w:fldCharType="separate"/>
        </w:r>
        <w:r>
          <w:rPr>
            <w:webHidden/>
          </w:rPr>
          <w:t>148</w:t>
        </w:r>
        <w:r>
          <w:rPr>
            <w:webHidden/>
          </w:rPr>
          <w:fldChar w:fldCharType="end"/>
        </w:r>
      </w:hyperlink>
    </w:p>
    <w:p w14:paraId="0832ECEB" w14:textId="77777777" w:rsidR="00381CD4" w:rsidRPr="0063050F" w:rsidRDefault="00381CD4">
      <w:pPr>
        <w:pStyle w:val="Sommario3"/>
        <w:tabs>
          <w:tab w:val="right" w:leader="dot" w:pos="8494"/>
        </w:tabs>
        <w:rPr>
          <w:rFonts w:ascii="Calibri" w:hAnsi="Calibri"/>
          <w:noProof/>
          <w:sz w:val="22"/>
          <w:szCs w:val="22"/>
        </w:rPr>
      </w:pPr>
      <w:hyperlink w:anchor="_Toc62203665" w:history="1">
        <w:r w:rsidRPr="00287CCE">
          <w:rPr>
            <w:rStyle w:val="Collegamentoipertestuale"/>
            <w:rFonts w:ascii="Arial" w:hAnsi="Arial" w:cs="Arial"/>
            <w:b/>
            <w:bCs/>
            <w:noProof/>
          </w:rPr>
          <w:t>24 APRILE</w:t>
        </w:r>
        <w:r>
          <w:rPr>
            <w:noProof/>
            <w:webHidden/>
          </w:rPr>
          <w:tab/>
        </w:r>
        <w:r>
          <w:rPr>
            <w:noProof/>
            <w:webHidden/>
          </w:rPr>
          <w:fldChar w:fldCharType="begin"/>
        </w:r>
        <w:r>
          <w:rPr>
            <w:noProof/>
            <w:webHidden/>
          </w:rPr>
          <w:instrText xml:space="preserve"> PAGEREF _Toc62203665 \h </w:instrText>
        </w:r>
        <w:r>
          <w:rPr>
            <w:noProof/>
            <w:webHidden/>
          </w:rPr>
        </w:r>
        <w:r>
          <w:rPr>
            <w:noProof/>
            <w:webHidden/>
          </w:rPr>
          <w:fldChar w:fldCharType="separate"/>
        </w:r>
        <w:r>
          <w:rPr>
            <w:noProof/>
            <w:webHidden/>
          </w:rPr>
          <w:t>148</w:t>
        </w:r>
        <w:r>
          <w:rPr>
            <w:noProof/>
            <w:webHidden/>
          </w:rPr>
          <w:fldChar w:fldCharType="end"/>
        </w:r>
      </w:hyperlink>
    </w:p>
    <w:p w14:paraId="24B7B71C" w14:textId="77777777" w:rsidR="00381CD4" w:rsidRPr="0063050F" w:rsidRDefault="00381CD4">
      <w:pPr>
        <w:pStyle w:val="Sommario1"/>
        <w:tabs>
          <w:tab w:val="right" w:leader="dot" w:pos="8494"/>
        </w:tabs>
        <w:rPr>
          <w:rFonts w:ascii="Calibri" w:hAnsi="Calibri"/>
          <w:noProof/>
          <w:sz w:val="22"/>
          <w:szCs w:val="22"/>
        </w:rPr>
      </w:pPr>
      <w:hyperlink w:anchor="_Toc62203666" w:history="1">
        <w:r w:rsidRPr="00287CCE">
          <w:rPr>
            <w:rStyle w:val="Collegamentoipertestuale"/>
            <w:noProof/>
          </w:rPr>
          <w:t>Convertitevi dunque e cambiate vita</w:t>
        </w:r>
        <w:r>
          <w:rPr>
            <w:noProof/>
            <w:webHidden/>
          </w:rPr>
          <w:tab/>
        </w:r>
        <w:r>
          <w:rPr>
            <w:noProof/>
            <w:webHidden/>
          </w:rPr>
          <w:fldChar w:fldCharType="begin"/>
        </w:r>
        <w:r>
          <w:rPr>
            <w:noProof/>
            <w:webHidden/>
          </w:rPr>
          <w:instrText xml:space="preserve"> PAGEREF _Toc62203666 \h </w:instrText>
        </w:r>
        <w:r>
          <w:rPr>
            <w:noProof/>
            <w:webHidden/>
          </w:rPr>
        </w:r>
        <w:r>
          <w:rPr>
            <w:noProof/>
            <w:webHidden/>
          </w:rPr>
          <w:fldChar w:fldCharType="separate"/>
        </w:r>
        <w:r>
          <w:rPr>
            <w:noProof/>
            <w:webHidden/>
          </w:rPr>
          <w:t>149</w:t>
        </w:r>
        <w:r>
          <w:rPr>
            <w:noProof/>
            <w:webHidden/>
          </w:rPr>
          <w:fldChar w:fldCharType="end"/>
        </w:r>
      </w:hyperlink>
    </w:p>
    <w:p w14:paraId="36F86871" w14:textId="77777777" w:rsidR="00381CD4" w:rsidRPr="0063050F" w:rsidRDefault="00381CD4">
      <w:pPr>
        <w:pStyle w:val="Sommario2"/>
        <w:rPr>
          <w:rFonts w:ascii="Calibri" w:hAnsi="Calibri"/>
          <w:b w:val="0"/>
          <w:sz w:val="22"/>
          <w:szCs w:val="22"/>
        </w:rPr>
      </w:pPr>
      <w:hyperlink w:anchor="_Toc62203667" w:history="1">
        <w:r w:rsidRPr="00287CCE">
          <w:rPr>
            <w:rStyle w:val="Collegamentoipertestuale"/>
            <w:rFonts w:ascii="Arial" w:hAnsi="Arial" w:cs="Arial"/>
            <w:bCs/>
          </w:rPr>
          <w:t>At 3,11-26; Sal 8; Lc 24,35-48</w:t>
        </w:r>
        <w:r>
          <w:rPr>
            <w:webHidden/>
          </w:rPr>
          <w:tab/>
        </w:r>
        <w:r>
          <w:rPr>
            <w:webHidden/>
          </w:rPr>
          <w:fldChar w:fldCharType="begin"/>
        </w:r>
        <w:r>
          <w:rPr>
            <w:webHidden/>
          </w:rPr>
          <w:instrText xml:space="preserve"> PAGEREF _Toc62203667 \h </w:instrText>
        </w:r>
        <w:r>
          <w:rPr>
            <w:webHidden/>
          </w:rPr>
        </w:r>
        <w:r>
          <w:rPr>
            <w:webHidden/>
          </w:rPr>
          <w:fldChar w:fldCharType="separate"/>
        </w:r>
        <w:r>
          <w:rPr>
            <w:webHidden/>
          </w:rPr>
          <w:t>149</w:t>
        </w:r>
        <w:r>
          <w:rPr>
            <w:webHidden/>
          </w:rPr>
          <w:fldChar w:fldCharType="end"/>
        </w:r>
      </w:hyperlink>
    </w:p>
    <w:p w14:paraId="72CB8486" w14:textId="77777777" w:rsidR="00381CD4" w:rsidRPr="0063050F" w:rsidRDefault="00381CD4">
      <w:pPr>
        <w:pStyle w:val="Sommario3"/>
        <w:tabs>
          <w:tab w:val="right" w:leader="dot" w:pos="8494"/>
        </w:tabs>
        <w:rPr>
          <w:rFonts w:ascii="Calibri" w:hAnsi="Calibri"/>
          <w:noProof/>
          <w:sz w:val="22"/>
          <w:szCs w:val="22"/>
        </w:rPr>
      </w:pPr>
      <w:hyperlink w:anchor="_Toc62203668" w:history="1">
        <w:r w:rsidRPr="00287CCE">
          <w:rPr>
            <w:rStyle w:val="Collegamentoipertestuale"/>
            <w:rFonts w:ascii="Arial" w:hAnsi="Arial" w:cs="Arial"/>
            <w:b/>
            <w:bCs/>
            <w:noProof/>
          </w:rPr>
          <w:t>25 APRILE</w:t>
        </w:r>
        <w:r>
          <w:rPr>
            <w:noProof/>
            <w:webHidden/>
          </w:rPr>
          <w:tab/>
        </w:r>
        <w:r>
          <w:rPr>
            <w:noProof/>
            <w:webHidden/>
          </w:rPr>
          <w:fldChar w:fldCharType="begin"/>
        </w:r>
        <w:r>
          <w:rPr>
            <w:noProof/>
            <w:webHidden/>
          </w:rPr>
          <w:instrText xml:space="preserve"> PAGEREF _Toc62203668 \h </w:instrText>
        </w:r>
        <w:r>
          <w:rPr>
            <w:noProof/>
            <w:webHidden/>
          </w:rPr>
        </w:r>
        <w:r>
          <w:rPr>
            <w:noProof/>
            <w:webHidden/>
          </w:rPr>
          <w:fldChar w:fldCharType="separate"/>
        </w:r>
        <w:r>
          <w:rPr>
            <w:noProof/>
            <w:webHidden/>
          </w:rPr>
          <w:t>149</w:t>
        </w:r>
        <w:r>
          <w:rPr>
            <w:noProof/>
            <w:webHidden/>
          </w:rPr>
          <w:fldChar w:fldCharType="end"/>
        </w:r>
      </w:hyperlink>
    </w:p>
    <w:p w14:paraId="04A801D8" w14:textId="77777777" w:rsidR="00381CD4" w:rsidRPr="0063050F" w:rsidRDefault="00381CD4">
      <w:pPr>
        <w:pStyle w:val="Sommario1"/>
        <w:tabs>
          <w:tab w:val="right" w:leader="dot" w:pos="8494"/>
        </w:tabs>
        <w:rPr>
          <w:rFonts w:ascii="Calibri" w:hAnsi="Calibri"/>
          <w:noProof/>
          <w:sz w:val="22"/>
          <w:szCs w:val="22"/>
        </w:rPr>
      </w:pPr>
      <w:hyperlink w:anchor="_Toc62203669" w:history="1">
        <w:r w:rsidRPr="00287CCE">
          <w:rPr>
            <w:rStyle w:val="Collegamentoipertestuale"/>
            <w:noProof/>
          </w:rPr>
          <w:t>Non vi è infatti, sotto il cielo, altro nome</w:t>
        </w:r>
        <w:r>
          <w:rPr>
            <w:noProof/>
            <w:webHidden/>
          </w:rPr>
          <w:tab/>
        </w:r>
        <w:r>
          <w:rPr>
            <w:noProof/>
            <w:webHidden/>
          </w:rPr>
          <w:fldChar w:fldCharType="begin"/>
        </w:r>
        <w:r>
          <w:rPr>
            <w:noProof/>
            <w:webHidden/>
          </w:rPr>
          <w:instrText xml:space="preserve"> PAGEREF _Toc62203669 \h </w:instrText>
        </w:r>
        <w:r>
          <w:rPr>
            <w:noProof/>
            <w:webHidden/>
          </w:rPr>
        </w:r>
        <w:r>
          <w:rPr>
            <w:noProof/>
            <w:webHidden/>
          </w:rPr>
          <w:fldChar w:fldCharType="separate"/>
        </w:r>
        <w:r>
          <w:rPr>
            <w:noProof/>
            <w:webHidden/>
          </w:rPr>
          <w:t>150</w:t>
        </w:r>
        <w:r>
          <w:rPr>
            <w:noProof/>
            <w:webHidden/>
          </w:rPr>
          <w:fldChar w:fldCharType="end"/>
        </w:r>
      </w:hyperlink>
    </w:p>
    <w:p w14:paraId="3C5B6401" w14:textId="77777777" w:rsidR="00381CD4" w:rsidRPr="0063050F" w:rsidRDefault="00381CD4">
      <w:pPr>
        <w:pStyle w:val="Sommario2"/>
        <w:rPr>
          <w:rFonts w:ascii="Calibri" w:hAnsi="Calibri"/>
          <w:b w:val="0"/>
          <w:sz w:val="22"/>
          <w:szCs w:val="22"/>
        </w:rPr>
      </w:pPr>
      <w:hyperlink w:anchor="_Toc62203670" w:history="1">
        <w:r w:rsidRPr="00287CCE">
          <w:rPr>
            <w:rStyle w:val="Collegamentoipertestuale"/>
            <w:rFonts w:ascii="Arial" w:hAnsi="Arial" w:cs="Arial"/>
            <w:bCs/>
          </w:rPr>
          <w:t>At 4,1-12; Sal 117; Gv 21,1-14</w:t>
        </w:r>
        <w:r>
          <w:rPr>
            <w:webHidden/>
          </w:rPr>
          <w:tab/>
        </w:r>
        <w:r>
          <w:rPr>
            <w:webHidden/>
          </w:rPr>
          <w:fldChar w:fldCharType="begin"/>
        </w:r>
        <w:r>
          <w:rPr>
            <w:webHidden/>
          </w:rPr>
          <w:instrText xml:space="preserve"> PAGEREF _Toc62203670 \h </w:instrText>
        </w:r>
        <w:r>
          <w:rPr>
            <w:webHidden/>
          </w:rPr>
        </w:r>
        <w:r>
          <w:rPr>
            <w:webHidden/>
          </w:rPr>
          <w:fldChar w:fldCharType="separate"/>
        </w:r>
        <w:r>
          <w:rPr>
            <w:webHidden/>
          </w:rPr>
          <w:t>150</w:t>
        </w:r>
        <w:r>
          <w:rPr>
            <w:webHidden/>
          </w:rPr>
          <w:fldChar w:fldCharType="end"/>
        </w:r>
      </w:hyperlink>
    </w:p>
    <w:p w14:paraId="19185E78" w14:textId="77777777" w:rsidR="00381CD4" w:rsidRPr="0063050F" w:rsidRDefault="00381CD4">
      <w:pPr>
        <w:pStyle w:val="Sommario3"/>
        <w:tabs>
          <w:tab w:val="right" w:leader="dot" w:pos="8494"/>
        </w:tabs>
        <w:rPr>
          <w:rFonts w:ascii="Calibri" w:hAnsi="Calibri"/>
          <w:noProof/>
          <w:sz w:val="22"/>
          <w:szCs w:val="22"/>
        </w:rPr>
      </w:pPr>
      <w:hyperlink w:anchor="_Toc62203671" w:history="1">
        <w:r w:rsidRPr="00287CCE">
          <w:rPr>
            <w:rStyle w:val="Collegamentoipertestuale"/>
            <w:rFonts w:ascii="Arial" w:hAnsi="Arial" w:cs="Arial"/>
            <w:b/>
            <w:bCs/>
            <w:noProof/>
          </w:rPr>
          <w:t>26 APRILE</w:t>
        </w:r>
        <w:r>
          <w:rPr>
            <w:noProof/>
            <w:webHidden/>
          </w:rPr>
          <w:tab/>
        </w:r>
        <w:r>
          <w:rPr>
            <w:noProof/>
            <w:webHidden/>
          </w:rPr>
          <w:fldChar w:fldCharType="begin"/>
        </w:r>
        <w:r>
          <w:rPr>
            <w:noProof/>
            <w:webHidden/>
          </w:rPr>
          <w:instrText xml:space="preserve"> PAGEREF _Toc62203671 \h </w:instrText>
        </w:r>
        <w:r>
          <w:rPr>
            <w:noProof/>
            <w:webHidden/>
          </w:rPr>
        </w:r>
        <w:r>
          <w:rPr>
            <w:noProof/>
            <w:webHidden/>
          </w:rPr>
          <w:fldChar w:fldCharType="separate"/>
        </w:r>
        <w:r>
          <w:rPr>
            <w:noProof/>
            <w:webHidden/>
          </w:rPr>
          <w:t>150</w:t>
        </w:r>
        <w:r>
          <w:rPr>
            <w:noProof/>
            <w:webHidden/>
          </w:rPr>
          <w:fldChar w:fldCharType="end"/>
        </w:r>
      </w:hyperlink>
    </w:p>
    <w:p w14:paraId="56ECEED8" w14:textId="77777777" w:rsidR="00381CD4" w:rsidRPr="0063050F" w:rsidRDefault="00381CD4">
      <w:pPr>
        <w:pStyle w:val="Sommario1"/>
        <w:tabs>
          <w:tab w:val="right" w:leader="dot" w:pos="8494"/>
        </w:tabs>
        <w:rPr>
          <w:rFonts w:ascii="Calibri" w:hAnsi="Calibri"/>
          <w:noProof/>
          <w:sz w:val="22"/>
          <w:szCs w:val="22"/>
        </w:rPr>
      </w:pPr>
      <w:hyperlink w:anchor="_Toc62203672" w:history="1">
        <w:r w:rsidRPr="00287CCE">
          <w:rPr>
            <w:rStyle w:val="Collegamentoipertestuale"/>
            <w:noProof/>
          </w:rPr>
          <w:t>Noi non possiamo tacere quello che abbiamo visto</w:t>
        </w:r>
        <w:r>
          <w:rPr>
            <w:noProof/>
            <w:webHidden/>
          </w:rPr>
          <w:tab/>
        </w:r>
        <w:r>
          <w:rPr>
            <w:noProof/>
            <w:webHidden/>
          </w:rPr>
          <w:fldChar w:fldCharType="begin"/>
        </w:r>
        <w:r>
          <w:rPr>
            <w:noProof/>
            <w:webHidden/>
          </w:rPr>
          <w:instrText xml:space="preserve"> PAGEREF _Toc62203672 \h </w:instrText>
        </w:r>
        <w:r>
          <w:rPr>
            <w:noProof/>
            <w:webHidden/>
          </w:rPr>
        </w:r>
        <w:r>
          <w:rPr>
            <w:noProof/>
            <w:webHidden/>
          </w:rPr>
          <w:fldChar w:fldCharType="separate"/>
        </w:r>
        <w:r>
          <w:rPr>
            <w:noProof/>
            <w:webHidden/>
          </w:rPr>
          <w:t>151</w:t>
        </w:r>
        <w:r>
          <w:rPr>
            <w:noProof/>
            <w:webHidden/>
          </w:rPr>
          <w:fldChar w:fldCharType="end"/>
        </w:r>
      </w:hyperlink>
    </w:p>
    <w:p w14:paraId="5A93B8B9" w14:textId="77777777" w:rsidR="00381CD4" w:rsidRPr="0063050F" w:rsidRDefault="00381CD4">
      <w:pPr>
        <w:pStyle w:val="Sommario2"/>
        <w:rPr>
          <w:rFonts w:ascii="Calibri" w:hAnsi="Calibri"/>
          <w:b w:val="0"/>
          <w:sz w:val="22"/>
          <w:szCs w:val="22"/>
        </w:rPr>
      </w:pPr>
      <w:hyperlink w:anchor="_Toc62203673" w:history="1">
        <w:r w:rsidRPr="00287CCE">
          <w:rPr>
            <w:rStyle w:val="Collegamentoipertestuale"/>
            <w:rFonts w:ascii="Arial" w:hAnsi="Arial" w:cs="Arial"/>
            <w:bCs/>
          </w:rPr>
          <w:t>At 4,13-21; Sal 117; Mc 16,9-15</w:t>
        </w:r>
        <w:r>
          <w:rPr>
            <w:webHidden/>
          </w:rPr>
          <w:tab/>
        </w:r>
        <w:r>
          <w:rPr>
            <w:webHidden/>
          </w:rPr>
          <w:fldChar w:fldCharType="begin"/>
        </w:r>
        <w:r>
          <w:rPr>
            <w:webHidden/>
          </w:rPr>
          <w:instrText xml:space="preserve"> PAGEREF _Toc62203673 \h </w:instrText>
        </w:r>
        <w:r>
          <w:rPr>
            <w:webHidden/>
          </w:rPr>
        </w:r>
        <w:r>
          <w:rPr>
            <w:webHidden/>
          </w:rPr>
          <w:fldChar w:fldCharType="separate"/>
        </w:r>
        <w:r>
          <w:rPr>
            <w:webHidden/>
          </w:rPr>
          <w:t>151</w:t>
        </w:r>
        <w:r>
          <w:rPr>
            <w:webHidden/>
          </w:rPr>
          <w:fldChar w:fldCharType="end"/>
        </w:r>
      </w:hyperlink>
    </w:p>
    <w:p w14:paraId="70226C64" w14:textId="77777777" w:rsidR="00381CD4" w:rsidRPr="0063050F" w:rsidRDefault="00381CD4">
      <w:pPr>
        <w:pStyle w:val="Sommario3"/>
        <w:tabs>
          <w:tab w:val="right" w:leader="dot" w:pos="8494"/>
        </w:tabs>
        <w:rPr>
          <w:rFonts w:ascii="Calibri" w:hAnsi="Calibri"/>
          <w:noProof/>
          <w:sz w:val="22"/>
          <w:szCs w:val="22"/>
        </w:rPr>
      </w:pPr>
      <w:hyperlink w:anchor="_Toc62203674" w:history="1">
        <w:r w:rsidRPr="00287CCE">
          <w:rPr>
            <w:rStyle w:val="Collegamentoipertestuale"/>
            <w:rFonts w:ascii="Arial" w:hAnsi="Arial" w:cs="Arial"/>
            <w:b/>
            <w:bCs/>
            <w:noProof/>
          </w:rPr>
          <w:t>27 APRILE</w:t>
        </w:r>
        <w:r>
          <w:rPr>
            <w:noProof/>
            <w:webHidden/>
          </w:rPr>
          <w:tab/>
        </w:r>
        <w:r>
          <w:rPr>
            <w:noProof/>
            <w:webHidden/>
          </w:rPr>
          <w:fldChar w:fldCharType="begin"/>
        </w:r>
        <w:r>
          <w:rPr>
            <w:noProof/>
            <w:webHidden/>
          </w:rPr>
          <w:instrText xml:space="preserve"> PAGEREF _Toc62203674 \h </w:instrText>
        </w:r>
        <w:r>
          <w:rPr>
            <w:noProof/>
            <w:webHidden/>
          </w:rPr>
        </w:r>
        <w:r>
          <w:rPr>
            <w:noProof/>
            <w:webHidden/>
          </w:rPr>
          <w:fldChar w:fldCharType="separate"/>
        </w:r>
        <w:r>
          <w:rPr>
            <w:noProof/>
            <w:webHidden/>
          </w:rPr>
          <w:t>151</w:t>
        </w:r>
        <w:r>
          <w:rPr>
            <w:noProof/>
            <w:webHidden/>
          </w:rPr>
          <w:fldChar w:fldCharType="end"/>
        </w:r>
      </w:hyperlink>
    </w:p>
    <w:p w14:paraId="73A53AB3" w14:textId="77777777" w:rsidR="00381CD4" w:rsidRPr="0063050F" w:rsidRDefault="00381CD4">
      <w:pPr>
        <w:pStyle w:val="Sommario1"/>
        <w:tabs>
          <w:tab w:val="right" w:leader="dot" w:pos="8494"/>
        </w:tabs>
        <w:rPr>
          <w:rFonts w:ascii="Calibri" w:hAnsi="Calibri"/>
          <w:noProof/>
          <w:sz w:val="22"/>
          <w:szCs w:val="22"/>
        </w:rPr>
      </w:pPr>
      <w:hyperlink w:anchor="_Toc62203675" w:history="1">
        <w:r w:rsidRPr="00287CCE">
          <w:rPr>
            <w:rStyle w:val="Collegamentoipertestuale"/>
            <w:noProof/>
          </w:rPr>
          <w:t>Venivano aggiunti credenti al Signore</w:t>
        </w:r>
        <w:r>
          <w:rPr>
            <w:noProof/>
            <w:webHidden/>
          </w:rPr>
          <w:tab/>
        </w:r>
        <w:r>
          <w:rPr>
            <w:noProof/>
            <w:webHidden/>
          </w:rPr>
          <w:fldChar w:fldCharType="begin"/>
        </w:r>
        <w:r>
          <w:rPr>
            <w:noProof/>
            <w:webHidden/>
          </w:rPr>
          <w:instrText xml:space="preserve"> PAGEREF _Toc62203675 \h </w:instrText>
        </w:r>
        <w:r>
          <w:rPr>
            <w:noProof/>
            <w:webHidden/>
          </w:rPr>
        </w:r>
        <w:r>
          <w:rPr>
            <w:noProof/>
            <w:webHidden/>
          </w:rPr>
          <w:fldChar w:fldCharType="separate"/>
        </w:r>
        <w:r>
          <w:rPr>
            <w:noProof/>
            <w:webHidden/>
          </w:rPr>
          <w:t>152</w:t>
        </w:r>
        <w:r>
          <w:rPr>
            <w:noProof/>
            <w:webHidden/>
          </w:rPr>
          <w:fldChar w:fldCharType="end"/>
        </w:r>
      </w:hyperlink>
    </w:p>
    <w:p w14:paraId="24C9E754" w14:textId="77777777" w:rsidR="00381CD4" w:rsidRPr="0063050F" w:rsidRDefault="00381CD4">
      <w:pPr>
        <w:pStyle w:val="Sommario2"/>
        <w:rPr>
          <w:rFonts w:ascii="Calibri" w:hAnsi="Calibri"/>
          <w:b w:val="0"/>
          <w:sz w:val="22"/>
          <w:szCs w:val="22"/>
        </w:rPr>
      </w:pPr>
      <w:hyperlink w:anchor="_Toc62203676" w:history="1">
        <w:r w:rsidRPr="00287CCE">
          <w:rPr>
            <w:rStyle w:val="Collegamentoipertestuale"/>
            <w:rFonts w:ascii="Arial" w:hAnsi="Arial" w:cs="Arial"/>
            <w:bCs/>
          </w:rPr>
          <w:t>At 5,12-16; Sal 117; Ap 1,9-11a .12-13.17-19; Gv 20,19-31</w:t>
        </w:r>
        <w:r>
          <w:rPr>
            <w:webHidden/>
          </w:rPr>
          <w:tab/>
        </w:r>
        <w:r>
          <w:rPr>
            <w:webHidden/>
          </w:rPr>
          <w:fldChar w:fldCharType="begin"/>
        </w:r>
        <w:r>
          <w:rPr>
            <w:webHidden/>
          </w:rPr>
          <w:instrText xml:space="preserve"> PAGEREF _Toc62203676 \h </w:instrText>
        </w:r>
        <w:r>
          <w:rPr>
            <w:webHidden/>
          </w:rPr>
        </w:r>
        <w:r>
          <w:rPr>
            <w:webHidden/>
          </w:rPr>
          <w:fldChar w:fldCharType="separate"/>
        </w:r>
        <w:r>
          <w:rPr>
            <w:webHidden/>
          </w:rPr>
          <w:t>152</w:t>
        </w:r>
        <w:r>
          <w:rPr>
            <w:webHidden/>
          </w:rPr>
          <w:fldChar w:fldCharType="end"/>
        </w:r>
      </w:hyperlink>
    </w:p>
    <w:p w14:paraId="70BC568E" w14:textId="77777777" w:rsidR="00381CD4" w:rsidRPr="0063050F" w:rsidRDefault="00381CD4">
      <w:pPr>
        <w:pStyle w:val="Sommario3"/>
        <w:tabs>
          <w:tab w:val="right" w:leader="dot" w:pos="8494"/>
        </w:tabs>
        <w:rPr>
          <w:rFonts w:ascii="Calibri" w:hAnsi="Calibri"/>
          <w:noProof/>
          <w:sz w:val="22"/>
          <w:szCs w:val="22"/>
        </w:rPr>
      </w:pPr>
      <w:hyperlink w:anchor="_Toc62203677" w:history="1">
        <w:r w:rsidRPr="00287CCE">
          <w:rPr>
            <w:rStyle w:val="Collegamentoipertestuale"/>
            <w:rFonts w:ascii="Arial" w:hAnsi="Arial" w:cs="Arial"/>
            <w:b/>
            <w:bCs/>
            <w:noProof/>
          </w:rPr>
          <w:t>28 APRILE – II DOMENICA DI PASQUA</w:t>
        </w:r>
        <w:r>
          <w:rPr>
            <w:noProof/>
            <w:webHidden/>
          </w:rPr>
          <w:tab/>
        </w:r>
        <w:r>
          <w:rPr>
            <w:noProof/>
            <w:webHidden/>
          </w:rPr>
          <w:fldChar w:fldCharType="begin"/>
        </w:r>
        <w:r>
          <w:rPr>
            <w:noProof/>
            <w:webHidden/>
          </w:rPr>
          <w:instrText xml:space="preserve"> PAGEREF _Toc62203677 \h </w:instrText>
        </w:r>
        <w:r>
          <w:rPr>
            <w:noProof/>
            <w:webHidden/>
          </w:rPr>
        </w:r>
        <w:r>
          <w:rPr>
            <w:noProof/>
            <w:webHidden/>
          </w:rPr>
          <w:fldChar w:fldCharType="separate"/>
        </w:r>
        <w:r>
          <w:rPr>
            <w:noProof/>
            <w:webHidden/>
          </w:rPr>
          <w:t>152</w:t>
        </w:r>
        <w:r>
          <w:rPr>
            <w:noProof/>
            <w:webHidden/>
          </w:rPr>
          <w:fldChar w:fldCharType="end"/>
        </w:r>
      </w:hyperlink>
    </w:p>
    <w:p w14:paraId="04518C03" w14:textId="77777777" w:rsidR="00381CD4" w:rsidRPr="0063050F" w:rsidRDefault="00381CD4">
      <w:pPr>
        <w:pStyle w:val="Sommario1"/>
        <w:tabs>
          <w:tab w:val="right" w:leader="dot" w:pos="8494"/>
        </w:tabs>
        <w:rPr>
          <w:rFonts w:ascii="Calibri" w:hAnsi="Calibri"/>
          <w:noProof/>
          <w:sz w:val="22"/>
          <w:szCs w:val="22"/>
        </w:rPr>
      </w:pPr>
      <w:hyperlink w:anchor="_Toc62203678" w:history="1">
        <w:r w:rsidRPr="00287CCE">
          <w:rPr>
            <w:rStyle w:val="Collegamentoipertestuale"/>
            <w:noProof/>
          </w:rPr>
          <w:t>È lui la vittima di espiazione per i nostri peccati</w:t>
        </w:r>
        <w:r>
          <w:rPr>
            <w:noProof/>
            <w:webHidden/>
          </w:rPr>
          <w:tab/>
        </w:r>
        <w:r>
          <w:rPr>
            <w:noProof/>
            <w:webHidden/>
          </w:rPr>
          <w:fldChar w:fldCharType="begin"/>
        </w:r>
        <w:r>
          <w:rPr>
            <w:noProof/>
            <w:webHidden/>
          </w:rPr>
          <w:instrText xml:space="preserve"> PAGEREF _Toc62203678 \h </w:instrText>
        </w:r>
        <w:r>
          <w:rPr>
            <w:noProof/>
            <w:webHidden/>
          </w:rPr>
        </w:r>
        <w:r>
          <w:rPr>
            <w:noProof/>
            <w:webHidden/>
          </w:rPr>
          <w:fldChar w:fldCharType="separate"/>
        </w:r>
        <w:r>
          <w:rPr>
            <w:noProof/>
            <w:webHidden/>
          </w:rPr>
          <w:t>153</w:t>
        </w:r>
        <w:r>
          <w:rPr>
            <w:noProof/>
            <w:webHidden/>
          </w:rPr>
          <w:fldChar w:fldCharType="end"/>
        </w:r>
      </w:hyperlink>
    </w:p>
    <w:p w14:paraId="4774FD78" w14:textId="77777777" w:rsidR="00381CD4" w:rsidRPr="0063050F" w:rsidRDefault="00381CD4">
      <w:pPr>
        <w:pStyle w:val="Sommario2"/>
        <w:rPr>
          <w:rFonts w:ascii="Calibri" w:hAnsi="Calibri"/>
          <w:b w:val="0"/>
          <w:sz w:val="22"/>
          <w:szCs w:val="22"/>
        </w:rPr>
      </w:pPr>
      <w:hyperlink w:anchor="_Toc62203679" w:history="1">
        <w:r w:rsidRPr="00287CCE">
          <w:rPr>
            <w:rStyle w:val="Collegamentoipertestuale"/>
            <w:rFonts w:ascii="Arial" w:hAnsi="Arial" w:cs="Arial"/>
            <w:bCs/>
          </w:rPr>
          <w:t>1 Gv 1,5- 2,2; Sal 102; Mt 11,25-30</w:t>
        </w:r>
        <w:r>
          <w:rPr>
            <w:webHidden/>
          </w:rPr>
          <w:tab/>
        </w:r>
        <w:r>
          <w:rPr>
            <w:webHidden/>
          </w:rPr>
          <w:fldChar w:fldCharType="begin"/>
        </w:r>
        <w:r>
          <w:rPr>
            <w:webHidden/>
          </w:rPr>
          <w:instrText xml:space="preserve"> PAGEREF _Toc62203679 \h </w:instrText>
        </w:r>
        <w:r>
          <w:rPr>
            <w:webHidden/>
          </w:rPr>
        </w:r>
        <w:r>
          <w:rPr>
            <w:webHidden/>
          </w:rPr>
          <w:fldChar w:fldCharType="separate"/>
        </w:r>
        <w:r>
          <w:rPr>
            <w:webHidden/>
          </w:rPr>
          <w:t>153</w:t>
        </w:r>
        <w:r>
          <w:rPr>
            <w:webHidden/>
          </w:rPr>
          <w:fldChar w:fldCharType="end"/>
        </w:r>
      </w:hyperlink>
    </w:p>
    <w:p w14:paraId="6E2CCF24" w14:textId="77777777" w:rsidR="00381CD4" w:rsidRPr="0063050F" w:rsidRDefault="00381CD4">
      <w:pPr>
        <w:pStyle w:val="Sommario3"/>
        <w:tabs>
          <w:tab w:val="right" w:leader="dot" w:pos="8494"/>
        </w:tabs>
        <w:rPr>
          <w:rFonts w:ascii="Calibri" w:hAnsi="Calibri"/>
          <w:noProof/>
          <w:sz w:val="22"/>
          <w:szCs w:val="22"/>
        </w:rPr>
      </w:pPr>
      <w:hyperlink w:anchor="_Toc62203680" w:history="1">
        <w:r w:rsidRPr="00287CCE">
          <w:rPr>
            <w:rStyle w:val="Collegamentoipertestuale"/>
            <w:rFonts w:ascii="Arial" w:hAnsi="Arial" w:cs="Arial"/>
            <w:b/>
            <w:bCs/>
            <w:noProof/>
          </w:rPr>
          <w:t>29 APRILE</w:t>
        </w:r>
        <w:r>
          <w:rPr>
            <w:noProof/>
            <w:webHidden/>
          </w:rPr>
          <w:tab/>
        </w:r>
        <w:r>
          <w:rPr>
            <w:noProof/>
            <w:webHidden/>
          </w:rPr>
          <w:fldChar w:fldCharType="begin"/>
        </w:r>
        <w:r>
          <w:rPr>
            <w:noProof/>
            <w:webHidden/>
          </w:rPr>
          <w:instrText xml:space="preserve"> PAGEREF _Toc62203680 \h </w:instrText>
        </w:r>
        <w:r>
          <w:rPr>
            <w:noProof/>
            <w:webHidden/>
          </w:rPr>
        </w:r>
        <w:r>
          <w:rPr>
            <w:noProof/>
            <w:webHidden/>
          </w:rPr>
          <w:fldChar w:fldCharType="separate"/>
        </w:r>
        <w:r>
          <w:rPr>
            <w:noProof/>
            <w:webHidden/>
          </w:rPr>
          <w:t>153</w:t>
        </w:r>
        <w:r>
          <w:rPr>
            <w:noProof/>
            <w:webHidden/>
          </w:rPr>
          <w:fldChar w:fldCharType="end"/>
        </w:r>
      </w:hyperlink>
    </w:p>
    <w:p w14:paraId="48137D28" w14:textId="77777777" w:rsidR="00381CD4" w:rsidRPr="0063050F" w:rsidRDefault="00381CD4">
      <w:pPr>
        <w:pStyle w:val="Sommario1"/>
        <w:tabs>
          <w:tab w:val="right" w:leader="dot" w:pos="8494"/>
        </w:tabs>
        <w:rPr>
          <w:rFonts w:ascii="Calibri" w:hAnsi="Calibri"/>
          <w:noProof/>
          <w:sz w:val="22"/>
          <w:szCs w:val="22"/>
        </w:rPr>
      </w:pPr>
      <w:hyperlink w:anchor="_Toc62203681" w:history="1">
        <w:r w:rsidRPr="00287CCE">
          <w:rPr>
            <w:rStyle w:val="Collegamentoipertestuale"/>
            <w:noProof/>
          </w:rPr>
          <w:t>Aveva un cuore solo e un’anima sola</w:t>
        </w:r>
        <w:r>
          <w:rPr>
            <w:noProof/>
            <w:webHidden/>
          </w:rPr>
          <w:tab/>
        </w:r>
        <w:r>
          <w:rPr>
            <w:noProof/>
            <w:webHidden/>
          </w:rPr>
          <w:fldChar w:fldCharType="begin"/>
        </w:r>
        <w:r>
          <w:rPr>
            <w:noProof/>
            <w:webHidden/>
          </w:rPr>
          <w:instrText xml:space="preserve"> PAGEREF _Toc62203681 \h </w:instrText>
        </w:r>
        <w:r>
          <w:rPr>
            <w:noProof/>
            <w:webHidden/>
          </w:rPr>
        </w:r>
        <w:r>
          <w:rPr>
            <w:noProof/>
            <w:webHidden/>
          </w:rPr>
          <w:fldChar w:fldCharType="separate"/>
        </w:r>
        <w:r>
          <w:rPr>
            <w:noProof/>
            <w:webHidden/>
          </w:rPr>
          <w:t>154</w:t>
        </w:r>
        <w:r>
          <w:rPr>
            <w:noProof/>
            <w:webHidden/>
          </w:rPr>
          <w:fldChar w:fldCharType="end"/>
        </w:r>
      </w:hyperlink>
    </w:p>
    <w:p w14:paraId="2EB542B8" w14:textId="77777777" w:rsidR="00381CD4" w:rsidRPr="0063050F" w:rsidRDefault="00381CD4">
      <w:pPr>
        <w:pStyle w:val="Sommario2"/>
        <w:rPr>
          <w:rFonts w:ascii="Calibri" w:hAnsi="Calibri"/>
          <w:b w:val="0"/>
          <w:sz w:val="22"/>
          <w:szCs w:val="22"/>
        </w:rPr>
      </w:pPr>
      <w:hyperlink w:anchor="_Toc62203682" w:history="1">
        <w:r w:rsidRPr="00287CCE">
          <w:rPr>
            <w:rStyle w:val="Collegamentoipertestuale"/>
            <w:rFonts w:ascii="Arial" w:hAnsi="Arial" w:cs="Arial"/>
            <w:bCs/>
          </w:rPr>
          <w:t>At 4,32-37; Sal 92; Gv 3,7b-15</w:t>
        </w:r>
        <w:r>
          <w:rPr>
            <w:webHidden/>
          </w:rPr>
          <w:tab/>
        </w:r>
        <w:r>
          <w:rPr>
            <w:webHidden/>
          </w:rPr>
          <w:fldChar w:fldCharType="begin"/>
        </w:r>
        <w:r>
          <w:rPr>
            <w:webHidden/>
          </w:rPr>
          <w:instrText xml:space="preserve"> PAGEREF _Toc62203682 \h </w:instrText>
        </w:r>
        <w:r>
          <w:rPr>
            <w:webHidden/>
          </w:rPr>
        </w:r>
        <w:r>
          <w:rPr>
            <w:webHidden/>
          </w:rPr>
          <w:fldChar w:fldCharType="separate"/>
        </w:r>
        <w:r>
          <w:rPr>
            <w:webHidden/>
          </w:rPr>
          <w:t>154</w:t>
        </w:r>
        <w:r>
          <w:rPr>
            <w:webHidden/>
          </w:rPr>
          <w:fldChar w:fldCharType="end"/>
        </w:r>
      </w:hyperlink>
    </w:p>
    <w:p w14:paraId="7ACD68DA" w14:textId="77777777" w:rsidR="00381CD4" w:rsidRPr="0063050F" w:rsidRDefault="00381CD4">
      <w:pPr>
        <w:pStyle w:val="Sommario3"/>
        <w:tabs>
          <w:tab w:val="right" w:leader="dot" w:pos="8494"/>
        </w:tabs>
        <w:rPr>
          <w:rFonts w:ascii="Calibri" w:hAnsi="Calibri"/>
          <w:noProof/>
          <w:sz w:val="22"/>
          <w:szCs w:val="22"/>
        </w:rPr>
      </w:pPr>
      <w:hyperlink w:anchor="_Toc62203683" w:history="1">
        <w:r w:rsidRPr="00287CCE">
          <w:rPr>
            <w:rStyle w:val="Collegamentoipertestuale"/>
            <w:rFonts w:ascii="Arial" w:hAnsi="Arial" w:cs="Arial"/>
            <w:b/>
            <w:bCs/>
            <w:noProof/>
          </w:rPr>
          <w:t>30 APRILE</w:t>
        </w:r>
        <w:r>
          <w:rPr>
            <w:noProof/>
            <w:webHidden/>
          </w:rPr>
          <w:tab/>
        </w:r>
        <w:r>
          <w:rPr>
            <w:noProof/>
            <w:webHidden/>
          </w:rPr>
          <w:fldChar w:fldCharType="begin"/>
        </w:r>
        <w:r>
          <w:rPr>
            <w:noProof/>
            <w:webHidden/>
          </w:rPr>
          <w:instrText xml:space="preserve"> PAGEREF _Toc62203683 \h </w:instrText>
        </w:r>
        <w:r>
          <w:rPr>
            <w:noProof/>
            <w:webHidden/>
          </w:rPr>
        </w:r>
        <w:r>
          <w:rPr>
            <w:noProof/>
            <w:webHidden/>
          </w:rPr>
          <w:fldChar w:fldCharType="separate"/>
        </w:r>
        <w:r>
          <w:rPr>
            <w:noProof/>
            <w:webHidden/>
          </w:rPr>
          <w:t>154</w:t>
        </w:r>
        <w:r>
          <w:rPr>
            <w:noProof/>
            <w:webHidden/>
          </w:rPr>
          <w:fldChar w:fldCharType="end"/>
        </w:r>
      </w:hyperlink>
    </w:p>
    <w:p w14:paraId="353C757F" w14:textId="77777777" w:rsidR="00381CD4" w:rsidRPr="0063050F" w:rsidRDefault="00381CD4">
      <w:pPr>
        <w:pStyle w:val="Sommario2"/>
        <w:rPr>
          <w:rFonts w:ascii="Calibri" w:hAnsi="Calibri"/>
          <w:b w:val="0"/>
          <w:sz w:val="22"/>
          <w:szCs w:val="22"/>
        </w:rPr>
      </w:pPr>
      <w:hyperlink w:anchor="_Toc62203684" w:history="1">
        <w:r w:rsidRPr="00287CCE">
          <w:rPr>
            <w:rStyle w:val="Collegamentoipertestuale"/>
          </w:rPr>
          <w:t>PRIMA DECADE DI MAGGIO</w:t>
        </w:r>
        <w:r>
          <w:rPr>
            <w:webHidden/>
          </w:rPr>
          <w:tab/>
        </w:r>
        <w:r>
          <w:rPr>
            <w:webHidden/>
          </w:rPr>
          <w:fldChar w:fldCharType="begin"/>
        </w:r>
        <w:r>
          <w:rPr>
            <w:webHidden/>
          </w:rPr>
          <w:instrText xml:space="preserve"> PAGEREF _Toc62203684 \h </w:instrText>
        </w:r>
        <w:r>
          <w:rPr>
            <w:webHidden/>
          </w:rPr>
        </w:r>
        <w:r>
          <w:rPr>
            <w:webHidden/>
          </w:rPr>
          <w:fldChar w:fldCharType="separate"/>
        </w:r>
        <w:r>
          <w:rPr>
            <w:webHidden/>
          </w:rPr>
          <w:t>155</w:t>
        </w:r>
        <w:r>
          <w:rPr>
            <w:webHidden/>
          </w:rPr>
          <w:fldChar w:fldCharType="end"/>
        </w:r>
      </w:hyperlink>
    </w:p>
    <w:p w14:paraId="6B745E2E" w14:textId="77777777" w:rsidR="00381CD4" w:rsidRPr="0063050F" w:rsidRDefault="00381CD4">
      <w:pPr>
        <w:pStyle w:val="Sommario1"/>
        <w:tabs>
          <w:tab w:val="right" w:leader="dot" w:pos="8494"/>
        </w:tabs>
        <w:rPr>
          <w:rFonts w:ascii="Calibri" w:hAnsi="Calibri"/>
          <w:noProof/>
          <w:sz w:val="22"/>
          <w:szCs w:val="22"/>
        </w:rPr>
      </w:pPr>
      <w:hyperlink w:anchor="_Toc62203685" w:history="1">
        <w:r w:rsidRPr="00287CCE">
          <w:rPr>
            <w:rStyle w:val="Collegamentoipertestuale"/>
            <w:noProof/>
          </w:rPr>
          <w:t>Dio benedisse il settimo giorno e lo consacrò</w:t>
        </w:r>
        <w:r>
          <w:rPr>
            <w:noProof/>
            <w:webHidden/>
          </w:rPr>
          <w:tab/>
        </w:r>
        <w:r>
          <w:rPr>
            <w:noProof/>
            <w:webHidden/>
          </w:rPr>
          <w:fldChar w:fldCharType="begin"/>
        </w:r>
        <w:r>
          <w:rPr>
            <w:noProof/>
            <w:webHidden/>
          </w:rPr>
          <w:instrText xml:space="preserve"> PAGEREF _Toc62203685 \h </w:instrText>
        </w:r>
        <w:r>
          <w:rPr>
            <w:noProof/>
            <w:webHidden/>
          </w:rPr>
        </w:r>
        <w:r>
          <w:rPr>
            <w:noProof/>
            <w:webHidden/>
          </w:rPr>
          <w:fldChar w:fldCharType="separate"/>
        </w:r>
        <w:r>
          <w:rPr>
            <w:noProof/>
            <w:webHidden/>
          </w:rPr>
          <w:t>157</w:t>
        </w:r>
        <w:r>
          <w:rPr>
            <w:noProof/>
            <w:webHidden/>
          </w:rPr>
          <w:fldChar w:fldCharType="end"/>
        </w:r>
      </w:hyperlink>
    </w:p>
    <w:p w14:paraId="6A4DEAC4" w14:textId="77777777" w:rsidR="00381CD4" w:rsidRPr="0063050F" w:rsidRDefault="00381CD4">
      <w:pPr>
        <w:pStyle w:val="Sommario2"/>
        <w:rPr>
          <w:rFonts w:ascii="Calibri" w:hAnsi="Calibri"/>
          <w:b w:val="0"/>
          <w:sz w:val="22"/>
          <w:szCs w:val="22"/>
        </w:rPr>
      </w:pPr>
      <w:hyperlink w:anchor="_Toc62203686" w:history="1">
        <w:r w:rsidRPr="00287CCE">
          <w:rPr>
            <w:rStyle w:val="Collegamentoipertestuale"/>
            <w:rFonts w:ascii="Arial" w:hAnsi="Arial" w:cs="Arial"/>
            <w:bCs/>
          </w:rPr>
          <w:t>Gen 1,26-2,3 opp. Col 3,14-15.17.23-24; Sal 89; Mt 13,54-58</w:t>
        </w:r>
        <w:r>
          <w:rPr>
            <w:webHidden/>
          </w:rPr>
          <w:tab/>
        </w:r>
        <w:r>
          <w:rPr>
            <w:webHidden/>
          </w:rPr>
          <w:fldChar w:fldCharType="begin"/>
        </w:r>
        <w:r>
          <w:rPr>
            <w:webHidden/>
          </w:rPr>
          <w:instrText xml:space="preserve"> PAGEREF _Toc62203686 \h </w:instrText>
        </w:r>
        <w:r>
          <w:rPr>
            <w:webHidden/>
          </w:rPr>
        </w:r>
        <w:r>
          <w:rPr>
            <w:webHidden/>
          </w:rPr>
          <w:fldChar w:fldCharType="separate"/>
        </w:r>
        <w:r>
          <w:rPr>
            <w:webHidden/>
          </w:rPr>
          <w:t>157</w:t>
        </w:r>
        <w:r>
          <w:rPr>
            <w:webHidden/>
          </w:rPr>
          <w:fldChar w:fldCharType="end"/>
        </w:r>
      </w:hyperlink>
    </w:p>
    <w:p w14:paraId="4A345C4F" w14:textId="77777777" w:rsidR="00381CD4" w:rsidRPr="0063050F" w:rsidRDefault="00381CD4">
      <w:pPr>
        <w:pStyle w:val="Sommario1"/>
        <w:tabs>
          <w:tab w:val="right" w:leader="dot" w:pos="8494"/>
        </w:tabs>
        <w:rPr>
          <w:rFonts w:ascii="Calibri" w:hAnsi="Calibri"/>
          <w:noProof/>
          <w:sz w:val="22"/>
          <w:szCs w:val="22"/>
        </w:rPr>
      </w:pPr>
      <w:hyperlink w:anchor="_Toc62203687" w:history="1">
        <w:r w:rsidRPr="00287CCE">
          <w:rPr>
            <w:rStyle w:val="Collegamentoipertestuale"/>
            <w:noProof/>
          </w:rPr>
          <w:t>Bisogna obbedire a Dio invece che agli uomini</w:t>
        </w:r>
        <w:r>
          <w:rPr>
            <w:noProof/>
            <w:webHidden/>
          </w:rPr>
          <w:tab/>
        </w:r>
        <w:r>
          <w:rPr>
            <w:noProof/>
            <w:webHidden/>
          </w:rPr>
          <w:fldChar w:fldCharType="begin"/>
        </w:r>
        <w:r>
          <w:rPr>
            <w:noProof/>
            <w:webHidden/>
          </w:rPr>
          <w:instrText xml:space="preserve"> PAGEREF _Toc62203687 \h </w:instrText>
        </w:r>
        <w:r>
          <w:rPr>
            <w:noProof/>
            <w:webHidden/>
          </w:rPr>
        </w:r>
        <w:r>
          <w:rPr>
            <w:noProof/>
            <w:webHidden/>
          </w:rPr>
          <w:fldChar w:fldCharType="separate"/>
        </w:r>
        <w:r>
          <w:rPr>
            <w:noProof/>
            <w:webHidden/>
          </w:rPr>
          <w:t>158</w:t>
        </w:r>
        <w:r>
          <w:rPr>
            <w:noProof/>
            <w:webHidden/>
          </w:rPr>
          <w:fldChar w:fldCharType="end"/>
        </w:r>
      </w:hyperlink>
    </w:p>
    <w:p w14:paraId="55C62D3F" w14:textId="77777777" w:rsidR="00381CD4" w:rsidRPr="0063050F" w:rsidRDefault="00381CD4">
      <w:pPr>
        <w:pStyle w:val="Sommario2"/>
        <w:rPr>
          <w:rFonts w:ascii="Calibri" w:hAnsi="Calibri"/>
          <w:b w:val="0"/>
          <w:sz w:val="22"/>
          <w:szCs w:val="22"/>
        </w:rPr>
      </w:pPr>
      <w:hyperlink w:anchor="_Toc62203688" w:history="1">
        <w:r w:rsidRPr="00287CCE">
          <w:rPr>
            <w:rStyle w:val="Collegamentoipertestuale"/>
            <w:rFonts w:ascii="Arial" w:hAnsi="Arial" w:cs="Arial"/>
            <w:bCs/>
          </w:rPr>
          <w:t>At 5,27-33; Sal 33; Gv 3,31-36</w:t>
        </w:r>
        <w:r>
          <w:rPr>
            <w:webHidden/>
          </w:rPr>
          <w:tab/>
        </w:r>
        <w:r>
          <w:rPr>
            <w:webHidden/>
          </w:rPr>
          <w:fldChar w:fldCharType="begin"/>
        </w:r>
        <w:r>
          <w:rPr>
            <w:webHidden/>
          </w:rPr>
          <w:instrText xml:space="preserve"> PAGEREF _Toc62203688 \h </w:instrText>
        </w:r>
        <w:r>
          <w:rPr>
            <w:webHidden/>
          </w:rPr>
        </w:r>
        <w:r>
          <w:rPr>
            <w:webHidden/>
          </w:rPr>
          <w:fldChar w:fldCharType="separate"/>
        </w:r>
        <w:r>
          <w:rPr>
            <w:webHidden/>
          </w:rPr>
          <w:t>158</w:t>
        </w:r>
        <w:r>
          <w:rPr>
            <w:webHidden/>
          </w:rPr>
          <w:fldChar w:fldCharType="end"/>
        </w:r>
      </w:hyperlink>
    </w:p>
    <w:p w14:paraId="2EC2AEF7" w14:textId="77777777" w:rsidR="00381CD4" w:rsidRPr="0063050F" w:rsidRDefault="00381CD4">
      <w:pPr>
        <w:pStyle w:val="Sommario3"/>
        <w:tabs>
          <w:tab w:val="right" w:leader="dot" w:pos="8494"/>
        </w:tabs>
        <w:rPr>
          <w:rFonts w:ascii="Calibri" w:hAnsi="Calibri"/>
          <w:noProof/>
          <w:sz w:val="22"/>
          <w:szCs w:val="22"/>
        </w:rPr>
      </w:pPr>
      <w:hyperlink w:anchor="_Toc62203689" w:history="1">
        <w:r w:rsidRPr="00287CCE">
          <w:rPr>
            <w:rStyle w:val="Collegamentoipertestuale"/>
            <w:rFonts w:ascii="Arial" w:hAnsi="Arial" w:cs="Arial"/>
            <w:b/>
            <w:bCs/>
            <w:noProof/>
          </w:rPr>
          <w:t>2 MAGGIO</w:t>
        </w:r>
        <w:r>
          <w:rPr>
            <w:noProof/>
            <w:webHidden/>
          </w:rPr>
          <w:tab/>
        </w:r>
        <w:r>
          <w:rPr>
            <w:noProof/>
            <w:webHidden/>
          </w:rPr>
          <w:fldChar w:fldCharType="begin"/>
        </w:r>
        <w:r>
          <w:rPr>
            <w:noProof/>
            <w:webHidden/>
          </w:rPr>
          <w:instrText xml:space="preserve"> PAGEREF _Toc62203689 \h </w:instrText>
        </w:r>
        <w:r>
          <w:rPr>
            <w:noProof/>
            <w:webHidden/>
          </w:rPr>
        </w:r>
        <w:r>
          <w:rPr>
            <w:noProof/>
            <w:webHidden/>
          </w:rPr>
          <w:fldChar w:fldCharType="separate"/>
        </w:r>
        <w:r>
          <w:rPr>
            <w:noProof/>
            <w:webHidden/>
          </w:rPr>
          <w:t>158</w:t>
        </w:r>
        <w:r>
          <w:rPr>
            <w:noProof/>
            <w:webHidden/>
          </w:rPr>
          <w:fldChar w:fldCharType="end"/>
        </w:r>
      </w:hyperlink>
    </w:p>
    <w:p w14:paraId="7DBF14D7" w14:textId="77777777" w:rsidR="00381CD4" w:rsidRPr="0063050F" w:rsidRDefault="00381CD4">
      <w:pPr>
        <w:pStyle w:val="Sommario1"/>
        <w:tabs>
          <w:tab w:val="right" w:leader="dot" w:pos="8494"/>
        </w:tabs>
        <w:rPr>
          <w:rFonts w:ascii="Calibri" w:hAnsi="Calibri"/>
          <w:noProof/>
          <w:sz w:val="22"/>
          <w:szCs w:val="22"/>
        </w:rPr>
      </w:pPr>
      <w:hyperlink w:anchor="_Toc62203690" w:history="1">
        <w:r w:rsidRPr="00287CCE">
          <w:rPr>
            <w:rStyle w:val="Collegamentoipertestuale"/>
            <w:noProof/>
          </w:rPr>
          <w:t>Inoltre apparve a Giacomo</w:t>
        </w:r>
        <w:r>
          <w:rPr>
            <w:noProof/>
            <w:webHidden/>
          </w:rPr>
          <w:tab/>
        </w:r>
        <w:r>
          <w:rPr>
            <w:noProof/>
            <w:webHidden/>
          </w:rPr>
          <w:fldChar w:fldCharType="begin"/>
        </w:r>
        <w:r>
          <w:rPr>
            <w:noProof/>
            <w:webHidden/>
          </w:rPr>
          <w:instrText xml:space="preserve"> PAGEREF _Toc62203690 \h </w:instrText>
        </w:r>
        <w:r>
          <w:rPr>
            <w:noProof/>
            <w:webHidden/>
          </w:rPr>
        </w:r>
        <w:r>
          <w:rPr>
            <w:noProof/>
            <w:webHidden/>
          </w:rPr>
          <w:fldChar w:fldCharType="separate"/>
        </w:r>
        <w:r>
          <w:rPr>
            <w:noProof/>
            <w:webHidden/>
          </w:rPr>
          <w:t>159</w:t>
        </w:r>
        <w:r>
          <w:rPr>
            <w:noProof/>
            <w:webHidden/>
          </w:rPr>
          <w:fldChar w:fldCharType="end"/>
        </w:r>
      </w:hyperlink>
    </w:p>
    <w:p w14:paraId="268F7784" w14:textId="77777777" w:rsidR="00381CD4" w:rsidRPr="0063050F" w:rsidRDefault="00381CD4">
      <w:pPr>
        <w:pStyle w:val="Sommario2"/>
        <w:rPr>
          <w:rFonts w:ascii="Calibri" w:hAnsi="Calibri"/>
          <w:b w:val="0"/>
          <w:sz w:val="22"/>
          <w:szCs w:val="22"/>
        </w:rPr>
      </w:pPr>
      <w:hyperlink w:anchor="_Toc62203691" w:history="1">
        <w:r w:rsidRPr="00287CCE">
          <w:rPr>
            <w:rStyle w:val="Collegamentoipertestuale"/>
            <w:rFonts w:ascii="Arial" w:hAnsi="Arial" w:cs="Arial"/>
            <w:bCs/>
          </w:rPr>
          <w:t>1 Cor 15,1-8; Sal 18; Gv 14,6-14</w:t>
        </w:r>
        <w:r>
          <w:rPr>
            <w:webHidden/>
          </w:rPr>
          <w:tab/>
        </w:r>
        <w:r>
          <w:rPr>
            <w:webHidden/>
          </w:rPr>
          <w:fldChar w:fldCharType="begin"/>
        </w:r>
        <w:r>
          <w:rPr>
            <w:webHidden/>
          </w:rPr>
          <w:instrText xml:space="preserve"> PAGEREF _Toc62203691 \h </w:instrText>
        </w:r>
        <w:r>
          <w:rPr>
            <w:webHidden/>
          </w:rPr>
        </w:r>
        <w:r>
          <w:rPr>
            <w:webHidden/>
          </w:rPr>
          <w:fldChar w:fldCharType="separate"/>
        </w:r>
        <w:r>
          <w:rPr>
            <w:webHidden/>
          </w:rPr>
          <w:t>159</w:t>
        </w:r>
        <w:r>
          <w:rPr>
            <w:webHidden/>
          </w:rPr>
          <w:fldChar w:fldCharType="end"/>
        </w:r>
      </w:hyperlink>
    </w:p>
    <w:p w14:paraId="68E8BCB8" w14:textId="77777777" w:rsidR="00381CD4" w:rsidRPr="0063050F" w:rsidRDefault="00381CD4">
      <w:pPr>
        <w:pStyle w:val="Sommario3"/>
        <w:tabs>
          <w:tab w:val="right" w:leader="dot" w:pos="8494"/>
        </w:tabs>
        <w:rPr>
          <w:rFonts w:ascii="Calibri" w:hAnsi="Calibri"/>
          <w:noProof/>
          <w:sz w:val="22"/>
          <w:szCs w:val="22"/>
        </w:rPr>
      </w:pPr>
      <w:hyperlink w:anchor="_Toc62203692" w:history="1">
        <w:r w:rsidRPr="00287CCE">
          <w:rPr>
            <w:rStyle w:val="Collegamentoipertestuale"/>
            <w:rFonts w:ascii="Arial" w:hAnsi="Arial" w:cs="Arial"/>
            <w:b/>
            <w:bCs/>
            <w:noProof/>
          </w:rPr>
          <w:t>3 MAGGIO</w:t>
        </w:r>
        <w:r>
          <w:rPr>
            <w:noProof/>
            <w:webHidden/>
          </w:rPr>
          <w:tab/>
        </w:r>
        <w:r>
          <w:rPr>
            <w:noProof/>
            <w:webHidden/>
          </w:rPr>
          <w:fldChar w:fldCharType="begin"/>
        </w:r>
        <w:r>
          <w:rPr>
            <w:noProof/>
            <w:webHidden/>
          </w:rPr>
          <w:instrText xml:space="preserve"> PAGEREF _Toc62203692 \h </w:instrText>
        </w:r>
        <w:r>
          <w:rPr>
            <w:noProof/>
            <w:webHidden/>
          </w:rPr>
        </w:r>
        <w:r>
          <w:rPr>
            <w:noProof/>
            <w:webHidden/>
          </w:rPr>
          <w:fldChar w:fldCharType="separate"/>
        </w:r>
        <w:r>
          <w:rPr>
            <w:noProof/>
            <w:webHidden/>
          </w:rPr>
          <w:t>159</w:t>
        </w:r>
        <w:r>
          <w:rPr>
            <w:noProof/>
            <w:webHidden/>
          </w:rPr>
          <w:fldChar w:fldCharType="end"/>
        </w:r>
      </w:hyperlink>
    </w:p>
    <w:p w14:paraId="439CE0C5" w14:textId="77777777" w:rsidR="00381CD4" w:rsidRPr="0063050F" w:rsidRDefault="00381CD4">
      <w:pPr>
        <w:pStyle w:val="Sommario1"/>
        <w:tabs>
          <w:tab w:val="right" w:leader="dot" w:pos="8494"/>
        </w:tabs>
        <w:rPr>
          <w:rFonts w:ascii="Calibri" w:hAnsi="Calibri"/>
          <w:noProof/>
          <w:sz w:val="22"/>
          <w:szCs w:val="22"/>
        </w:rPr>
      </w:pPr>
      <w:hyperlink w:anchor="_Toc62203693" w:history="1">
        <w:r w:rsidRPr="00287CCE">
          <w:rPr>
            <w:rStyle w:val="Collegamentoipertestuale"/>
            <w:noProof/>
          </w:rPr>
          <w:t>Ci dedicheremo alla preghiera e al servizio della Parola</w:t>
        </w:r>
        <w:r>
          <w:rPr>
            <w:noProof/>
            <w:webHidden/>
          </w:rPr>
          <w:tab/>
        </w:r>
        <w:r>
          <w:rPr>
            <w:noProof/>
            <w:webHidden/>
          </w:rPr>
          <w:fldChar w:fldCharType="begin"/>
        </w:r>
        <w:r>
          <w:rPr>
            <w:noProof/>
            <w:webHidden/>
          </w:rPr>
          <w:instrText xml:space="preserve"> PAGEREF _Toc62203693 \h </w:instrText>
        </w:r>
        <w:r>
          <w:rPr>
            <w:noProof/>
            <w:webHidden/>
          </w:rPr>
        </w:r>
        <w:r>
          <w:rPr>
            <w:noProof/>
            <w:webHidden/>
          </w:rPr>
          <w:fldChar w:fldCharType="separate"/>
        </w:r>
        <w:r>
          <w:rPr>
            <w:noProof/>
            <w:webHidden/>
          </w:rPr>
          <w:t>160</w:t>
        </w:r>
        <w:r>
          <w:rPr>
            <w:noProof/>
            <w:webHidden/>
          </w:rPr>
          <w:fldChar w:fldCharType="end"/>
        </w:r>
      </w:hyperlink>
    </w:p>
    <w:p w14:paraId="7467BE0E" w14:textId="77777777" w:rsidR="00381CD4" w:rsidRPr="0063050F" w:rsidRDefault="00381CD4">
      <w:pPr>
        <w:pStyle w:val="Sommario2"/>
        <w:rPr>
          <w:rFonts w:ascii="Calibri" w:hAnsi="Calibri"/>
          <w:b w:val="0"/>
          <w:sz w:val="22"/>
          <w:szCs w:val="22"/>
        </w:rPr>
      </w:pPr>
      <w:hyperlink w:anchor="_Toc62203694" w:history="1">
        <w:r w:rsidRPr="00287CCE">
          <w:rPr>
            <w:rStyle w:val="Collegamentoipertestuale"/>
            <w:rFonts w:ascii="Arial" w:hAnsi="Arial" w:cs="Arial"/>
            <w:bCs/>
          </w:rPr>
          <w:t>At 6,1-7; Sal 32; Gv 6,16-21</w:t>
        </w:r>
        <w:r>
          <w:rPr>
            <w:webHidden/>
          </w:rPr>
          <w:tab/>
        </w:r>
        <w:r>
          <w:rPr>
            <w:webHidden/>
          </w:rPr>
          <w:fldChar w:fldCharType="begin"/>
        </w:r>
        <w:r>
          <w:rPr>
            <w:webHidden/>
          </w:rPr>
          <w:instrText xml:space="preserve"> PAGEREF _Toc62203694 \h </w:instrText>
        </w:r>
        <w:r>
          <w:rPr>
            <w:webHidden/>
          </w:rPr>
        </w:r>
        <w:r>
          <w:rPr>
            <w:webHidden/>
          </w:rPr>
          <w:fldChar w:fldCharType="separate"/>
        </w:r>
        <w:r>
          <w:rPr>
            <w:webHidden/>
          </w:rPr>
          <w:t>160</w:t>
        </w:r>
        <w:r>
          <w:rPr>
            <w:webHidden/>
          </w:rPr>
          <w:fldChar w:fldCharType="end"/>
        </w:r>
      </w:hyperlink>
    </w:p>
    <w:p w14:paraId="4AF30CC8" w14:textId="77777777" w:rsidR="00381CD4" w:rsidRPr="0063050F" w:rsidRDefault="00381CD4">
      <w:pPr>
        <w:pStyle w:val="Sommario3"/>
        <w:tabs>
          <w:tab w:val="right" w:leader="dot" w:pos="8494"/>
        </w:tabs>
        <w:rPr>
          <w:rFonts w:ascii="Calibri" w:hAnsi="Calibri"/>
          <w:noProof/>
          <w:sz w:val="22"/>
          <w:szCs w:val="22"/>
        </w:rPr>
      </w:pPr>
      <w:hyperlink w:anchor="_Toc62203695" w:history="1">
        <w:r w:rsidRPr="00287CCE">
          <w:rPr>
            <w:rStyle w:val="Collegamentoipertestuale"/>
            <w:rFonts w:ascii="Arial" w:hAnsi="Arial" w:cs="Arial"/>
            <w:b/>
            <w:bCs/>
            <w:noProof/>
          </w:rPr>
          <w:t>4 MAGGIO</w:t>
        </w:r>
        <w:r>
          <w:rPr>
            <w:noProof/>
            <w:webHidden/>
          </w:rPr>
          <w:tab/>
        </w:r>
        <w:r>
          <w:rPr>
            <w:noProof/>
            <w:webHidden/>
          </w:rPr>
          <w:fldChar w:fldCharType="begin"/>
        </w:r>
        <w:r>
          <w:rPr>
            <w:noProof/>
            <w:webHidden/>
          </w:rPr>
          <w:instrText xml:space="preserve"> PAGEREF _Toc62203695 \h </w:instrText>
        </w:r>
        <w:r>
          <w:rPr>
            <w:noProof/>
            <w:webHidden/>
          </w:rPr>
        </w:r>
        <w:r>
          <w:rPr>
            <w:noProof/>
            <w:webHidden/>
          </w:rPr>
          <w:fldChar w:fldCharType="separate"/>
        </w:r>
        <w:r>
          <w:rPr>
            <w:noProof/>
            <w:webHidden/>
          </w:rPr>
          <w:t>160</w:t>
        </w:r>
        <w:r>
          <w:rPr>
            <w:noProof/>
            <w:webHidden/>
          </w:rPr>
          <w:fldChar w:fldCharType="end"/>
        </w:r>
      </w:hyperlink>
    </w:p>
    <w:p w14:paraId="693E2B7F" w14:textId="77777777" w:rsidR="00381CD4" w:rsidRPr="0063050F" w:rsidRDefault="00381CD4">
      <w:pPr>
        <w:pStyle w:val="Sommario1"/>
        <w:tabs>
          <w:tab w:val="right" w:leader="dot" w:pos="8494"/>
        </w:tabs>
        <w:rPr>
          <w:rFonts w:ascii="Calibri" w:hAnsi="Calibri"/>
          <w:noProof/>
          <w:sz w:val="22"/>
          <w:szCs w:val="22"/>
        </w:rPr>
      </w:pPr>
      <w:hyperlink w:anchor="_Toc62203696" w:history="1">
        <w:r w:rsidRPr="00287CCE">
          <w:rPr>
            <w:rStyle w:val="Collegamentoipertestuale"/>
            <w:noProof/>
          </w:rPr>
          <w:t>Siamo testimoni noi e lo Spirito Santo</w:t>
        </w:r>
        <w:r>
          <w:rPr>
            <w:noProof/>
            <w:webHidden/>
          </w:rPr>
          <w:tab/>
        </w:r>
        <w:r>
          <w:rPr>
            <w:noProof/>
            <w:webHidden/>
          </w:rPr>
          <w:fldChar w:fldCharType="begin"/>
        </w:r>
        <w:r>
          <w:rPr>
            <w:noProof/>
            <w:webHidden/>
          </w:rPr>
          <w:instrText xml:space="preserve"> PAGEREF _Toc62203696 \h </w:instrText>
        </w:r>
        <w:r>
          <w:rPr>
            <w:noProof/>
            <w:webHidden/>
          </w:rPr>
        </w:r>
        <w:r>
          <w:rPr>
            <w:noProof/>
            <w:webHidden/>
          </w:rPr>
          <w:fldChar w:fldCharType="separate"/>
        </w:r>
        <w:r>
          <w:rPr>
            <w:noProof/>
            <w:webHidden/>
          </w:rPr>
          <w:t>161</w:t>
        </w:r>
        <w:r>
          <w:rPr>
            <w:noProof/>
            <w:webHidden/>
          </w:rPr>
          <w:fldChar w:fldCharType="end"/>
        </w:r>
      </w:hyperlink>
    </w:p>
    <w:p w14:paraId="111794FC" w14:textId="77777777" w:rsidR="00381CD4" w:rsidRPr="0063050F" w:rsidRDefault="00381CD4">
      <w:pPr>
        <w:pStyle w:val="Sommario2"/>
        <w:rPr>
          <w:rFonts w:ascii="Calibri" w:hAnsi="Calibri"/>
          <w:b w:val="0"/>
          <w:sz w:val="22"/>
          <w:szCs w:val="22"/>
        </w:rPr>
      </w:pPr>
      <w:hyperlink w:anchor="_Toc62203697" w:history="1">
        <w:r w:rsidRPr="00287CCE">
          <w:rPr>
            <w:rStyle w:val="Collegamentoipertestuale"/>
            <w:rFonts w:ascii="Arial" w:hAnsi="Arial" w:cs="Arial"/>
            <w:bCs/>
          </w:rPr>
          <w:t>At 5,27-32.40-41; Sal 29; Ap 5,11-14; Gv 21,1-19</w:t>
        </w:r>
        <w:r>
          <w:rPr>
            <w:webHidden/>
          </w:rPr>
          <w:tab/>
        </w:r>
        <w:r>
          <w:rPr>
            <w:webHidden/>
          </w:rPr>
          <w:fldChar w:fldCharType="begin"/>
        </w:r>
        <w:r>
          <w:rPr>
            <w:webHidden/>
          </w:rPr>
          <w:instrText xml:space="preserve"> PAGEREF _Toc62203697 \h </w:instrText>
        </w:r>
        <w:r>
          <w:rPr>
            <w:webHidden/>
          </w:rPr>
        </w:r>
        <w:r>
          <w:rPr>
            <w:webHidden/>
          </w:rPr>
          <w:fldChar w:fldCharType="separate"/>
        </w:r>
        <w:r>
          <w:rPr>
            <w:webHidden/>
          </w:rPr>
          <w:t>161</w:t>
        </w:r>
        <w:r>
          <w:rPr>
            <w:webHidden/>
          </w:rPr>
          <w:fldChar w:fldCharType="end"/>
        </w:r>
      </w:hyperlink>
    </w:p>
    <w:p w14:paraId="50BB45F6" w14:textId="77777777" w:rsidR="00381CD4" w:rsidRPr="0063050F" w:rsidRDefault="00381CD4">
      <w:pPr>
        <w:pStyle w:val="Sommario3"/>
        <w:tabs>
          <w:tab w:val="right" w:leader="dot" w:pos="8494"/>
        </w:tabs>
        <w:rPr>
          <w:rFonts w:ascii="Calibri" w:hAnsi="Calibri"/>
          <w:noProof/>
          <w:sz w:val="22"/>
          <w:szCs w:val="22"/>
        </w:rPr>
      </w:pPr>
      <w:hyperlink w:anchor="_Toc62203698" w:history="1">
        <w:r w:rsidRPr="00287CCE">
          <w:rPr>
            <w:rStyle w:val="Collegamentoipertestuale"/>
            <w:rFonts w:ascii="Arial" w:hAnsi="Arial" w:cs="Arial"/>
            <w:b/>
            <w:bCs/>
            <w:noProof/>
          </w:rPr>
          <w:t>5 MAGGIO – III DOMENICA DI PASQUA</w:t>
        </w:r>
        <w:r>
          <w:rPr>
            <w:noProof/>
            <w:webHidden/>
          </w:rPr>
          <w:tab/>
        </w:r>
        <w:r>
          <w:rPr>
            <w:noProof/>
            <w:webHidden/>
          </w:rPr>
          <w:fldChar w:fldCharType="begin"/>
        </w:r>
        <w:r>
          <w:rPr>
            <w:noProof/>
            <w:webHidden/>
          </w:rPr>
          <w:instrText xml:space="preserve"> PAGEREF _Toc62203698 \h </w:instrText>
        </w:r>
        <w:r>
          <w:rPr>
            <w:noProof/>
            <w:webHidden/>
          </w:rPr>
        </w:r>
        <w:r>
          <w:rPr>
            <w:noProof/>
            <w:webHidden/>
          </w:rPr>
          <w:fldChar w:fldCharType="separate"/>
        </w:r>
        <w:r>
          <w:rPr>
            <w:noProof/>
            <w:webHidden/>
          </w:rPr>
          <w:t>161</w:t>
        </w:r>
        <w:r>
          <w:rPr>
            <w:noProof/>
            <w:webHidden/>
          </w:rPr>
          <w:fldChar w:fldCharType="end"/>
        </w:r>
      </w:hyperlink>
    </w:p>
    <w:p w14:paraId="3B77D3F8" w14:textId="77777777" w:rsidR="00381CD4" w:rsidRPr="0063050F" w:rsidRDefault="00381CD4">
      <w:pPr>
        <w:pStyle w:val="Sommario1"/>
        <w:tabs>
          <w:tab w:val="right" w:leader="dot" w:pos="8494"/>
        </w:tabs>
        <w:rPr>
          <w:rFonts w:ascii="Calibri" w:hAnsi="Calibri"/>
          <w:noProof/>
          <w:sz w:val="22"/>
          <w:szCs w:val="22"/>
        </w:rPr>
      </w:pPr>
      <w:hyperlink w:anchor="_Toc62203699" w:history="1">
        <w:r w:rsidRPr="00287CCE">
          <w:rPr>
            <w:rStyle w:val="Collegamentoipertestuale"/>
            <w:noProof/>
          </w:rPr>
          <w:t>Non riuscivano a resistere alla sapienza e allo Spirito</w:t>
        </w:r>
        <w:r>
          <w:rPr>
            <w:noProof/>
            <w:webHidden/>
          </w:rPr>
          <w:tab/>
        </w:r>
        <w:r>
          <w:rPr>
            <w:noProof/>
            <w:webHidden/>
          </w:rPr>
          <w:fldChar w:fldCharType="begin"/>
        </w:r>
        <w:r>
          <w:rPr>
            <w:noProof/>
            <w:webHidden/>
          </w:rPr>
          <w:instrText xml:space="preserve"> PAGEREF _Toc62203699 \h </w:instrText>
        </w:r>
        <w:r>
          <w:rPr>
            <w:noProof/>
            <w:webHidden/>
          </w:rPr>
        </w:r>
        <w:r>
          <w:rPr>
            <w:noProof/>
            <w:webHidden/>
          </w:rPr>
          <w:fldChar w:fldCharType="separate"/>
        </w:r>
        <w:r>
          <w:rPr>
            <w:noProof/>
            <w:webHidden/>
          </w:rPr>
          <w:t>162</w:t>
        </w:r>
        <w:r>
          <w:rPr>
            <w:noProof/>
            <w:webHidden/>
          </w:rPr>
          <w:fldChar w:fldCharType="end"/>
        </w:r>
      </w:hyperlink>
    </w:p>
    <w:p w14:paraId="7F0BB69E" w14:textId="77777777" w:rsidR="00381CD4" w:rsidRPr="0063050F" w:rsidRDefault="00381CD4">
      <w:pPr>
        <w:pStyle w:val="Sommario2"/>
        <w:rPr>
          <w:rFonts w:ascii="Calibri" w:hAnsi="Calibri"/>
          <w:b w:val="0"/>
          <w:sz w:val="22"/>
          <w:szCs w:val="22"/>
        </w:rPr>
      </w:pPr>
      <w:hyperlink w:anchor="_Toc62203700" w:history="1">
        <w:r w:rsidRPr="00287CCE">
          <w:rPr>
            <w:rStyle w:val="Collegamentoipertestuale"/>
            <w:rFonts w:ascii="Arial" w:hAnsi="Arial" w:cs="Arial"/>
            <w:bCs/>
          </w:rPr>
          <w:t>At 6,8-15; Sal 118; Gv 6,22-29</w:t>
        </w:r>
        <w:r>
          <w:rPr>
            <w:webHidden/>
          </w:rPr>
          <w:tab/>
        </w:r>
        <w:r>
          <w:rPr>
            <w:webHidden/>
          </w:rPr>
          <w:fldChar w:fldCharType="begin"/>
        </w:r>
        <w:r>
          <w:rPr>
            <w:webHidden/>
          </w:rPr>
          <w:instrText xml:space="preserve"> PAGEREF _Toc62203700 \h </w:instrText>
        </w:r>
        <w:r>
          <w:rPr>
            <w:webHidden/>
          </w:rPr>
        </w:r>
        <w:r>
          <w:rPr>
            <w:webHidden/>
          </w:rPr>
          <w:fldChar w:fldCharType="separate"/>
        </w:r>
        <w:r>
          <w:rPr>
            <w:webHidden/>
          </w:rPr>
          <w:t>162</w:t>
        </w:r>
        <w:r>
          <w:rPr>
            <w:webHidden/>
          </w:rPr>
          <w:fldChar w:fldCharType="end"/>
        </w:r>
      </w:hyperlink>
    </w:p>
    <w:p w14:paraId="7F69D051" w14:textId="77777777" w:rsidR="00381CD4" w:rsidRPr="0063050F" w:rsidRDefault="00381CD4">
      <w:pPr>
        <w:pStyle w:val="Sommario3"/>
        <w:tabs>
          <w:tab w:val="right" w:leader="dot" w:pos="8494"/>
        </w:tabs>
        <w:rPr>
          <w:rFonts w:ascii="Calibri" w:hAnsi="Calibri"/>
          <w:noProof/>
          <w:sz w:val="22"/>
          <w:szCs w:val="22"/>
        </w:rPr>
      </w:pPr>
      <w:hyperlink w:anchor="_Toc62203701" w:history="1">
        <w:r w:rsidRPr="00287CCE">
          <w:rPr>
            <w:rStyle w:val="Collegamentoipertestuale"/>
            <w:rFonts w:ascii="Arial" w:hAnsi="Arial" w:cs="Arial"/>
            <w:b/>
            <w:bCs/>
            <w:noProof/>
          </w:rPr>
          <w:t>6 MAGGIO</w:t>
        </w:r>
        <w:r>
          <w:rPr>
            <w:noProof/>
            <w:webHidden/>
          </w:rPr>
          <w:tab/>
        </w:r>
        <w:r>
          <w:rPr>
            <w:noProof/>
            <w:webHidden/>
          </w:rPr>
          <w:fldChar w:fldCharType="begin"/>
        </w:r>
        <w:r>
          <w:rPr>
            <w:noProof/>
            <w:webHidden/>
          </w:rPr>
          <w:instrText xml:space="preserve"> PAGEREF _Toc62203701 \h </w:instrText>
        </w:r>
        <w:r>
          <w:rPr>
            <w:noProof/>
            <w:webHidden/>
          </w:rPr>
        </w:r>
        <w:r>
          <w:rPr>
            <w:noProof/>
            <w:webHidden/>
          </w:rPr>
          <w:fldChar w:fldCharType="separate"/>
        </w:r>
        <w:r>
          <w:rPr>
            <w:noProof/>
            <w:webHidden/>
          </w:rPr>
          <w:t>162</w:t>
        </w:r>
        <w:r>
          <w:rPr>
            <w:noProof/>
            <w:webHidden/>
          </w:rPr>
          <w:fldChar w:fldCharType="end"/>
        </w:r>
      </w:hyperlink>
    </w:p>
    <w:p w14:paraId="1969BC9F" w14:textId="77777777" w:rsidR="00381CD4" w:rsidRPr="0063050F" w:rsidRDefault="00381CD4">
      <w:pPr>
        <w:pStyle w:val="Sommario1"/>
        <w:tabs>
          <w:tab w:val="right" w:leader="dot" w:pos="8494"/>
        </w:tabs>
        <w:rPr>
          <w:rFonts w:ascii="Calibri" w:hAnsi="Calibri"/>
          <w:noProof/>
          <w:sz w:val="22"/>
          <w:szCs w:val="22"/>
        </w:rPr>
      </w:pPr>
      <w:hyperlink w:anchor="_Toc62203702" w:history="1">
        <w:r w:rsidRPr="00287CCE">
          <w:rPr>
            <w:rStyle w:val="Collegamentoipertestuale"/>
            <w:noProof/>
          </w:rPr>
          <w:t>Signore, non imputare loro questo peccato</w:t>
        </w:r>
        <w:r>
          <w:rPr>
            <w:noProof/>
            <w:webHidden/>
          </w:rPr>
          <w:tab/>
        </w:r>
        <w:r>
          <w:rPr>
            <w:noProof/>
            <w:webHidden/>
          </w:rPr>
          <w:fldChar w:fldCharType="begin"/>
        </w:r>
        <w:r>
          <w:rPr>
            <w:noProof/>
            <w:webHidden/>
          </w:rPr>
          <w:instrText xml:space="preserve"> PAGEREF _Toc62203702 \h </w:instrText>
        </w:r>
        <w:r>
          <w:rPr>
            <w:noProof/>
            <w:webHidden/>
          </w:rPr>
        </w:r>
        <w:r>
          <w:rPr>
            <w:noProof/>
            <w:webHidden/>
          </w:rPr>
          <w:fldChar w:fldCharType="separate"/>
        </w:r>
        <w:r>
          <w:rPr>
            <w:noProof/>
            <w:webHidden/>
          </w:rPr>
          <w:t>163</w:t>
        </w:r>
        <w:r>
          <w:rPr>
            <w:noProof/>
            <w:webHidden/>
          </w:rPr>
          <w:fldChar w:fldCharType="end"/>
        </w:r>
      </w:hyperlink>
    </w:p>
    <w:p w14:paraId="0875E9B8" w14:textId="77777777" w:rsidR="00381CD4" w:rsidRPr="0063050F" w:rsidRDefault="00381CD4">
      <w:pPr>
        <w:pStyle w:val="Sommario2"/>
        <w:rPr>
          <w:rFonts w:ascii="Calibri" w:hAnsi="Calibri"/>
          <w:b w:val="0"/>
          <w:sz w:val="22"/>
          <w:szCs w:val="22"/>
        </w:rPr>
      </w:pPr>
      <w:hyperlink w:anchor="_Toc62203703" w:history="1">
        <w:r w:rsidRPr="00287CCE">
          <w:rPr>
            <w:rStyle w:val="Collegamentoipertestuale"/>
            <w:rFonts w:ascii="Arial" w:hAnsi="Arial" w:cs="Arial"/>
            <w:bCs/>
          </w:rPr>
          <w:t>At 7,51-8,1 a; Sal 30; Gv 6,30-35</w:t>
        </w:r>
        <w:r>
          <w:rPr>
            <w:webHidden/>
          </w:rPr>
          <w:tab/>
        </w:r>
        <w:r>
          <w:rPr>
            <w:webHidden/>
          </w:rPr>
          <w:fldChar w:fldCharType="begin"/>
        </w:r>
        <w:r>
          <w:rPr>
            <w:webHidden/>
          </w:rPr>
          <w:instrText xml:space="preserve"> PAGEREF _Toc62203703 \h </w:instrText>
        </w:r>
        <w:r>
          <w:rPr>
            <w:webHidden/>
          </w:rPr>
        </w:r>
        <w:r>
          <w:rPr>
            <w:webHidden/>
          </w:rPr>
          <w:fldChar w:fldCharType="separate"/>
        </w:r>
        <w:r>
          <w:rPr>
            <w:webHidden/>
          </w:rPr>
          <w:t>163</w:t>
        </w:r>
        <w:r>
          <w:rPr>
            <w:webHidden/>
          </w:rPr>
          <w:fldChar w:fldCharType="end"/>
        </w:r>
      </w:hyperlink>
    </w:p>
    <w:p w14:paraId="2E93F609" w14:textId="77777777" w:rsidR="00381CD4" w:rsidRPr="0063050F" w:rsidRDefault="00381CD4">
      <w:pPr>
        <w:pStyle w:val="Sommario3"/>
        <w:tabs>
          <w:tab w:val="right" w:leader="dot" w:pos="8494"/>
        </w:tabs>
        <w:rPr>
          <w:rFonts w:ascii="Calibri" w:hAnsi="Calibri"/>
          <w:noProof/>
          <w:sz w:val="22"/>
          <w:szCs w:val="22"/>
        </w:rPr>
      </w:pPr>
      <w:hyperlink w:anchor="_Toc62203704" w:history="1">
        <w:r w:rsidRPr="00287CCE">
          <w:rPr>
            <w:rStyle w:val="Collegamentoipertestuale"/>
            <w:rFonts w:ascii="Arial" w:hAnsi="Arial" w:cs="Arial"/>
            <w:b/>
            <w:bCs/>
            <w:noProof/>
          </w:rPr>
          <w:t>7 MAGGIO</w:t>
        </w:r>
        <w:r>
          <w:rPr>
            <w:noProof/>
            <w:webHidden/>
          </w:rPr>
          <w:tab/>
        </w:r>
        <w:r>
          <w:rPr>
            <w:noProof/>
            <w:webHidden/>
          </w:rPr>
          <w:fldChar w:fldCharType="begin"/>
        </w:r>
        <w:r>
          <w:rPr>
            <w:noProof/>
            <w:webHidden/>
          </w:rPr>
          <w:instrText xml:space="preserve"> PAGEREF _Toc62203704 \h </w:instrText>
        </w:r>
        <w:r>
          <w:rPr>
            <w:noProof/>
            <w:webHidden/>
          </w:rPr>
        </w:r>
        <w:r>
          <w:rPr>
            <w:noProof/>
            <w:webHidden/>
          </w:rPr>
          <w:fldChar w:fldCharType="separate"/>
        </w:r>
        <w:r>
          <w:rPr>
            <w:noProof/>
            <w:webHidden/>
          </w:rPr>
          <w:t>163</w:t>
        </w:r>
        <w:r>
          <w:rPr>
            <w:noProof/>
            <w:webHidden/>
          </w:rPr>
          <w:fldChar w:fldCharType="end"/>
        </w:r>
      </w:hyperlink>
    </w:p>
    <w:p w14:paraId="7D5287F7" w14:textId="77777777" w:rsidR="00381CD4" w:rsidRPr="0063050F" w:rsidRDefault="00381CD4">
      <w:pPr>
        <w:pStyle w:val="Sommario1"/>
        <w:tabs>
          <w:tab w:val="right" w:leader="dot" w:pos="8494"/>
        </w:tabs>
        <w:rPr>
          <w:rFonts w:ascii="Calibri" w:hAnsi="Calibri"/>
          <w:noProof/>
          <w:sz w:val="22"/>
          <w:szCs w:val="22"/>
        </w:rPr>
      </w:pPr>
      <w:hyperlink w:anchor="_Toc62203705" w:history="1">
        <w:r w:rsidRPr="00287CCE">
          <w:rPr>
            <w:rStyle w:val="Collegamentoipertestuale"/>
            <w:noProof/>
          </w:rPr>
          <w:t>Sentendolo parlare e vedendo i segni</w:t>
        </w:r>
        <w:r>
          <w:rPr>
            <w:noProof/>
            <w:webHidden/>
          </w:rPr>
          <w:tab/>
        </w:r>
        <w:r>
          <w:rPr>
            <w:noProof/>
            <w:webHidden/>
          </w:rPr>
          <w:fldChar w:fldCharType="begin"/>
        </w:r>
        <w:r>
          <w:rPr>
            <w:noProof/>
            <w:webHidden/>
          </w:rPr>
          <w:instrText xml:space="preserve"> PAGEREF _Toc62203705 \h </w:instrText>
        </w:r>
        <w:r>
          <w:rPr>
            <w:noProof/>
            <w:webHidden/>
          </w:rPr>
        </w:r>
        <w:r>
          <w:rPr>
            <w:noProof/>
            <w:webHidden/>
          </w:rPr>
          <w:fldChar w:fldCharType="separate"/>
        </w:r>
        <w:r>
          <w:rPr>
            <w:noProof/>
            <w:webHidden/>
          </w:rPr>
          <w:t>164</w:t>
        </w:r>
        <w:r>
          <w:rPr>
            <w:noProof/>
            <w:webHidden/>
          </w:rPr>
          <w:fldChar w:fldCharType="end"/>
        </w:r>
      </w:hyperlink>
    </w:p>
    <w:p w14:paraId="6237009F" w14:textId="77777777" w:rsidR="00381CD4" w:rsidRPr="0063050F" w:rsidRDefault="00381CD4">
      <w:pPr>
        <w:pStyle w:val="Sommario2"/>
        <w:rPr>
          <w:rFonts w:ascii="Calibri" w:hAnsi="Calibri"/>
          <w:b w:val="0"/>
          <w:sz w:val="22"/>
          <w:szCs w:val="22"/>
        </w:rPr>
      </w:pPr>
      <w:hyperlink w:anchor="_Toc62203706" w:history="1">
        <w:r w:rsidRPr="00287CCE">
          <w:rPr>
            <w:rStyle w:val="Collegamentoipertestuale"/>
            <w:rFonts w:ascii="Arial" w:hAnsi="Arial" w:cs="Arial"/>
            <w:bCs/>
          </w:rPr>
          <w:t>At 8,1b-8; Sal 65; Gv 6,35-40</w:t>
        </w:r>
        <w:r>
          <w:rPr>
            <w:webHidden/>
          </w:rPr>
          <w:tab/>
        </w:r>
        <w:r>
          <w:rPr>
            <w:webHidden/>
          </w:rPr>
          <w:fldChar w:fldCharType="begin"/>
        </w:r>
        <w:r>
          <w:rPr>
            <w:webHidden/>
          </w:rPr>
          <w:instrText xml:space="preserve"> PAGEREF _Toc62203706 \h </w:instrText>
        </w:r>
        <w:r>
          <w:rPr>
            <w:webHidden/>
          </w:rPr>
        </w:r>
        <w:r>
          <w:rPr>
            <w:webHidden/>
          </w:rPr>
          <w:fldChar w:fldCharType="separate"/>
        </w:r>
        <w:r>
          <w:rPr>
            <w:webHidden/>
          </w:rPr>
          <w:t>164</w:t>
        </w:r>
        <w:r>
          <w:rPr>
            <w:webHidden/>
          </w:rPr>
          <w:fldChar w:fldCharType="end"/>
        </w:r>
      </w:hyperlink>
    </w:p>
    <w:p w14:paraId="731FB132" w14:textId="77777777" w:rsidR="00381CD4" w:rsidRPr="0063050F" w:rsidRDefault="00381CD4">
      <w:pPr>
        <w:pStyle w:val="Sommario3"/>
        <w:tabs>
          <w:tab w:val="right" w:leader="dot" w:pos="8494"/>
        </w:tabs>
        <w:rPr>
          <w:rFonts w:ascii="Calibri" w:hAnsi="Calibri"/>
          <w:noProof/>
          <w:sz w:val="22"/>
          <w:szCs w:val="22"/>
        </w:rPr>
      </w:pPr>
      <w:hyperlink w:anchor="_Toc62203707" w:history="1">
        <w:r w:rsidRPr="00287CCE">
          <w:rPr>
            <w:rStyle w:val="Collegamentoipertestuale"/>
            <w:rFonts w:ascii="Arial" w:hAnsi="Arial" w:cs="Arial"/>
            <w:b/>
            <w:bCs/>
            <w:noProof/>
          </w:rPr>
          <w:t>8 MAGGIO</w:t>
        </w:r>
        <w:r>
          <w:rPr>
            <w:noProof/>
            <w:webHidden/>
          </w:rPr>
          <w:tab/>
        </w:r>
        <w:r>
          <w:rPr>
            <w:noProof/>
            <w:webHidden/>
          </w:rPr>
          <w:fldChar w:fldCharType="begin"/>
        </w:r>
        <w:r>
          <w:rPr>
            <w:noProof/>
            <w:webHidden/>
          </w:rPr>
          <w:instrText xml:space="preserve"> PAGEREF _Toc62203707 \h </w:instrText>
        </w:r>
        <w:r>
          <w:rPr>
            <w:noProof/>
            <w:webHidden/>
          </w:rPr>
        </w:r>
        <w:r>
          <w:rPr>
            <w:noProof/>
            <w:webHidden/>
          </w:rPr>
          <w:fldChar w:fldCharType="separate"/>
        </w:r>
        <w:r>
          <w:rPr>
            <w:noProof/>
            <w:webHidden/>
          </w:rPr>
          <w:t>164</w:t>
        </w:r>
        <w:r>
          <w:rPr>
            <w:noProof/>
            <w:webHidden/>
          </w:rPr>
          <w:fldChar w:fldCharType="end"/>
        </w:r>
      </w:hyperlink>
    </w:p>
    <w:p w14:paraId="21DDB869" w14:textId="77777777" w:rsidR="00381CD4" w:rsidRPr="0063050F" w:rsidRDefault="00381CD4">
      <w:pPr>
        <w:pStyle w:val="Sommario1"/>
        <w:tabs>
          <w:tab w:val="right" w:leader="dot" w:pos="8494"/>
        </w:tabs>
        <w:rPr>
          <w:rFonts w:ascii="Calibri" w:hAnsi="Calibri"/>
          <w:noProof/>
          <w:sz w:val="22"/>
          <w:szCs w:val="22"/>
        </w:rPr>
      </w:pPr>
      <w:hyperlink w:anchor="_Toc62203708" w:history="1">
        <w:r w:rsidRPr="00287CCE">
          <w:rPr>
            <w:rStyle w:val="Collegamentoipertestuale"/>
            <w:noProof/>
          </w:rPr>
          <w:t>Come potrei capire, se nessuno mi guida?</w:t>
        </w:r>
        <w:r>
          <w:rPr>
            <w:noProof/>
            <w:webHidden/>
          </w:rPr>
          <w:tab/>
        </w:r>
        <w:r>
          <w:rPr>
            <w:noProof/>
            <w:webHidden/>
          </w:rPr>
          <w:fldChar w:fldCharType="begin"/>
        </w:r>
        <w:r>
          <w:rPr>
            <w:noProof/>
            <w:webHidden/>
          </w:rPr>
          <w:instrText xml:space="preserve"> PAGEREF _Toc62203708 \h </w:instrText>
        </w:r>
        <w:r>
          <w:rPr>
            <w:noProof/>
            <w:webHidden/>
          </w:rPr>
        </w:r>
        <w:r>
          <w:rPr>
            <w:noProof/>
            <w:webHidden/>
          </w:rPr>
          <w:fldChar w:fldCharType="separate"/>
        </w:r>
        <w:r>
          <w:rPr>
            <w:noProof/>
            <w:webHidden/>
          </w:rPr>
          <w:t>165</w:t>
        </w:r>
        <w:r>
          <w:rPr>
            <w:noProof/>
            <w:webHidden/>
          </w:rPr>
          <w:fldChar w:fldCharType="end"/>
        </w:r>
      </w:hyperlink>
    </w:p>
    <w:p w14:paraId="51F867B0" w14:textId="77777777" w:rsidR="00381CD4" w:rsidRPr="0063050F" w:rsidRDefault="00381CD4">
      <w:pPr>
        <w:pStyle w:val="Sommario2"/>
        <w:rPr>
          <w:rFonts w:ascii="Calibri" w:hAnsi="Calibri"/>
          <w:b w:val="0"/>
          <w:sz w:val="22"/>
          <w:szCs w:val="22"/>
        </w:rPr>
      </w:pPr>
      <w:hyperlink w:anchor="_Toc62203709" w:history="1">
        <w:r w:rsidRPr="00287CCE">
          <w:rPr>
            <w:rStyle w:val="Collegamentoipertestuale"/>
            <w:rFonts w:ascii="Arial" w:hAnsi="Arial" w:cs="Arial"/>
            <w:bCs/>
          </w:rPr>
          <w:t>At 8,26-40; Sal 65; Gv 6,44-51</w:t>
        </w:r>
        <w:r>
          <w:rPr>
            <w:webHidden/>
          </w:rPr>
          <w:tab/>
        </w:r>
        <w:r>
          <w:rPr>
            <w:webHidden/>
          </w:rPr>
          <w:fldChar w:fldCharType="begin"/>
        </w:r>
        <w:r>
          <w:rPr>
            <w:webHidden/>
          </w:rPr>
          <w:instrText xml:space="preserve"> PAGEREF _Toc62203709 \h </w:instrText>
        </w:r>
        <w:r>
          <w:rPr>
            <w:webHidden/>
          </w:rPr>
        </w:r>
        <w:r>
          <w:rPr>
            <w:webHidden/>
          </w:rPr>
          <w:fldChar w:fldCharType="separate"/>
        </w:r>
        <w:r>
          <w:rPr>
            <w:webHidden/>
          </w:rPr>
          <w:t>165</w:t>
        </w:r>
        <w:r>
          <w:rPr>
            <w:webHidden/>
          </w:rPr>
          <w:fldChar w:fldCharType="end"/>
        </w:r>
      </w:hyperlink>
    </w:p>
    <w:p w14:paraId="41AEB915" w14:textId="77777777" w:rsidR="00381CD4" w:rsidRPr="0063050F" w:rsidRDefault="00381CD4">
      <w:pPr>
        <w:pStyle w:val="Sommario3"/>
        <w:tabs>
          <w:tab w:val="right" w:leader="dot" w:pos="8494"/>
        </w:tabs>
        <w:rPr>
          <w:rFonts w:ascii="Calibri" w:hAnsi="Calibri"/>
          <w:noProof/>
          <w:sz w:val="22"/>
          <w:szCs w:val="22"/>
        </w:rPr>
      </w:pPr>
      <w:hyperlink w:anchor="_Toc62203710" w:history="1">
        <w:r w:rsidRPr="00287CCE">
          <w:rPr>
            <w:rStyle w:val="Collegamentoipertestuale"/>
            <w:rFonts w:ascii="Arial" w:hAnsi="Arial" w:cs="Arial"/>
            <w:b/>
            <w:bCs/>
            <w:noProof/>
          </w:rPr>
          <w:t>9 MAGGIO</w:t>
        </w:r>
        <w:r>
          <w:rPr>
            <w:noProof/>
            <w:webHidden/>
          </w:rPr>
          <w:tab/>
        </w:r>
        <w:r>
          <w:rPr>
            <w:noProof/>
            <w:webHidden/>
          </w:rPr>
          <w:fldChar w:fldCharType="begin"/>
        </w:r>
        <w:r>
          <w:rPr>
            <w:noProof/>
            <w:webHidden/>
          </w:rPr>
          <w:instrText xml:space="preserve"> PAGEREF _Toc62203710 \h </w:instrText>
        </w:r>
        <w:r>
          <w:rPr>
            <w:noProof/>
            <w:webHidden/>
          </w:rPr>
        </w:r>
        <w:r>
          <w:rPr>
            <w:noProof/>
            <w:webHidden/>
          </w:rPr>
          <w:fldChar w:fldCharType="separate"/>
        </w:r>
        <w:r>
          <w:rPr>
            <w:noProof/>
            <w:webHidden/>
          </w:rPr>
          <w:t>165</w:t>
        </w:r>
        <w:r>
          <w:rPr>
            <w:noProof/>
            <w:webHidden/>
          </w:rPr>
          <w:fldChar w:fldCharType="end"/>
        </w:r>
      </w:hyperlink>
    </w:p>
    <w:p w14:paraId="66FF34EA" w14:textId="77777777" w:rsidR="00381CD4" w:rsidRPr="0063050F" w:rsidRDefault="00381CD4">
      <w:pPr>
        <w:pStyle w:val="Sommario1"/>
        <w:tabs>
          <w:tab w:val="right" w:leader="dot" w:pos="8494"/>
        </w:tabs>
        <w:rPr>
          <w:rFonts w:ascii="Calibri" w:hAnsi="Calibri"/>
          <w:noProof/>
          <w:sz w:val="22"/>
          <w:szCs w:val="22"/>
        </w:rPr>
      </w:pPr>
      <w:hyperlink w:anchor="_Toc62203711" w:history="1">
        <w:r w:rsidRPr="00287CCE">
          <w:rPr>
            <w:rStyle w:val="Collegamentoipertestuale"/>
            <w:noProof/>
          </w:rPr>
          <w:t>Saulo, Saulo, perché mi perséguiti?</w:t>
        </w:r>
        <w:r>
          <w:rPr>
            <w:noProof/>
            <w:webHidden/>
          </w:rPr>
          <w:tab/>
        </w:r>
        <w:r>
          <w:rPr>
            <w:noProof/>
            <w:webHidden/>
          </w:rPr>
          <w:fldChar w:fldCharType="begin"/>
        </w:r>
        <w:r>
          <w:rPr>
            <w:noProof/>
            <w:webHidden/>
          </w:rPr>
          <w:instrText xml:space="preserve"> PAGEREF _Toc62203711 \h </w:instrText>
        </w:r>
        <w:r>
          <w:rPr>
            <w:noProof/>
            <w:webHidden/>
          </w:rPr>
        </w:r>
        <w:r>
          <w:rPr>
            <w:noProof/>
            <w:webHidden/>
          </w:rPr>
          <w:fldChar w:fldCharType="separate"/>
        </w:r>
        <w:r>
          <w:rPr>
            <w:noProof/>
            <w:webHidden/>
          </w:rPr>
          <w:t>166</w:t>
        </w:r>
        <w:r>
          <w:rPr>
            <w:noProof/>
            <w:webHidden/>
          </w:rPr>
          <w:fldChar w:fldCharType="end"/>
        </w:r>
      </w:hyperlink>
    </w:p>
    <w:p w14:paraId="679DF07D" w14:textId="77777777" w:rsidR="00381CD4" w:rsidRPr="0063050F" w:rsidRDefault="00381CD4">
      <w:pPr>
        <w:pStyle w:val="Sommario2"/>
        <w:rPr>
          <w:rFonts w:ascii="Calibri" w:hAnsi="Calibri"/>
          <w:b w:val="0"/>
          <w:sz w:val="22"/>
          <w:szCs w:val="22"/>
        </w:rPr>
      </w:pPr>
      <w:hyperlink w:anchor="_Toc62203712" w:history="1">
        <w:r w:rsidRPr="00287CCE">
          <w:rPr>
            <w:rStyle w:val="Collegamentoipertestuale"/>
            <w:rFonts w:ascii="Arial" w:hAnsi="Arial" w:cs="Arial"/>
            <w:bCs/>
          </w:rPr>
          <w:t>At 9,1-20; Sal 116; Gv 6,52-59</w:t>
        </w:r>
        <w:r>
          <w:rPr>
            <w:webHidden/>
          </w:rPr>
          <w:tab/>
        </w:r>
        <w:r>
          <w:rPr>
            <w:webHidden/>
          </w:rPr>
          <w:fldChar w:fldCharType="begin"/>
        </w:r>
        <w:r>
          <w:rPr>
            <w:webHidden/>
          </w:rPr>
          <w:instrText xml:space="preserve"> PAGEREF _Toc62203712 \h </w:instrText>
        </w:r>
        <w:r>
          <w:rPr>
            <w:webHidden/>
          </w:rPr>
        </w:r>
        <w:r>
          <w:rPr>
            <w:webHidden/>
          </w:rPr>
          <w:fldChar w:fldCharType="separate"/>
        </w:r>
        <w:r>
          <w:rPr>
            <w:webHidden/>
          </w:rPr>
          <w:t>166</w:t>
        </w:r>
        <w:r>
          <w:rPr>
            <w:webHidden/>
          </w:rPr>
          <w:fldChar w:fldCharType="end"/>
        </w:r>
      </w:hyperlink>
    </w:p>
    <w:p w14:paraId="311FD270" w14:textId="77777777" w:rsidR="00381CD4" w:rsidRPr="0063050F" w:rsidRDefault="00381CD4">
      <w:pPr>
        <w:pStyle w:val="Sommario3"/>
        <w:tabs>
          <w:tab w:val="right" w:leader="dot" w:pos="8494"/>
        </w:tabs>
        <w:rPr>
          <w:rFonts w:ascii="Calibri" w:hAnsi="Calibri"/>
          <w:noProof/>
          <w:sz w:val="22"/>
          <w:szCs w:val="22"/>
        </w:rPr>
      </w:pPr>
      <w:hyperlink w:anchor="_Toc62203713" w:history="1">
        <w:r w:rsidRPr="00287CCE">
          <w:rPr>
            <w:rStyle w:val="Collegamentoipertestuale"/>
            <w:rFonts w:ascii="Arial" w:hAnsi="Arial" w:cs="Arial"/>
            <w:b/>
            <w:bCs/>
            <w:noProof/>
          </w:rPr>
          <w:t>10 MAGGIO</w:t>
        </w:r>
        <w:r>
          <w:rPr>
            <w:noProof/>
            <w:webHidden/>
          </w:rPr>
          <w:tab/>
        </w:r>
        <w:r>
          <w:rPr>
            <w:noProof/>
            <w:webHidden/>
          </w:rPr>
          <w:fldChar w:fldCharType="begin"/>
        </w:r>
        <w:r>
          <w:rPr>
            <w:noProof/>
            <w:webHidden/>
          </w:rPr>
          <w:instrText xml:space="preserve"> PAGEREF _Toc62203713 \h </w:instrText>
        </w:r>
        <w:r>
          <w:rPr>
            <w:noProof/>
            <w:webHidden/>
          </w:rPr>
        </w:r>
        <w:r>
          <w:rPr>
            <w:noProof/>
            <w:webHidden/>
          </w:rPr>
          <w:fldChar w:fldCharType="separate"/>
        </w:r>
        <w:r>
          <w:rPr>
            <w:noProof/>
            <w:webHidden/>
          </w:rPr>
          <w:t>166</w:t>
        </w:r>
        <w:r>
          <w:rPr>
            <w:noProof/>
            <w:webHidden/>
          </w:rPr>
          <w:fldChar w:fldCharType="end"/>
        </w:r>
      </w:hyperlink>
    </w:p>
    <w:p w14:paraId="2CD8E329" w14:textId="77777777" w:rsidR="00381CD4" w:rsidRPr="0063050F" w:rsidRDefault="00381CD4">
      <w:pPr>
        <w:pStyle w:val="Sommario2"/>
        <w:rPr>
          <w:rFonts w:ascii="Calibri" w:hAnsi="Calibri"/>
          <w:b w:val="0"/>
          <w:sz w:val="22"/>
          <w:szCs w:val="22"/>
        </w:rPr>
      </w:pPr>
      <w:hyperlink w:anchor="_Toc62203714" w:history="1">
        <w:r w:rsidRPr="00287CCE">
          <w:rPr>
            <w:rStyle w:val="Collegamentoipertestuale"/>
          </w:rPr>
          <w:t>SECONDA DECADE DI MAGGIO</w:t>
        </w:r>
        <w:r>
          <w:rPr>
            <w:webHidden/>
          </w:rPr>
          <w:tab/>
        </w:r>
        <w:r>
          <w:rPr>
            <w:webHidden/>
          </w:rPr>
          <w:fldChar w:fldCharType="begin"/>
        </w:r>
        <w:r>
          <w:rPr>
            <w:webHidden/>
          </w:rPr>
          <w:instrText xml:space="preserve"> PAGEREF _Toc62203714 \h </w:instrText>
        </w:r>
        <w:r>
          <w:rPr>
            <w:webHidden/>
          </w:rPr>
        </w:r>
        <w:r>
          <w:rPr>
            <w:webHidden/>
          </w:rPr>
          <w:fldChar w:fldCharType="separate"/>
        </w:r>
        <w:r>
          <w:rPr>
            <w:webHidden/>
          </w:rPr>
          <w:t>167</w:t>
        </w:r>
        <w:r>
          <w:rPr>
            <w:webHidden/>
          </w:rPr>
          <w:fldChar w:fldCharType="end"/>
        </w:r>
      </w:hyperlink>
    </w:p>
    <w:p w14:paraId="178F78E2" w14:textId="77777777" w:rsidR="00381CD4" w:rsidRPr="0063050F" w:rsidRDefault="00381CD4">
      <w:pPr>
        <w:pStyle w:val="Sommario1"/>
        <w:tabs>
          <w:tab w:val="right" w:leader="dot" w:pos="8494"/>
        </w:tabs>
        <w:rPr>
          <w:rFonts w:ascii="Calibri" w:hAnsi="Calibri"/>
          <w:noProof/>
          <w:sz w:val="22"/>
          <w:szCs w:val="22"/>
        </w:rPr>
      </w:pPr>
      <w:hyperlink w:anchor="_Toc62203715" w:history="1">
        <w:r w:rsidRPr="00287CCE">
          <w:rPr>
            <w:rStyle w:val="Collegamentoipertestuale"/>
            <w:noProof/>
          </w:rPr>
          <w:t>Non indugiare, vieni da noi!</w:t>
        </w:r>
        <w:r>
          <w:rPr>
            <w:noProof/>
            <w:webHidden/>
          </w:rPr>
          <w:tab/>
        </w:r>
        <w:r>
          <w:rPr>
            <w:noProof/>
            <w:webHidden/>
          </w:rPr>
          <w:fldChar w:fldCharType="begin"/>
        </w:r>
        <w:r>
          <w:rPr>
            <w:noProof/>
            <w:webHidden/>
          </w:rPr>
          <w:instrText xml:space="preserve"> PAGEREF _Toc62203715 \h </w:instrText>
        </w:r>
        <w:r>
          <w:rPr>
            <w:noProof/>
            <w:webHidden/>
          </w:rPr>
        </w:r>
        <w:r>
          <w:rPr>
            <w:noProof/>
            <w:webHidden/>
          </w:rPr>
          <w:fldChar w:fldCharType="separate"/>
        </w:r>
        <w:r>
          <w:rPr>
            <w:noProof/>
            <w:webHidden/>
          </w:rPr>
          <w:t>169</w:t>
        </w:r>
        <w:r>
          <w:rPr>
            <w:noProof/>
            <w:webHidden/>
          </w:rPr>
          <w:fldChar w:fldCharType="end"/>
        </w:r>
      </w:hyperlink>
    </w:p>
    <w:p w14:paraId="761D3989" w14:textId="77777777" w:rsidR="00381CD4" w:rsidRPr="0063050F" w:rsidRDefault="00381CD4">
      <w:pPr>
        <w:pStyle w:val="Sommario2"/>
        <w:rPr>
          <w:rFonts w:ascii="Calibri" w:hAnsi="Calibri"/>
          <w:b w:val="0"/>
          <w:sz w:val="22"/>
          <w:szCs w:val="22"/>
        </w:rPr>
      </w:pPr>
      <w:hyperlink w:anchor="_Toc62203716" w:history="1">
        <w:r w:rsidRPr="00287CCE">
          <w:rPr>
            <w:rStyle w:val="Collegamentoipertestuale"/>
            <w:rFonts w:ascii="Arial" w:hAnsi="Arial" w:cs="Arial"/>
            <w:bCs/>
          </w:rPr>
          <w:t>At 9,31-42; Sal 115; Gv 6,60-69</w:t>
        </w:r>
        <w:r>
          <w:rPr>
            <w:webHidden/>
          </w:rPr>
          <w:tab/>
        </w:r>
        <w:r>
          <w:rPr>
            <w:webHidden/>
          </w:rPr>
          <w:fldChar w:fldCharType="begin"/>
        </w:r>
        <w:r>
          <w:rPr>
            <w:webHidden/>
          </w:rPr>
          <w:instrText xml:space="preserve"> PAGEREF _Toc62203716 \h </w:instrText>
        </w:r>
        <w:r>
          <w:rPr>
            <w:webHidden/>
          </w:rPr>
        </w:r>
        <w:r>
          <w:rPr>
            <w:webHidden/>
          </w:rPr>
          <w:fldChar w:fldCharType="separate"/>
        </w:r>
        <w:r>
          <w:rPr>
            <w:webHidden/>
          </w:rPr>
          <w:t>169</w:t>
        </w:r>
        <w:r>
          <w:rPr>
            <w:webHidden/>
          </w:rPr>
          <w:fldChar w:fldCharType="end"/>
        </w:r>
      </w:hyperlink>
    </w:p>
    <w:p w14:paraId="5A3528E4" w14:textId="77777777" w:rsidR="00381CD4" w:rsidRPr="0063050F" w:rsidRDefault="00381CD4">
      <w:pPr>
        <w:pStyle w:val="Sommario3"/>
        <w:tabs>
          <w:tab w:val="right" w:leader="dot" w:pos="8494"/>
        </w:tabs>
        <w:rPr>
          <w:rFonts w:ascii="Calibri" w:hAnsi="Calibri"/>
          <w:noProof/>
          <w:sz w:val="22"/>
          <w:szCs w:val="22"/>
        </w:rPr>
      </w:pPr>
      <w:hyperlink w:anchor="_Toc62203717" w:history="1">
        <w:r w:rsidRPr="00287CCE">
          <w:rPr>
            <w:rStyle w:val="Collegamentoipertestuale"/>
            <w:rFonts w:ascii="Arial" w:hAnsi="Arial" w:cs="Arial"/>
            <w:b/>
            <w:bCs/>
            <w:noProof/>
          </w:rPr>
          <w:t>11 MAGGIO</w:t>
        </w:r>
        <w:r>
          <w:rPr>
            <w:noProof/>
            <w:webHidden/>
          </w:rPr>
          <w:tab/>
        </w:r>
        <w:r>
          <w:rPr>
            <w:noProof/>
            <w:webHidden/>
          </w:rPr>
          <w:fldChar w:fldCharType="begin"/>
        </w:r>
        <w:r>
          <w:rPr>
            <w:noProof/>
            <w:webHidden/>
          </w:rPr>
          <w:instrText xml:space="preserve"> PAGEREF _Toc62203717 \h </w:instrText>
        </w:r>
        <w:r>
          <w:rPr>
            <w:noProof/>
            <w:webHidden/>
          </w:rPr>
        </w:r>
        <w:r>
          <w:rPr>
            <w:noProof/>
            <w:webHidden/>
          </w:rPr>
          <w:fldChar w:fldCharType="separate"/>
        </w:r>
        <w:r>
          <w:rPr>
            <w:noProof/>
            <w:webHidden/>
          </w:rPr>
          <w:t>169</w:t>
        </w:r>
        <w:r>
          <w:rPr>
            <w:noProof/>
            <w:webHidden/>
          </w:rPr>
          <w:fldChar w:fldCharType="end"/>
        </w:r>
      </w:hyperlink>
    </w:p>
    <w:p w14:paraId="446E90DD" w14:textId="77777777" w:rsidR="00381CD4" w:rsidRPr="0063050F" w:rsidRDefault="00381CD4">
      <w:pPr>
        <w:pStyle w:val="Sommario1"/>
        <w:tabs>
          <w:tab w:val="right" w:leader="dot" w:pos="8494"/>
        </w:tabs>
        <w:rPr>
          <w:rFonts w:ascii="Calibri" w:hAnsi="Calibri"/>
          <w:noProof/>
          <w:sz w:val="22"/>
          <w:szCs w:val="22"/>
        </w:rPr>
      </w:pPr>
      <w:hyperlink w:anchor="_Toc62203718" w:history="1">
        <w:r w:rsidRPr="00287CCE">
          <w:rPr>
            <w:rStyle w:val="Collegamentoipertestuale"/>
            <w:noProof/>
          </w:rPr>
          <w:t>Li cacciarono dal loro territorio</w:t>
        </w:r>
        <w:r>
          <w:rPr>
            <w:noProof/>
            <w:webHidden/>
          </w:rPr>
          <w:tab/>
        </w:r>
        <w:r>
          <w:rPr>
            <w:noProof/>
            <w:webHidden/>
          </w:rPr>
          <w:fldChar w:fldCharType="begin"/>
        </w:r>
        <w:r>
          <w:rPr>
            <w:noProof/>
            <w:webHidden/>
          </w:rPr>
          <w:instrText xml:space="preserve"> PAGEREF _Toc62203718 \h </w:instrText>
        </w:r>
        <w:r>
          <w:rPr>
            <w:noProof/>
            <w:webHidden/>
          </w:rPr>
        </w:r>
        <w:r>
          <w:rPr>
            <w:noProof/>
            <w:webHidden/>
          </w:rPr>
          <w:fldChar w:fldCharType="separate"/>
        </w:r>
        <w:r>
          <w:rPr>
            <w:noProof/>
            <w:webHidden/>
          </w:rPr>
          <w:t>170</w:t>
        </w:r>
        <w:r>
          <w:rPr>
            <w:noProof/>
            <w:webHidden/>
          </w:rPr>
          <w:fldChar w:fldCharType="end"/>
        </w:r>
      </w:hyperlink>
    </w:p>
    <w:p w14:paraId="60B8468D" w14:textId="77777777" w:rsidR="00381CD4" w:rsidRPr="0063050F" w:rsidRDefault="00381CD4">
      <w:pPr>
        <w:pStyle w:val="Sommario2"/>
        <w:rPr>
          <w:rFonts w:ascii="Calibri" w:hAnsi="Calibri"/>
          <w:b w:val="0"/>
          <w:sz w:val="22"/>
          <w:szCs w:val="22"/>
        </w:rPr>
      </w:pPr>
      <w:hyperlink w:anchor="_Toc62203719" w:history="1">
        <w:r w:rsidRPr="00287CCE">
          <w:rPr>
            <w:rStyle w:val="Collegamentoipertestuale"/>
            <w:rFonts w:ascii="Arial" w:hAnsi="Arial" w:cs="Arial"/>
            <w:bCs/>
          </w:rPr>
          <w:t>At 13,14.43-52; Sal 99; Ap 7,9.1 4b-17; Gv 10,27-30</w:t>
        </w:r>
        <w:r>
          <w:rPr>
            <w:webHidden/>
          </w:rPr>
          <w:tab/>
        </w:r>
        <w:r>
          <w:rPr>
            <w:webHidden/>
          </w:rPr>
          <w:fldChar w:fldCharType="begin"/>
        </w:r>
        <w:r>
          <w:rPr>
            <w:webHidden/>
          </w:rPr>
          <w:instrText xml:space="preserve"> PAGEREF _Toc62203719 \h </w:instrText>
        </w:r>
        <w:r>
          <w:rPr>
            <w:webHidden/>
          </w:rPr>
        </w:r>
        <w:r>
          <w:rPr>
            <w:webHidden/>
          </w:rPr>
          <w:fldChar w:fldCharType="separate"/>
        </w:r>
        <w:r>
          <w:rPr>
            <w:webHidden/>
          </w:rPr>
          <w:t>170</w:t>
        </w:r>
        <w:r>
          <w:rPr>
            <w:webHidden/>
          </w:rPr>
          <w:fldChar w:fldCharType="end"/>
        </w:r>
      </w:hyperlink>
    </w:p>
    <w:p w14:paraId="18776804" w14:textId="77777777" w:rsidR="00381CD4" w:rsidRPr="0063050F" w:rsidRDefault="00381CD4">
      <w:pPr>
        <w:pStyle w:val="Sommario3"/>
        <w:tabs>
          <w:tab w:val="right" w:leader="dot" w:pos="8494"/>
        </w:tabs>
        <w:rPr>
          <w:rFonts w:ascii="Calibri" w:hAnsi="Calibri"/>
          <w:noProof/>
          <w:sz w:val="22"/>
          <w:szCs w:val="22"/>
        </w:rPr>
      </w:pPr>
      <w:hyperlink w:anchor="_Toc62203720" w:history="1">
        <w:r w:rsidRPr="00287CCE">
          <w:rPr>
            <w:rStyle w:val="Collegamentoipertestuale"/>
            <w:rFonts w:ascii="Arial" w:hAnsi="Arial" w:cs="Arial"/>
            <w:b/>
            <w:bCs/>
            <w:noProof/>
          </w:rPr>
          <w:t>12 MAGGIO – IV DOMENICA DI PASQUA</w:t>
        </w:r>
        <w:r>
          <w:rPr>
            <w:noProof/>
            <w:webHidden/>
          </w:rPr>
          <w:tab/>
        </w:r>
        <w:r>
          <w:rPr>
            <w:noProof/>
            <w:webHidden/>
          </w:rPr>
          <w:fldChar w:fldCharType="begin"/>
        </w:r>
        <w:r>
          <w:rPr>
            <w:noProof/>
            <w:webHidden/>
          </w:rPr>
          <w:instrText xml:space="preserve"> PAGEREF _Toc62203720 \h </w:instrText>
        </w:r>
        <w:r>
          <w:rPr>
            <w:noProof/>
            <w:webHidden/>
          </w:rPr>
        </w:r>
        <w:r>
          <w:rPr>
            <w:noProof/>
            <w:webHidden/>
          </w:rPr>
          <w:fldChar w:fldCharType="separate"/>
        </w:r>
        <w:r>
          <w:rPr>
            <w:noProof/>
            <w:webHidden/>
          </w:rPr>
          <w:t>170</w:t>
        </w:r>
        <w:r>
          <w:rPr>
            <w:noProof/>
            <w:webHidden/>
          </w:rPr>
          <w:fldChar w:fldCharType="end"/>
        </w:r>
      </w:hyperlink>
    </w:p>
    <w:p w14:paraId="37DE1E4C" w14:textId="77777777" w:rsidR="00381CD4" w:rsidRPr="0063050F" w:rsidRDefault="00381CD4">
      <w:pPr>
        <w:pStyle w:val="Sommario1"/>
        <w:tabs>
          <w:tab w:val="right" w:leader="dot" w:pos="8494"/>
        </w:tabs>
        <w:rPr>
          <w:rFonts w:ascii="Calibri" w:hAnsi="Calibri"/>
          <w:noProof/>
          <w:sz w:val="22"/>
          <w:szCs w:val="22"/>
        </w:rPr>
      </w:pPr>
      <w:hyperlink w:anchor="_Toc62203721" w:history="1">
        <w:r w:rsidRPr="00287CCE">
          <w:rPr>
            <w:rStyle w:val="Collegamentoipertestuale"/>
            <w:noProof/>
          </w:rPr>
          <w:t>Lo Spirito mi disse di andare</w:t>
        </w:r>
        <w:r>
          <w:rPr>
            <w:noProof/>
            <w:webHidden/>
          </w:rPr>
          <w:tab/>
        </w:r>
        <w:r>
          <w:rPr>
            <w:noProof/>
            <w:webHidden/>
          </w:rPr>
          <w:fldChar w:fldCharType="begin"/>
        </w:r>
        <w:r>
          <w:rPr>
            <w:noProof/>
            <w:webHidden/>
          </w:rPr>
          <w:instrText xml:space="preserve"> PAGEREF _Toc62203721 \h </w:instrText>
        </w:r>
        <w:r>
          <w:rPr>
            <w:noProof/>
            <w:webHidden/>
          </w:rPr>
        </w:r>
        <w:r>
          <w:rPr>
            <w:noProof/>
            <w:webHidden/>
          </w:rPr>
          <w:fldChar w:fldCharType="separate"/>
        </w:r>
        <w:r>
          <w:rPr>
            <w:noProof/>
            <w:webHidden/>
          </w:rPr>
          <w:t>171</w:t>
        </w:r>
        <w:r>
          <w:rPr>
            <w:noProof/>
            <w:webHidden/>
          </w:rPr>
          <w:fldChar w:fldCharType="end"/>
        </w:r>
      </w:hyperlink>
    </w:p>
    <w:p w14:paraId="5F3D0FF7" w14:textId="77777777" w:rsidR="00381CD4" w:rsidRPr="0063050F" w:rsidRDefault="00381CD4">
      <w:pPr>
        <w:pStyle w:val="Sommario2"/>
        <w:rPr>
          <w:rFonts w:ascii="Calibri" w:hAnsi="Calibri"/>
          <w:b w:val="0"/>
          <w:sz w:val="22"/>
          <w:szCs w:val="22"/>
        </w:rPr>
      </w:pPr>
      <w:hyperlink w:anchor="_Toc62203722" w:history="1">
        <w:r w:rsidRPr="00287CCE">
          <w:rPr>
            <w:rStyle w:val="Collegamentoipertestuale"/>
            <w:rFonts w:ascii="Arial" w:hAnsi="Arial" w:cs="Arial"/>
            <w:bCs/>
          </w:rPr>
          <w:t>At 11 ,1-18; Sal 41; Gv 10,1-10</w:t>
        </w:r>
        <w:r>
          <w:rPr>
            <w:webHidden/>
          </w:rPr>
          <w:tab/>
        </w:r>
        <w:r>
          <w:rPr>
            <w:webHidden/>
          </w:rPr>
          <w:fldChar w:fldCharType="begin"/>
        </w:r>
        <w:r>
          <w:rPr>
            <w:webHidden/>
          </w:rPr>
          <w:instrText xml:space="preserve"> PAGEREF _Toc62203722 \h </w:instrText>
        </w:r>
        <w:r>
          <w:rPr>
            <w:webHidden/>
          </w:rPr>
        </w:r>
        <w:r>
          <w:rPr>
            <w:webHidden/>
          </w:rPr>
          <w:fldChar w:fldCharType="separate"/>
        </w:r>
        <w:r>
          <w:rPr>
            <w:webHidden/>
          </w:rPr>
          <w:t>171</w:t>
        </w:r>
        <w:r>
          <w:rPr>
            <w:webHidden/>
          </w:rPr>
          <w:fldChar w:fldCharType="end"/>
        </w:r>
      </w:hyperlink>
    </w:p>
    <w:p w14:paraId="449A6613" w14:textId="77777777" w:rsidR="00381CD4" w:rsidRPr="0063050F" w:rsidRDefault="00381CD4">
      <w:pPr>
        <w:pStyle w:val="Sommario3"/>
        <w:tabs>
          <w:tab w:val="right" w:leader="dot" w:pos="8494"/>
        </w:tabs>
        <w:rPr>
          <w:rFonts w:ascii="Calibri" w:hAnsi="Calibri"/>
          <w:noProof/>
          <w:sz w:val="22"/>
          <w:szCs w:val="22"/>
        </w:rPr>
      </w:pPr>
      <w:hyperlink w:anchor="_Toc62203723" w:history="1">
        <w:r w:rsidRPr="00287CCE">
          <w:rPr>
            <w:rStyle w:val="Collegamentoipertestuale"/>
            <w:rFonts w:ascii="Arial" w:hAnsi="Arial" w:cs="Arial"/>
            <w:b/>
            <w:bCs/>
            <w:noProof/>
          </w:rPr>
          <w:t>13 MAGGIO</w:t>
        </w:r>
        <w:r>
          <w:rPr>
            <w:noProof/>
            <w:webHidden/>
          </w:rPr>
          <w:tab/>
        </w:r>
        <w:r>
          <w:rPr>
            <w:noProof/>
            <w:webHidden/>
          </w:rPr>
          <w:fldChar w:fldCharType="begin"/>
        </w:r>
        <w:r>
          <w:rPr>
            <w:noProof/>
            <w:webHidden/>
          </w:rPr>
          <w:instrText xml:space="preserve"> PAGEREF _Toc62203723 \h </w:instrText>
        </w:r>
        <w:r>
          <w:rPr>
            <w:noProof/>
            <w:webHidden/>
          </w:rPr>
        </w:r>
        <w:r>
          <w:rPr>
            <w:noProof/>
            <w:webHidden/>
          </w:rPr>
          <w:fldChar w:fldCharType="separate"/>
        </w:r>
        <w:r>
          <w:rPr>
            <w:noProof/>
            <w:webHidden/>
          </w:rPr>
          <w:t>171</w:t>
        </w:r>
        <w:r>
          <w:rPr>
            <w:noProof/>
            <w:webHidden/>
          </w:rPr>
          <w:fldChar w:fldCharType="end"/>
        </w:r>
      </w:hyperlink>
    </w:p>
    <w:p w14:paraId="724ABD97" w14:textId="77777777" w:rsidR="00381CD4" w:rsidRPr="0063050F" w:rsidRDefault="00381CD4">
      <w:pPr>
        <w:pStyle w:val="Sommario1"/>
        <w:tabs>
          <w:tab w:val="right" w:leader="dot" w:pos="8494"/>
        </w:tabs>
        <w:rPr>
          <w:rFonts w:ascii="Calibri" w:hAnsi="Calibri"/>
          <w:noProof/>
          <w:sz w:val="22"/>
          <w:szCs w:val="22"/>
        </w:rPr>
      </w:pPr>
      <w:hyperlink w:anchor="_Toc62203724" w:history="1">
        <w:r w:rsidRPr="00287CCE">
          <w:rPr>
            <w:rStyle w:val="Collegamentoipertestuale"/>
            <w:noProof/>
          </w:rPr>
          <w:t>Tirarono a sorte fra loro e la sorte cadde su Mattia</w:t>
        </w:r>
        <w:r>
          <w:rPr>
            <w:noProof/>
            <w:webHidden/>
          </w:rPr>
          <w:tab/>
        </w:r>
        <w:r>
          <w:rPr>
            <w:noProof/>
            <w:webHidden/>
          </w:rPr>
          <w:fldChar w:fldCharType="begin"/>
        </w:r>
        <w:r>
          <w:rPr>
            <w:noProof/>
            <w:webHidden/>
          </w:rPr>
          <w:instrText xml:space="preserve"> PAGEREF _Toc62203724 \h </w:instrText>
        </w:r>
        <w:r>
          <w:rPr>
            <w:noProof/>
            <w:webHidden/>
          </w:rPr>
        </w:r>
        <w:r>
          <w:rPr>
            <w:noProof/>
            <w:webHidden/>
          </w:rPr>
          <w:fldChar w:fldCharType="separate"/>
        </w:r>
        <w:r>
          <w:rPr>
            <w:noProof/>
            <w:webHidden/>
          </w:rPr>
          <w:t>172</w:t>
        </w:r>
        <w:r>
          <w:rPr>
            <w:noProof/>
            <w:webHidden/>
          </w:rPr>
          <w:fldChar w:fldCharType="end"/>
        </w:r>
      </w:hyperlink>
    </w:p>
    <w:p w14:paraId="38585021" w14:textId="77777777" w:rsidR="00381CD4" w:rsidRPr="0063050F" w:rsidRDefault="00381CD4">
      <w:pPr>
        <w:pStyle w:val="Sommario2"/>
        <w:rPr>
          <w:rFonts w:ascii="Calibri" w:hAnsi="Calibri"/>
          <w:b w:val="0"/>
          <w:sz w:val="22"/>
          <w:szCs w:val="22"/>
        </w:rPr>
      </w:pPr>
      <w:hyperlink w:anchor="_Toc62203725" w:history="1">
        <w:r w:rsidRPr="00287CCE">
          <w:rPr>
            <w:rStyle w:val="Collegamentoipertestuale"/>
            <w:rFonts w:ascii="Arial" w:hAnsi="Arial" w:cs="Arial"/>
            <w:bCs/>
          </w:rPr>
          <w:t>At 1,15-17.20-26; Sal 112; Gv 15,9-17</w:t>
        </w:r>
        <w:r>
          <w:rPr>
            <w:webHidden/>
          </w:rPr>
          <w:tab/>
        </w:r>
        <w:r>
          <w:rPr>
            <w:webHidden/>
          </w:rPr>
          <w:fldChar w:fldCharType="begin"/>
        </w:r>
        <w:r>
          <w:rPr>
            <w:webHidden/>
          </w:rPr>
          <w:instrText xml:space="preserve"> PAGEREF _Toc62203725 \h </w:instrText>
        </w:r>
        <w:r>
          <w:rPr>
            <w:webHidden/>
          </w:rPr>
        </w:r>
        <w:r>
          <w:rPr>
            <w:webHidden/>
          </w:rPr>
          <w:fldChar w:fldCharType="separate"/>
        </w:r>
        <w:r>
          <w:rPr>
            <w:webHidden/>
          </w:rPr>
          <w:t>172</w:t>
        </w:r>
        <w:r>
          <w:rPr>
            <w:webHidden/>
          </w:rPr>
          <w:fldChar w:fldCharType="end"/>
        </w:r>
      </w:hyperlink>
    </w:p>
    <w:p w14:paraId="2F06C8A6" w14:textId="77777777" w:rsidR="00381CD4" w:rsidRPr="0063050F" w:rsidRDefault="00381CD4">
      <w:pPr>
        <w:pStyle w:val="Sommario3"/>
        <w:tabs>
          <w:tab w:val="right" w:leader="dot" w:pos="8494"/>
        </w:tabs>
        <w:rPr>
          <w:rFonts w:ascii="Calibri" w:hAnsi="Calibri"/>
          <w:noProof/>
          <w:sz w:val="22"/>
          <w:szCs w:val="22"/>
        </w:rPr>
      </w:pPr>
      <w:hyperlink w:anchor="_Toc62203726" w:history="1">
        <w:r w:rsidRPr="00287CCE">
          <w:rPr>
            <w:rStyle w:val="Collegamentoipertestuale"/>
            <w:rFonts w:ascii="Arial" w:hAnsi="Arial" w:cs="Arial"/>
            <w:b/>
            <w:bCs/>
            <w:noProof/>
          </w:rPr>
          <w:t>14 MAGGIO</w:t>
        </w:r>
        <w:r>
          <w:rPr>
            <w:noProof/>
            <w:webHidden/>
          </w:rPr>
          <w:tab/>
        </w:r>
        <w:r>
          <w:rPr>
            <w:noProof/>
            <w:webHidden/>
          </w:rPr>
          <w:fldChar w:fldCharType="begin"/>
        </w:r>
        <w:r>
          <w:rPr>
            <w:noProof/>
            <w:webHidden/>
          </w:rPr>
          <w:instrText xml:space="preserve"> PAGEREF _Toc62203726 \h </w:instrText>
        </w:r>
        <w:r>
          <w:rPr>
            <w:noProof/>
            <w:webHidden/>
          </w:rPr>
        </w:r>
        <w:r>
          <w:rPr>
            <w:noProof/>
            <w:webHidden/>
          </w:rPr>
          <w:fldChar w:fldCharType="separate"/>
        </w:r>
        <w:r>
          <w:rPr>
            <w:noProof/>
            <w:webHidden/>
          </w:rPr>
          <w:t>172</w:t>
        </w:r>
        <w:r>
          <w:rPr>
            <w:noProof/>
            <w:webHidden/>
          </w:rPr>
          <w:fldChar w:fldCharType="end"/>
        </w:r>
      </w:hyperlink>
    </w:p>
    <w:p w14:paraId="324C46CC" w14:textId="77777777" w:rsidR="00381CD4" w:rsidRPr="0063050F" w:rsidRDefault="00381CD4">
      <w:pPr>
        <w:pStyle w:val="Sommario1"/>
        <w:tabs>
          <w:tab w:val="right" w:leader="dot" w:pos="8494"/>
        </w:tabs>
        <w:rPr>
          <w:rFonts w:ascii="Calibri" w:hAnsi="Calibri"/>
          <w:noProof/>
          <w:sz w:val="22"/>
          <w:szCs w:val="22"/>
        </w:rPr>
      </w:pPr>
      <w:hyperlink w:anchor="_Toc62203727" w:history="1">
        <w:r w:rsidRPr="00287CCE">
          <w:rPr>
            <w:rStyle w:val="Collegamentoipertestuale"/>
            <w:noProof/>
          </w:rPr>
          <w:t>Riservate per me Bàrnaba e Saulo</w:t>
        </w:r>
        <w:r>
          <w:rPr>
            <w:noProof/>
            <w:webHidden/>
          </w:rPr>
          <w:tab/>
        </w:r>
        <w:r>
          <w:rPr>
            <w:noProof/>
            <w:webHidden/>
          </w:rPr>
          <w:fldChar w:fldCharType="begin"/>
        </w:r>
        <w:r>
          <w:rPr>
            <w:noProof/>
            <w:webHidden/>
          </w:rPr>
          <w:instrText xml:space="preserve"> PAGEREF _Toc62203727 \h </w:instrText>
        </w:r>
        <w:r>
          <w:rPr>
            <w:noProof/>
            <w:webHidden/>
          </w:rPr>
        </w:r>
        <w:r>
          <w:rPr>
            <w:noProof/>
            <w:webHidden/>
          </w:rPr>
          <w:fldChar w:fldCharType="separate"/>
        </w:r>
        <w:r>
          <w:rPr>
            <w:noProof/>
            <w:webHidden/>
          </w:rPr>
          <w:t>173</w:t>
        </w:r>
        <w:r>
          <w:rPr>
            <w:noProof/>
            <w:webHidden/>
          </w:rPr>
          <w:fldChar w:fldCharType="end"/>
        </w:r>
      </w:hyperlink>
    </w:p>
    <w:p w14:paraId="3344C651" w14:textId="77777777" w:rsidR="00381CD4" w:rsidRPr="0063050F" w:rsidRDefault="00381CD4">
      <w:pPr>
        <w:pStyle w:val="Sommario2"/>
        <w:rPr>
          <w:rFonts w:ascii="Calibri" w:hAnsi="Calibri"/>
          <w:b w:val="0"/>
          <w:sz w:val="22"/>
          <w:szCs w:val="22"/>
        </w:rPr>
      </w:pPr>
      <w:hyperlink w:anchor="_Toc62203728" w:history="1">
        <w:r w:rsidRPr="00287CCE">
          <w:rPr>
            <w:rStyle w:val="Collegamentoipertestuale"/>
            <w:rFonts w:ascii="Arial" w:hAnsi="Arial" w:cs="Arial"/>
            <w:bCs/>
          </w:rPr>
          <w:t>At 12,24- 13,5a; Sal 66; Gv 12,44-50</w:t>
        </w:r>
        <w:r>
          <w:rPr>
            <w:webHidden/>
          </w:rPr>
          <w:tab/>
        </w:r>
        <w:r>
          <w:rPr>
            <w:webHidden/>
          </w:rPr>
          <w:fldChar w:fldCharType="begin"/>
        </w:r>
        <w:r>
          <w:rPr>
            <w:webHidden/>
          </w:rPr>
          <w:instrText xml:space="preserve"> PAGEREF _Toc62203728 \h </w:instrText>
        </w:r>
        <w:r>
          <w:rPr>
            <w:webHidden/>
          </w:rPr>
        </w:r>
        <w:r>
          <w:rPr>
            <w:webHidden/>
          </w:rPr>
          <w:fldChar w:fldCharType="separate"/>
        </w:r>
        <w:r>
          <w:rPr>
            <w:webHidden/>
          </w:rPr>
          <w:t>173</w:t>
        </w:r>
        <w:r>
          <w:rPr>
            <w:webHidden/>
          </w:rPr>
          <w:fldChar w:fldCharType="end"/>
        </w:r>
      </w:hyperlink>
    </w:p>
    <w:p w14:paraId="7078F2D4" w14:textId="77777777" w:rsidR="00381CD4" w:rsidRPr="0063050F" w:rsidRDefault="00381CD4">
      <w:pPr>
        <w:pStyle w:val="Sommario3"/>
        <w:tabs>
          <w:tab w:val="right" w:leader="dot" w:pos="8494"/>
        </w:tabs>
        <w:rPr>
          <w:rFonts w:ascii="Calibri" w:hAnsi="Calibri"/>
          <w:noProof/>
          <w:sz w:val="22"/>
          <w:szCs w:val="22"/>
        </w:rPr>
      </w:pPr>
      <w:hyperlink w:anchor="_Toc62203729" w:history="1">
        <w:r w:rsidRPr="00287CCE">
          <w:rPr>
            <w:rStyle w:val="Collegamentoipertestuale"/>
            <w:rFonts w:ascii="Arial" w:hAnsi="Arial" w:cs="Arial"/>
            <w:b/>
            <w:bCs/>
            <w:noProof/>
          </w:rPr>
          <w:t>15 MAGGIO</w:t>
        </w:r>
        <w:r>
          <w:rPr>
            <w:noProof/>
            <w:webHidden/>
          </w:rPr>
          <w:tab/>
        </w:r>
        <w:r>
          <w:rPr>
            <w:noProof/>
            <w:webHidden/>
          </w:rPr>
          <w:fldChar w:fldCharType="begin"/>
        </w:r>
        <w:r>
          <w:rPr>
            <w:noProof/>
            <w:webHidden/>
          </w:rPr>
          <w:instrText xml:space="preserve"> PAGEREF _Toc62203729 \h </w:instrText>
        </w:r>
        <w:r>
          <w:rPr>
            <w:noProof/>
            <w:webHidden/>
          </w:rPr>
        </w:r>
        <w:r>
          <w:rPr>
            <w:noProof/>
            <w:webHidden/>
          </w:rPr>
          <w:fldChar w:fldCharType="separate"/>
        </w:r>
        <w:r>
          <w:rPr>
            <w:noProof/>
            <w:webHidden/>
          </w:rPr>
          <w:t>173</w:t>
        </w:r>
        <w:r>
          <w:rPr>
            <w:noProof/>
            <w:webHidden/>
          </w:rPr>
          <w:fldChar w:fldCharType="end"/>
        </w:r>
      </w:hyperlink>
    </w:p>
    <w:p w14:paraId="6B08B450" w14:textId="77777777" w:rsidR="00381CD4" w:rsidRPr="0063050F" w:rsidRDefault="00381CD4">
      <w:pPr>
        <w:pStyle w:val="Sommario1"/>
        <w:tabs>
          <w:tab w:val="right" w:leader="dot" w:pos="8494"/>
        </w:tabs>
        <w:rPr>
          <w:rFonts w:ascii="Calibri" w:hAnsi="Calibri"/>
          <w:noProof/>
          <w:sz w:val="22"/>
          <w:szCs w:val="22"/>
        </w:rPr>
      </w:pPr>
      <w:hyperlink w:anchor="_Toc62203730" w:history="1">
        <w:r w:rsidRPr="00287CCE">
          <w:rPr>
            <w:rStyle w:val="Collegamentoipertestuale"/>
            <w:noProof/>
          </w:rPr>
          <w:t>Dio inviò, come salvatore per Israele, Gesù</w:t>
        </w:r>
        <w:r>
          <w:rPr>
            <w:noProof/>
            <w:webHidden/>
          </w:rPr>
          <w:tab/>
        </w:r>
        <w:r>
          <w:rPr>
            <w:noProof/>
            <w:webHidden/>
          </w:rPr>
          <w:fldChar w:fldCharType="begin"/>
        </w:r>
        <w:r>
          <w:rPr>
            <w:noProof/>
            <w:webHidden/>
          </w:rPr>
          <w:instrText xml:space="preserve"> PAGEREF _Toc62203730 \h </w:instrText>
        </w:r>
        <w:r>
          <w:rPr>
            <w:noProof/>
            <w:webHidden/>
          </w:rPr>
        </w:r>
        <w:r>
          <w:rPr>
            <w:noProof/>
            <w:webHidden/>
          </w:rPr>
          <w:fldChar w:fldCharType="separate"/>
        </w:r>
        <w:r>
          <w:rPr>
            <w:noProof/>
            <w:webHidden/>
          </w:rPr>
          <w:t>174</w:t>
        </w:r>
        <w:r>
          <w:rPr>
            <w:noProof/>
            <w:webHidden/>
          </w:rPr>
          <w:fldChar w:fldCharType="end"/>
        </w:r>
      </w:hyperlink>
    </w:p>
    <w:p w14:paraId="47FA404C" w14:textId="77777777" w:rsidR="00381CD4" w:rsidRPr="0063050F" w:rsidRDefault="00381CD4">
      <w:pPr>
        <w:pStyle w:val="Sommario2"/>
        <w:rPr>
          <w:rFonts w:ascii="Calibri" w:hAnsi="Calibri"/>
          <w:b w:val="0"/>
          <w:sz w:val="22"/>
          <w:szCs w:val="22"/>
        </w:rPr>
      </w:pPr>
      <w:hyperlink w:anchor="_Toc62203731" w:history="1">
        <w:r w:rsidRPr="00287CCE">
          <w:rPr>
            <w:rStyle w:val="Collegamentoipertestuale"/>
            <w:rFonts w:ascii="Arial" w:hAnsi="Arial" w:cs="Arial"/>
            <w:bCs/>
          </w:rPr>
          <w:t>At 13,13-25; Sal 88; Gv 13,16-20</w:t>
        </w:r>
        <w:r>
          <w:rPr>
            <w:webHidden/>
          </w:rPr>
          <w:tab/>
        </w:r>
        <w:r>
          <w:rPr>
            <w:webHidden/>
          </w:rPr>
          <w:fldChar w:fldCharType="begin"/>
        </w:r>
        <w:r>
          <w:rPr>
            <w:webHidden/>
          </w:rPr>
          <w:instrText xml:space="preserve"> PAGEREF _Toc62203731 \h </w:instrText>
        </w:r>
        <w:r>
          <w:rPr>
            <w:webHidden/>
          </w:rPr>
        </w:r>
        <w:r>
          <w:rPr>
            <w:webHidden/>
          </w:rPr>
          <w:fldChar w:fldCharType="separate"/>
        </w:r>
        <w:r>
          <w:rPr>
            <w:webHidden/>
          </w:rPr>
          <w:t>174</w:t>
        </w:r>
        <w:r>
          <w:rPr>
            <w:webHidden/>
          </w:rPr>
          <w:fldChar w:fldCharType="end"/>
        </w:r>
      </w:hyperlink>
    </w:p>
    <w:p w14:paraId="6681785A" w14:textId="77777777" w:rsidR="00381CD4" w:rsidRPr="0063050F" w:rsidRDefault="00381CD4">
      <w:pPr>
        <w:pStyle w:val="Sommario3"/>
        <w:tabs>
          <w:tab w:val="right" w:leader="dot" w:pos="8494"/>
        </w:tabs>
        <w:rPr>
          <w:rFonts w:ascii="Calibri" w:hAnsi="Calibri"/>
          <w:noProof/>
          <w:sz w:val="22"/>
          <w:szCs w:val="22"/>
        </w:rPr>
      </w:pPr>
      <w:hyperlink w:anchor="_Toc62203732" w:history="1">
        <w:r w:rsidRPr="00287CCE">
          <w:rPr>
            <w:rStyle w:val="Collegamentoipertestuale"/>
            <w:rFonts w:ascii="Arial" w:hAnsi="Arial" w:cs="Arial"/>
            <w:b/>
            <w:bCs/>
            <w:noProof/>
          </w:rPr>
          <w:t>16 MAGGIO</w:t>
        </w:r>
        <w:r>
          <w:rPr>
            <w:noProof/>
            <w:webHidden/>
          </w:rPr>
          <w:tab/>
        </w:r>
        <w:r>
          <w:rPr>
            <w:noProof/>
            <w:webHidden/>
          </w:rPr>
          <w:fldChar w:fldCharType="begin"/>
        </w:r>
        <w:r>
          <w:rPr>
            <w:noProof/>
            <w:webHidden/>
          </w:rPr>
          <w:instrText xml:space="preserve"> PAGEREF _Toc62203732 \h </w:instrText>
        </w:r>
        <w:r>
          <w:rPr>
            <w:noProof/>
            <w:webHidden/>
          </w:rPr>
        </w:r>
        <w:r>
          <w:rPr>
            <w:noProof/>
            <w:webHidden/>
          </w:rPr>
          <w:fldChar w:fldCharType="separate"/>
        </w:r>
        <w:r>
          <w:rPr>
            <w:noProof/>
            <w:webHidden/>
          </w:rPr>
          <w:t>174</w:t>
        </w:r>
        <w:r>
          <w:rPr>
            <w:noProof/>
            <w:webHidden/>
          </w:rPr>
          <w:fldChar w:fldCharType="end"/>
        </w:r>
      </w:hyperlink>
    </w:p>
    <w:p w14:paraId="0FF2FF3F" w14:textId="77777777" w:rsidR="00381CD4" w:rsidRPr="0063050F" w:rsidRDefault="00381CD4">
      <w:pPr>
        <w:pStyle w:val="Sommario1"/>
        <w:tabs>
          <w:tab w:val="right" w:leader="dot" w:pos="8494"/>
        </w:tabs>
        <w:rPr>
          <w:rFonts w:ascii="Calibri" w:hAnsi="Calibri"/>
          <w:noProof/>
          <w:sz w:val="22"/>
          <w:szCs w:val="22"/>
        </w:rPr>
      </w:pPr>
      <w:hyperlink w:anchor="_Toc62203733" w:history="1">
        <w:r w:rsidRPr="00287CCE">
          <w:rPr>
            <w:rStyle w:val="Collegamentoipertestuale"/>
            <w:noProof/>
          </w:rPr>
          <w:t>La promessa fatta ai padri si è realizzata</w:t>
        </w:r>
        <w:r>
          <w:rPr>
            <w:noProof/>
            <w:webHidden/>
          </w:rPr>
          <w:tab/>
        </w:r>
        <w:r>
          <w:rPr>
            <w:noProof/>
            <w:webHidden/>
          </w:rPr>
          <w:fldChar w:fldCharType="begin"/>
        </w:r>
        <w:r>
          <w:rPr>
            <w:noProof/>
            <w:webHidden/>
          </w:rPr>
          <w:instrText xml:space="preserve"> PAGEREF _Toc62203733 \h </w:instrText>
        </w:r>
        <w:r>
          <w:rPr>
            <w:noProof/>
            <w:webHidden/>
          </w:rPr>
        </w:r>
        <w:r>
          <w:rPr>
            <w:noProof/>
            <w:webHidden/>
          </w:rPr>
          <w:fldChar w:fldCharType="separate"/>
        </w:r>
        <w:r>
          <w:rPr>
            <w:noProof/>
            <w:webHidden/>
          </w:rPr>
          <w:t>175</w:t>
        </w:r>
        <w:r>
          <w:rPr>
            <w:noProof/>
            <w:webHidden/>
          </w:rPr>
          <w:fldChar w:fldCharType="end"/>
        </w:r>
      </w:hyperlink>
    </w:p>
    <w:p w14:paraId="7836D299" w14:textId="77777777" w:rsidR="00381CD4" w:rsidRPr="0063050F" w:rsidRDefault="00381CD4">
      <w:pPr>
        <w:pStyle w:val="Sommario2"/>
        <w:rPr>
          <w:rFonts w:ascii="Calibri" w:hAnsi="Calibri"/>
          <w:b w:val="0"/>
          <w:sz w:val="22"/>
          <w:szCs w:val="22"/>
        </w:rPr>
      </w:pPr>
      <w:hyperlink w:anchor="_Toc62203734" w:history="1">
        <w:r w:rsidRPr="00287CCE">
          <w:rPr>
            <w:rStyle w:val="Collegamentoipertestuale"/>
            <w:rFonts w:ascii="Arial" w:hAnsi="Arial" w:cs="Arial"/>
            <w:bCs/>
          </w:rPr>
          <w:t>At 13,26-33; Sal 2; Gv 14,1-6</w:t>
        </w:r>
        <w:r>
          <w:rPr>
            <w:webHidden/>
          </w:rPr>
          <w:tab/>
        </w:r>
        <w:r>
          <w:rPr>
            <w:webHidden/>
          </w:rPr>
          <w:fldChar w:fldCharType="begin"/>
        </w:r>
        <w:r>
          <w:rPr>
            <w:webHidden/>
          </w:rPr>
          <w:instrText xml:space="preserve"> PAGEREF _Toc62203734 \h </w:instrText>
        </w:r>
        <w:r>
          <w:rPr>
            <w:webHidden/>
          </w:rPr>
        </w:r>
        <w:r>
          <w:rPr>
            <w:webHidden/>
          </w:rPr>
          <w:fldChar w:fldCharType="separate"/>
        </w:r>
        <w:r>
          <w:rPr>
            <w:webHidden/>
          </w:rPr>
          <w:t>175</w:t>
        </w:r>
        <w:r>
          <w:rPr>
            <w:webHidden/>
          </w:rPr>
          <w:fldChar w:fldCharType="end"/>
        </w:r>
      </w:hyperlink>
    </w:p>
    <w:p w14:paraId="6A3A390E" w14:textId="77777777" w:rsidR="00381CD4" w:rsidRPr="0063050F" w:rsidRDefault="00381CD4">
      <w:pPr>
        <w:pStyle w:val="Sommario3"/>
        <w:tabs>
          <w:tab w:val="right" w:leader="dot" w:pos="8494"/>
        </w:tabs>
        <w:rPr>
          <w:rFonts w:ascii="Calibri" w:hAnsi="Calibri"/>
          <w:noProof/>
          <w:sz w:val="22"/>
          <w:szCs w:val="22"/>
        </w:rPr>
      </w:pPr>
      <w:hyperlink w:anchor="_Toc62203735" w:history="1">
        <w:r w:rsidRPr="00287CCE">
          <w:rPr>
            <w:rStyle w:val="Collegamentoipertestuale"/>
            <w:rFonts w:ascii="Arial" w:hAnsi="Arial" w:cs="Arial"/>
            <w:b/>
            <w:bCs/>
            <w:noProof/>
          </w:rPr>
          <w:t>17 MAGGIO</w:t>
        </w:r>
        <w:r>
          <w:rPr>
            <w:noProof/>
            <w:webHidden/>
          </w:rPr>
          <w:tab/>
        </w:r>
        <w:r>
          <w:rPr>
            <w:noProof/>
            <w:webHidden/>
          </w:rPr>
          <w:fldChar w:fldCharType="begin"/>
        </w:r>
        <w:r>
          <w:rPr>
            <w:noProof/>
            <w:webHidden/>
          </w:rPr>
          <w:instrText xml:space="preserve"> PAGEREF _Toc62203735 \h </w:instrText>
        </w:r>
        <w:r>
          <w:rPr>
            <w:noProof/>
            <w:webHidden/>
          </w:rPr>
        </w:r>
        <w:r>
          <w:rPr>
            <w:noProof/>
            <w:webHidden/>
          </w:rPr>
          <w:fldChar w:fldCharType="separate"/>
        </w:r>
        <w:r>
          <w:rPr>
            <w:noProof/>
            <w:webHidden/>
          </w:rPr>
          <w:t>175</w:t>
        </w:r>
        <w:r>
          <w:rPr>
            <w:noProof/>
            <w:webHidden/>
          </w:rPr>
          <w:fldChar w:fldCharType="end"/>
        </w:r>
      </w:hyperlink>
    </w:p>
    <w:p w14:paraId="56ABC97E" w14:textId="77777777" w:rsidR="00381CD4" w:rsidRPr="0063050F" w:rsidRDefault="00381CD4">
      <w:pPr>
        <w:pStyle w:val="Sommario1"/>
        <w:tabs>
          <w:tab w:val="right" w:leader="dot" w:pos="8494"/>
        </w:tabs>
        <w:rPr>
          <w:rFonts w:ascii="Calibri" w:hAnsi="Calibri"/>
          <w:noProof/>
          <w:sz w:val="22"/>
          <w:szCs w:val="22"/>
        </w:rPr>
      </w:pPr>
      <w:hyperlink w:anchor="_Toc62203736" w:history="1">
        <w:r w:rsidRPr="00287CCE">
          <w:rPr>
            <w:rStyle w:val="Collegamentoipertestuale"/>
            <w:noProof/>
          </w:rPr>
          <w:t>Non vi giudicate degni della vita eterna</w:t>
        </w:r>
        <w:r>
          <w:rPr>
            <w:noProof/>
            <w:webHidden/>
          </w:rPr>
          <w:tab/>
        </w:r>
        <w:r>
          <w:rPr>
            <w:noProof/>
            <w:webHidden/>
          </w:rPr>
          <w:fldChar w:fldCharType="begin"/>
        </w:r>
        <w:r>
          <w:rPr>
            <w:noProof/>
            <w:webHidden/>
          </w:rPr>
          <w:instrText xml:space="preserve"> PAGEREF _Toc62203736 \h </w:instrText>
        </w:r>
        <w:r>
          <w:rPr>
            <w:noProof/>
            <w:webHidden/>
          </w:rPr>
        </w:r>
        <w:r>
          <w:rPr>
            <w:noProof/>
            <w:webHidden/>
          </w:rPr>
          <w:fldChar w:fldCharType="separate"/>
        </w:r>
        <w:r>
          <w:rPr>
            <w:noProof/>
            <w:webHidden/>
          </w:rPr>
          <w:t>176</w:t>
        </w:r>
        <w:r>
          <w:rPr>
            <w:noProof/>
            <w:webHidden/>
          </w:rPr>
          <w:fldChar w:fldCharType="end"/>
        </w:r>
      </w:hyperlink>
    </w:p>
    <w:p w14:paraId="175DC6D6" w14:textId="77777777" w:rsidR="00381CD4" w:rsidRPr="0063050F" w:rsidRDefault="00381CD4">
      <w:pPr>
        <w:pStyle w:val="Sommario2"/>
        <w:rPr>
          <w:rFonts w:ascii="Calibri" w:hAnsi="Calibri"/>
          <w:b w:val="0"/>
          <w:sz w:val="22"/>
          <w:szCs w:val="22"/>
        </w:rPr>
      </w:pPr>
      <w:hyperlink w:anchor="_Toc62203737" w:history="1">
        <w:r w:rsidRPr="00287CCE">
          <w:rPr>
            <w:rStyle w:val="Collegamentoipertestuale"/>
            <w:rFonts w:ascii="Arial" w:hAnsi="Arial" w:cs="Arial"/>
            <w:bCs/>
          </w:rPr>
          <w:t>At 13,44-52; Sal 97; Gv 14,7-14</w:t>
        </w:r>
        <w:r>
          <w:rPr>
            <w:webHidden/>
          </w:rPr>
          <w:tab/>
        </w:r>
        <w:r>
          <w:rPr>
            <w:webHidden/>
          </w:rPr>
          <w:fldChar w:fldCharType="begin"/>
        </w:r>
        <w:r>
          <w:rPr>
            <w:webHidden/>
          </w:rPr>
          <w:instrText xml:space="preserve"> PAGEREF _Toc62203737 \h </w:instrText>
        </w:r>
        <w:r>
          <w:rPr>
            <w:webHidden/>
          </w:rPr>
        </w:r>
        <w:r>
          <w:rPr>
            <w:webHidden/>
          </w:rPr>
          <w:fldChar w:fldCharType="separate"/>
        </w:r>
        <w:r>
          <w:rPr>
            <w:webHidden/>
          </w:rPr>
          <w:t>176</w:t>
        </w:r>
        <w:r>
          <w:rPr>
            <w:webHidden/>
          </w:rPr>
          <w:fldChar w:fldCharType="end"/>
        </w:r>
      </w:hyperlink>
    </w:p>
    <w:p w14:paraId="03A1ADFA" w14:textId="77777777" w:rsidR="00381CD4" w:rsidRPr="0063050F" w:rsidRDefault="00381CD4">
      <w:pPr>
        <w:pStyle w:val="Sommario3"/>
        <w:tabs>
          <w:tab w:val="right" w:leader="dot" w:pos="8494"/>
        </w:tabs>
        <w:rPr>
          <w:rFonts w:ascii="Calibri" w:hAnsi="Calibri"/>
          <w:noProof/>
          <w:sz w:val="22"/>
          <w:szCs w:val="22"/>
        </w:rPr>
      </w:pPr>
      <w:hyperlink w:anchor="_Toc62203738" w:history="1">
        <w:r w:rsidRPr="00287CCE">
          <w:rPr>
            <w:rStyle w:val="Collegamentoipertestuale"/>
            <w:rFonts w:ascii="Arial" w:hAnsi="Arial" w:cs="Arial"/>
            <w:b/>
            <w:bCs/>
            <w:noProof/>
          </w:rPr>
          <w:t>18 MAGGIO</w:t>
        </w:r>
        <w:r>
          <w:rPr>
            <w:noProof/>
            <w:webHidden/>
          </w:rPr>
          <w:tab/>
        </w:r>
        <w:r>
          <w:rPr>
            <w:noProof/>
            <w:webHidden/>
          </w:rPr>
          <w:fldChar w:fldCharType="begin"/>
        </w:r>
        <w:r>
          <w:rPr>
            <w:noProof/>
            <w:webHidden/>
          </w:rPr>
          <w:instrText xml:space="preserve"> PAGEREF _Toc62203738 \h </w:instrText>
        </w:r>
        <w:r>
          <w:rPr>
            <w:noProof/>
            <w:webHidden/>
          </w:rPr>
        </w:r>
        <w:r>
          <w:rPr>
            <w:noProof/>
            <w:webHidden/>
          </w:rPr>
          <w:fldChar w:fldCharType="separate"/>
        </w:r>
        <w:r>
          <w:rPr>
            <w:noProof/>
            <w:webHidden/>
          </w:rPr>
          <w:t>176</w:t>
        </w:r>
        <w:r>
          <w:rPr>
            <w:noProof/>
            <w:webHidden/>
          </w:rPr>
          <w:fldChar w:fldCharType="end"/>
        </w:r>
      </w:hyperlink>
    </w:p>
    <w:p w14:paraId="6C9C0611" w14:textId="77777777" w:rsidR="00381CD4" w:rsidRPr="0063050F" w:rsidRDefault="00381CD4">
      <w:pPr>
        <w:pStyle w:val="Sommario1"/>
        <w:tabs>
          <w:tab w:val="right" w:leader="dot" w:pos="8494"/>
        </w:tabs>
        <w:rPr>
          <w:rFonts w:ascii="Calibri" w:hAnsi="Calibri"/>
          <w:noProof/>
          <w:sz w:val="22"/>
          <w:szCs w:val="22"/>
        </w:rPr>
      </w:pPr>
      <w:hyperlink w:anchor="_Toc62203739" w:history="1">
        <w:r w:rsidRPr="00287CCE">
          <w:rPr>
            <w:rStyle w:val="Collegamentoipertestuale"/>
            <w:noProof/>
          </w:rPr>
          <w:t>Designarono per loro in ogni Chiesa alcuni anziani</w:t>
        </w:r>
        <w:r>
          <w:rPr>
            <w:noProof/>
            <w:webHidden/>
          </w:rPr>
          <w:tab/>
        </w:r>
        <w:r>
          <w:rPr>
            <w:noProof/>
            <w:webHidden/>
          </w:rPr>
          <w:fldChar w:fldCharType="begin"/>
        </w:r>
        <w:r>
          <w:rPr>
            <w:noProof/>
            <w:webHidden/>
          </w:rPr>
          <w:instrText xml:space="preserve"> PAGEREF _Toc62203739 \h </w:instrText>
        </w:r>
        <w:r>
          <w:rPr>
            <w:noProof/>
            <w:webHidden/>
          </w:rPr>
        </w:r>
        <w:r>
          <w:rPr>
            <w:noProof/>
            <w:webHidden/>
          </w:rPr>
          <w:fldChar w:fldCharType="separate"/>
        </w:r>
        <w:r>
          <w:rPr>
            <w:noProof/>
            <w:webHidden/>
          </w:rPr>
          <w:t>177</w:t>
        </w:r>
        <w:r>
          <w:rPr>
            <w:noProof/>
            <w:webHidden/>
          </w:rPr>
          <w:fldChar w:fldCharType="end"/>
        </w:r>
      </w:hyperlink>
    </w:p>
    <w:p w14:paraId="38A1A77F" w14:textId="77777777" w:rsidR="00381CD4" w:rsidRPr="0063050F" w:rsidRDefault="00381CD4">
      <w:pPr>
        <w:pStyle w:val="Sommario2"/>
        <w:rPr>
          <w:rFonts w:ascii="Calibri" w:hAnsi="Calibri"/>
          <w:b w:val="0"/>
          <w:sz w:val="22"/>
          <w:szCs w:val="22"/>
        </w:rPr>
      </w:pPr>
      <w:hyperlink w:anchor="_Toc62203740" w:history="1">
        <w:r w:rsidRPr="00287CCE">
          <w:rPr>
            <w:rStyle w:val="Collegamentoipertestuale"/>
            <w:rFonts w:ascii="Arial" w:hAnsi="Arial" w:cs="Arial"/>
            <w:bCs/>
          </w:rPr>
          <w:t>At 14,21b-27; Sal 144; Ap 21,1-5a; Gv 13,31-33a.34-35</w:t>
        </w:r>
        <w:r>
          <w:rPr>
            <w:webHidden/>
          </w:rPr>
          <w:tab/>
        </w:r>
        <w:r>
          <w:rPr>
            <w:webHidden/>
          </w:rPr>
          <w:fldChar w:fldCharType="begin"/>
        </w:r>
        <w:r>
          <w:rPr>
            <w:webHidden/>
          </w:rPr>
          <w:instrText xml:space="preserve"> PAGEREF _Toc62203740 \h </w:instrText>
        </w:r>
        <w:r>
          <w:rPr>
            <w:webHidden/>
          </w:rPr>
        </w:r>
        <w:r>
          <w:rPr>
            <w:webHidden/>
          </w:rPr>
          <w:fldChar w:fldCharType="separate"/>
        </w:r>
        <w:r>
          <w:rPr>
            <w:webHidden/>
          </w:rPr>
          <w:t>177</w:t>
        </w:r>
        <w:r>
          <w:rPr>
            <w:webHidden/>
          </w:rPr>
          <w:fldChar w:fldCharType="end"/>
        </w:r>
      </w:hyperlink>
    </w:p>
    <w:p w14:paraId="2CA38D94" w14:textId="77777777" w:rsidR="00381CD4" w:rsidRPr="0063050F" w:rsidRDefault="00381CD4">
      <w:pPr>
        <w:pStyle w:val="Sommario3"/>
        <w:tabs>
          <w:tab w:val="right" w:leader="dot" w:pos="8494"/>
        </w:tabs>
        <w:rPr>
          <w:rFonts w:ascii="Calibri" w:hAnsi="Calibri"/>
          <w:noProof/>
          <w:sz w:val="22"/>
          <w:szCs w:val="22"/>
        </w:rPr>
      </w:pPr>
      <w:hyperlink w:anchor="_Toc62203741" w:history="1">
        <w:r w:rsidRPr="00287CCE">
          <w:rPr>
            <w:rStyle w:val="Collegamentoipertestuale"/>
            <w:rFonts w:ascii="Arial" w:hAnsi="Arial" w:cs="Arial"/>
            <w:b/>
            <w:bCs/>
            <w:noProof/>
          </w:rPr>
          <w:t>19 MAGGIO – V DOMENICA DI PASQUA</w:t>
        </w:r>
        <w:r>
          <w:rPr>
            <w:noProof/>
            <w:webHidden/>
          </w:rPr>
          <w:tab/>
        </w:r>
        <w:r>
          <w:rPr>
            <w:noProof/>
            <w:webHidden/>
          </w:rPr>
          <w:fldChar w:fldCharType="begin"/>
        </w:r>
        <w:r>
          <w:rPr>
            <w:noProof/>
            <w:webHidden/>
          </w:rPr>
          <w:instrText xml:space="preserve"> PAGEREF _Toc62203741 \h </w:instrText>
        </w:r>
        <w:r>
          <w:rPr>
            <w:noProof/>
            <w:webHidden/>
          </w:rPr>
        </w:r>
        <w:r>
          <w:rPr>
            <w:noProof/>
            <w:webHidden/>
          </w:rPr>
          <w:fldChar w:fldCharType="separate"/>
        </w:r>
        <w:r>
          <w:rPr>
            <w:noProof/>
            <w:webHidden/>
          </w:rPr>
          <w:t>177</w:t>
        </w:r>
        <w:r>
          <w:rPr>
            <w:noProof/>
            <w:webHidden/>
          </w:rPr>
          <w:fldChar w:fldCharType="end"/>
        </w:r>
      </w:hyperlink>
    </w:p>
    <w:p w14:paraId="197B2376" w14:textId="77777777" w:rsidR="00381CD4" w:rsidRPr="0063050F" w:rsidRDefault="00381CD4">
      <w:pPr>
        <w:pStyle w:val="Sommario1"/>
        <w:tabs>
          <w:tab w:val="right" w:leader="dot" w:pos="8494"/>
        </w:tabs>
        <w:rPr>
          <w:rFonts w:ascii="Calibri" w:hAnsi="Calibri"/>
          <w:noProof/>
          <w:sz w:val="22"/>
          <w:szCs w:val="22"/>
        </w:rPr>
      </w:pPr>
      <w:hyperlink w:anchor="_Toc62203742" w:history="1">
        <w:r w:rsidRPr="00287CCE">
          <w:rPr>
            <w:rStyle w:val="Collegamentoipertestuale"/>
            <w:iCs/>
            <w:noProof/>
          </w:rPr>
          <w:t>Anche noi siamo esseri umani, mortali come voi</w:t>
        </w:r>
        <w:r>
          <w:rPr>
            <w:noProof/>
            <w:webHidden/>
          </w:rPr>
          <w:tab/>
        </w:r>
        <w:r>
          <w:rPr>
            <w:noProof/>
            <w:webHidden/>
          </w:rPr>
          <w:fldChar w:fldCharType="begin"/>
        </w:r>
        <w:r>
          <w:rPr>
            <w:noProof/>
            <w:webHidden/>
          </w:rPr>
          <w:instrText xml:space="preserve"> PAGEREF _Toc62203742 \h </w:instrText>
        </w:r>
        <w:r>
          <w:rPr>
            <w:noProof/>
            <w:webHidden/>
          </w:rPr>
        </w:r>
        <w:r>
          <w:rPr>
            <w:noProof/>
            <w:webHidden/>
          </w:rPr>
          <w:fldChar w:fldCharType="separate"/>
        </w:r>
        <w:r>
          <w:rPr>
            <w:noProof/>
            <w:webHidden/>
          </w:rPr>
          <w:t>178</w:t>
        </w:r>
        <w:r>
          <w:rPr>
            <w:noProof/>
            <w:webHidden/>
          </w:rPr>
          <w:fldChar w:fldCharType="end"/>
        </w:r>
      </w:hyperlink>
    </w:p>
    <w:p w14:paraId="240C1E4A" w14:textId="77777777" w:rsidR="00381CD4" w:rsidRPr="0063050F" w:rsidRDefault="00381CD4">
      <w:pPr>
        <w:pStyle w:val="Sommario2"/>
        <w:rPr>
          <w:rFonts w:ascii="Calibri" w:hAnsi="Calibri"/>
          <w:b w:val="0"/>
          <w:sz w:val="22"/>
          <w:szCs w:val="22"/>
        </w:rPr>
      </w:pPr>
      <w:hyperlink w:anchor="_Toc62203743" w:history="1">
        <w:r w:rsidRPr="00287CCE">
          <w:rPr>
            <w:rStyle w:val="Collegamentoipertestuale"/>
            <w:rFonts w:ascii="Arial" w:hAnsi="Arial" w:cs="Arial"/>
            <w:bCs/>
          </w:rPr>
          <w:t>At 14,5-18; Sal 113; Gv 14,21-26</w:t>
        </w:r>
        <w:r>
          <w:rPr>
            <w:webHidden/>
          </w:rPr>
          <w:tab/>
        </w:r>
        <w:r>
          <w:rPr>
            <w:webHidden/>
          </w:rPr>
          <w:fldChar w:fldCharType="begin"/>
        </w:r>
        <w:r>
          <w:rPr>
            <w:webHidden/>
          </w:rPr>
          <w:instrText xml:space="preserve"> PAGEREF _Toc62203743 \h </w:instrText>
        </w:r>
        <w:r>
          <w:rPr>
            <w:webHidden/>
          </w:rPr>
        </w:r>
        <w:r>
          <w:rPr>
            <w:webHidden/>
          </w:rPr>
          <w:fldChar w:fldCharType="separate"/>
        </w:r>
        <w:r>
          <w:rPr>
            <w:webHidden/>
          </w:rPr>
          <w:t>178</w:t>
        </w:r>
        <w:r>
          <w:rPr>
            <w:webHidden/>
          </w:rPr>
          <w:fldChar w:fldCharType="end"/>
        </w:r>
      </w:hyperlink>
    </w:p>
    <w:p w14:paraId="7FF2CE1A" w14:textId="77777777" w:rsidR="00381CD4" w:rsidRPr="0063050F" w:rsidRDefault="00381CD4">
      <w:pPr>
        <w:pStyle w:val="Sommario3"/>
        <w:tabs>
          <w:tab w:val="right" w:leader="dot" w:pos="8494"/>
        </w:tabs>
        <w:rPr>
          <w:rFonts w:ascii="Calibri" w:hAnsi="Calibri"/>
          <w:noProof/>
          <w:sz w:val="22"/>
          <w:szCs w:val="22"/>
        </w:rPr>
      </w:pPr>
      <w:hyperlink w:anchor="_Toc62203744" w:history="1">
        <w:r w:rsidRPr="00287CCE">
          <w:rPr>
            <w:rStyle w:val="Collegamentoipertestuale"/>
            <w:rFonts w:ascii="Arial" w:hAnsi="Arial" w:cs="Arial"/>
            <w:b/>
            <w:bCs/>
            <w:noProof/>
          </w:rPr>
          <w:t>20 MAGGIO</w:t>
        </w:r>
        <w:r>
          <w:rPr>
            <w:noProof/>
            <w:webHidden/>
          </w:rPr>
          <w:tab/>
        </w:r>
        <w:r>
          <w:rPr>
            <w:noProof/>
            <w:webHidden/>
          </w:rPr>
          <w:fldChar w:fldCharType="begin"/>
        </w:r>
        <w:r>
          <w:rPr>
            <w:noProof/>
            <w:webHidden/>
          </w:rPr>
          <w:instrText xml:space="preserve"> PAGEREF _Toc62203744 \h </w:instrText>
        </w:r>
        <w:r>
          <w:rPr>
            <w:noProof/>
            <w:webHidden/>
          </w:rPr>
        </w:r>
        <w:r>
          <w:rPr>
            <w:noProof/>
            <w:webHidden/>
          </w:rPr>
          <w:fldChar w:fldCharType="separate"/>
        </w:r>
        <w:r>
          <w:rPr>
            <w:noProof/>
            <w:webHidden/>
          </w:rPr>
          <w:t>178</w:t>
        </w:r>
        <w:r>
          <w:rPr>
            <w:noProof/>
            <w:webHidden/>
          </w:rPr>
          <w:fldChar w:fldCharType="end"/>
        </w:r>
      </w:hyperlink>
    </w:p>
    <w:p w14:paraId="20D9B7C1" w14:textId="77777777" w:rsidR="00381CD4" w:rsidRPr="0063050F" w:rsidRDefault="00381CD4">
      <w:pPr>
        <w:pStyle w:val="Sommario2"/>
        <w:rPr>
          <w:rFonts w:ascii="Calibri" w:hAnsi="Calibri"/>
          <w:b w:val="0"/>
          <w:sz w:val="22"/>
          <w:szCs w:val="22"/>
        </w:rPr>
      </w:pPr>
      <w:hyperlink w:anchor="_Toc62203745" w:history="1">
        <w:r w:rsidRPr="00287CCE">
          <w:rPr>
            <w:rStyle w:val="Collegamentoipertestuale"/>
          </w:rPr>
          <w:t>TERZA DECADE DI MAGGIO</w:t>
        </w:r>
        <w:r>
          <w:rPr>
            <w:webHidden/>
          </w:rPr>
          <w:tab/>
        </w:r>
        <w:r>
          <w:rPr>
            <w:webHidden/>
          </w:rPr>
          <w:fldChar w:fldCharType="begin"/>
        </w:r>
        <w:r>
          <w:rPr>
            <w:webHidden/>
          </w:rPr>
          <w:instrText xml:space="preserve"> PAGEREF _Toc62203745 \h </w:instrText>
        </w:r>
        <w:r>
          <w:rPr>
            <w:webHidden/>
          </w:rPr>
        </w:r>
        <w:r>
          <w:rPr>
            <w:webHidden/>
          </w:rPr>
          <w:fldChar w:fldCharType="separate"/>
        </w:r>
        <w:r>
          <w:rPr>
            <w:webHidden/>
          </w:rPr>
          <w:t>179</w:t>
        </w:r>
        <w:r>
          <w:rPr>
            <w:webHidden/>
          </w:rPr>
          <w:fldChar w:fldCharType="end"/>
        </w:r>
      </w:hyperlink>
    </w:p>
    <w:p w14:paraId="5B6B27C6" w14:textId="77777777" w:rsidR="00381CD4" w:rsidRPr="0063050F" w:rsidRDefault="00381CD4">
      <w:pPr>
        <w:pStyle w:val="Sommario1"/>
        <w:tabs>
          <w:tab w:val="right" w:leader="dot" w:pos="8494"/>
        </w:tabs>
        <w:rPr>
          <w:rFonts w:ascii="Calibri" w:hAnsi="Calibri"/>
          <w:noProof/>
          <w:sz w:val="22"/>
          <w:szCs w:val="22"/>
        </w:rPr>
      </w:pPr>
      <w:hyperlink w:anchor="_Toc62203746" w:history="1">
        <w:r w:rsidRPr="00287CCE">
          <w:rPr>
            <w:rStyle w:val="Collegamentoipertestuale"/>
            <w:noProof/>
          </w:rPr>
          <w:t>Esortandoli a restare saldi nella fede</w:t>
        </w:r>
        <w:r>
          <w:rPr>
            <w:noProof/>
            <w:webHidden/>
          </w:rPr>
          <w:tab/>
        </w:r>
        <w:r>
          <w:rPr>
            <w:noProof/>
            <w:webHidden/>
          </w:rPr>
          <w:fldChar w:fldCharType="begin"/>
        </w:r>
        <w:r>
          <w:rPr>
            <w:noProof/>
            <w:webHidden/>
          </w:rPr>
          <w:instrText xml:space="preserve"> PAGEREF _Toc62203746 \h </w:instrText>
        </w:r>
        <w:r>
          <w:rPr>
            <w:noProof/>
            <w:webHidden/>
          </w:rPr>
        </w:r>
        <w:r>
          <w:rPr>
            <w:noProof/>
            <w:webHidden/>
          </w:rPr>
          <w:fldChar w:fldCharType="separate"/>
        </w:r>
        <w:r>
          <w:rPr>
            <w:noProof/>
            <w:webHidden/>
          </w:rPr>
          <w:t>181</w:t>
        </w:r>
        <w:r>
          <w:rPr>
            <w:noProof/>
            <w:webHidden/>
          </w:rPr>
          <w:fldChar w:fldCharType="end"/>
        </w:r>
      </w:hyperlink>
    </w:p>
    <w:p w14:paraId="38E1CDC4" w14:textId="77777777" w:rsidR="00381CD4" w:rsidRPr="0063050F" w:rsidRDefault="00381CD4">
      <w:pPr>
        <w:pStyle w:val="Sommario2"/>
        <w:rPr>
          <w:rFonts w:ascii="Calibri" w:hAnsi="Calibri"/>
          <w:b w:val="0"/>
          <w:sz w:val="22"/>
          <w:szCs w:val="22"/>
        </w:rPr>
      </w:pPr>
      <w:hyperlink w:anchor="_Toc62203747" w:history="1">
        <w:r w:rsidRPr="00287CCE">
          <w:rPr>
            <w:rStyle w:val="Collegamentoipertestuale"/>
            <w:rFonts w:ascii="Arial" w:hAnsi="Arial" w:cs="Arial"/>
            <w:bCs/>
          </w:rPr>
          <w:t>At 14,19-28; Sal 144; Gv 14,27-31a</w:t>
        </w:r>
        <w:r>
          <w:rPr>
            <w:webHidden/>
          </w:rPr>
          <w:tab/>
        </w:r>
        <w:r>
          <w:rPr>
            <w:webHidden/>
          </w:rPr>
          <w:fldChar w:fldCharType="begin"/>
        </w:r>
        <w:r>
          <w:rPr>
            <w:webHidden/>
          </w:rPr>
          <w:instrText xml:space="preserve"> PAGEREF _Toc62203747 \h </w:instrText>
        </w:r>
        <w:r>
          <w:rPr>
            <w:webHidden/>
          </w:rPr>
        </w:r>
        <w:r>
          <w:rPr>
            <w:webHidden/>
          </w:rPr>
          <w:fldChar w:fldCharType="separate"/>
        </w:r>
        <w:r>
          <w:rPr>
            <w:webHidden/>
          </w:rPr>
          <w:t>181</w:t>
        </w:r>
        <w:r>
          <w:rPr>
            <w:webHidden/>
          </w:rPr>
          <w:fldChar w:fldCharType="end"/>
        </w:r>
      </w:hyperlink>
    </w:p>
    <w:p w14:paraId="499FB530" w14:textId="77777777" w:rsidR="00381CD4" w:rsidRPr="0063050F" w:rsidRDefault="00381CD4">
      <w:pPr>
        <w:pStyle w:val="Sommario3"/>
        <w:tabs>
          <w:tab w:val="right" w:leader="dot" w:pos="8494"/>
        </w:tabs>
        <w:rPr>
          <w:rFonts w:ascii="Calibri" w:hAnsi="Calibri"/>
          <w:noProof/>
          <w:sz w:val="22"/>
          <w:szCs w:val="22"/>
        </w:rPr>
      </w:pPr>
      <w:hyperlink w:anchor="_Toc62203748" w:history="1">
        <w:r w:rsidRPr="00287CCE">
          <w:rPr>
            <w:rStyle w:val="Collegamentoipertestuale"/>
            <w:rFonts w:ascii="Arial" w:hAnsi="Arial" w:cs="Arial"/>
            <w:b/>
            <w:bCs/>
            <w:noProof/>
          </w:rPr>
          <w:t>21 MAGGIO</w:t>
        </w:r>
        <w:r>
          <w:rPr>
            <w:noProof/>
            <w:webHidden/>
          </w:rPr>
          <w:tab/>
        </w:r>
        <w:r>
          <w:rPr>
            <w:noProof/>
            <w:webHidden/>
          </w:rPr>
          <w:fldChar w:fldCharType="begin"/>
        </w:r>
        <w:r>
          <w:rPr>
            <w:noProof/>
            <w:webHidden/>
          </w:rPr>
          <w:instrText xml:space="preserve"> PAGEREF _Toc62203748 \h </w:instrText>
        </w:r>
        <w:r>
          <w:rPr>
            <w:noProof/>
            <w:webHidden/>
          </w:rPr>
        </w:r>
        <w:r>
          <w:rPr>
            <w:noProof/>
            <w:webHidden/>
          </w:rPr>
          <w:fldChar w:fldCharType="separate"/>
        </w:r>
        <w:r>
          <w:rPr>
            <w:noProof/>
            <w:webHidden/>
          </w:rPr>
          <w:t>181</w:t>
        </w:r>
        <w:r>
          <w:rPr>
            <w:noProof/>
            <w:webHidden/>
          </w:rPr>
          <w:fldChar w:fldCharType="end"/>
        </w:r>
      </w:hyperlink>
    </w:p>
    <w:p w14:paraId="0EF6DC3D" w14:textId="77777777" w:rsidR="00381CD4" w:rsidRPr="0063050F" w:rsidRDefault="00381CD4">
      <w:pPr>
        <w:pStyle w:val="Sommario1"/>
        <w:tabs>
          <w:tab w:val="right" w:leader="dot" w:pos="8494"/>
        </w:tabs>
        <w:rPr>
          <w:rFonts w:ascii="Calibri" w:hAnsi="Calibri"/>
          <w:noProof/>
          <w:sz w:val="22"/>
          <w:szCs w:val="22"/>
        </w:rPr>
      </w:pPr>
      <w:hyperlink w:anchor="_Toc62203749" w:history="1">
        <w:r w:rsidRPr="00287CCE">
          <w:rPr>
            <w:rStyle w:val="Collegamentoipertestuale"/>
            <w:noProof/>
          </w:rPr>
          <w:t>Dissentivano e discutevano animatamente</w:t>
        </w:r>
        <w:r>
          <w:rPr>
            <w:noProof/>
            <w:webHidden/>
          </w:rPr>
          <w:tab/>
        </w:r>
        <w:r>
          <w:rPr>
            <w:noProof/>
            <w:webHidden/>
          </w:rPr>
          <w:fldChar w:fldCharType="begin"/>
        </w:r>
        <w:r>
          <w:rPr>
            <w:noProof/>
            <w:webHidden/>
          </w:rPr>
          <w:instrText xml:space="preserve"> PAGEREF _Toc62203749 \h </w:instrText>
        </w:r>
        <w:r>
          <w:rPr>
            <w:noProof/>
            <w:webHidden/>
          </w:rPr>
        </w:r>
        <w:r>
          <w:rPr>
            <w:noProof/>
            <w:webHidden/>
          </w:rPr>
          <w:fldChar w:fldCharType="separate"/>
        </w:r>
        <w:r>
          <w:rPr>
            <w:noProof/>
            <w:webHidden/>
          </w:rPr>
          <w:t>182</w:t>
        </w:r>
        <w:r>
          <w:rPr>
            <w:noProof/>
            <w:webHidden/>
          </w:rPr>
          <w:fldChar w:fldCharType="end"/>
        </w:r>
      </w:hyperlink>
    </w:p>
    <w:p w14:paraId="2F6BD5EB" w14:textId="77777777" w:rsidR="00381CD4" w:rsidRPr="0063050F" w:rsidRDefault="00381CD4">
      <w:pPr>
        <w:pStyle w:val="Sommario2"/>
        <w:rPr>
          <w:rFonts w:ascii="Calibri" w:hAnsi="Calibri"/>
          <w:b w:val="0"/>
          <w:sz w:val="22"/>
          <w:szCs w:val="22"/>
        </w:rPr>
      </w:pPr>
      <w:hyperlink w:anchor="_Toc62203750" w:history="1">
        <w:r w:rsidRPr="00287CCE">
          <w:rPr>
            <w:rStyle w:val="Collegamentoipertestuale"/>
            <w:rFonts w:ascii="Arial" w:hAnsi="Arial" w:cs="Arial"/>
            <w:bCs/>
          </w:rPr>
          <w:t>At 15,1-6; Sal 121; Gv 15,1-8</w:t>
        </w:r>
        <w:r>
          <w:rPr>
            <w:webHidden/>
          </w:rPr>
          <w:tab/>
        </w:r>
        <w:r>
          <w:rPr>
            <w:webHidden/>
          </w:rPr>
          <w:fldChar w:fldCharType="begin"/>
        </w:r>
        <w:r>
          <w:rPr>
            <w:webHidden/>
          </w:rPr>
          <w:instrText xml:space="preserve"> PAGEREF _Toc62203750 \h </w:instrText>
        </w:r>
        <w:r>
          <w:rPr>
            <w:webHidden/>
          </w:rPr>
        </w:r>
        <w:r>
          <w:rPr>
            <w:webHidden/>
          </w:rPr>
          <w:fldChar w:fldCharType="separate"/>
        </w:r>
        <w:r>
          <w:rPr>
            <w:webHidden/>
          </w:rPr>
          <w:t>182</w:t>
        </w:r>
        <w:r>
          <w:rPr>
            <w:webHidden/>
          </w:rPr>
          <w:fldChar w:fldCharType="end"/>
        </w:r>
      </w:hyperlink>
    </w:p>
    <w:p w14:paraId="56FA7655" w14:textId="77777777" w:rsidR="00381CD4" w:rsidRPr="0063050F" w:rsidRDefault="00381CD4">
      <w:pPr>
        <w:pStyle w:val="Sommario3"/>
        <w:tabs>
          <w:tab w:val="right" w:leader="dot" w:pos="8494"/>
        </w:tabs>
        <w:rPr>
          <w:rFonts w:ascii="Calibri" w:hAnsi="Calibri"/>
          <w:noProof/>
          <w:sz w:val="22"/>
          <w:szCs w:val="22"/>
        </w:rPr>
      </w:pPr>
      <w:hyperlink w:anchor="_Toc62203751" w:history="1">
        <w:r w:rsidRPr="00287CCE">
          <w:rPr>
            <w:rStyle w:val="Collegamentoipertestuale"/>
            <w:rFonts w:ascii="Arial" w:hAnsi="Arial" w:cs="Arial"/>
            <w:b/>
            <w:bCs/>
            <w:noProof/>
          </w:rPr>
          <w:t>22 MAGGIO</w:t>
        </w:r>
        <w:r>
          <w:rPr>
            <w:noProof/>
            <w:webHidden/>
          </w:rPr>
          <w:tab/>
        </w:r>
        <w:r>
          <w:rPr>
            <w:noProof/>
            <w:webHidden/>
          </w:rPr>
          <w:fldChar w:fldCharType="begin"/>
        </w:r>
        <w:r>
          <w:rPr>
            <w:noProof/>
            <w:webHidden/>
          </w:rPr>
          <w:instrText xml:space="preserve"> PAGEREF _Toc62203751 \h </w:instrText>
        </w:r>
        <w:r>
          <w:rPr>
            <w:noProof/>
            <w:webHidden/>
          </w:rPr>
        </w:r>
        <w:r>
          <w:rPr>
            <w:noProof/>
            <w:webHidden/>
          </w:rPr>
          <w:fldChar w:fldCharType="separate"/>
        </w:r>
        <w:r>
          <w:rPr>
            <w:noProof/>
            <w:webHidden/>
          </w:rPr>
          <w:t>182</w:t>
        </w:r>
        <w:r>
          <w:rPr>
            <w:noProof/>
            <w:webHidden/>
          </w:rPr>
          <w:fldChar w:fldCharType="end"/>
        </w:r>
      </w:hyperlink>
    </w:p>
    <w:p w14:paraId="619A6C2D" w14:textId="77777777" w:rsidR="00381CD4" w:rsidRPr="0063050F" w:rsidRDefault="00381CD4">
      <w:pPr>
        <w:pStyle w:val="Sommario1"/>
        <w:tabs>
          <w:tab w:val="right" w:leader="dot" w:pos="8494"/>
        </w:tabs>
        <w:rPr>
          <w:rFonts w:ascii="Calibri" w:hAnsi="Calibri"/>
          <w:noProof/>
          <w:sz w:val="22"/>
          <w:szCs w:val="22"/>
        </w:rPr>
      </w:pPr>
      <w:hyperlink w:anchor="_Toc62203752" w:history="1">
        <w:r w:rsidRPr="00287CCE">
          <w:rPr>
            <w:rStyle w:val="Collegamentoipertestuale"/>
            <w:noProof/>
          </w:rPr>
          <w:t>Quelli che dalle nazioni si convertono a Dio</w:t>
        </w:r>
        <w:r>
          <w:rPr>
            <w:noProof/>
            <w:webHidden/>
          </w:rPr>
          <w:tab/>
        </w:r>
        <w:r>
          <w:rPr>
            <w:noProof/>
            <w:webHidden/>
          </w:rPr>
          <w:fldChar w:fldCharType="begin"/>
        </w:r>
        <w:r>
          <w:rPr>
            <w:noProof/>
            <w:webHidden/>
          </w:rPr>
          <w:instrText xml:space="preserve"> PAGEREF _Toc62203752 \h </w:instrText>
        </w:r>
        <w:r>
          <w:rPr>
            <w:noProof/>
            <w:webHidden/>
          </w:rPr>
        </w:r>
        <w:r>
          <w:rPr>
            <w:noProof/>
            <w:webHidden/>
          </w:rPr>
          <w:fldChar w:fldCharType="separate"/>
        </w:r>
        <w:r>
          <w:rPr>
            <w:noProof/>
            <w:webHidden/>
          </w:rPr>
          <w:t>183</w:t>
        </w:r>
        <w:r>
          <w:rPr>
            <w:noProof/>
            <w:webHidden/>
          </w:rPr>
          <w:fldChar w:fldCharType="end"/>
        </w:r>
      </w:hyperlink>
    </w:p>
    <w:p w14:paraId="7C34D741" w14:textId="77777777" w:rsidR="00381CD4" w:rsidRPr="0063050F" w:rsidRDefault="00381CD4">
      <w:pPr>
        <w:pStyle w:val="Sommario2"/>
        <w:rPr>
          <w:rFonts w:ascii="Calibri" w:hAnsi="Calibri"/>
          <w:b w:val="0"/>
          <w:sz w:val="22"/>
          <w:szCs w:val="22"/>
        </w:rPr>
      </w:pPr>
      <w:hyperlink w:anchor="_Toc62203753" w:history="1">
        <w:r w:rsidRPr="00287CCE">
          <w:rPr>
            <w:rStyle w:val="Collegamentoipertestuale"/>
            <w:rFonts w:ascii="Arial" w:hAnsi="Arial" w:cs="Arial"/>
            <w:bCs/>
          </w:rPr>
          <w:t>At 15,7-21; Sal 95; Gv 15,9-11</w:t>
        </w:r>
        <w:r>
          <w:rPr>
            <w:webHidden/>
          </w:rPr>
          <w:tab/>
        </w:r>
        <w:r>
          <w:rPr>
            <w:webHidden/>
          </w:rPr>
          <w:fldChar w:fldCharType="begin"/>
        </w:r>
        <w:r>
          <w:rPr>
            <w:webHidden/>
          </w:rPr>
          <w:instrText xml:space="preserve"> PAGEREF _Toc62203753 \h </w:instrText>
        </w:r>
        <w:r>
          <w:rPr>
            <w:webHidden/>
          </w:rPr>
        </w:r>
        <w:r>
          <w:rPr>
            <w:webHidden/>
          </w:rPr>
          <w:fldChar w:fldCharType="separate"/>
        </w:r>
        <w:r>
          <w:rPr>
            <w:webHidden/>
          </w:rPr>
          <w:t>183</w:t>
        </w:r>
        <w:r>
          <w:rPr>
            <w:webHidden/>
          </w:rPr>
          <w:fldChar w:fldCharType="end"/>
        </w:r>
      </w:hyperlink>
    </w:p>
    <w:p w14:paraId="1232E1CF" w14:textId="77777777" w:rsidR="00381CD4" w:rsidRPr="0063050F" w:rsidRDefault="00381CD4">
      <w:pPr>
        <w:pStyle w:val="Sommario3"/>
        <w:tabs>
          <w:tab w:val="right" w:leader="dot" w:pos="8494"/>
        </w:tabs>
        <w:rPr>
          <w:rFonts w:ascii="Calibri" w:hAnsi="Calibri"/>
          <w:noProof/>
          <w:sz w:val="22"/>
          <w:szCs w:val="22"/>
        </w:rPr>
      </w:pPr>
      <w:hyperlink w:anchor="_Toc62203754" w:history="1">
        <w:r w:rsidRPr="00287CCE">
          <w:rPr>
            <w:rStyle w:val="Collegamentoipertestuale"/>
            <w:rFonts w:ascii="Arial" w:hAnsi="Arial" w:cs="Arial"/>
            <w:b/>
            <w:bCs/>
            <w:noProof/>
          </w:rPr>
          <w:t>23 MAGGIO</w:t>
        </w:r>
        <w:r>
          <w:rPr>
            <w:noProof/>
            <w:webHidden/>
          </w:rPr>
          <w:tab/>
        </w:r>
        <w:r>
          <w:rPr>
            <w:noProof/>
            <w:webHidden/>
          </w:rPr>
          <w:fldChar w:fldCharType="begin"/>
        </w:r>
        <w:r>
          <w:rPr>
            <w:noProof/>
            <w:webHidden/>
          </w:rPr>
          <w:instrText xml:space="preserve"> PAGEREF _Toc62203754 \h </w:instrText>
        </w:r>
        <w:r>
          <w:rPr>
            <w:noProof/>
            <w:webHidden/>
          </w:rPr>
        </w:r>
        <w:r>
          <w:rPr>
            <w:noProof/>
            <w:webHidden/>
          </w:rPr>
          <w:fldChar w:fldCharType="separate"/>
        </w:r>
        <w:r>
          <w:rPr>
            <w:noProof/>
            <w:webHidden/>
          </w:rPr>
          <w:t>183</w:t>
        </w:r>
        <w:r>
          <w:rPr>
            <w:noProof/>
            <w:webHidden/>
          </w:rPr>
          <w:fldChar w:fldCharType="end"/>
        </w:r>
      </w:hyperlink>
    </w:p>
    <w:p w14:paraId="450D8C27" w14:textId="77777777" w:rsidR="00381CD4" w:rsidRPr="0063050F" w:rsidRDefault="00381CD4">
      <w:pPr>
        <w:pStyle w:val="Sommario1"/>
        <w:tabs>
          <w:tab w:val="right" w:leader="dot" w:pos="8494"/>
        </w:tabs>
        <w:rPr>
          <w:rFonts w:ascii="Calibri" w:hAnsi="Calibri"/>
          <w:noProof/>
          <w:sz w:val="22"/>
          <w:szCs w:val="22"/>
        </w:rPr>
      </w:pPr>
      <w:hyperlink w:anchor="_Toc62203755" w:history="1">
        <w:r w:rsidRPr="00287CCE">
          <w:rPr>
            <w:rStyle w:val="Collegamentoipertestuale"/>
            <w:noProof/>
          </w:rPr>
          <w:t>Con discorsi che hanno sconvolto i vostri animi</w:t>
        </w:r>
        <w:r>
          <w:rPr>
            <w:noProof/>
            <w:webHidden/>
          </w:rPr>
          <w:tab/>
        </w:r>
        <w:r>
          <w:rPr>
            <w:noProof/>
            <w:webHidden/>
          </w:rPr>
          <w:fldChar w:fldCharType="begin"/>
        </w:r>
        <w:r>
          <w:rPr>
            <w:noProof/>
            <w:webHidden/>
          </w:rPr>
          <w:instrText xml:space="preserve"> PAGEREF _Toc62203755 \h </w:instrText>
        </w:r>
        <w:r>
          <w:rPr>
            <w:noProof/>
            <w:webHidden/>
          </w:rPr>
        </w:r>
        <w:r>
          <w:rPr>
            <w:noProof/>
            <w:webHidden/>
          </w:rPr>
          <w:fldChar w:fldCharType="separate"/>
        </w:r>
        <w:r>
          <w:rPr>
            <w:noProof/>
            <w:webHidden/>
          </w:rPr>
          <w:t>184</w:t>
        </w:r>
        <w:r>
          <w:rPr>
            <w:noProof/>
            <w:webHidden/>
          </w:rPr>
          <w:fldChar w:fldCharType="end"/>
        </w:r>
      </w:hyperlink>
    </w:p>
    <w:p w14:paraId="33C698B9" w14:textId="77777777" w:rsidR="00381CD4" w:rsidRPr="0063050F" w:rsidRDefault="00381CD4">
      <w:pPr>
        <w:pStyle w:val="Sommario2"/>
        <w:rPr>
          <w:rFonts w:ascii="Calibri" w:hAnsi="Calibri"/>
          <w:b w:val="0"/>
          <w:sz w:val="22"/>
          <w:szCs w:val="22"/>
        </w:rPr>
      </w:pPr>
      <w:hyperlink w:anchor="_Toc62203756" w:history="1">
        <w:r w:rsidRPr="00287CCE">
          <w:rPr>
            <w:rStyle w:val="Collegamentoipertestuale"/>
            <w:rFonts w:ascii="Arial" w:hAnsi="Arial" w:cs="Arial"/>
            <w:bCs/>
          </w:rPr>
          <w:t>At 15,22-31; Sal 56; Gv 15,12-17</w:t>
        </w:r>
        <w:r>
          <w:rPr>
            <w:webHidden/>
          </w:rPr>
          <w:tab/>
        </w:r>
        <w:r>
          <w:rPr>
            <w:webHidden/>
          </w:rPr>
          <w:fldChar w:fldCharType="begin"/>
        </w:r>
        <w:r>
          <w:rPr>
            <w:webHidden/>
          </w:rPr>
          <w:instrText xml:space="preserve"> PAGEREF _Toc62203756 \h </w:instrText>
        </w:r>
        <w:r>
          <w:rPr>
            <w:webHidden/>
          </w:rPr>
        </w:r>
        <w:r>
          <w:rPr>
            <w:webHidden/>
          </w:rPr>
          <w:fldChar w:fldCharType="separate"/>
        </w:r>
        <w:r>
          <w:rPr>
            <w:webHidden/>
          </w:rPr>
          <w:t>184</w:t>
        </w:r>
        <w:r>
          <w:rPr>
            <w:webHidden/>
          </w:rPr>
          <w:fldChar w:fldCharType="end"/>
        </w:r>
      </w:hyperlink>
    </w:p>
    <w:p w14:paraId="64DDC1E7" w14:textId="77777777" w:rsidR="00381CD4" w:rsidRPr="0063050F" w:rsidRDefault="00381CD4">
      <w:pPr>
        <w:pStyle w:val="Sommario3"/>
        <w:tabs>
          <w:tab w:val="right" w:leader="dot" w:pos="8494"/>
        </w:tabs>
        <w:rPr>
          <w:rFonts w:ascii="Calibri" w:hAnsi="Calibri"/>
          <w:noProof/>
          <w:sz w:val="22"/>
          <w:szCs w:val="22"/>
        </w:rPr>
      </w:pPr>
      <w:hyperlink w:anchor="_Toc62203757" w:history="1">
        <w:r w:rsidRPr="00287CCE">
          <w:rPr>
            <w:rStyle w:val="Collegamentoipertestuale"/>
            <w:rFonts w:ascii="Arial" w:hAnsi="Arial" w:cs="Arial"/>
            <w:b/>
            <w:bCs/>
            <w:noProof/>
          </w:rPr>
          <w:t>24 MAGGIO</w:t>
        </w:r>
        <w:r>
          <w:rPr>
            <w:noProof/>
            <w:webHidden/>
          </w:rPr>
          <w:tab/>
        </w:r>
        <w:r>
          <w:rPr>
            <w:noProof/>
            <w:webHidden/>
          </w:rPr>
          <w:fldChar w:fldCharType="begin"/>
        </w:r>
        <w:r>
          <w:rPr>
            <w:noProof/>
            <w:webHidden/>
          </w:rPr>
          <w:instrText xml:space="preserve"> PAGEREF _Toc62203757 \h </w:instrText>
        </w:r>
        <w:r>
          <w:rPr>
            <w:noProof/>
            <w:webHidden/>
          </w:rPr>
        </w:r>
        <w:r>
          <w:rPr>
            <w:noProof/>
            <w:webHidden/>
          </w:rPr>
          <w:fldChar w:fldCharType="separate"/>
        </w:r>
        <w:r>
          <w:rPr>
            <w:noProof/>
            <w:webHidden/>
          </w:rPr>
          <w:t>184</w:t>
        </w:r>
        <w:r>
          <w:rPr>
            <w:noProof/>
            <w:webHidden/>
          </w:rPr>
          <w:fldChar w:fldCharType="end"/>
        </w:r>
      </w:hyperlink>
    </w:p>
    <w:p w14:paraId="2A64ACD0" w14:textId="77777777" w:rsidR="00381CD4" w:rsidRPr="0063050F" w:rsidRDefault="00381CD4">
      <w:pPr>
        <w:pStyle w:val="Sommario1"/>
        <w:tabs>
          <w:tab w:val="right" w:leader="dot" w:pos="8494"/>
        </w:tabs>
        <w:rPr>
          <w:rFonts w:ascii="Calibri" w:hAnsi="Calibri"/>
          <w:noProof/>
          <w:sz w:val="22"/>
          <w:szCs w:val="22"/>
        </w:rPr>
      </w:pPr>
      <w:hyperlink w:anchor="_Toc62203758" w:history="1">
        <w:r w:rsidRPr="00287CCE">
          <w:rPr>
            <w:rStyle w:val="Collegamentoipertestuale"/>
            <w:noProof/>
          </w:rPr>
          <w:t>Vieni in Macedonia e aiutaci!</w:t>
        </w:r>
        <w:r>
          <w:rPr>
            <w:noProof/>
            <w:webHidden/>
          </w:rPr>
          <w:tab/>
        </w:r>
        <w:r>
          <w:rPr>
            <w:noProof/>
            <w:webHidden/>
          </w:rPr>
          <w:fldChar w:fldCharType="begin"/>
        </w:r>
        <w:r>
          <w:rPr>
            <w:noProof/>
            <w:webHidden/>
          </w:rPr>
          <w:instrText xml:space="preserve"> PAGEREF _Toc62203758 \h </w:instrText>
        </w:r>
        <w:r>
          <w:rPr>
            <w:noProof/>
            <w:webHidden/>
          </w:rPr>
        </w:r>
        <w:r>
          <w:rPr>
            <w:noProof/>
            <w:webHidden/>
          </w:rPr>
          <w:fldChar w:fldCharType="separate"/>
        </w:r>
        <w:r>
          <w:rPr>
            <w:noProof/>
            <w:webHidden/>
          </w:rPr>
          <w:t>185</w:t>
        </w:r>
        <w:r>
          <w:rPr>
            <w:noProof/>
            <w:webHidden/>
          </w:rPr>
          <w:fldChar w:fldCharType="end"/>
        </w:r>
      </w:hyperlink>
    </w:p>
    <w:p w14:paraId="73465EA2" w14:textId="77777777" w:rsidR="00381CD4" w:rsidRPr="0063050F" w:rsidRDefault="00381CD4">
      <w:pPr>
        <w:pStyle w:val="Sommario2"/>
        <w:rPr>
          <w:rFonts w:ascii="Calibri" w:hAnsi="Calibri"/>
          <w:b w:val="0"/>
          <w:sz w:val="22"/>
          <w:szCs w:val="22"/>
        </w:rPr>
      </w:pPr>
      <w:hyperlink w:anchor="_Toc62203759" w:history="1">
        <w:r w:rsidRPr="00287CCE">
          <w:rPr>
            <w:rStyle w:val="Collegamentoipertestuale"/>
            <w:rFonts w:ascii="Arial" w:hAnsi="Arial" w:cs="Arial"/>
            <w:bCs/>
          </w:rPr>
          <w:t>At 16,1-1 0; Sal 99; Gv 15,18-21</w:t>
        </w:r>
        <w:r>
          <w:rPr>
            <w:webHidden/>
          </w:rPr>
          <w:tab/>
        </w:r>
        <w:r>
          <w:rPr>
            <w:webHidden/>
          </w:rPr>
          <w:fldChar w:fldCharType="begin"/>
        </w:r>
        <w:r>
          <w:rPr>
            <w:webHidden/>
          </w:rPr>
          <w:instrText xml:space="preserve"> PAGEREF _Toc62203759 \h </w:instrText>
        </w:r>
        <w:r>
          <w:rPr>
            <w:webHidden/>
          </w:rPr>
        </w:r>
        <w:r>
          <w:rPr>
            <w:webHidden/>
          </w:rPr>
          <w:fldChar w:fldCharType="separate"/>
        </w:r>
        <w:r>
          <w:rPr>
            <w:webHidden/>
          </w:rPr>
          <w:t>185</w:t>
        </w:r>
        <w:r>
          <w:rPr>
            <w:webHidden/>
          </w:rPr>
          <w:fldChar w:fldCharType="end"/>
        </w:r>
      </w:hyperlink>
    </w:p>
    <w:p w14:paraId="6DA95A18" w14:textId="77777777" w:rsidR="00381CD4" w:rsidRPr="0063050F" w:rsidRDefault="00381CD4">
      <w:pPr>
        <w:pStyle w:val="Sommario3"/>
        <w:tabs>
          <w:tab w:val="right" w:leader="dot" w:pos="8494"/>
        </w:tabs>
        <w:rPr>
          <w:rFonts w:ascii="Calibri" w:hAnsi="Calibri"/>
          <w:noProof/>
          <w:sz w:val="22"/>
          <w:szCs w:val="22"/>
        </w:rPr>
      </w:pPr>
      <w:hyperlink w:anchor="_Toc62203760" w:history="1">
        <w:r w:rsidRPr="00287CCE">
          <w:rPr>
            <w:rStyle w:val="Collegamentoipertestuale"/>
            <w:rFonts w:ascii="Arial" w:hAnsi="Arial" w:cs="Arial"/>
            <w:b/>
            <w:bCs/>
            <w:noProof/>
          </w:rPr>
          <w:t>25 MAGGIO</w:t>
        </w:r>
        <w:r>
          <w:rPr>
            <w:noProof/>
            <w:webHidden/>
          </w:rPr>
          <w:tab/>
        </w:r>
        <w:r>
          <w:rPr>
            <w:noProof/>
            <w:webHidden/>
          </w:rPr>
          <w:fldChar w:fldCharType="begin"/>
        </w:r>
        <w:r>
          <w:rPr>
            <w:noProof/>
            <w:webHidden/>
          </w:rPr>
          <w:instrText xml:space="preserve"> PAGEREF _Toc62203760 \h </w:instrText>
        </w:r>
        <w:r>
          <w:rPr>
            <w:noProof/>
            <w:webHidden/>
          </w:rPr>
        </w:r>
        <w:r>
          <w:rPr>
            <w:noProof/>
            <w:webHidden/>
          </w:rPr>
          <w:fldChar w:fldCharType="separate"/>
        </w:r>
        <w:r>
          <w:rPr>
            <w:noProof/>
            <w:webHidden/>
          </w:rPr>
          <w:t>185</w:t>
        </w:r>
        <w:r>
          <w:rPr>
            <w:noProof/>
            <w:webHidden/>
          </w:rPr>
          <w:fldChar w:fldCharType="end"/>
        </w:r>
      </w:hyperlink>
    </w:p>
    <w:p w14:paraId="14F244A1" w14:textId="77777777" w:rsidR="00381CD4" w:rsidRPr="0063050F" w:rsidRDefault="00381CD4">
      <w:pPr>
        <w:pStyle w:val="Sommario1"/>
        <w:tabs>
          <w:tab w:val="right" w:leader="dot" w:pos="8494"/>
        </w:tabs>
        <w:rPr>
          <w:rFonts w:ascii="Calibri" w:hAnsi="Calibri"/>
          <w:noProof/>
          <w:sz w:val="22"/>
          <w:szCs w:val="22"/>
        </w:rPr>
      </w:pPr>
      <w:hyperlink w:anchor="_Toc62203761" w:history="1">
        <w:r w:rsidRPr="00287CCE">
          <w:rPr>
            <w:rStyle w:val="Collegamentoipertestuale"/>
            <w:noProof/>
          </w:rPr>
          <w:t>Salissero a Gerusalemme dagli apostoli e dagli anziani</w:t>
        </w:r>
        <w:r>
          <w:rPr>
            <w:noProof/>
            <w:webHidden/>
          </w:rPr>
          <w:tab/>
        </w:r>
        <w:r>
          <w:rPr>
            <w:noProof/>
            <w:webHidden/>
          </w:rPr>
          <w:fldChar w:fldCharType="begin"/>
        </w:r>
        <w:r>
          <w:rPr>
            <w:noProof/>
            <w:webHidden/>
          </w:rPr>
          <w:instrText xml:space="preserve"> PAGEREF _Toc62203761 \h </w:instrText>
        </w:r>
        <w:r>
          <w:rPr>
            <w:noProof/>
            <w:webHidden/>
          </w:rPr>
        </w:r>
        <w:r>
          <w:rPr>
            <w:noProof/>
            <w:webHidden/>
          </w:rPr>
          <w:fldChar w:fldCharType="separate"/>
        </w:r>
        <w:r>
          <w:rPr>
            <w:noProof/>
            <w:webHidden/>
          </w:rPr>
          <w:t>186</w:t>
        </w:r>
        <w:r>
          <w:rPr>
            <w:noProof/>
            <w:webHidden/>
          </w:rPr>
          <w:fldChar w:fldCharType="end"/>
        </w:r>
      </w:hyperlink>
    </w:p>
    <w:p w14:paraId="2D3F9C59" w14:textId="77777777" w:rsidR="00381CD4" w:rsidRPr="0063050F" w:rsidRDefault="00381CD4">
      <w:pPr>
        <w:pStyle w:val="Sommario2"/>
        <w:rPr>
          <w:rFonts w:ascii="Calibri" w:hAnsi="Calibri"/>
          <w:b w:val="0"/>
          <w:sz w:val="22"/>
          <w:szCs w:val="22"/>
        </w:rPr>
      </w:pPr>
      <w:hyperlink w:anchor="_Toc62203762" w:history="1">
        <w:r w:rsidRPr="00287CCE">
          <w:rPr>
            <w:rStyle w:val="Collegamentoipertestuale"/>
            <w:rFonts w:ascii="Arial" w:hAnsi="Arial" w:cs="Arial"/>
            <w:bCs/>
          </w:rPr>
          <w:t>At 15,1-2.22-29; Sal 66; Ap 21,10-14.22-23; Gv 14,23-29</w:t>
        </w:r>
        <w:r>
          <w:rPr>
            <w:webHidden/>
          </w:rPr>
          <w:tab/>
        </w:r>
        <w:r>
          <w:rPr>
            <w:webHidden/>
          </w:rPr>
          <w:fldChar w:fldCharType="begin"/>
        </w:r>
        <w:r>
          <w:rPr>
            <w:webHidden/>
          </w:rPr>
          <w:instrText xml:space="preserve"> PAGEREF _Toc62203762 \h </w:instrText>
        </w:r>
        <w:r>
          <w:rPr>
            <w:webHidden/>
          </w:rPr>
        </w:r>
        <w:r>
          <w:rPr>
            <w:webHidden/>
          </w:rPr>
          <w:fldChar w:fldCharType="separate"/>
        </w:r>
        <w:r>
          <w:rPr>
            <w:webHidden/>
          </w:rPr>
          <w:t>186</w:t>
        </w:r>
        <w:r>
          <w:rPr>
            <w:webHidden/>
          </w:rPr>
          <w:fldChar w:fldCharType="end"/>
        </w:r>
      </w:hyperlink>
    </w:p>
    <w:p w14:paraId="7C5DBD39" w14:textId="77777777" w:rsidR="00381CD4" w:rsidRPr="0063050F" w:rsidRDefault="00381CD4">
      <w:pPr>
        <w:pStyle w:val="Sommario3"/>
        <w:tabs>
          <w:tab w:val="right" w:leader="dot" w:pos="8494"/>
        </w:tabs>
        <w:rPr>
          <w:rFonts w:ascii="Calibri" w:hAnsi="Calibri"/>
          <w:noProof/>
          <w:sz w:val="22"/>
          <w:szCs w:val="22"/>
        </w:rPr>
      </w:pPr>
      <w:hyperlink w:anchor="_Toc62203763" w:history="1">
        <w:r w:rsidRPr="00287CCE">
          <w:rPr>
            <w:rStyle w:val="Collegamentoipertestuale"/>
            <w:rFonts w:ascii="Arial" w:hAnsi="Arial" w:cs="Arial"/>
            <w:b/>
            <w:bCs/>
            <w:noProof/>
          </w:rPr>
          <w:t>26 MAGGIO – VI DOMENICA DI PASQUA</w:t>
        </w:r>
        <w:r>
          <w:rPr>
            <w:noProof/>
            <w:webHidden/>
          </w:rPr>
          <w:tab/>
        </w:r>
        <w:r>
          <w:rPr>
            <w:noProof/>
            <w:webHidden/>
          </w:rPr>
          <w:fldChar w:fldCharType="begin"/>
        </w:r>
        <w:r>
          <w:rPr>
            <w:noProof/>
            <w:webHidden/>
          </w:rPr>
          <w:instrText xml:space="preserve"> PAGEREF _Toc62203763 \h </w:instrText>
        </w:r>
        <w:r>
          <w:rPr>
            <w:noProof/>
            <w:webHidden/>
          </w:rPr>
        </w:r>
        <w:r>
          <w:rPr>
            <w:noProof/>
            <w:webHidden/>
          </w:rPr>
          <w:fldChar w:fldCharType="separate"/>
        </w:r>
        <w:r>
          <w:rPr>
            <w:noProof/>
            <w:webHidden/>
          </w:rPr>
          <w:t>186</w:t>
        </w:r>
        <w:r>
          <w:rPr>
            <w:noProof/>
            <w:webHidden/>
          </w:rPr>
          <w:fldChar w:fldCharType="end"/>
        </w:r>
      </w:hyperlink>
    </w:p>
    <w:p w14:paraId="33312B12" w14:textId="77777777" w:rsidR="00381CD4" w:rsidRPr="0063050F" w:rsidRDefault="00381CD4">
      <w:pPr>
        <w:pStyle w:val="Sommario1"/>
        <w:tabs>
          <w:tab w:val="right" w:leader="dot" w:pos="8494"/>
        </w:tabs>
        <w:rPr>
          <w:rFonts w:ascii="Calibri" w:hAnsi="Calibri"/>
          <w:noProof/>
          <w:sz w:val="22"/>
          <w:szCs w:val="22"/>
        </w:rPr>
      </w:pPr>
      <w:hyperlink w:anchor="_Toc62203764" w:history="1">
        <w:r w:rsidRPr="00287CCE">
          <w:rPr>
            <w:rStyle w:val="Collegamentoipertestuale"/>
            <w:noProof/>
          </w:rPr>
          <w:t>Se mi avete giudicata fedele al Signore</w:t>
        </w:r>
        <w:r>
          <w:rPr>
            <w:noProof/>
            <w:webHidden/>
          </w:rPr>
          <w:tab/>
        </w:r>
        <w:r>
          <w:rPr>
            <w:noProof/>
            <w:webHidden/>
          </w:rPr>
          <w:fldChar w:fldCharType="begin"/>
        </w:r>
        <w:r>
          <w:rPr>
            <w:noProof/>
            <w:webHidden/>
          </w:rPr>
          <w:instrText xml:space="preserve"> PAGEREF _Toc62203764 \h </w:instrText>
        </w:r>
        <w:r>
          <w:rPr>
            <w:noProof/>
            <w:webHidden/>
          </w:rPr>
        </w:r>
        <w:r>
          <w:rPr>
            <w:noProof/>
            <w:webHidden/>
          </w:rPr>
          <w:fldChar w:fldCharType="separate"/>
        </w:r>
        <w:r>
          <w:rPr>
            <w:noProof/>
            <w:webHidden/>
          </w:rPr>
          <w:t>187</w:t>
        </w:r>
        <w:r>
          <w:rPr>
            <w:noProof/>
            <w:webHidden/>
          </w:rPr>
          <w:fldChar w:fldCharType="end"/>
        </w:r>
      </w:hyperlink>
    </w:p>
    <w:p w14:paraId="004E12A8" w14:textId="77777777" w:rsidR="00381CD4" w:rsidRPr="0063050F" w:rsidRDefault="00381CD4">
      <w:pPr>
        <w:pStyle w:val="Sommario2"/>
        <w:rPr>
          <w:rFonts w:ascii="Calibri" w:hAnsi="Calibri"/>
          <w:b w:val="0"/>
          <w:sz w:val="22"/>
          <w:szCs w:val="22"/>
        </w:rPr>
      </w:pPr>
      <w:hyperlink w:anchor="_Toc62203765" w:history="1">
        <w:r w:rsidRPr="00287CCE">
          <w:rPr>
            <w:rStyle w:val="Collegamentoipertestuale"/>
            <w:rFonts w:ascii="Arial" w:hAnsi="Arial" w:cs="Arial"/>
            <w:bCs/>
          </w:rPr>
          <w:t>At 16,11 -15; Sal 149; Gv 15,26- 16,4a</w:t>
        </w:r>
        <w:r>
          <w:rPr>
            <w:webHidden/>
          </w:rPr>
          <w:tab/>
        </w:r>
        <w:r>
          <w:rPr>
            <w:webHidden/>
          </w:rPr>
          <w:fldChar w:fldCharType="begin"/>
        </w:r>
        <w:r>
          <w:rPr>
            <w:webHidden/>
          </w:rPr>
          <w:instrText xml:space="preserve"> PAGEREF _Toc62203765 \h </w:instrText>
        </w:r>
        <w:r>
          <w:rPr>
            <w:webHidden/>
          </w:rPr>
        </w:r>
        <w:r>
          <w:rPr>
            <w:webHidden/>
          </w:rPr>
          <w:fldChar w:fldCharType="separate"/>
        </w:r>
        <w:r>
          <w:rPr>
            <w:webHidden/>
          </w:rPr>
          <w:t>187</w:t>
        </w:r>
        <w:r>
          <w:rPr>
            <w:webHidden/>
          </w:rPr>
          <w:fldChar w:fldCharType="end"/>
        </w:r>
      </w:hyperlink>
    </w:p>
    <w:p w14:paraId="4E2E6496" w14:textId="77777777" w:rsidR="00381CD4" w:rsidRPr="0063050F" w:rsidRDefault="00381CD4">
      <w:pPr>
        <w:pStyle w:val="Sommario3"/>
        <w:tabs>
          <w:tab w:val="right" w:leader="dot" w:pos="8494"/>
        </w:tabs>
        <w:rPr>
          <w:rFonts w:ascii="Calibri" w:hAnsi="Calibri"/>
          <w:noProof/>
          <w:sz w:val="22"/>
          <w:szCs w:val="22"/>
        </w:rPr>
      </w:pPr>
      <w:hyperlink w:anchor="_Toc62203766" w:history="1">
        <w:r w:rsidRPr="00287CCE">
          <w:rPr>
            <w:rStyle w:val="Collegamentoipertestuale"/>
            <w:rFonts w:ascii="Arial" w:hAnsi="Arial" w:cs="Arial"/>
            <w:b/>
            <w:bCs/>
            <w:noProof/>
          </w:rPr>
          <w:t>27 MAGGIO</w:t>
        </w:r>
        <w:r>
          <w:rPr>
            <w:noProof/>
            <w:webHidden/>
          </w:rPr>
          <w:tab/>
        </w:r>
        <w:r>
          <w:rPr>
            <w:noProof/>
            <w:webHidden/>
          </w:rPr>
          <w:fldChar w:fldCharType="begin"/>
        </w:r>
        <w:r>
          <w:rPr>
            <w:noProof/>
            <w:webHidden/>
          </w:rPr>
          <w:instrText xml:space="preserve"> PAGEREF _Toc62203766 \h </w:instrText>
        </w:r>
        <w:r>
          <w:rPr>
            <w:noProof/>
            <w:webHidden/>
          </w:rPr>
        </w:r>
        <w:r>
          <w:rPr>
            <w:noProof/>
            <w:webHidden/>
          </w:rPr>
          <w:fldChar w:fldCharType="separate"/>
        </w:r>
        <w:r>
          <w:rPr>
            <w:noProof/>
            <w:webHidden/>
          </w:rPr>
          <w:t>187</w:t>
        </w:r>
        <w:r>
          <w:rPr>
            <w:noProof/>
            <w:webHidden/>
          </w:rPr>
          <w:fldChar w:fldCharType="end"/>
        </w:r>
      </w:hyperlink>
    </w:p>
    <w:p w14:paraId="64D5B91D" w14:textId="77777777" w:rsidR="00381CD4" w:rsidRPr="0063050F" w:rsidRDefault="00381CD4">
      <w:pPr>
        <w:pStyle w:val="Sommario1"/>
        <w:tabs>
          <w:tab w:val="right" w:leader="dot" w:pos="8494"/>
        </w:tabs>
        <w:rPr>
          <w:rFonts w:ascii="Calibri" w:hAnsi="Calibri"/>
          <w:noProof/>
          <w:sz w:val="22"/>
          <w:szCs w:val="22"/>
        </w:rPr>
      </w:pPr>
      <w:hyperlink w:anchor="_Toc62203767" w:history="1">
        <w:r w:rsidRPr="00287CCE">
          <w:rPr>
            <w:rStyle w:val="Collegamentoipertestuale"/>
            <w:noProof/>
          </w:rPr>
          <w:t>Non farti del male, siamo tutti qui</w:t>
        </w:r>
        <w:r>
          <w:rPr>
            <w:noProof/>
            <w:webHidden/>
          </w:rPr>
          <w:tab/>
        </w:r>
        <w:r>
          <w:rPr>
            <w:noProof/>
            <w:webHidden/>
          </w:rPr>
          <w:fldChar w:fldCharType="begin"/>
        </w:r>
        <w:r>
          <w:rPr>
            <w:noProof/>
            <w:webHidden/>
          </w:rPr>
          <w:instrText xml:space="preserve"> PAGEREF _Toc62203767 \h </w:instrText>
        </w:r>
        <w:r>
          <w:rPr>
            <w:noProof/>
            <w:webHidden/>
          </w:rPr>
        </w:r>
        <w:r>
          <w:rPr>
            <w:noProof/>
            <w:webHidden/>
          </w:rPr>
          <w:fldChar w:fldCharType="separate"/>
        </w:r>
        <w:r>
          <w:rPr>
            <w:noProof/>
            <w:webHidden/>
          </w:rPr>
          <w:t>188</w:t>
        </w:r>
        <w:r>
          <w:rPr>
            <w:noProof/>
            <w:webHidden/>
          </w:rPr>
          <w:fldChar w:fldCharType="end"/>
        </w:r>
      </w:hyperlink>
    </w:p>
    <w:p w14:paraId="762B87F7" w14:textId="77777777" w:rsidR="00381CD4" w:rsidRPr="0063050F" w:rsidRDefault="00381CD4">
      <w:pPr>
        <w:pStyle w:val="Sommario2"/>
        <w:rPr>
          <w:rFonts w:ascii="Calibri" w:hAnsi="Calibri"/>
          <w:b w:val="0"/>
          <w:sz w:val="22"/>
          <w:szCs w:val="22"/>
        </w:rPr>
      </w:pPr>
      <w:hyperlink w:anchor="_Toc62203768" w:history="1">
        <w:r w:rsidRPr="00287CCE">
          <w:rPr>
            <w:rStyle w:val="Collegamentoipertestuale"/>
            <w:rFonts w:ascii="Arial" w:hAnsi="Arial" w:cs="Arial"/>
            <w:bCs/>
          </w:rPr>
          <w:t>At 16,22-34; Sal 137; Gv 16,5-11</w:t>
        </w:r>
        <w:r>
          <w:rPr>
            <w:webHidden/>
          </w:rPr>
          <w:tab/>
        </w:r>
        <w:r>
          <w:rPr>
            <w:webHidden/>
          </w:rPr>
          <w:fldChar w:fldCharType="begin"/>
        </w:r>
        <w:r>
          <w:rPr>
            <w:webHidden/>
          </w:rPr>
          <w:instrText xml:space="preserve"> PAGEREF _Toc62203768 \h </w:instrText>
        </w:r>
        <w:r>
          <w:rPr>
            <w:webHidden/>
          </w:rPr>
        </w:r>
        <w:r>
          <w:rPr>
            <w:webHidden/>
          </w:rPr>
          <w:fldChar w:fldCharType="separate"/>
        </w:r>
        <w:r>
          <w:rPr>
            <w:webHidden/>
          </w:rPr>
          <w:t>188</w:t>
        </w:r>
        <w:r>
          <w:rPr>
            <w:webHidden/>
          </w:rPr>
          <w:fldChar w:fldCharType="end"/>
        </w:r>
      </w:hyperlink>
    </w:p>
    <w:p w14:paraId="7F0C0749" w14:textId="77777777" w:rsidR="00381CD4" w:rsidRPr="0063050F" w:rsidRDefault="00381CD4">
      <w:pPr>
        <w:pStyle w:val="Sommario3"/>
        <w:tabs>
          <w:tab w:val="right" w:leader="dot" w:pos="8494"/>
        </w:tabs>
        <w:rPr>
          <w:rFonts w:ascii="Calibri" w:hAnsi="Calibri"/>
          <w:noProof/>
          <w:sz w:val="22"/>
          <w:szCs w:val="22"/>
        </w:rPr>
      </w:pPr>
      <w:hyperlink w:anchor="_Toc62203769" w:history="1">
        <w:r w:rsidRPr="00287CCE">
          <w:rPr>
            <w:rStyle w:val="Collegamentoipertestuale"/>
            <w:rFonts w:ascii="Arial" w:hAnsi="Arial" w:cs="Arial"/>
            <w:b/>
            <w:bCs/>
            <w:noProof/>
          </w:rPr>
          <w:t>28 MAGGIO</w:t>
        </w:r>
        <w:r>
          <w:rPr>
            <w:noProof/>
            <w:webHidden/>
          </w:rPr>
          <w:tab/>
        </w:r>
        <w:r>
          <w:rPr>
            <w:noProof/>
            <w:webHidden/>
          </w:rPr>
          <w:fldChar w:fldCharType="begin"/>
        </w:r>
        <w:r>
          <w:rPr>
            <w:noProof/>
            <w:webHidden/>
          </w:rPr>
          <w:instrText xml:space="preserve"> PAGEREF _Toc62203769 \h </w:instrText>
        </w:r>
        <w:r>
          <w:rPr>
            <w:noProof/>
            <w:webHidden/>
          </w:rPr>
        </w:r>
        <w:r>
          <w:rPr>
            <w:noProof/>
            <w:webHidden/>
          </w:rPr>
          <w:fldChar w:fldCharType="separate"/>
        </w:r>
        <w:r>
          <w:rPr>
            <w:noProof/>
            <w:webHidden/>
          </w:rPr>
          <w:t>188</w:t>
        </w:r>
        <w:r>
          <w:rPr>
            <w:noProof/>
            <w:webHidden/>
          </w:rPr>
          <w:fldChar w:fldCharType="end"/>
        </w:r>
      </w:hyperlink>
    </w:p>
    <w:p w14:paraId="0B8085C4" w14:textId="77777777" w:rsidR="00381CD4" w:rsidRPr="0063050F" w:rsidRDefault="00381CD4">
      <w:pPr>
        <w:pStyle w:val="Sommario1"/>
        <w:tabs>
          <w:tab w:val="right" w:leader="dot" w:pos="8494"/>
        </w:tabs>
        <w:rPr>
          <w:rFonts w:ascii="Calibri" w:hAnsi="Calibri"/>
          <w:noProof/>
          <w:sz w:val="22"/>
          <w:szCs w:val="22"/>
        </w:rPr>
      </w:pPr>
      <w:hyperlink w:anchor="_Toc62203770" w:history="1">
        <w:r w:rsidRPr="00287CCE">
          <w:rPr>
            <w:rStyle w:val="Collegamentoipertestuale"/>
            <w:noProof/>
          </w:rPr>
          <w:t>Su questo ti sentiremo un’altra volta</w:t>
        </w:r>
        <w:r>
          <w:rPr>
            <w:noProof/>
            <w:webHidden/>
          </w:rPr>
          <w:tab/>
        </w:r>
        <w:r>
          <w:rPr>
            <w:noProof/>
            <w:webHidden/>
          </w:rPr>
          <w:fldChar w:fldCharType="begin"/>
        </w:r>
        <w:r>
          <w:rPr>
            <w:noProof/>
            <w:webHidden/>
          </w:rPr>
          <w:instrText xml:space="preserve"> PAGEREF _Toc62203770 \h </w:instrText>
        </w:r>
        <w:r>
          <w:rPr>
            <w:noProof/>
            <w:webHidden/>
          </w:rPr>
        </w:r>
        <w:r>
          <w:rPr>
            <w:noProof/>
            <w:webHidden/>
          </w:rPr>
          <w:fldChar w:fldCharType="separate"/>
        </w:r>
        <w:r>
          <w:rPr>
            <w:noProof/>
            <w:webHidden/>
          </w:rPr>
          <w:t>189</w:t>
        </w:r>
        <w:r>
          <w:rPr>
            <w:noProof/>
            <w:webHidden/>
          </w:rPr>
          <w:fldChar w:fldCharType="end"/>
        </w:r>
      </w:hyperlink>
    </w:p>
    <w:p w14:paraId="5C98689F" w14:textId="77777777" w:rsidR="00381CD4" w:rsidRPr="0063050F" w:rsidRDefault="00381CD4">
      <w:pPr>
        <w:pStyle w:val="Sommario2"/>
        <w:rPr>
          <w:rFonts w:ascii="Calibri" w:hAnsi="Calibri"/>
          <w:b w:val="0"/>
          <w:sz w:val="22"/>
          <w:szCs w:val="22"/>
        </w:rPr>
      </w:pPr>
      <w:hyperlink w:anchor="_Toc62203771" w:history="1">
        <w:r w:rsidRPr="00287CCE">
          <w:rPr>
            <w:rStyle w:val="Collegamentoipertestuale"/>
            <w:rFonts w:ascii="Arial" w:hAnsi="Arial" w:cs="Arial"/>
            <w:bCs/>
          </w:rPr>
          <w:t>At 17,15.22-18,1; Sal 148; Gv 16,12-15</w:t>
        </w:r>
        <w:r>
          <w:rPr>
            <w:webHidden/>
          </w:rPr>
          <w:tab/>
        </w:r>
        <w:r>
          <w:rPr>
            <w:webHidden/>
          </w:rPr>
          <w:fldChar w:fldCharType="begin"/>
        </w:r>
        <w:r>
          <w:rPr>
            <w:webHidden/>
          </w:rPr>
          <w:instrText xml:space="preserve"> PAGEREF _Toc62203771 \h </w:instrText>
        </w:r>
        <w:r>
          <w:rPr>
            <w:webHidden/>
          </w:rPr>
        </w:r>
        <w:r>
          <w:rPr>
            <w:webHidden/>
          </w:rPr>
          <w:fldChar w:fldCharType="separate"/>
        </w:r>
        <w:r>
          <w:rPr>
            <w:webHidden/>
          </w:rPr>
          <w:t>189</w:t>
        </w:r>
        <w:r>
          <w:rPr>
            <w:webHidden/>
          </w:rPr>
          <w:fldChar w:fldCharType="end"/>
        </w:r>
      </w:hyperlink>
    </w:p>
    <w:p w14:paraId="5DF29359" w14:textId="77777777" w:rsidR="00381CD4" w:rsidRPr="0063050F" w:rsidRDefault="00381CD4">
      <w:pPr>
        <w:pStyle w:val="Sommario3"/>
        <w:tabs>
          <w:tab w:val="right" w:leader="dot" w:pos="8494"/>
        </w:tabs>
        <w:rPr>
          <w:rFonts w:ascii="Calibri" w:hAnsi="Calibri"/>
          <w:noProof/>
          <w:sz w:val="22"/>
          <w:szCs w:val="22"/>
        </w:rPr>
      </w:pPr>
      <w:hyperlink w:anchor="_Toc62203772" w:history="1">
        <w:r w:rsidRPr="00287CCE">
          <w:rPr>
            <w:rStyle w:val="Collegamentoipertestuale"/>
            <w:rFonts w:ascii="Arial" w:hAnsi="Arial" w:cs="Arial"/>
            <w:b/>
            <w:bCs/>
            <w:noProof/>
          </w:rPr>
          <w:t>29 MAGGIO</w:t>
        </w:r>
        <w:r>
          <w:rPr>
            <w:noProof/>
            <w:webHidden/>
          </w:rPr>
          <w:tab/>
        </w:r>
        <w:r>
          <w:rPr>
            <w:noProof/>
            <w:webHidden/>
          </w:rPr>
          <w:fldChar w:fldCharType="begin"/>
        </w:r>
        <w:r>
          <w:rPr>
            <w:noProof/>
            <w:webHidden/>
          </w:rPr>
          <w:instrText xml:space="preserve"> PAGEREF _Toc62203772 \h </w:instrText>
        </w:r>
        <w:r>
          <w:rPr>
            <w:noProof/>
            <w:webHidden/>
          </w:rPr>
        </w:r>
        <w:r>
          <w:rPr>
            <w:noProof/>
            <w:webHidden/>
          </w:rPr>
          <w:fldChar w:fldCharType="separate"/>
        </w:r>
        <w:r>
          <w:rPr>
            <w:noProof/>
            <w:webHidden/>
          </w:rPr>
          <w:t>189</w:t>
        </w:r>
        <w:r>
          <w:rPr>
            <w:noProof/>
            <w:webHidden/>
          </w:rPr>
          <w:fldChar w:fldCharType="end"/>
        </w:r>
      </w:hyperlink>
    </w:p>
    <w:p w14:paraId="3E0B9346" w14:textId="77777777" w:rsidR="00381CD4" w:rsidRPr="0063050F" w:rsidRDefault="00381CD4">
      <w:pPr>
        <w:pStyle w:val="Sommario1"/>
        <w:tabs>
          <w:tab w:val="right" w:leader="dot" w:pos="8494"/>
        </w:tabs>
        <w:rPr>
          <w:rFonts w:ascii="Calibri" w:hAnsi="Calibri"/>
          <w:noProof/>
          <w:sz w:val="22"/>
          <w:szCs w:val="22"/>
        </w:rPr>
      </w:pPr>
      <w:hyperlink w:anchor="_Toc62203773" w:history="1">
        <w:r w:rsidRPr="00287CCE">
          <w:rPr>
            <w:rStyle w:val="Collegamentoipertestuale"/>
            <w:noProof/>
          </w:rPr>
          <w:t>Testimoniando davanti ai Giudei che Gesù è il Cristo</w:t>
        </w:r>
        <w:r>
          <w:rPr>
            <w:noProof/>
            <w:webHidden/>
          </w:rPr>
          <w:tab/>
        </w:r>
        <w:r>
          <w:rPr>
            <w:noProof/>
            <w:webHidden/>
          </w:rPr>
          <w:fldChar w:fldCharType="begin"/>
        </w:r>
        <w:r>
          <w:rPr>
            <w:noProof/>
            <w:webHidden/>
          </w:rPr>
          <w:instrText xml:space="preserve"> PAGEREF _Toc62203773 \h </w:instrText>
        </w:r>
        <w:r>
          <w:rPr>
            <w:noProof/>
            <w:webHidden/>
          </w:rPr>
        </w:r>
        <w:r>
          <w:rPr>
            <w:noProof/>
            <w:webHidden/>
          </w:rPr>
          <w:fldChar w:fldCharType="separate"/>
        </w:r>
        <w:r>
          <w:rPr>
            <w:noProof/>
            <w:webHidden/>
          </w:rPr>
          <w:t>190</w:t>
        </w:r>
        <w:r>
          <w:rPr>
            <w:noProof/>
            <w:webHidden/>
          </w:rPr>
          <w:fldChar w:fldCharType="end"/>
        </w:r>
      </w:hyperlink>
    </w:p>
    <w:p w14:paraId="5D1DCB61" w14:textId="77777777" w:rsidR="00381CD4" w:rsidRPr="0063050F" w:rsidRDefault="00381CD4">
      <w:pPr>
        <w:pStyle w:val="Sommario2"/>
        <w:rPr>
          <w:rFonts w:ascii="Calibri" w:hAnsi="Calibri"/>
          <w:b w:val="0"/>
          <w:sz w:val="22"/>
          <w:szCs w:val="22"/>
        </w:rPr>
      </w:pPr>
      <w:hyperlink w:anchor="_Toc62203774" w:history="1">
        <w:r w:rsidRPr="00287CCE">
          <w:rPr>
            <w:rStyle w:val="Collegamentoipertestuale"/>
            <w:rFonts w:ascii="Arial" w:hAnsi="Arial" w:cs="Arial"/>
            <w:bCs/>
          </w:rPr>
          <w:t>At 18,1-8; Sal 97; Gv 16,16-20</w:t>
        </w:r>
        <w:r>
          <w:rPr>
            <w:webHidden/>
          </w:rPr>
          <w:tab/>
        </w:r>
        <w:r>
          <w:rPr>
            <w:webHidden/>
          </w:rPr>
          <w:fldChar w:fldCharType="begin"/>
        </w:r>
        <w:r>
          <w:rPr>
            <w:webHidden/>
          </w:rPr>
          <w:instrText xml:space="preserve"> PAGEREF _Toc62203774 \h </w:instrText>
        </w:r>
        <w:r>
          <w:rPr>
            <w:webHidden/>
          </w:rPr>
        </w:r>
        <w:r>
          <w:rPr>
            <w:webHidden/>
          </w:rPr>
          <w:fldChar w:fldCharType="separate"/>
        </w:r>
        <w:r>
          <w:rPr>
            <w:webHidden/>
          </w:rPr>
          <w:t>190</w:t>
        </w:r>
        <w:r>
          <w:rPr>
            <w:webHidden/>
          </w:rPr>
          <w:fldChar w:fldCharType="end"/>
        </w:r>
      </w:hyperlink>
    </w:p>
    <w:p w14:paraId="5B10381B" w14:textId="77777777" w:rsidR="00381CD4" w:rsidRPr="0063050F" w:rsidRDefault="00381CD4">
      <w:pPr>
        <w:pStyle w:val="Sommario3"/>
        <w:tabs>
          <w:tab w:val="right" w:leader="dot" w:pos="8494"/>
        </w:tabs>
        <w:rPr>
          <w:rFonts w:ascii="Calibri" w:hAnsi="Calibri"/>
          <w:noProof/>
          <w:sz w:val="22"/>
          <w:szCs w:val="22"/>
        </w:rPr>
      </w:pPr>
      <w:hyperlink w:anchor="_Toc62203775" w:history="1">
        <w:r w:rsidRPr="00287CCE">
          <w:rPr>
            <w:rStyle w:val="Collegamentoipertestuale"/>
            <w:rFonts w:ascii="Arial" w:hAnsi="Arial" w:cs="Arial"/>
            <w:b/>
            <w:bCs/>
            <w:noProof/>
          </w:rPr>
          <w:t>30 MAGGIO</w:t>
        </w:r>
        <w:r>
          <w:rPr>
            <w:noProof/>
            <w:webHidden/>
          </w:rPr>
          <w:tab/>
        </w:r>
        <w:r>
          <w:rPr>
            <w:noProof/>
            <w:webHidden/>
          </w:rPr>
          <w:fldChar w:fldCharType="begin"/>
        </w:r>
        <w:r>
          <w:rPr>
            <w:noProof/>
            <w:webHidden/>
          </w:rPr>
          <w:instrText xml:space="preserve"> PAGEREF _Toc62203775 \h </w:instrText>
        </w:r>
        <w:r>
          <w:rPr>
            <w:noProof/>
            <w:webHidden/>
          </w:rPr>
        </w:r>
        <w:r>
          <w:rPr>
            <w:noProof/>
            <w:webHidden/>
          </w:rPr>
          <w:fldChar w:fldCharType="separate"/>
        </w:r>
        <w:r>
          <w:rPr>
            <w:noProof/>
            <w:webHidden/>
          </w:rPr>
          <w:t>190</w:t>
        </w:r>
        <w:r>
          <w:rPr>
            <w:noProof/>
            <w:webHidden/>
          </w:rPr>
          <w:fldChar w:fldCharType="end"/>
        </w:r>
      </w:hyperlink>
    </w:p>
    <w:p w14:paraId="184544EB" w14:textId="77777777" w:rsidR="00381CD4" w:rsidRPr="0063050F" w:rsidRDefault="00381CD4">
      <w:pPr>
        <w:pStyle w:val="Sommario1"/>
        <w:tabs>
          <w:tab w:val="right" w:leader="dot" w:pos="8494"/>
        </w:tabs>
        <w:rPr>
          <w:rFonts w:ascii="Calibri" w:hAnsi="Calibri"/>
          <w:noProof/>
          <w:sz w:val="22"/>
          <w:szCs w:val="22"/>
        </w:rPr>
      </w:pPr>
      <w:hyperlink w:anchor="_Toc62203776" w:history="1">
        <w:r w:rsidRPr="00287CCE">
          <w:rPr>
            <w:rStyle w:val="Collegamentoipertestuale"/>
            <w:noProof/>
          </w:rPr>
          <w:t>Il Signore, tuo Dio, in mezzo a te è un salvatore potente</w:t>
        </w:r>
        <w:r>
          <w:rPr>
            <w:noProof/>
            <w:webHidden/>
          </w:rPr>
          <w:tab/>
        </w:r>
        <w:r>
          <w:rPr>
            <w:noProof/>
            <w:webHidden/>
          </w:rPr>
          <w:fldChar w:fldCharType="begin"/>
        </w:r>
        <w:r>
          <w:rPr>
            <w:noProof/>
            <w:webHidden/>
          </w:rPr>
          <w:instrText xml:space="preserve"> PAGEREF _Toc62203776 \h </w:instrText>
        </w:r>
        <w:r>
          <w:rPr>
            <w:noProof/>
            <w:webHidden/>
          </w:rPr>
        </w:r>
        <w:r>
          <w:rPr>
            <w:noProof/>
            <w:webHidden/>
          </w:rPr>
          <w:fldChar w:fldCharType="separate"/>
        </w:r>
        <w:r>
          <w:rPr>
            <w:noProof/>
            <w:webHidden/>
          </w:rPr>
          <w:t>191</w:t>
        </w:r>
        <w:r>
          <w:rPr>
            <w:noProof/>
            <w:webHidden/>
          </w:rPr>
          <w:fldChar w:fldCharType="end"/>
        </w:r>
      </w:hyperlink>
    </w:p>
    <w:p w14:paraId="3471AE6F" w14:textId="77777777" w:rsidR="00381CD4" w:rsidRPr="0063050F" w:rsidRDefault="00381CD4">
      <w:pPr>
        <w:pStyle w:val="Sommario2"/>
        <w:rPr>
          <w:rFonts w:ascii="Calibri" w:hAnsi="Calibri"/>
          <w:b w:val="0"/>
          <w:sz w:val="22"/>
          <w:szCs w:val="22"/>
        </w:rPr>
      </w:pPr>
      <w:hyperlink w:anchor="_Toc62203777" w:history="1">
        <w:r w:rsidRPr="00287CCE">
          <w:rPr>
            <w:rStyle w:val="Collegamentoipertestuale"/>
            <w:rFonts w:ascii="Arial" w:hAnsi="Arial" w:cs="Arial"/>
            <w:bCs/>
          </w:rPr>
          <w:t>Sof 3,14-18a o pp. Rm 12,9-16b; e Is 12,2-6; Lc 1,39-56</w:t>
        </w:r>
        <w:r>
          <w:rPr>
            <w:webHidden/>
          </w:rPr>
          <w:tab/>
        </w:r>
        <w:r>
          <w:rPr>
            <w:webHidden/>
          </w:rPr>
          <w:fldChar w:fldCharType="begin"/>
        </w:r>
        <w:r>
          <w:rPr>
            <w:webHidden/>
          </w:rPr>
          <w:instrText xml:space="preserve"> PAGEREF _Toc62203777 \h </w:instrText>
        </w:r>
        <w:r>
          <w:rPr>
            <w:webHidden/>
          </w:rPr>
        </w:r>
        <w:r>
          <w:rPr>
            <w:webHidden/>
          </w:rPr>
          <w:fldChar w:fldCharType="separate"/>
        </w:r>
        <w:r>
          <w:rPr>
            <w:webHidden/>
          </w:rPr>
          <w:t>191</w:t>
        </w:r>
        <w:r>
          <w:rPr>
            <w:webHidden/>
          </w:rPr>
          <w:fldChar w:fldCharType="end"/>
        </w:r>
      </w:hyperlink>
    </w:p>
    <w:p w14:paraId="083DA19C" w14:textId="77777777" w:rsidR="00381CD4" w:rsidRPr="0063050F" w:rsidRDefault="00381CD4">
      <w:pPr>
        <w:pStyle w:val="Sommario3"/>
        <w:tabs>
          <w:tab w:val="right" w:leader="dot" w:pos="8494"/>
        </w:tabs>
        <w:rPr>
          <w:rFonts w:ascii="Calibri" w:hAnsi="Calibri"/>
          <w:noProof/>
          <w:sz w:val="22"/>
          <w:szCs w:val="22"/>
        </w:rPr>
      </w:pPr>
      <w:hyperlink w:anchor="_Toc62203778" w:history="1">
        <w:r w:rsidRPr="00287CCE">
          <w:rPr>
            <w:rStyle w:val="Collegamentoipertestuale"/>
            <w:rFonts w:ascii="Arial" w:hAnsi="Arial" w:cs="Arial"/>
            <w:b/>
            <w:bCs/>
            <w:noProof/>
          </w:rPr>
          <w:t>31 MAGGIO</w:t>
        </w:r>
        <w:r>
          <w:rPr>
            <w:noProof/>
            <w:webHidden/>
          </w:rPr>
          <w:tab/>
        </w:r>
        <w:r>
          <w:rPr>
            <w:noProof/>
            <w:webHidden/>
          </w:rPr>
          <w:fldChar w:fldCharType="begin"/>
        </w:r>
        <w:r>
          <w:rPr>
            <w:noProof/>
            <w:webHidden/>
          </w:rPr>
          <w:instrText xml:space="preserve"> PAGEREF _Toc62203778 \h </w:instrText>
        </w:r>
        <w:r>
          <w:rPr>
            <w:noProof/>
            <w:webHidden/>
          </w:rPr>
        </w:r>
        <w:r>
          <w:rPr>
            <w:noProof/>
            <w:webHidden/>
          </w:rPr>
          <w:fldChar w:fldCharType="separate"/>
        </w:r>
        <w:r>
          <w:rPr>
            <w:noProof/>
            <w:webHidden/>
          </w:rPr>
          <w:t>191</w:t>
        </w:r>
        <w:r>
          <w:rPr>
            <w:noProof/>
            <w:webHidden/>
          </w:rPr>
          <w:fldChar w:fldCharType="end"/>
        </w:r>
      </w:hyperlink>
    </w:p>
    <w:p w14:paraId="3F6D8383" w14:textId="77777777" w:rsidR="00381CD4" w:rsidRPr="0063050F" w:rsidRDefault="00381CD4">
      <w:pPr>
        <w:pStyle w:val="Sommario2"/>
        <w:rPr>
          <w:rFonts w:ascii="Calibri" w:hAnsi="Calibri"/>
          <w:b w:val="0"/>
          <w:sz w:val="22"/>
          <w:szCs w:val="22"/>
        </w:rPr>
      </w:pPr>
      <w:hyperlink w:anchor="_Toc62203779" w:history="1">
        <w:r w:rsidRPr="00287CCE">
          <w:rPr>
            <w:rStyle w:val="Collegamentoipertestuale"/>
          </w:rPr>
          <w:t>PRIMA DECADE DI GIUGNO</w:t>
        </w:r>
        <w:r>
          <w:rPr>
            <w:webHidden/>
          </w:rPr>
          <w:tab/>
        </w:r>
        <w:r>
          <w:rPr>
            <w:webHidden/>
          </w:rPr>
          <w:fldChar w:fldCharType="begin"/>
        </w:r>
        <w:r>
          <w:rPr>
            <w:webHidden/>
          </w:rPr>
          <w:instrText xml:space="preserve"> PAGEREF _Toc62203779 \h </w:instrText>
        </w:r>
        <w:r>
          <w:rPr>
            <w:webHidden/>
          </w:rPr>
        </w:r>
        <w:r>
          <w:rPr>
            <w:webHidden/>
          </w:rPr>
          <w:fldChar w:fldCharType="separate"/>
        </w:r>
        <w:r>
          <w:rPr>
            <w:webHidden/>
          </w:rPr>
          <w:t>193</w:t>
        </w:r>
        <w:r>
          <w:rPr>
            <w:webHidden/>
          </w:rPr>
          <w:fldChar w:fldCharType="end"/>
        </w:r>
      </w:hyperlink>
    </w:p>
    <w:p w14:paraId="675B0803" w14:textId="77777777" w:rsidR="00381CD4" w:rsidRPr="0063050F" w:rsidRDefault="00381CD4">
      <w:pPr>
        <w:pStyle w:val="Sommario1"/>
        <w:tabs>
          <w:tab w:val="right" w:leader="dot" w:pos="8494"/>
        </w:tabs>
        <w:rPr>
          <w:rFonts w:ascii="Calibri" w:hAnsi="Calibri"/>
          <w:noProof/>
          <w:sz w:val="22"/>
          <w:szCs w:val="22"/>
        </w:rPr>
      </w:pPr>
      <w:hyperlink w:anchor="_Toc62203780" w:history="1">
        <w:r w:rsidRPr="00287CCE">
          <w:rPr>
            <w:rStyle w:val="Collegamentoipertestuale"/>
            <w:noProof/>
          </w:rPr>
          <w:t>Gli esposero con maggiore accuratezza la via di Dio</w:t>
        </w:r>
        <w:r>
          <w:rPr>
            <w:noProof/>
            <w:webHidden/>
          </w:rPr>
          <w:tab/>
        </w:r>
        <w:r>
          <w:rPr>
            <w:noProof/>
            <w:webHidden/>
          </w:rPr>
          <w:fldChar w:fldCharType="begin"/>
        </w:r>
        <w:r>
          <w:rPr>
            <w:noProof/>
            <w:webHidden/>
          </w:rPr>
          <w:instrText xml:space="preserve"> PAGEREF _Toc62203780 \h </w:instrText>
        </w:r>
        <w:r>
          <w:rPr>
            <w:noProof/>
            <w:webHidden/>
          </w:rPr>
        </w:r>
        <w:r>
          <w:rPr>
            <w:noProof/>
            <w:webHidden/>
          </w:rPr>
          <w:fldChar w:fldCharType="separate"/>
        </w:r>
        <w:r>
          <w:rPr>
            <w:noProof/>
            <w:webHidden/>
          </w:rPr>
          <w:t>195</w:t>
        </w:r>
        <w:r>
          <w:rPr>
            <w:noProof/>
            <w:webHidden/>
          </w:rPr>
          <w:fldChar w:fldCharType="end"/>
        </w:r>
      </w:hyperlink>
    </w:p>
    <w:p w14:paraId="2A4F499C" w14:textId="77777777" w:rsidR="00381CD4" w:rsidRPr="0063050F" w:rsidRDefault="00381CD4">
      <w:pPr>
        <w:pStyle w:val="Sommario2"/>
        <w:rPr>
          <w:rFonts w:ascii="Calibri" w:hAnsi="Calibri"/>
          <w:b w:val="0"/>
          <w:sz w:val="22"/>
          <w:szCs w:val="22"/>
        </w:rPr>
      </w:pPr>
      <w:hyperlink w:anchor="_Toc62203781" w:history="1">
        <w:r w:rsidRPr="00287CCE">
          <w:rPr>
            <w:rStyle w:val="Collegamentoipertestuale"/>
          </w:rPr>
          <w:t>At 18,23-28; Sal 46; Gv 16,23b-28</w:t>
        </w:r>
        <w:r>
          <w:rPr>
            <w:webHidden/>
          </w:rPr>
          <w:tab/>
        </w:r>
        <w:r>
          <w:rPr>
            <w:webHidden/>
          </w:rPr>
          <w:fldChar w:fldCharType="begin"/>
        </w:r>
        <w:r>
          <w:rPr>
            <w:webHidden/>
          </w:rPr>
          <w:instrText xml:space="preserve"> PAGEREF _Toc62203781 \h </w:instrText>
        </w:r>
        <w:r>
          <w:rPr>
            <w:webHidden/>
          </w:rPr>
        </w:r>
        <w:r>
          <w:rPr>
            <w:webHidden/>
          </w:rPr>
          <w:fldChar w:fldCharType="separate"/>
        </w:r>
        <w:r>
          <w:rPr>
            <w:webHidden/>
          </w:rPr>
          <w:t>195</w:t>
        </w:r>
        <w:r>
          <w:rPr>
            <w:webHidden/>
          </w:rPr>
          <w:fldChar w:fldCharType="end"/>
        </w:r>
      </w:hyperlink>
    </w:p>
    <w:p w14:paraId="3EC7BC70" w14:textId="77777777" w:rsidR="00381CD4" w:rsidRPr="0063050F" w:rsidRDefault="00381CD4">
      <w:pPr>
        <w:pStyle w:val="Sommario3"/>
        <w:tabs>
          <w:tab w:val="right" w:leader="dot" w:pos="8494"/>
        </w:tabs>
        <w:rPr>
          <w:rFonts w:ascii="Calibri" w:hAnsi="Calibri"/>
          <w:noProof/>
          <w:sz w:val="22"/>
          <w:szCs w:val="22"/>
        </w:rPr>
      </w:pPr>
      <w:hyperlink w:anchor="_Toc62203782" w:history="1">
        <w:r w:rsidRPr="00287CCE">
          <w:rPr>
            <w:rStyle w:val="Collegamentoipertestuale"/>
            <w:noProof/>
          </w:rPr>
          <w:t>1 GIUGNO</w:t>
        </w:r>
        <w:r>
          <w:rPr>
            <w:noProof/>
            <w:webHidden/>
          </w:rPr>
          <w:tab/>
        </w:r>
        <w:r>
          <w:rPr>
            <w:noProof/>
            <w:webHidden/>
          </w:rPr>
          <w:fldChar w:fldCharType="begin"/>
        </w:r>
        <w:r>
          <w:rPr>
            <w:noProof/>
            <w:webHidden/>
          </w:rPr>
          <w:instrText xml:space="preserve"> PAGEREF _Toc62203782 \h </w:instrText>
        </w:r>
        <w:r>
          <w:rPr>
            <w:noProof/>
            <w:webHidden/>
          </w:rPr>
        </w:r>
        <w:r>
          <w:rPr>
            <w:noProof/>
            <w:webHidden/>
          </w:rPr>
          <w:fldChar w:fldCharType="separate"/>
        </w:r>
        <w:r>
          <w:rPr>
            <w:noProof/>
            <w:webHidden/>
          </w:rPr>
          <w:t>195</w:t>
        </w:r>
        <w:r>
          <w:rPr>
            <w:noProof/>
            <w:webHidden/>
          </w:rPr>
          <w:fldChar w:fldCharType="end"/>
        </w:r>
      </w:hyperlink>
    </w:p>
    <w:p w14:paraId="0F94FB91" w14:textId="77777777" w:rsidR="00381CD4" w:rsidRPr="0063050F" w:rsidRDefault="00381CD4">
      <w:pPr>
        <w:pStyle w:val="Sommario1"/>
        <w:tabs>
          <w:tab w:val="right" w:leader="dot" w:pos="8494"/>
        </w:tabs>
        <w:rPr>
          <w:rFonts w:ascii="Calibri" w:hAnsi="Calibri"/>
          <w:noProof/>
          <w:sz w:val="22"/>
          <w:szCs w:val="22"/>
        </w:rPr>
      </w:pPr>
      <w:hyperlink w:anchor="_Toc62203783" w:history="1">
        <w:r w:rsidRPr="00287CCE">
          <w:rPr>
            <w:rStyle w:val="Collegamentoipertestuale"/>
            <w:noProof/>
          </w:rPr>
          <w:t>Fu elevato in alto e una nube lo sottrasse ai loro occhi</w:t>
        </w:r>
        <w:r>
          <w:rPr>
            <w:noProof/>
            <w:webHidden/>
          </w:rPr>
          <w:tab/>
        </w:r>
        <w:r>
          <w:rPr>
            <w:noProof/>
            <w:webHidden/>
          </w:rPr>
          <w:fldChar w:fldCharType="begin"/>
        </w:r>
        <w:r>
          <w:rPr>
            <w:noProof/>
            <w:webHidden/>
          </w:rPr>
          <w:instrText xml:space="preserve"> PAGEREF _Toc62203783 \h </w:instrText>
        </w:r>
        <w:r>
          <w:rPr>
            <w:noProof/>
            <w:webHidden/>
          </w:rPr>
        </w:r>
        <w:r>
          <w:rPr>
            <w:noProof/>
            <w:webHidden/>
          </w:rPr>
          <w:fldChar w:fldCharType="separate"/>
        </w:r>
        <w:r>
          <w:rPr>
            <w:noProof/>
            <w:webHidden/>
          </w:rPr>
          <w:t>196</w:t>
        </w:r>
        <w:r>
          <w:rPr>
            <w:noProof/>
            <w:webHidden/>
          </w:rPr>
          <w:fldChar w:fldCharType="end"/>
        </w:r>
      </w:hyperlink>
    </w:p>
    <w:p w14:paraId="6183AC36" w14:textId="77777777" w:rsidR="00381CD4" w:rsidRPr="0063050F" w:rsidRDefault="00381CD4">
      <w:pPr>
        <w:pStyle w:val="Sommario2"/>
        <w:rPr>
          <w:rFonts w:ascii="Calibri" w:hAnsi="Calibri"/>
          <w:b w:val="0"/>
          <w:sz w:val="22"/>
          <w:szCs w:val="22"/>
        </w:rPr>
      </w:pPr>
      <w:hyperlink w:anchor="_Toc62203784" w:history="1">
        <w:r w:rsidRPr="00287CCE">
          <w:rPr>
            <w:rStyle w:val="Collegamentoipertestuale"/>
            <w:lang w:val="fr-FR"/>
          </w:rPr>
          <w:t>At 1,1-11; Sal 46; Ef 1,17-23 opp. Eb 9,24-28; 10,19-23; Lc 24,46-53</w:t>
        </w:r>
        <w:r>
          <w:rPr>
            <w:webHidden/>
          </w:rPr>
          <w:tab/>
        </w:r>
        <w:r>
          <w:rPr>
            <w:webHidden/>
          </w:rPr>
          <w:fldChar w:fldCharType="begin"/>
        </w:r>
        <w:r>
          <w:rPr>
            <w:webHidden/>
          </w:rPr>
          <w:instrText xml:space="preserve"> PAGEREF _Toc62203784 \h </w:instrText>
        </w:r>
        <w:r>
          <w:rPr>
            <w:webHidden/>
          </w:rPr>
        </w:r>
        <w:r>
          <w:rPr>
            <w:webHidden/>
          </w:rPr>
          <w:fldChar w:fldCharType="separate"/>
        </w:r>
        <w:r>
          <w:rPr>
            <w:webHidden/>
          </w:rPr>
          <w:t>196</w:t>
        </w:r>
        <w:r>
          <w:rPr>
            <w:webHidden/>
          </w:rPr>
          <w:fldChar w:fldCharType="end"/>
        </w:r>
      </w:hyperlink>
    </w:p>
    <w:p w14:paraId="137278D9" w14:textId="77777777" w:rsidR="00381CD4" w:rsidRPr="0063050F" w:rsidRDefault="00381CD4">
      <w:pPr>
        <w:pStyle w:val="Sommario3"/>
        <w:tabs>
          <w:tab w:val="right" w:leader="dot" w:pos="8494"/>
        </w:tabs>
        <w:rPr>
          <w:rFonts w:ascii="Calibri" w:hAnsi="Calibri"/>
          <w:noProof/>
          <w:sz w:val="22"/>
          <w:szCs w:val="22"/>
        </w:rPr>
      </w:pPr>
      <w:hyperlink w:anchor="_Toc62203785" w:history="1">
        <w:r w:rsidRPr="00287CCE">
          <w:rPr>
            <w:rStyle w:val="Collegamentoipertestuale"/>
            <w:noProof/>
          </w:rPr>
          <w:t>2 GIUGNO – ASCENSIONE DEL SIGNORE</w:t>
        </w:r>
        <w:r>
          <w:rPr>
            <w:noProof/>
            <w:webHidden/>
          </w:rPr>
          <w:tab/>
        </w:r>
        <w:r>
          <w:rPr>
            <w:noProof/>
            <w:webHidden/>
          </w:rPr>
          <w:fldChar w:fldCharType="begin"/>
        </w:r>
        <w:r>
          <w:rPr>
            <w:noProof/>
            <w:webHidden/>
          </w:rPr>
          <w:instrText xml:space="preserve"> PAGEREF _Toc62203785 \h </w:instrText>
        </w:r>
        <w:r>
          <w:rPr>
            <w:noProof/>
            <w:webHidden/>
          </w:rPr>
        </w:r>
        <w:r>
          <w:rPr>
            <w:noProof/>
            <w:webHidden/>
          </w:rPr>
          <w:fldChar w:fldCharType="separate"/>
        </w:r>
        <w:r>
          <w:rPr>
            <w:noProof/>
            <w:webHidden/>
          </w:rPr>
          <w:t>196</w:t>
        </w:r>
        <w:r>
          <w:rPr>
            <w:noProof/>
            <w:webHidden/>
          </w:rPr>
          <w:fldChar w:fldCharType="end"/>
        </w:r>
      </w:hyperlink>
    </w:p>
    <w:p w14:paraId="2992DF85" w14:textId="77777777" w:rsidR="00381CD4" w:rsidRPr="0063050F" w:rsidRDefault="00381CD4">
      <w:pPr>
        <w:pStyle w:val="Sommario1"/>
        <w:tabs>
          <w:tab w:val="right" w:leader="dot" w:pos="8494"/>
        </w:tabs>
        <w:rPr>
          <w:rFonts w:ascii="Calibri" w:hAnsi="Calibri"/>
          <w:noProof/>
          <w:sz w:val="22"/>
          <w:szCs w:val="22"/>
        </w:rPr>
      </w:pPr>
      <w:hyperlink w:anchor="_Toc62203786" w:history="1">
        <w:r w:rsidRPr="00287CCE">
          <w:rPr>
            <w:rStyle w:val="Collegamentoipertestuale"/>
            <w:noProof/>
          </w:rPr>
          <w:t>Discese su di loro lo Spirito Santo</w:t>
        </w:r>
        <w:r>
          <w:rPr>
            <w:noProof/>
            <w:webHidden/>
          </w:rPr>
          <w:tab/>
        </w:r>
        <w:r>
          <w:rPr>
            <w:noProof/>
            <w:webHidden/>
          </w:rPr>
          <w:fldChar w:fldCharType="begin"/>
        </w:r>
        <w:r>
          <w:rPr>
            <w:noProof/>
            <w:webHidden/>
          </w:rPr>
          <w:instrText xml:space="preserve"> PAGEREF _Toc62203786 \h </w:instrText>
        </w:r>
        <w:r>
          <w:rPr>
            <w:noProof/>
            <w:webHidden/>
          </w:rPr>
        </w:r>
        <w:r>
          <w:rPr>
            <w:noProof/>
            <w:webHidden/>
          </w:rPr>
          <w:fldChar w:fldCharType="separate"/>
        </w:r>
        <w:r>
          <w:rPr>
            <w:noProof/>
            <w:webHidden/>
          </w:rPr>
          <w:t>197</w:t>
        </w:r>
        <w:r>
          <w:rPr>
            <w:noProof/>
            <w:webHidden/>
          </w:rPr>
          <w:fldChar w:fldCharType="end"/>
        </w:r>
      </w:hyperlink>
    </w:p>
    <w:p w14:paraId="0295BE1F" w14:textId="77777777" w:rsidR="00381CD4" w:rsidRPr="0063050F" w:rsidRDefault="00381CD4">
      <w:pPr>
        <w:pStyle w:val="Sommario2"/>
        <w:rPr>
          <w:rFonts w:ascii="Calibri" w:hAnsi="Calibri"/>
          <w:b w:val="0"/>
          <w:sz w:val="22"/>
          <w:szCs w:val="22"/>
        </w:rPr>
      </w:pPr>
      <w:hyperlink w:anchor="_Toc62203787" w:history="1">
        <w:r w:rsidRPr="00287CCE">
          <w:rPr>
            <w:rStyle w:val="Collegamentoipertestuale"/>
          </w:rPr>
          <w:t>At 19,1-8; Sal 67; Gv 16,29-33</w:t>
        </w:r>
        <w:r>
          <w:rPr>
            <w:webHidden/>
          </w:rPr>
          <w:tab/>
        </w:r>
        <w:r>
          <w:rPr>
            <w:webHidden/>
          </w:rPr>
          <w:fldChar w:fldCharType="begin"/>
        </w:r>
        <w:r>
          <w:rPr>
            <w:webHidden/>
          </w:rPr>
          <w:instrText xml:space="preserve"> PAGEREF _Toc62203787 \h </w:instrText>
        </w:r>
        <w:r>
          <w:rPr>
            <w:webHidden/>
          </w:rPr>
        </w:r>
        <w:r>
          <w:rPr>
            <w:webHidden/>
          </w:rPr>
          <w:fldChar w:fldCharType="separate"/>
        </w:r>
        <w:r>
          <w:rPr>
            <w:webHidden/>
          </w:rPr>
          <w:t>197</w:t>
        </w:r>
        <w:r>
          <w:rPr>
            <w:webHidden/>
          </w:rPr>
          <w:fldChar w:fldCharType="end"/>
        </w:r>
      </w:hyperlink>
    </w:p>
    <w:p w14:paraId="45AB65B5" w14:textId="77777777" w:rsidR="00381CD4" w:rsidRPr="0063050F" w:rsidRDefault="00381CD4">
      <w:pPr>
        <w:pStyle w:val="Sommario3"/>
        <w:tabs>
          <w:tab w:val="right" w:leader="dot" w:pos="8494"/>
        </w:tabs>
        <w:rPr>
          <w:rFonts w:ascii="Calibri" w:hAnsi="Calibri"/>
          <w:noProof/>
          <w:sz w:val="22"/>
          <w:szCs w:val="22"/>
        </w:rPr>
      </w:pPr>
      <w:hyperlink w:anchor="_Toc62203788" w:history="1">
        <w:r w:rsidRPr="00287CCE">
          <w:rPr>
            <w:rStyle w:val="Collegamentoipertestuale"/>
            <w:noProof/>
          </w:rPr>
          <w:t>3 GIUGNO</w:t>
        </w:r>
        <w:r>
          <w:rPr>
            <w:noProof/>
            <w:webHidden/>
          </w:rPr>
          <w:tab/>
        </w:r>
        <w:r>
          <w:rPr>
            <w:noProof/>
            <w:webHidden/>
          </w:rPr>
          <w:fldChar w:fldCharType="begin"/>
        </w:r>
        <w:r>
          <w:rPr>
            <w:noProof/>
            <w:webHidden/>
          </w:rPr>
          <w:instrText xml:space="preserve"> PAGEREF _Toc62203788 \h </w:instrText>
        </w:r>
        <w:r>
          <w:rPr>
            <w:noProof/>
            <w:webHidden/>
          </w:rPr>
        </w:r>
        <w:r>
          <w:rPr>
            <w:noProof/>
            <w:webHidden/>
          </w:rPr>
          <w:fldChar w:fldCharType="separate"/>
        </w:r>
        <w:r>
          <w:rPr>
            <w:noProof/>
            <w:webHidden/>
          </w:rPr>
          <w:t>197</w:t>
        </w:r>
        <w:r>
          <w:rPr>
            <w:noProof/>
            <w:webHidden/>
          </w:rPr>
          <w:fldChar w:fldCharType="end"/>
        </w:r>
      </w:hyperlink>
    </w:p>
    <w:p w14:paraId="5B699E4E" w14:textId="77777777" w:rsidR="00381CD4" w:rsidRPr="0063050F" w:rsidRDefault="00381CD4">
      <w:pPr>
        <w:pStyle w:val="Sommario1"/>
        <w:tabs>
          <w:tab w:val="right" w:leader="dot" w:pos="8494"/>
        </w:tabs>
        <w:rPr>
          <w:rFonts w:ascii="Calibri" w:hAnsi="Calibri"/>
          <w:noProof/>
          <w:sz w:val="22"/>
          <w:szCs w:val="22"/>
        </w:rPr>
      </w:pPr>
      <w:hyperlink w:anchor="_Toc62203789" w:history="1">
        <w:r w:rsidRPr="00287CCE">
          <w:rPr>
            <w:rStyle w:val="Collegamentoipertestuale"/>
            <w:noProof/>
          </w:rPr>
          <w:t>Io sono innocente del sangue di tutti</w:t>
        </w:r>
        <w:r>
          <w:rPr>
            <w:noProof/>
            <w:webHidden/>
          </w:rPr>
          <w:tab/>
        </w:r>
        <w:r>
          <w:rPr>
            <w:noProof/>
            <w:webHidden/>
          </w:rPr>
          <w:fldChar w:fldCharType="begin"/>
        </w:r>
        <w:r>
          <w:rPr>
            <w:noProof/>
            <w:webHidden/>
          </w:rPr>
          <w:instrText xml:space="preserve"> PAGEREF _Toc62203789 \h </w:instrText>
        </w:r>
        <w:r>
          <w:rPr>
            <w:noProof/>
            <w:webHidden/>
          </w:rPr>
        </w:r>
        <w:r>
          <w:rPr>
            <w:noProof/>
            <w:webHidden/>
          </w:rPr>
          <w:fldChar w:fldCharType="separate"/>
        </w:r>
        <w:r>
          <w:rPr>
            <w:noProof/>
            <w:webHidden/>
          </w:rPr>
          <w:t>198</w:t>
        </w:r>
        <w:r>
          <w:rPr>
            <w:noProof/>
            <w:webHidden/>
          </w:rPr>
          <w:fldChar w:fldCharType="end"/>
        </w:r>
      </w:hyperlink>
    </w:p>
    <w:p w14:paraId="7DEB0719" w14:textId="77777777" w:rsidR="00381CD4" w:rsidRPr="0063050F" w:rsidRDefault="00381CD4">
      <w:pPr>
        <w:pStyle w:val="Sommario2"/>
        <w:rPr>
          <w:rFonts w:ascii="Calibri" w:hAnsi="Calibri"/>
          <w:b w:val="0"/>
          <w:sz w:val="22"/>
          <w:szCs w:val="22"/>
        </w:rPr>
      </w:pPr>
      <w:hyperlink w:anchor="_Toc62203790" w:history="1">
        <w:r w:rsidRPr="00287CCE">
          <w:rPr>
            <w:rStyle w:val="Collegamentoipertestuale"/>
          </w:rPr>
          <w:t>At 20,17-27; Sal 67; Gv 17,1-11a</w:t>
        </w:r>
        <w:r>
          <w:rPr>
            <w:webHidden/>
          </w:rPr>
          <w:tab/>
        </w:r>
        <w:r>
          <w:rPr>
            <w:webHidden/>
          </w:rPr>
          <w:fldChar w:fldCharType="begin"/>
        </w:r>
        <w:r>
          <w:rPr>
            <w:webHidden/>
          </w:rPr>
          <w:instrText xml:space="preserve"> PAGEREF _Toc62203790 \h </w:instrText>
        </w:r>
        <w:r>
          <w:rPr>
            <w:webHidden/>
          </w:rPr>
        </w:r>
        <w:r>
          <w:rPr>
            <w:webHidden/>
          </w:rPr>
          <w:fldChar w:fldCharType="separate"/>
        </w:r>
        <w:r>
          <w:rPr>
            <w:webHidden/>
          </w:rPr>
          <w:t>198</w:t>
        </w:r>
        <w:r>
          <w:rPr>
            <w:webHidden/>
          </w:rPr>
          <w:fldChar w:fldCharType="end"/>
        </w:r>
      </w:hyperlink>
    </w:p>
    <w:p w14:paraId="3C7C5872" w14:textId="77777777" w:rsidR="00381CD4" w:rsidRPr="0063050F" w:rsidRDefault="00381CD4">
      <w:pPr>
        <w:pStyle w:val="Sommario3"/>
        <w:tabs>
          <w:tab w:val="right" w:leader="dot" w:pos="8494"/>
        </w:tabs>
        <w:rPr>
          <w:rFonts w:ascii="Calibri" w:hAnsi="Calibri"/>
          <w:noProof/>
          <w:sz w:val="22"/>
          <w:szCs w:val="22"/>
        </w:rPr>
      </w:pPr>
      <w:hyperlink w:anchor="_Toc62203791" w:history="1">
        <w:r w:rsidRPr="00287CCE">
          <w:rPr>
            <w:rStyle w:val="Collegamentoipertestuale"/>
            <w:noProof/>
          </w:rPr>
          <w:t>4 GIUGNO</w:t>
        </w:r>
        <w:r>
          <w:rPr>
            <w:noProof/>
            <w:webHidden/>
          </w:rPr>
          <w:tab/>
        </w:r>
        <w:r>
          <w:rPr>
            <w:noProof/>
            <w:webHidden/>
          </w:rPr>
          <w:fldChar w:fldCharType="begin"/>
        </w:r>
        <w:r>
          <w:rPr>
            <w:noProof/>
            <w:webHidden/>
          </w:rPr>
          <w:instrText xml:space="preserve"> PAGEREF _Toc62203791 \h </w:instrText>
        </w:r>
        <w:r>
          <w:rPr>
            <w:noProof/>
            <w:webHidden/>
          </w:rPr>
        </w:r>
        <w:r>
          <w:rPr>
            <w:noProof/>
            <w:webHidden/>
          </w:rPr>
          <w:fldChar w:fldCharType="separate"/>
        </w:r>
        <w:r>
          <w:rPr>
            <w:noProof/>
            <w:webHidden/>
          </w:rPr>
          <w:t>198</w:t>
        </w:r>
        <w:r>
          <w:rPr>
            <w:noProof/>
            <w:webHidden/>
          </w:rPr>
          <w:fldChar w:fldCharType="end"/>
        </w:r>
      </w:hyperlink>
    </w:p>
    <w:p w14:paraId="0959EBC1" w14:textId="77777777" w:rsidR="00381CD4" w:rsidRPr="0063050F" w:rsidRDefault="00381CD4">
      <w:pPr>
        <w:pStyle w:val="Sommario1"/>
        <w:tabs>
          <w:tab w:val="right" w:leader="dot" w:pos="8494"/>
        </w:tabs>
        <w:rPr>
          <w:rFonts w:ascii="Calibri" w:hAnsi="Calibri"/>
          <w:noProof/>
          <w:sz w:val="22"/>
          <w:szCs w:val="22"/>
        </w:rPr>
      </w:pPr>
      <w:hyperlink w:anchor="_Toc62203792" w:history="1">
        <w:r w:rsidRPr="00287CCE">
          <w:rPr>
            <w:rStyle w:val="Collegamentoipertestuale"/>
            <w:noProof/>
          </w:rPr>
          <w:t>Sorgeranno alcuni a parlare di cose perverse</w:t>
        </w:r>
        <w:r>
          <w:rPr>
            <w:noProof/>
            <w:webHidden/>
          </w:rPr>
          <w:tab/>
        </w:r>
        <w:r>
          <w:rPr>
            <w:noProof/>
            <w:webHidden/>
          </w:rPr>
          <w:fldChar w:fldCharType="begin"/>
        </w:r>
        <w:r>
          <w:rPr>
            <w:noProof/>
            <w:webHidden/>
          </w:rPr>
          <w:instrText xml:space="preserve"> PAGEREF _Toc62203792 \h </w:instrText>
        </w:r>
        <w:r>
          <w:rPr>
            <w:noProof/>
            <w:webHidden/>
          </w:rPr>
        </w:r>
        <w:r>
          <w:rPr>
            <w:noProof/>
            <w:webHidden/>
          </w:rPr>
          <w:fldChar w:fldCharType="separate"/>
        </w:r>
        <w:r>
          <w:rPr>
            <w:noProof/>
            <w:webHidden/>
          </w:rPr>
          <w:t>199</w:t>
        </w:r>
        <w:r>
          <w:rPr>
            <w:noProof/>
            <w:webHidden/>
          </w:rPr>
          <w:fldChar w:fldCharType="end"/>
        </w:r>
      </w:hyperlink>
    </w:p>
    <w:p w14:paraId="59B5F286" w14:textId="77777777" w:rsidR="00381CD4" w:rsidRPr="0063050F" w:rsidRDefault="00381CD4">
      <w:pPr>
        <w:pStyle w:val="Sommario2"/>
        <w:rPr>
          <w:rFonts w:ascii="Calibri" w:hAnsi="Calibri"/>
          <w:b w:val="0"/>
          <w:sz w:val="22"/>
          <w:szCs w:val="22"/>
        </w:rPr>
      </w:pPr>
      <w:hyperlink w:anchor="_Toc62203793" w:history="1">
        <w:r w:rsidRPr="00287CCE">
          <w:rPr>
            <w:rStyle w:val="Collegamentoipertestuale"/>
          </w:rPr>
          <w:t>At 20,28-38; Sal 67; Gv 17,11b-19</w:t>
        </w:r>
        <w:r>
          <w:rPr>
            <w:webHidden/>
          </w:rPr>
          <w:tab/>
        </w:r>
        <w:r>
          <w:rPr>
            <w:webHidden/>
          </w:rPr>
          <w:fldChar w:fldCharType="begin"/>
        </w:r>
        <w:r>
          <w:rPr>
            <w:webHidden/>
          </w:rPr>
          <w:instrText xml:space="preserve"> PAGEREF _Toc62203793 \h </w:instrText>
        </w:r>
        <w:r>
          <w:rPr>
            <w:webHidden/>
          </w:rPr>
        </w:r>
        <w:r>
          <w:rPr>
            <w:webHidden/>
          </w:rPr>
          <w:fldChar w:fldCharType="separate"/>
        </w:r>
        <w:r>
          <w:rPr>
            <w:webHidden/>
          </w:rPr>
          <w:t>199</w:t>
        </w:r>
        <w:r>
          <w:rPr>
            <w:webHidden/>
          </w:rPr>
          <w:fldChar w:fldCharType="end"/>
        </w:r>
      </w:hyperlink>
    </w:p>
    <w:p w14:paraId="3425ED5A" w14:textId="77777777" w:rsidR="00381CD4" w:rsidRPr="0063050F" w:rsidRDefault="00381CD4">
      <w:pPr>
        <w:pStyle w:val="Sommario3"/>
        <w:tabs>
          <w:tab w:val="right" w:leader="dot" w:pos="8494"/>
        </w:tabs>
        <w:rPr>
          <w:rFonts w:ascii="Calibri" w:hAnsi="Calibri"/>
          <w:noProof/>
          <w:sz w:val="22"/>
          <w:szCs w:val="22"/>
        </w:rPr>
      </w:pPr>
      <w:hyperlink w:anchor="_Toc62203794" w:history="1">
        <w:r w:rsidRPr="00287CCE">
          <w:rPr>
            <w:rStyle w:val="Collegamentoipertestuale"/>
            <w:noProof/>
          </w:rPr>
          <w:t>5 GIUGNO</w:t>
        </w:r>
        <w:r>
          <w:rPr>
            <w:noProof/>
            <w:webHidden/>
          </w:rPr>
          <w:tab/>
        </w:r>
        <w:r>
          <w:rPr>
            <w:noProof/>
            <w:webHidden/>
          </w:rPr>
          <w:fldChar w:fldCharType="begin"/>
        </w:r>
        <w:r>
          <w:rPr>
            <w:noProof/>
            <w:webHidden/>
          </w:rPr>
          <w:instrText xml:space="preserve"> PAGEREF _Toc62203794 \h </w:instrText>
        </w:r>
        <w:r>
          <w:rPr>
            <w:noProof/>
            <w:webHidden/>
          </w:rPr>
        </w:r>
        <w:r>
          <w:rPr>
            <w:noProof/>
            <w:webHidden/>
          </w:rPr>
          <w:fldChar w:fldCharType="separate"/>
        </w:r>
        <w:r>
          <w:rPr>
            <w:noProof/>
            <w:webHidden/>
          </w:rPr>
          <w:t>199</w:t>
        </w:r>
        <w:r>
          <w:rPr>
            <w:noProof/>
            <w:webHidden/>
          </w:rPr>
          <w:fldChar w:fldCharType="end"/>
        </w:r>
      </w:hyperlink>
    </w:p>
    <w:p w14:paraId="2E0F5409" w14:textId="77777777" w:rsidR="00381CD4" w:rsidRPr="0063050F" w:rsidRDefault="00381CD4">
      <w:pPr>
        <w:pStyle w:val="Sommario1"/>
        <w:tabs>
          <w:tab w:val="right" w:leader="dot" w:pos="8494"/>
        </w:tabs>
        <w:rPr>
          <w:rFonts w:ascii="Calibri" w:hAnsi="Calibri"/>
          <w:noProof/>
          <w:sz w:val="22"/>
          <w:szCs w:val="22"/>
        </w:rPr>
      </w:pPr>
      <w:hyperlink w:anchor="_Toc62203795" w:history="1">
        <w:r w:rsidRPr="00287CCE">
          <w:rPr>
            <w:rStyle w:val="Collegamentoipertestuale"/>
            <w:noProof/>
          </w:rPr>
          <w:t>A motivo della speranza nella risurrezione dei morti</w:t>
        </w:r>
        <w:r>
          <w:rPr>
            <w:noProof/>
            <w:webHidden/>
          </w:rPr>
          <w:tab/>
        </w:r>
        <w:r>
          <w:rPr>
            <w:noProof/>
            <w:webHidden/>
          </w:rPr>
          <w:fldChar w:fldCharType="begin"/>
        </w:r>
        <w:r>
          <w:rPr>
            <w:noProof/>
            <w:webHidden/>
          </w:rPr>
          <w:instrText xml:space="preserve"> PAGEREF _Toc62203795 \h </w:instrText>
        </w:r>
        <w:r>
          <w:rPr>
            <w:noProof/>
            <w:webHidden/>
          </w:rPr>
        </w:r>
        <w:r>
          <w:rPr>
            <w:noProof/>
            <w:webHidden/>
          </w:rPr>
          <w:fldChar w:fldCharType="separate"/>
        </w:r>
        <w:r>
          <w:rPr>
            <w:noProof/>
            <w:webHidden/>
          </w:rPr>
          <w:t>200</w:t>
        </w:r>
        <w:r>
          <w:rPr>
            <w:noProof/>
            <w:webHidden/>
          </w:rPr>
          <w:fldChar w:fldCharType="end"/>
        </w:r>
      </w:hyperlink>
    </w:p>
    <w:p w14:paraId="1D17BBE8" w14:textId="77777777" w:rsidR="00381CD4" w:rsidRPr="0063050F" w:rsidRDefault="00381CD4">
      <w:pPr>
        <w:pStyle w:val="Sommario2"/>
        <w:rPr>
          <w:rFonts w:ascii="Calibri" w:hAnsi="Calibri"/>
          <w:b w:val="0"/>
          <w:sz w:val="22"/>
          <w:szCs w:val="22"/>
        </w:rPr>
      </w:pPr>
      <w:hyperlink w:anchor="_Toc62203796" w:history="1">
        <w:r w:rsidRPr="00287CCE">
          <w:rPr>
            <w:rStyle w:val="Collegamentoipertestuale"/>
          </w:rPr>
          <w:t>At 22,30; 23,6-11; Sal 15; Gv 17,20-26</w:t>
        </w:r>
        <w:r>
          <w:rPr>
            <w:webHidden/>
          </w:rPr>
          <w:tab/>
        </w:r>
        <w:r>
          <w:rPr>
            <w:webHidden/>
          </w:rPr>
          <w:fldChar w:fldCharType="begin"/>
        </w:r>
        <w:r>
          <w:rPr>
            <w:webHidden/>
          </w:rPr>
          <w:instrText xml:space="preserve"> PAGEREF _Toc62203796 \h </w:instrText>
        </w:r>
        <w:r>
          <w:rPr>
            <w:webHidden/>
          </w:rPr>
        </w:r>
        <w:r>
          <w:rPr>
            <w:webHidden/>
          </w:rPr>
          <w:fldChar w:fldCharType="separate"/>
        </w:r>
        <w:r>
          <w:rPr>
            <w:webHidden/>
          </w:rPr>
          <w:t>200</w:t>
        </w:r>
        <w:r>
          <w:rPr>
            <w:webHidden/>
          </w:rPr>
          <w:fldChar w:fldCharType="end"/>
        </w:r>
      </w:hyperlink>
    </w:p>
    <w:p w14:paraId="32907691" w14:textId="77777777" w:rsidR="00381CD4" w:rsidRPr="0063050F" w:rsidRDefault="00381CD4">
      <w:pPr>
        <w:pStyle w:val="Sommario3"/>
        <w:tabs>
          <w:tab w:val="right" w:leader="dot" w:pos="8494"/>
        </w:tabs>
        <w:rPr>
          <w:rFonts w:ascii="Calibri" w:hAnsi="Calibri"/>
          <w:noProof/>
          <w:sz w:val="22"/>
          <w:szCs w:val="22"/>
        </w:rPr>
      </w:pPr>
      <w:hyperlink w:anchor="_Toc62203797" w:history="1">
        <w:r w:rsidRPr="00287CCE">
          <w:rPr>
            <w:rStyle w:val="Collegamentoipertestuale"/>
            <w:noProof/>
          </w:rPr>
          <w:t>6 GIUGNO</w:t>
        </w:r>
        <w:r>
          <w:rPr>
            <w:noProof/>
            <w:webHidden/>
          </w:rPr>
          <w:tab/>
        </w:r>
        <w:r>
          <w:rPr>
            <w:noProof/>
            <w:webHidden/>
          </w:rPr>
          <w:fldChar w:fldCharType="begin"/>
        </w:r>
        <w:r>
          <w:rPr>
            <w:noProof/>
            <w:webHidden/>
          </w:rPr>
          <w:instrText xml:space="preserve"> PAGEREF _Toc62203797 \h </w:instrText>
        </w:r>
        <w:r>
          <w:rPr>
            <w:noProof/>
            <w:webHidden/>
          </w:rPr>
        </w:r>
        <w:r>
          <w:rPr>
            <w:noProof/>
            <w:webHidden/>
          </w:rPr>
          <w:fldChar w:fldCharType="separate"/>
        </w:r>
        <w:r>
          <w:rPr>
            <w:noProof/>
            <w:webHidden/>
          </w:rPr>
          <w:t>200</w:t>
        </w:r>
        <w:r>
          <w:rPr>
            <w:noProof/>
            <w:webHidden/>
          </w:rPr>
          <w:fldChar w:fldCharType="end"/>
        </w:r>
      </w:hyperlink>
    </w:p>
    <w:p w14:paraId="6B2176DC" w14:textId="77777777" w:rsidR="00381CD4" w:rsidRPr="0063050F" w:rsidRDefault="00381CD4">
      <w:pPr>
        <w:pStyle w:val="Sommario1"/>
        <w:tabs>
          <w:tab w:val="right" w:leader="dot" w:pos="8494"/>
        </w:tabs>
        <w:rPr>
          <w:rFonts w:ascii="Calibri" w:hAnsi="Calibri"/>
          <w:noProof/>
          <w:sz w:val="22"/>
          <w:szCs w:val="22"/>
        </w:rPr>
      </w:pPr>
      <w:hyperlink w:anchor="_Toc62203798" w:history="1">
        <w:r w:rsidRPr="00287CCE">
          <w:rPr>
            <w:rStyle w:val="Collegamentoipertestuale"/>
            <w:noProof/>
          </w:rPr>
          <w:t>Un certo Gesù, morto, che Paolo sosteneva essere vivo</w:t>
        </w:r>
        <w:r>
          <w:rPr>
            <w:noProof/>
            <w:webHidden/>
          </w:rPr>
          <w:tab/>
        </w:r>
        <w:r>
          <w:rPr>
            <w:noProof/>
            <w:webHidden/>
          </w:rPr>
          <w:fldChar w:fldCharType="begin"/>
        </w:r>
        <w:r>
          <w:rPr>
            <w:noProof/>
            <w:webHidden/>
          </w:rPr>
          <w:instrText xml:space="preserve"> PAGEREF _Toc62203798 \h </w:instrText>
        </w:r>
        <w:r>
          <w:rPr>
            <w:noProof/>
            <w:webHidden/>
          </w:rPr>
        </w:r>
        <w:r>
          <w:rPr>
            <w:noProof/>
            <w:webHidden/>
          </w:rPr>
          <w:fldChar w:fldCharType="separate"/>
        </w:r>
        <w:r>
          <w:rPr>
            <w:noProof/>
            <w:webHidden/>
          </w:rPr>
          <w:t>201</w:t>
        </w:r>
        <w:r>
          <w:rPr>
            <w:noProof/>
            <w:webHidden/>
          </w:rPr>
          <w:fldChar w:fldCharType="end"/>
        </w:r>
      </w:hyperlink>
    </w:p>
    <w:p w14:paraId="7DD9BC1F" w14:textId="77777777" w:rsidR="00381CD4" w:rsidRPr="0063050F" w:rsidRDefault="00381CD4">
      <w:pPr>
        <w:pStyle w:val="Sommario2"/>
        <w:rPr>
          <w:rFonts w:ascii="Calibri" w:hAnsi="Calibri"/>
          <w:b w:val="0"/>
          <w:sz w:val="22"/>
          <w:szCs w:val="22"/>
        </w:rPr>
      </w:pPr>
      <w:hyperlink w:anchor="_Toc62203799" w:history="1">
        <w:r w:rsidRPr="00287CCE">
          <w:rPr>
            <w:rStyle w:val="Collegamentoipertestuale"/>
          </w:rPr>
          <w:t>At 25,13b-21; Sal 102; Gv 21,15-19</w:t>
        </w:r>
        <w:r>
          <w:rPr>
            <w:webHidden/>
          </w:rPr>
          <w:tab/>
        </w:r>
        <w:r>
          <w:rPr>
            <w:webHidden/>
          </w:rPr>
          <w:fldChar w:fldCharType="begin"/>
        </w:r>
        <w:r>
          <w:rPr>
            <w:webHidden/>
          </w:rPr>
          <w:instrText xml:space="preserve"> PAGEREF _Toc62203799 \h </w:instrText>
        </w:r>
        <w:r>
          <w:rPr>
            <w:webHidden/>
          </w:rPr>
        </w:r>
        <w:r>
          <w:rPr>
            <w:webHidden/>
          </w:rPr>
          <w:fldChar w:fldCharType="separate"/>
        </w:r>
        <w:r>
          <w:rPr>
            <w:webHidden/>
          </w:rPr>
          <w:t>201</w:t>
        </w:r>
        <w:r>
          <w:rPr>
            <w:webHidden/>
          </w:rPr>
          <w:fldChar w:fldCharType="end"/>
        </w:r>
      </w:hyperlink>
    </w:p>
    <w:p w14:paraId="2512E82D" w14:textId="77777777" w:rsidR="00381CD4" w:rsidRPr="0063050F" w:rsidRDefault="00381CD4">
      <w:pPr>
        <w:pStyle w:val="Sommario3"/>
        <w:tabs>
          <w:tab w:val="right" w:leader="dot" w:pos="8494"/>
        </w:tabs>
        <w:rPr>
          <w:rFonts w:ascii="Calibri" w:hAnsi="Calibri"/>
          <w:noProof/>
          <w:sz w:val="22"/>
          <w:szCs w:val="22"/>
        </w:rPr>
      </w:pPr>
      <w:hyperlink w:anchor="_Toc62203800" w:history="1">
        <w:r w:rsidRPr="00287CCE">
          <w:rPr>
            <w:rStyle w:val="Collegamentoipertestuale"/>
            <w:noProof/>
          </w:rPr>
          <w:t>7 GIUGNO</w:t>
        </w:r>
        <w:r>
          <w:rPr>
            <w:noProof/>
            <w:webHidden/>
          </w:rPr>
          <w:tab/>
        </w:r>
        <w:r>
          <w:rPr>
            <w:noProof/>
            <w:webHidden/>
          </w:rPr>
          <w:fldChar w:fldCharType="begin"/>
        </w:r>
        <w:r>
          <w:rPr>
            <w:noProof/>
            <w:webHidden/>
          </w:rPr>
          <w:instrText xml:space="preserve"> PAGEREF _Toc62203800 \h </w:instrText>
        </w:r>
        <w:r>
          <w:rPr>
            <w:noProof/>
            <w:webHidden/>
          </w:rPr>
        </w:r>
        <w:r>
          <w:rPr>
            <w:noProof/>
            <w:webHidden/>
          </w:rPr>
          <w:fldChar w:fldCharType="separate"/>
        </w:r>
        <w:r>
          <w:rPr>
            <w:noProof/>
            <w:webHidden/>
          </w:rPr>
          <w:t>201</w:t>
        </w:r>
        <w:r>
          <w:rPr>
            <w:noProof/>
            <w:webHidden/>
          </w:rPr>
          <w:fldChar w:fldCharType="end"/>
        </w:r>
      </w:hyperlink>
    </w:p>
    <w:p w14:paraId="6161C403" w14:textId="77777777" w:rsidR="00381CD4" w:rsidRPr="0063050F" w:rsidRDefault="00381CD4">
      <w:pPr>
        <w:pStyle w:val="Sommario1"/>
        <w:tabs>
          <w:tab w:val="right" w:leader="dot" w:pos="8494"/>
        </w:tabs>
        <w:rPr>
          <w:rFonts w:ascii="Calibri" w:hAnsi="Calibri"/>
          <w:noProof/>
          <w:sz w:val="22"/>
          <w:szCs w:val="22"/>
        </w:rPr>
      </w:pPr>
      <w:hyperlink w:anchor="_Toc62203801" w:history="1">
        <w:r w:rsidRPr="00287CCE">
          <w:rPr>
            <w:rStyle w:val="Collegamentoipertestuale"/>
            <w:noProof/>
          </w:rPr>
          <w:t>Insegnando le cose riguardanti il Signore Gesù Cristo</w:t>
        </w:r>
        <w:r>
          <w:rPr>
            <w:noProof/>
            <w:webHidden/>
          </w:rPr>
          <w:tab/>
        </w:r>
        <w:r>
          <w:rPr>
            <w:noProof/>
            <w:webHidden/>
          </w:rPr>
          <w:fldChar w:fldCharType="begin"/>
        </w:r>
        <w:r>
          <w:rPr>
            <w:noProof/>
            <w:webHidden/>
          </w:rPr>
          <w:instrText xml:space="preserve"> PAGEREF _Toc62203801 \h </w:instrText>
        </w:r>
        <w:r>
          <w:rPr>
            <w:noProof/>
            <w:webHidden/>
          </w:rPr>
        </w:r>
        <w:r>
          <w:rPr>
            <w:noProof/>
            <w:webHidden/>
          </w:rPr>
          <w:fldChar w:fldCharType="separate"/>
        </w:r>
        <w:r>
          <w:rPr>
            <w:noProof/>
            <w:webHidden/>
          </w:rPr>
          <w:t>202</w:t>
        </w:r>
        <w:r>
          <w:rPr>
            <w:noProof/>
            <w:webHidden/>
          </w:rPr>
          <w:fldChar w:fldCharType="end"/>
        </w:r>
      </w:hyperlink>
    </w:p>
    <w:p w14:paraId="7EA993BB" w14:textId="77777777" w:rsidR="00381CD4" w:rsidRPr="0063050F" w:rsidRDefault="00381CD4">
      <w:pPr>
        <w:pStyle w:val="Sommario2"/>
        <w:rPr>
          <w:rFonts w:ascii="Calibri" w:hAnsi="Calibri"/>
          <w:b w:val="0"/>
          <w:sz w:val="22"/>
          <w:szCs w:val="22"/>
        </w:rPr>
      </w:pPr>
      <w:hyperlink w:anchor="_Toc62203802" w:history="1">
        <w:r w:rsidRPr="00287CCE">
          <w:rPr>
            <w:rStyle w:val="Collegamentoipertestuale"/>
          </w:rPr>
          <w:t>At 28,16-20.30-31; Sal 10; Gv 21,20-25</w:t>
        </w:r>
        <w:r>
          <w:rPr>
            <w:webHidden/>
          </w:rPr>
          <w:tab/>
        </w:r>
        <w:r>
          <w:rPr>
            <w:webHidden/>
          </w:rPr>
          <w:fldChar w:fldCharType="begin"/>
        </w:r>
        <w:r>
          <w:rPr>
            <w:webHidden/>
          </w:rPr>
          <w:instrText xml:space="preserve"> PAGEREF _Toc62203802 \h </w:instrText>
        </w:r>
        <w:r>
          <w:rPr>
            <w:webHidden/>
          </w:rPr>
        </w:r>
        <w:r>
          <w:rPr>
            <w:webHidden/>
          </w:rPr>
          <w:fldChar w:fldCharType="separate"/>
        </w:r>
        <w:r>
          <w:rPr>
            <w:webHidden/>
          </w:rPr>
          <w:t>202</w:t>
        </w:r>
        <w:r>
          <w:rPr>
            <w:webHidden/>
          </w:rPr>
          <w:fldChar w:fldCharType="end"/>
        </w:r>
      </w:hyperlink>
    </w:p>
    <w:p w14:paraId="4A957BAC" w14:textId="77777777" w:rsidR="00381CD4" w:rsidRPr="0063050F" w:rsidRDefault="00381CD4">
      <w:pPr>
        <w:pStyle w:val="Sommario3"/>
        <w:tabs>
          <w:tab w:val="right" w:leader="dot" w:pos="8494"/>
        </w:tabs>
        <w:rPr>
          <w:rFonts w:ascii="Calibri" w:hAnsi="Calibri"/>
          <w:noProof/>
          <w:sz w:val="22"/>
          <w:szCs w:val="22"/>
        </w:rPr>
      </w:pPr>
      <w:hyperlink w:anchor="_Toc62203803" w:history="1">
        <w:r w:rsidRPr="00287CCE">
          <w:rPr>
            <w:rStyle w:val="Collegamentoipertestuale"/>
            <w:noProof/>
          </w:rPr>
          <w:t>8 GIUGNO</w:t>
        </w:r>
        <w:r>
          <w:rPr>
            <w:noProof/>
            <w:webHidden/>
          </w:rPr>
          <w:tab/>
        </w:r>
        <w:r>
          <w:rPr>
            <w:noProof/>
            <w:webHidden/>
          </w:rPr>
          <w:fldChar w:fldCharType="begin"/>
        </w:r>
        <w:r>
          <w:rPr>
            <w:noProof/>
            <w:webHidden/>
          </w:rPr>
          <w:instrText xml:space="preserve"> PAGEREF _Toc62203803 \h </w:instrText>
        </w:r>
        <w:r>
          <w:rPr>
            <w:noProof/>
            <w:webHidden/>
          </w:rPr>
        </w:r>
        <w:r>
          <w:rPr>
            <w:noProof/>
            <w:webHidden/>
          </w:rPr>
          <w:fldChar w:fldCharType="separate"/>
        </w:r>
        <w:r>
          <w:rPr>
            <w:noProof/>
            <w:webHidden/>
          </w:rPr>
          <w:t>202</w:t>
        </w:r>
        <w:r>
          <w:rPr>
            <w:noProof/>
            <w:webHidden/>
          </w:rPr>
          <w:fldChar w:fldCharType="end"/>
        </w:r>
      </w:hyperlink>
    </w:p>
    <w:p w14:paraId="63B6505F" w14:textId="77777777" w:rsidR="00381CD4" w:rsidRPr="0063050F" w:rsidRDefault="00381CD4">
      <w:pPr>
        <w:pStyle w:val="Sommario1"/>
        <w:tabs>
          <w:tab w:val="right" w:leader="dot" w:pos="8494"/>
        </w:tabs>
        <w:rPr>
          <w:rFonts w:ascii="Calibri" w:hAnsi="Calibri"/>
          <w:noProof/>
          <w:sz w:val="22"/>
          <w:szCs w:val="22"/>
        </w:rPr>
      </w:pPr>
      <w:hyperlink w:anchor="_Toc62203804" w:history="1">
        <w:r w:rsidRPr="00287CCE">
          <w:rPr>
            <w:rStyle w:val="Collegamentoipertestuale"/>
            <w:noProof/>
          </w:rPr>
          <w:t>Apparvero loro lingue come di fuoco, che si dividevano</w:t>
        </w:r>
        <w:r>
          <w:rPr>
            <w:noProof/>
            <w:webHidden/>
          </w:rPr>
          <w:tab/>
        </w:r>
        <w:r>
          <w:rPr>
            <w:noProof/>
            <w:webHidden/>
          </w:rPr>
          <w:fldChar w:fldCharType="begin"/>
        </w:r>
        <w:r>
          <w:rPr>
            <w:noProof/>
            <w:webHidden/>
          </w:rPr>
          <w:instrText xml:space="preserve"> PAGEREF _Toc62203804 \h </w:instrText>
        </w:r>
        <w:r>
          <w:rPr>
            <w:noProof/>
            <w:webHidden/>
          </w:rPr>
        </w:r>
        <w:r>
          <w:rPr>
            <w:noProof/>
            <w:webHidden/>
          </w:rPr>
          <w:fldChar w:fldCharType="separate"/>
        </w:r>
        <w:r>
          <w:rPr>
            <w:noProof/>
            <w:webHidden/>
          </w:rPr>
          <w:t>203</w:t>
        </w:r>
        <w:r>
          <w:rPr>
            <w:noProof/>
            <w:webHidden/>
          </w:rPr>
          <w:fldChar w:fldCharType="end"/>
        </w:r>
      </w:hyperlink>
    </w:p>
    <w:p w14:paraId="64363303" w14:textId="77777777" w:rsidR="00381CD4" w:rsidRPr="0063050F" w:rsidRDefault="00381CD4">
      <w:pPr>
        <w:pStyle w:val="Sommario2"/>
        <w:rPr>
          <w:rFonts w:ascii="Calibri" w:hAnsi="Calibri"/>
          <w:b w:val="0"/>
          <w:sz w:val="22"/>
          <w:szCs w:val="22"/>
        </w:rPr>
      </w:pPr>
      <w:hyperlink w:anchor="_Toc62203805" w:history="1">
        <w:r w:rsidRPr="00287CCE">
          <w:rPr>
            <w:rStyle w:val="Collegamentoipertestuale"/>
            <w:lang w:val="fr-FR"/>
          </w:rPr>
          <w:t>At 2,1-11; Sal 103; Rm 8,8-17; Gv 14,15-16.23b-26</w:t>
        </w:r>
        <w:r>
          <w:rPr>
            <w:webHidden/>
          </w:rPr>
          <w:tab/>
        </w:r>
        <w:r>
          <w:rPr>
            <w:webHidden/>
          </w:rPr>
          <w:fldChar w:fldCharType="begin"/>
        </w:r>
        <w:r>
          <w:rPr>
            <w:webHidden/>
          </w:rPr>
          <w:instrText xml:space="preserve"> PAGEREF _Toc62203805 \h </w:instrText>
        </w:r>
        <w:r>
          <w:rPr>
            <w:webHidden/>
          </w:rPr>
        </w:r>
        <w:r>
          <w:rPr>
            <w:webHidden/>
          </w:rPr>
          <w:fldChar w:fldCharType="separate"/>
        </w:r>
        <w:r>
          <w:rPr>
            <w:webHidden/>
          </w:rPr>
          <w:t>203</w:t>
        </w:r>
        <w:r>
          <w:rPr>
            <w:webHidden/>
          </w:rPr>
          <w:fldChar w:fldCharType="end"/>
        </w:r>
      </w:hyperlink>
    </w:p>
    <w:p w14:paraId="0E4FE684" w14:textId="77777777" w:rsidR="00381CD4" w:rsidRPr="0063050F" w:rsidRDefault="00381CD4">
      <w:pPr>
        <w:pStyle w:val="Sommario3"/>
        <w:tabs>
          <w:tab w:val="right" w:leader="dot" w:pos="8494"/>
        </w:tabs>
        <w:rPr>
          <w:rFonts w:ascii="Calibri" w:hAnsi="Calibri"/>
          <w:noProof/>
          <w:sz w:val="22"/>
          <w:szCs w:val="22"/>
        </w:rPr>
      </w:pPr>
      <w:hyperlink w:anchor="_Toc62203806" w:history="1">
        <w:r w:rsidRPr="00287CCE">
          <w:rPr>
            <w:rStyle w:val="Collegamentoipertestuale"/>
            <w:noProof/>
          </w:rPr>
          <w:t>9 GIUGNO- PENTECOSTE</w:t>
        </w:r>
        <w:r>
          <w:rPr>
            <w:noProof/>
            <w:webHidden/>
          </w:rPr>
          <w:tab/>
        </w:r>
        <w:r>
          <w:rPr>
            <w:noProof/>
            <w:webHidden/>
          </w:rPr>
          <w:fldChar w:fldCharType="begin"/>
        </w:r>
        <w:r>
          <w:rPr>
            <w:noProof/>
            <w:webHidden/>
          </w:rPr>
          <w:instrText xml:space="preserve"> PAGEREF _Toc62203806 \h </w:instrText>
        </w:r>
        <w:r>
          <w:rPr>
            <w:noProof/>
            <w:webHidden/>
          </w:rPr>
        </w:r>
        <w:r>
          <w:rPr>
            <w:noProof/>
            <w:webHidden/>
          </w:rPr>
          <w:fldChar w:fldCharType="separate"/>
        </w:r>
        <w:r>
          <w:rPr>
            <w:noProof/>
            <w:webHidden/>
          </w:rPr>
          <w:t>203</w:t>
        </w:r>
        <w:r>
          <w:rPr>
            <w:noProof/>
            <w:webHidden/>
          </w:rPr>
          <w:fldChar w:fldCharType="end"/>
        </w:r>
      </w:hyperlink>
    </w:p>
    <w:p w14:paraId="2A4B0310" w14:textId="77777777" w:rsidR="00381CD4" w:rsidRPr="0063050F" w:rsidRDefault="00381CD4">
      <w:pPr>
        <w:pStyle w:val="Sommario1"/>
        <w:tabs>
          <w:tab w:val="right" w:leader="dot" w:pos="8494"/>
        </w:tabs>
        <w:rPr>
          <w:rFonts w:ascii="Calibri" w:hAnsi="Calibri"/>
          <w:noProof/>
          <w:sz w:val="22"/>
          <w:szCs w:val="22"/>
        </w:rPr>
      </w:pPr>
      <w:hyperlink w:anchor="_Toc62203807" w:history="1">
        <w:r w:rsidRPr="00287CCE">
          <w:rPr>
            <w:rStyle w:val="Collegamentoipertestuale"/>
            <w:noProof/>
          </w:rPr>
          <w:t>Io porrò inimicizia fra te e la donna</w:t>
        </w:r>
        <w:r>
          <w:rPr>
            <w:noProof/>
            <w:webHidden/>
          </w:rPr>
          <w:tab/>
        </w:r>
        <w:r>
          <w:rPr>
            <w:noProof/>
            <w:webHidden/>
          </w:rPr>
          <w:fldChar w:fldCharType="begin"/>
        </w:r>
        <w:r>
          <w:rPr>
            <w:noProof/>
            <w:webHidden/>
          </w:rPr>
          <w:instrText xml:space="preserve"> PAGEREF _Toc62203807 \h </w:instrText>
        </w:r>
        <w:r>
          <w:rPr>
            <w:noProof/>
            <w:webHidden/>
          </w:rPr>
        </w:r>
        <w:r>
          <w:rPr>
            <w:noProof/>
            <w:webHidden/>
          </w:rPr>
          <w:fldChar w:fldCharType="separate"/>
        </w:r>
        <w:r>
          <w:rPr>
            <w:noProof/>
            <w:webHidden/>
          </w:rPr>
          <w:t>204</w:t>
        </w:r>
        <w:r>
          <w:rPr>
            <w:noProof/>
            <w:webHidden/>
          </w:rPr>
          <w:fldChar w:fldCharType="end"/>
        </w:r>
      </w:hyperlink>
    </w:p>
    <w:p w14:paraId="1AC13DA1" w14:textId="77777777" w:rsidR="00381CD4" w:rsidRPr="0063050F" w:rsidRDefault="00381CD4">
      <w:pPr>
        <w:pStyle w:val="Sommario2"/>
        <w:rPr>
          <w:rFonts w:ascii="Calibri" w:hAnsi="Calibri"/>
          <w:b w:val="0"/>
          <w:sz w:val="22"/>
          <w:szCs w:val="22"/>
        </w:rPr>
      </w:pPr>
      <w:hyperlink w:anchor="_Toc62203808" w:history="1">
        <w:r w:rsidRPr="00287CCE">
          <w:rPr>
            <w:rStyle w:val="Collegamentoipertestuale"/>
            <w:lang w:val="fr-FR"/>
          </w:rPr>
          <w:t>Gen 3,9-15.20 opp.: At 1,12-14; Sal 86; Gv 19,25-34</w:t>
        </w:r>
        <w:r>
          <w:rPr>
            <w:webHidden/>
          </w:rPr>
          <w:tab/>
        </w:r>
        <w:r>
          <w:rPr>
            <w:webHidden/>
          </w:rPr>
          <w:fldChar w:fldCharType="begin"/>
        </w:r>
        <w:r>
          <w:rPr>
            <w:webHidden/>
          </w:rPr>
          <w:instrText xml:space="preserve"> PAGEREF _Toc62203808 \h </w:instrText>
        </w:r>
        <w:r>
          <w:rPr>
            <w:webHidden/>
          </w:rPr>
        </w:r>
        <w:r>
          <w:rPr>
            <w:webHidden/>
          </w:rPr>
          <w:fldChar w:fldCharType="separate"/>
        </w:r>
        <w:r>
          <w:rPr>
            <w:webHidden/>
          </w:rPr>
          <w:t>204</w:t>
        </w:r>
        <w:r>
          <w:rPr>
            <w:webHidden/>
          </w:rPr>
          <w:fldChar w:fldCharType="end"/>
        </w:r>
      </w:hyperlink>
    </w:p>
    <w:p w14:paraId="0266018A" w14:textId="77777777" w:rsidR="00381CD4" w:rsidRPr="0063050F" w:rsidRDefault="00381CD4">
      <w:pPr>
        <w:pStyle w:val="Sommario3"/>
        <w:tabs>
          <w:tab w:val="right" w:leader="dot" w:pos="8494"/>
        </w:tabs>
        <w:rPr>
          <w:rFonts w:ascii="Calibri" w:hAnsi="Calibri"/>
          <w:noProof/>
          <w:sz w:val="22"/>
          <w:szCs w:val="22"/>
        </w:rPr>
      </w:pPr>
      <w:hyperlink w:anchor="_Toc62203809" w:history="1">
        <w:r w:rsidRPr="00287CCE">
          <w:rPr>
            <w:rStyle w:val="Collegamentoipertestuale"/>
            <w:noProof/>
          </w:rPr>
          <w:t>10 GIUGNO</w:t>
        </w:r>
        <w:r>
          <w:rPr>
            <w:noProof/>
            <w:webHidden/>
          </w:rPr>
          <w:tab/>
        </w:r>
        <w:r>
          <w:rPr>
            <w:noProof/>
            <w:webHidden/>
          </w:rPr>
          <w:fldChar w:fldCharType="begin"/>
        </w:r>
        <w:r>
          <w:rPr>
            <w:noProof/>
            <w:webHidden/>
          </w:rPr>
          <w:instrText xml:space="preserve"> PAGEREF _Toc62203809 \h </w:instrText>
        </w:r>
        <w:r>
          <w:rPr>
            <w:noProof/>
            <w:webHidden/>
          </w:rPr>
        </w:r>
        <w:r>
          <w:rPr>
            <w:noProof/>
            <w:webHidden/>
          </w:rPr>
          <w:fldChar w:fldCharType="separate"/>
        </w:r>
        <w:r>
          <w:rPr>
            <w:noProof/>
            <w:webHidden/>
          </w:rPr>
          <w:t>204</w:t>
        </w:r>
        <w:r>
          <w:rPr>
            <w:noProof/>
            <w:webHidden/>
          </w:rPr>
          <w:fldChar w:fldCharType="end"/>
        </w:r>
      </w:hyperlink>
    </w:p>
    <w:p w14:paraId="1E55B984" w14:textId="77777777" w:rsidR="00381CD4" w:rsidRPr="0063050F" w:rsidRDefault="00381CD4">
      <w:pPr>
        <w:pStyle w:val="Sommario2"/>
        <w:rPr>
          <w:rFonts w:ascii="Calibri" w:hAnsi="Calibri"/>
          <w:b w:val="0"/>
          <w:sz w:val="22"/>
          <w:szCs w:val="22"/>
        </w:rPr>
      </w:pPr>
      <w:hyperlink w:anchor="_Toc62203810" w:history="1">
        <w:r w:rsidRPr="00287CCE">
          <w:rPr>
            <w:rStyle w:val="Collegamentoipertestuale"/>
          </w:rPr>
          <w:t>SECONDA DECADE DI GIUGNO</w:t>
        </w:r>
        <w:r>
          <w:rPr>
            <w:webHidden/>
          </w:rPr>
          <w:tab/>
        </w:r>
        <w:r>
          <w:rPr>
            <w:webHidden/>
          </w:rPr>
          <w:fldChar w:fldCharType="begin"/>
        </w:r>
        <w:r>
          <w:rPr>
            <w:webHidden/>
          </w:rPr>
          <w:instrText xml:space="preserve"> PAGEREF _Toc62203810 \h </w:instrText>
        </w:r>
        <w:r>
          <w:rPr>
            <w:webHidden/>
          </w:rPr>
        </w:r>
        <w:r>
          <w:rPr>
            <w:webHidden/>
          </w:rPr>
          <w:fldChar w:fldCharType="separate"/>
        </w:r>
        <w:r>
          <w:rPr>
            <w:webHidden/>
          </w:rPr>
          <w:t>205</w:t>
        </w:r>
        <w:r>
          <w:rPr>
            <w:webHidden/>
          </w:rPr>
          <w:fldChar w:fldCharType="end"/>
        </w:r>
      </w:hyperlink>
    </w:p>
    <w:p w14:paraId="59BAC124" w14:textId="77777777" w:rsidR="00381CD4" w:rsidRPr="0063050F" w:rsidRDefault="00381CD4">
      <w:pPr>
        <w:pStyle w:val="Sommario1"/>
        <w:tabs>
          <w:tab w:val="right" w:leader="dot" w:pos="8494"/>
        </w:tabs>
        <w:rPr>
          <w:rFonts w:ascii="Calibri" w:hAnsi="Calibri"/>
          <w:noProof/>
          <w:sz w:val="22"/>
          <w:szCs w:val="22"/>
        </w:rPr>
      </w:pPr>
      <w:hyperlink w:anchor="_Toc62203811" w:history="1">
        <w:r w:rsidRPr="00287CCE">
          <w:rPr>
            <w:rStyle w:val="Collegamentoipertestuale"/>
            <w:noProof/>
          </w:rPr>
          <w:t>Lo trovò e lo condusse ad Antiòchia</w:t>
        </w:r>
        <w:r>
          <w:rPr>
            <w:noProof/>
            <w:webHidden/>
          </w:rPr>
          <w:tab/>
        </w:r>
        <w:r>
          <w:rPr>
            <w:noProof/>
            <w:webHidden/>
          </w:rPr>
          <w:fldChar w:fldCharType="begin"/>
        </w:r>
        <w:r>
          <w:rPr>
            <w:noProof/>
            <w:webHidden/>
          </w:rPr>
          <w:instrText xml:space="preserve"> PAGEREF _Toc62203811 \h </w:instrText>
        </w:r>
        <w:r>
          <w:rPr>
            <w:noProof/>
            <w:webHidden/>
          </w:rPr>
        </w:r>
        <w:r>
          <w:rPr>
            <w:noProof/>
            <w:webHidden/>
          </w:rPr>
          <w:fldChar w:fldCharType="separate"/>
        </w:r>
        <w:r>
          <w:rPr>
            <w:noProof/>
            <w:webHidden/>
          </w:rPr>
          <w:t>207</w:t>
        </w:r>
        <w:r>
          <w:rPr>
            <w:noProof/>
            <w:webHidden/>
          </w:rPr>
          <w:fldChar w:fldCharType="end"/>
        </w:r>
      </w:hyperlink>
    </w:p>
    <w:p w14:paraId="6C9057CB" w14:textId="77777777" w:rsidR="00381CD4" w:rsidRPr="0063050F" w:rsidRDefault="00381CD4">
      <w:pPr>
        <w:pStyle w:val="Sommario2"/>
        <w:rPr>
          <w:rFonts w:ascii="Calibri" w:hAnsi="Calibri"/>
          <w:b w:val="0"/>
          <w:sz w:val="22"/>
          <w:szCs w:val="22"/>
        </w:rPr>
      </w:pPr>
      <w:hyperlink w:anchor="_Toc62203812" w:history="1">
        <w:r w:rsidRPr="00287CCE">
          <w:rPr>
            <w:rStyle w:val="Collegamentoipertestuale"/>
          </w:rPr>
          <w:t>At 11,21b-26; 13,1-3; Sal 97; Mt 10,7-13</w:t>
        </w:r>
        <w:r>
          <w:rPr>
            <w:webHidden/>
          </w:rPr>
          <w:tab/>
        </w:r>
        <w:r>
          <w:rPr>
            <w:webHidden/>
          </w:rPr>
          <w:fldChar w:fldCharType="begin"/>
        </w:r>
        <w:r>
          <w:rPr>
            <w:webHidden/>
          </w:rPr>
          <w:instrText xml:space="preserve"> PAGEREF _Toc62203812 \h </w:instrText>
        </w:r>
        <w:r>
          <w:rPr>
            <w:webHidden/>
          </w:rPr>
        </w:r>
        <w:r>
          <w:rPr>
            <w:webHidden/>
          </w:rPr>
          <w:fldChar w:fldCharType="separate"/>
        </w:r>
        <w:r>
          <w:rPr>
            <w:webHidden/>
          </w:rPr>
          <w:t>207</w:t>
        </w:r>
        <w:r>
          <w:rPr>
            <w:webHidden/>
          </w:rPr>
          <w:fldChar w:fldCharType="end"/>
        </w:r>
      </w:hyperlink>
    </w:p>
    <w:p w14:paraId="7884FF27" w14:textId="77777777" w:rsidR="00381CD4" w:rsidRPr="0063050F" w:rsidRDefault="00381CD4">
      <w:pPr>
        <w:pStyle w:val="Sommario3"/>
        <w:tabs>
          <w:tab w:val="right" w:leader="dot" w:pos="8494"/>
        </w:tabs>
        <w:rPr>
          <w:rFonts w:ascii="Calibri" w:hAnsi="Calibri"/>
          <w:noProof/>
          <w:sz w:val="22"/>
          <w:szCs w:val="22"/>
        </w:rPr>
      </w:pPr>
      <w:hyperlink w:anchor="_Toc62203813" w:history="1">
        <w:r w:rsidRPr="00287CCE">
          <w:rPr>
            <w:rStyle w:val="Collegamentoipertestuale"/>
            <w:noProof/>
          </w:rPr>
          <w:t>11 GIUGNO</w:t>
        </w:r>
        <w:r>
          <w:rPr>
            <w:noProof/>
            <w:webHidden/>
          </w:rPr>
          <w:tab/>
        </w:r>
        <w:r>
          <w:rPr>
            <w:noProof/>
            <w:webHidden/>
          </w:rPr>
          <w:fldChar w:fldCharType="begin"/>
        </w:r>
        <w:r>
          <w:rPr>
            <w:noProof/>
            <w:webHidden/>
          </w:rPr>
          <w:instrText xml:space="preserve"> PAGEREF _Toc62203813 \h </w:instrText>
        </w:r>
        <w:r>
          <w:rPr>
            <w:noProof/>
            <w:webHidden/>
          </w:rPr>
        </w:r>
        <w:r>
          <w:rPr>
            <w:noProof/>
            <w:webHidden/>
          </w:rPr>
          <w:fldChar w:fldCharType="separate"/>
        </w:r>
        <w:r>
          <w:rPr>
            <w:noProof/>
            <w:webHidden/>
          </w:rPr>
          <w:t>207</w:t>
        </w:r>
        <w:r>
          <w:rPr>
            <w:noProof/>
            <w:webHidden/>
          </w:rPr>
          <w:fldChar w:fldCharType="end"/>
        </w:r>
      </w:hyperlink>
    </w:p>
    <w:p w14:paraId="213D777A" w14:textId="77777777" w:rsidR="00381CD4" w:rsidRPr="0063050F" w:rsidRDefault="00381CD4">
      <w:pPr>
        <w:pStyle w:val="Sommario1"/>
        <w:tabs>
          <w:tab w:val="right" w:leader="dot" w:pos="8494"/>
        </w:tabs>
        <w:rPr>
          <w:rFonts w:ascii="Calibri" w:hAnsi="Calibri"/>
          <w:noProof/>
          <w:sz w:val="22"/>
          <w:szCs w:val="22"/>
        </w:rPr>
      </w:pPr>
      <w:hyperlink w:anchor="_Toc62203814" w:history="1">
        <w:r w:rsidRPr="00287CCE">
          <w:rPr>
            <w:rStyle w:val="Collegamentoipertestuale"/>
            <w:noProof/>
          </w:rPr>
          <w:t>Capaci di essere ministri di una nuova alleanza</w:t>
        </w:r>
        <w:r>
          <w:rPr>
            <w:noProof/>
            <w:webHidden/>
          </w:rPr>
          <w:tab/>
        </w:r>
        <w:r>
          <w:rPr>
            <w:noProof/>
            <w:webHidden/>
          </w:rPr>
          <w:fldChar w:fldCharType="begin"/>
        </w:r>
        <w:r>
          <w:rPr>
            <w:noProof/>
            <w:webHidden/>
          </w:rPr>
          <w:instrText xml:space="preserve"> PAGEREF _Toc62203814 \h </w:instrText>
        </w:r>
        <w:r>
          <w:rPr>
            <w:noProof/>
            <w:webHidden/>
          </w:rPr>
        </w:r>
        <w:r>
          <w:rPr>
            <w:noProof/>
            <w:webHidden/>
          </w:rPr>
          <w:fldChar w:fldCharType="separate"/>
        </w:r>
        <w:r>
          <w:rPr>
            <w:noProof/>
            <w:webHidden/>
          </w:rPr>
          <w:t>208</w:t>
        </w:r>
        <w:r>
          <w:rPr>
            <w:noProof/>
            <w:webHidden/>
          </w:rPr>
          <w:fldChar w:fldCharType="end"/>
        </w:r>
      </w:hyperlink>
    </w:p>
    <w:p w14:paraId="4E1D43FC" w14:textId="77777777" w:rsidR="00381CD4" w:rsidRPr="0063050F" w:rsidRDefault="00381CD4">
      <w:pPr>
        <w:pStyle w:val="Sommario2"/>
        <w:rPr>
          <w:rFonts w:ascii="Calibri" w:hAnsi="Calibri"/>
          <w:b w:val="0"/>
          <w:sz w:val="22"/>
          <w:szCs w:val="22"/>
        </w:rPr>
      </w:pPr>
      <w:hyperlink w:anchor="_Toc62203815" w:history="1">
        <w:r w:rsidRPr="00287CCE">
          <w:rPr>
            <w:rStyle w:val="Collegamentoipertestuale"/>
          </w:rPr>
          <w:t>2Cor 3,4-11; Sal 98; Mt 5,17-19</w:t>
        </w:r>
        <w:r>
          <w:rPr>
            <w:webHidden/>
          </w:rPr>
          <w:tab/>
        </w:r>
        <w:r>
          <w:rPr>
            <w:webHidden/>
          </w:rPr>
          <w:fldChar w:fldCharType="begin"/>
        </w:r>
        <w:r>
          <w:rPr>
            <w:webHidden/>
          </w:rPr>
          <w:instrText xml:space="preserve"> PAGEREF _Toc62203815 \h </w:instrText>
        </w:r>
        <w:r>
          <w:rPr>
            <w:webHidden/>
          </w:rPr>
        </w:r>
        <w:r>
          <w:rPr>
            <w:webHidden/>
          </w:rPr>
          <w:fldChar w:fldCharType="separate"/>
        </w:r>
        <w:r>
          <w:rPr>
            <w:webHidden/>
          </w:rPr>
          <w:t>208</w:t>
        </w:r>
        <w:r>
          <w:rPr>
            <w:webHidden/>
          </w:rPr>
          <w:fldChar w:fldCharType="end"/>
        </w:r>
      </w:hyperlink>
    </w:p>
    <w:p w14:paraId="53C5EB05" w14:textId="77777777" w:rsidR="00381CD4" w:rsidRPr="0063050F" w:rsidRDefault="00381CD4">
      <w:pPr>
        <w:pStyle w:val="Sommario3"/>
        <w:tabs>
          <w:tab w:val="right" w:leader="dot" w:pos="8494"/>
        </w:tabs>
        <w:rPr>
          <w:rFonts w:ascii="Calibri" w:hAnsi="Calibri"/>
          <w:noProof/>
          <w:sz w:val="22"/>
          <w:szCs w:val="22"/>
        </w:rPr>
      </w:pPr>
      <w:hyperlink w:anchor="_Toc62203816" w:history="1">
        <w:r w:rsidRPr="00287CCE">
          <w:rPr>
            <w:rStyle w:val="Collegamentoipertestuale"/>
            <w:noProof/>
          </w:rPr>
          <w:t>12 GIUGNO</w:t>
        </w:r>
        <w:r>
          <w:rPr>
            <w:noProof/>
            <w:webHidden/>
          </w:rPr>
          <w:tab/>
        </w:r>
        <w:r>
          <w:rPr>
            <w:noProof/>
            <w:webHidden/>
          </w:rPr>
          <w:fldChar w:fldCharType="begin"/>
        </w:r>
        <w:r>
          <w:rPr>
            <w:noProof/>
            <w:webHidden/>
          </w:rPr>
          <w:instrText xml:space="preserve"> PAGEREF _Toc62203816 \h </w:instrText>
        </w:r>
        <w:r>
          <w:rPr>
            <w:noProof/>
            <w:webHidden/>
          </w:rPr>
        </w:r>
        <w:r>
          <w:rPr>
            <w:noProof/>
            <w:webHidden/>
          </w:rPr>
          <w:fldChar w:fldCharType="separate"/>
        </w:r>
        <w:r>
          <w:rPr>
            <w:noProof/>
            <w:webHidden/>
          </w:rPr>
          <w:t>208</w:t>
        </w:r>
        <w:r>
          <w:rPr>
            <w:noProof/>
            <w:webHidden/>
          </w:rPr>
          <w:fldChar w:fldCharType="end"/>
        </w:r>
      </w:hyperlink>
    </w:p>
    <w:p w14:paraId="6AD5FBCD" w14:textId="77777777" w:rsidR="00381CD4" w:rsidRPr="0063050F" w:rsidRDefault="00381CD4">
      <w:pPr>
        <w:pStyle w:val="Sommario1"/>
        <w:tabs>
          <w:tab w:val="right" w:leader="dot" w:pos="8494"/>
        </w:tabs>
        <w:rPr>
          <w:rFonts w:ascii="Calibri" w:hAnsi="Calibri"/>
          <w:noProof/>
          <w:sz w:val="22"/>
          <w:szCs w:val="22"/>
        </w:rPr>
      </w:pPr>
      <w:hyperlink w:anchor="_Toc62203817" w:history="1">
        <w:r w:rsidRPr="00287CCE">
          <w:rPr>
            <w:rStyle w:val="Collegamentoipertestuale"/>
            <w:iCs/>
            <w:noProof/>
          </w:rPr>
          <w:t>Riflettendo come in uno specchio la gloria del Signore</w:t>
        </w:r>
        <w:r>
          <w:rPr>
            <w:noProof/>
            <w:webHidden/>
          </w:rPr>
          <w:tab/>
        </w:r>
        <w:r>
          <w:rPr>
            <w:noProof/>
            <w:webHidden/>
          </w:rPr>
          <w:fldChar w:fldCharType="begin"/>
        </w:r>
        <w:r>
          <w:rPr>
            <w:noProof/>
            <w:webHidden/>
          </w:rPr>
          <w:instrText xml:space="preserve"> PAGEREF _Toc62203817 \h </w:instrText>
        </w:r>
        <w:r>
          <w:rPr>
            <w:noProof/>
            <w:webHidden/>
          </w:rPr>
        </w:r>
        <w:r>
          <w:rPr>
            <w:noProof/>
            <w:webHidden/>
          </w:rPr>
          <w:fldChar w:fldCharType="separate"/>
        </w:r>
        <w:r>
          <w:rPr>
            <w:noProof/>
            <w:webHidden/>
          </w:rPr>
          <w:t>209</w:t>
        </w:r>
        <w:r>
          <w:rPr>
            <w:noProof/>
            <w:webHidden/>
          </w:rPr>
          <w:fldChar w:fldCharType="end"/>
        </w:r>
      </w:hyperlink>
    </w:p>
    <w:p w14:paraId="2E29D146" w14:textId="77777777" w:rsidR="00381CD4" w:rsidRPr="0063050F" w:rsidRDefault="00381CD4">
      <w:pPr>
        <w:pStyle w:val="Sommario2"/>
        <w:rPr>
          <w:rFonts w:ascii="Calibri" w:hAnsi="Calibri"/>
          <w:b w:val="0"/>
          <w:sz w:val="22"/>
          <w:szCs w:val="22"/>
        </w:rPr>
      </w:pPr>
      <w:hyperlink w:anchor="_Toc62203818" w:history="1">
        <w:r w:rsidRPr="00287CCE">
          <w:rPr>
            <w:rStyle w:val="Collegamentoipertestuale"/>
          </w:rPr>
          <w:t>2 Cor 3,15- 4,1.3-6; Sal 84; Mt 5,20-26</w:t>
        </w:r>
        <w:r>
          <w:rPr>
            <w:webHidden/>
          </w:rPr>
          <w:tab/>
        </w:r>
        <w:r>
          <w:rPr>
            <w:webHidden/>
          </w:rPr>
          <w:fldChar w:fldCharType="begin"/>
        </w:r>
        <w:r>
          <w:rPr>
            <w:webHidden/>
          </w:rPr>
          <w:instrText xml:space="preserve"> PAGEREF _Toc62203818 \h </w:instrText>
        </w:r>
        <w:r>
          <w:rPr>
            <w:webHidden/>
          </w:rPr>
        </w:r>
        <w:r>
          <w:rPr>
            <w:webHidden/>
          </w:rPr>
          <w:fldChar w:fldCharType="separate"/>
        </w:r>
        <w:r>
          <w:rPr>
            <w:webHidden/>
          </w:rPr>
          <w:t>209</w:t>
        </w:r>
        <w:r>
          <w:rPr>
            <w:webHidden/>
          </w:rPr>
          <w:fldChar w:fldCharType="end"/>
        </w:r>
      </w:hyperlink>
    </w:p>
    <w:p w14:paraId="154E3031" w14:textId="77777777" w:rsidR="00381CD4" w:rsidRPr="0063050F" w:rsidRDefault="00381CD4">
      <w:pPr>
        <w:pStyle w:val="Sommario3"/>
        <w:tabs>
          <w:tab w:val="right" w:leader="dot" w:pos="8494"/>
        </w:tabs>
        <w:rPr>
          <w:rFonts w:ascii="Calibri" w:hAnsi="Calibri"/>
          <w:noProof/>
          <w:sz w:val="22"/>
          <w:szCs w:val="22"/>
        </w:rPr>
      </w:pPr>
      <w:hyperlink w:anchor="_Toc62203819" w:history="1">
        <w:r w:rsidRPr="00287CCE">
          <w:rPr>
            <w:rStyle w:val="Collegamentoipertestuale"/>
            <w:noProof/>
          </w:rPr>
          <w:t>13 GIUGNO</w:t>
        </w:r>
        <w:r>
          <w:rPr>
            <w:noProof/>
            <w:webHidden/>
          </w:rPr>
          <w:tab/>
        </w:r>
        <w:r>
          <w:rPr>
            <w:noProof/>
            <w:webHidden/>
          </w:rPr>
          <w:fldChar w:fldCharType="begin"/>
        </w:r>
        <w:r>
          <w:rPr>
            <w:noProof/>
            <w:webHidden/>
          </w:rPr>
          <w:instrText xml:space="preserve"> PAGEREF _Toc62203819 \h </w:instrText>
        </w:r>
        <w:r>
          <w:rPr>
            <w:noProof/>
            <w:webHidden/>
          </w:rPr>
        </w:r>
        <w:r>
          <w:rPr>
            <w:noProof/>
            <w:webHidden/>
          </w:rPr>
          <w:fldChar w:fldCharType="separate"/>
        </w:r>
        <w:r>
          <w:rPr>
            <w:noProof/>
            <w:webHidden/>
          </w:rPr>
          <w:t>209</w:t>
        </w:r>
        <w:r>
          <w:rPr>
            <w:noProof/>
            <w:webHidden/>
          </w:rPr>
          <w:fldChar w:fldCharType="end"/>
        </w:r>
      </w:hyperlink>
    </w:p>
    <w:p w14:paraId="739B7F65" w14:textId="77777777" w:rsidR="00381CD4" w:rsidRPr="0063050F" w:rsidRDefault="00381CD4">
      <w:pPr>
        <w:pStyle w:val="Sommario1"/>
        <w:tabs>
          <w:tab w:val="right" w:leader="dot" w:pos="8494"/>
        </w:tabs>
        <w:rPr>
          <w:rFonts w:ascii="Calibri" w:hAnsi="Calibri"/>
          <w:noProof/>
          <w:sz w:val="22"/>
          <w:szCs w:val="22"/>
        </w:rPr>
      </w:pPr>
      <w:hyperlink w:anchor="_Toc62203820" w:history="1">
        <w:r w:rsidRPr="00287CCE">
          <w:rPr>
            <w:rStyle w:val="Collegamentoipertestuale"/>
            <w:noProof/>
          </w:rPr>
          <w:t>Sempre e dovunque nel nostro corpo la morte di Gesù</w:t>
        </w:r>
        <w:r>
          <w:rPr>
            <w:noProof/>
            <w:webHidden/>
          </w:rPr>
          <w:tab/>
        </w:r>
        <w:r>
          <w:rPr>
            <w:noProof/>
            <w:webHidden/>
          </w:rPr>
          <w:fldChar w:fldCharType="begin"/>
        </w:r>
        <w:r>
          <w:rPr>
            <w:noProof/>
            <w:webHidden/>
          </w:rPr>
          <w:instrText xml:space="preserve"> PAGEREF _Toc62203820 \h </w:instrText>
        </w:r>
        <w:r>
          <w:rPr>
            <w:noProof/>
            <w:webHidden/>
          </w:rPr>
        </w:r>
        <w:r>
          <w:rPr>
            <w:noProof/>
            <w:webHidden/>
          </w:rPr>
          <w:fldChar w:fldCharType="separate"/>
        </w:r>
        <w:r>
          <w:rPr>
            <w:noProof/>
            <w:webHidden/>
          </w:rPr>
          <w:t>210</w:t>
        </w:r>
        <w:r>
          <w:rPr>
            <w:noProof/>
            <w:webHidden/>
          </w:rPr>
          <w:fldChar w:fldCharType="end"/>
        </w:r>
      </w:hyperlink>
    </w:p>
    <w:p w14:paraId="2F733D5A" w14:textId="77777777" w:rsidR="00381CD4" w:rsidRPr="0063050F" w:rsidRDefault="00381CD4">
      <w:pPr>
        <w:pStyle w:val="Sommario2"/>
        <w:rPr>
          <w:rFonts w:ascii="Calibri" w:hAnsi="Calibri"/>
          <w:b w:val="0"/>
          <w:sz w:val="22"/>
          <w:szCs w:val="22"/>
        </w:rPr>
      </w:pPr>
      <w:hyperlink w:anchor="_Toc62203821" w:history="1">
        <w:r w:rsidRPr="00287CCE">
          <w:rPr>
            <w:rStyle w:val="Collegamentoipertestuale"/>
          </w:rPr>
          <w:t>2 Cor 4,7-15; Sal 11 5; Mt 5,27-32</w:t>
        </w:r>
        <w:r>
          <w:rPr>
            <w:webHidden/>
          </w:rPr>
          <w:tab/>
        </w:r>
        <w:r>
          <w:rPr>
            <w:webHidden/>
          </w:rPr>
          <w:fldChar w:fldCharType="begin"/>
        </w:r>
        <w:r>
          <w:rPr>
            <w:webHidden/>
          </w:rPr>
          <w:instrText xml:space="preserve"> PAGEREF _Toc62203821 \h </w:instrText>
        </w:r>
        <w:r>
          <w:rPr>
            <w:webHidden/>
          </w:rPr>
        </w:r>
        <w:r>
          <w:rPr>
            <w:webHidden/>
          </w:rPr>
          <w:fldChar w:fldCharType="separate"/>
        </w:r>
        <w:r>
          <w:rPr>
            <w:webHidden/>
          </w:rPr>
          <w:t>210</w:t>
        </w:r>
        <w:r>
          <w:rPr>
            <w:webHidden/>
          </w:rPr>
          <w:fldChar w:fldCharType="end"/>
        </w:r>
      </w:hyperlink>
    </w:p>
    <w:p w14:paraId="730582AE" w14:textId="77777777" w:rsidR="00381CD4" w:rsidRPr="0063050F" w:rsidRDefault="00381CD4">
      <w:pPr>
        <w:pStyle w:val="Sommario3"/>
        <w:tabs>
          <w:tab w:val="right" w:leader="dot" w:pos="8494"/>
        </w:tabs>
        <w:rPr>
          <w:rFonts w:ascii="Calibri" w:hAnsi="Calibri"/>
          <w:noProof/>
          <w:sz w:val="22"/>
          <w:szCs w:val="22"/>
        </w:rPr>
      </w:pPr>
      <w:hyperlink w:anchor="_Toc62203822" w:history="1">
        <w:r w:rsidRPr="00287CCE">
          <w:rPr>
            <w:rStyle w:val="Collegamentoipertestuale"/>
            <w:noProof/>
          </w:rPr>
          <w:t>14 GIUGNO</w:t>
        </w:r>
        <w:r>
          <w:rPr>
            <w:noProof/>
            <w:webHidden/>
          </w:rPr>
          <w:tab/>
        </w:r>
        <w:r>
          <w:rPr>
            <w:noProof/>
            <w:webHidden/>
          </w:rPr>
          <w:fldChar w:fldCharType="begin"/>
        </w:r>
        <w:r>
          <w:rPr>
            <w:noProof/>
            <w:webHidden/>
          </w:rPr>
          <w:instrText xml:space="preserve"> PAGEREF _Toc62203822 \h </w:instrText>
        </w:r>
        <w:r>
          <w:rPr>
            <w:noProof/>
            <w:webHidden/>
          </w:rPr>
        </w:r>
        <w:r>
          <w:rPr>
            <w:noProof/>
            <w:webHidden/>
          </w:rPr>
          <w:fldChar w:fldCharType="separate"/>
        </w:r>
        <w:r>
          <w:rPr>
            <w:noProof/>
            <w:webHidden/>
          </w:rPr>
          <w:t>210</w:t>
        </w:r>
        <w:r>
          <w:rPr>
            <w:noProof/>
            <w:webHidden/>
          </w:rPr>
          <w:fldChar w:fldCharType="end"/>
        </w:r>
      </w:hyperlink>
    </w:p>
    <w:p w14:paraId="35733703" w14:textId="77777777" w:rsidR="00381CD4" w:rsidRPr="0063050F" w:rsidRDefault="00381CD4">
      <w:pPr>
        <w:pStyle w:val="Sommario1"/>
        <w:tabs>
          <w:tab w:val="right" w:leader="dot" w:pos="8494"/>
        </w:tabs>
        <w:rPr>
          <w:rFonts w:ascii="Calibri" w:hAnsi="Calibri"/>
          <w:noProof/>
          <w:sz w:val="22"/>
          <w:szCs w:val="22"/>
        </w:rPr>
      </w:pPr>
      <w:hyperlink w:anchor="_Toc62203823" w:history="1">
        <w:r w:rsidRPr="00287CCE">
          <w:rPr>
            <w:rStyle w:val="Collegamentoipertestuale"/>
            <w:noProof/>
          </w:rPr>
          <w:t>Lasciatevi riconciliare con Dio</w:t>
        </w:r>
        <w:r>
          <w:rPr>
            <w:noProof/>
            <w:webHidden/>
          </w:rPr>
          <w:tab/>
        </w:r>
        <w:r>
          <w:rPr>
            <w:noProof/>
            <w:webHidden/>
          </w:rPr>
          <w:fldChar w:fldCharType="begin"/>
        </w:r>
        <w:r>
          <w:rPr>
            <w:noProof/>
            <w:webHidden/>
          </w:rPr>
          <w:instrText xml:space="preserve"> PAGEREF _Toc62203823 \h </w:instrText>
        </w:r>
        <w:r>
          <w:rPr>
            <w:noProof/>
            <w:webHidden/>
          </w:rPr>
        </w:r>
        <w:r>
          <w:rPr>
            <w:noProof/>
            <w:webHidden/>
          </w:rPr>
          <w:fldChar w:fldCharType="separate"/>
        </w:r>
        <w:r>
          <w:rPr>
            <w:noProof/>
            <w:webHidden/>
          </w:rPr>
          <w:t>211</w:t>
        </w:r>
        <w:r>
          <w:rPr>
            <w:noProof/>
            <w:webHidden/>
          </w:rPr>
          <w:fldChar w:fldCharType="end"/>
        </w:r>
      </w:hyperlink>
    </w:p>
    <w:p w14:paraId="201233DA" w14:textId="77777777" w:rsidR="00381CD4" w:rsidRPr="0063050F" w:rsidRDefault="00381CD4">
      <w:pPr>
        <w:pStyle w:val="Sommario2"/>
        <w:rPr>
          <w:rFonts w:ascii="Calibri" w:hAnsi="Calibri"/>
          <w:b w:val="0"/>
          <w:sz w:val="22"/>
          <w:szCs w:val="22"/>
        </w:rPr>
      </w:pPr>
      <w:hyperlink w:anchor="_Toc62203824" w:history="1">
        <w:r w:rsidRPr="00287CCE">
          <w:rPr>
            <w:rStyle w:val="Collegamentoipertestuale"/>
          </w:rPr>
          <w:t>2Cor 5,4-21; Sal 102; Mt 5,33-37</w:t>
        </w:r>
        <w:r>
          <w:rPr>
            <w:webHidden/>
          </w:rPr>
          <w:tab/>
        </w:r>
        <w:r>
          <w:rPr>
            <w:webHidden/>
          </w:rPr>
          <w:fldChar w:fldCharType="begin"/>
        </w:r>
        <w:r>
          <w:rPr>
            <w:webHidden/>
          </w:rPr>
          <w:instrText xml:space="preserve"> PAGEREF _Toc62203824 \h </w:instrText>
        </w:r>
        <w:r>
          <w:rPr>
            <w:webHidden/>
          </w:rPr>
        </w:r>
        <w:r>
          <w:rPr>
            <w:webHidden/>
          </w:rPr>
          <w:fldChar w:fldCharType="separate"/>
        </w:r>
        <w:r>
          <w:rPr>
            <w:webHidden/>
          </w:rPr>
          <w:t>211</w:t>
        </w:r>
        <w:r>
          <w:rPr>
            <w:webHidden/>
          </w:rPr>
          <w:fldChar w:fldCharType="end"/>
        </w:r>
      </w:hyperlink>
    </w:p>
    <w:p w14:paraId="755BE9CA" w14:textId="77777777" w:rsidR="00381CD4" w:rsidRPr="0063050F" w:rsidRDefault="00381CD4">
      <w:pPr>
        <w:pStyle w:val="Sommario3"/>
        <w:tabs>
          <w:tab w:val="right" w:leader="dot" w:pos="8494"/>
        </w:tabs>
        <w:rPr>
          <w:rFonts w:ascii="Calibri" w:hAnsi="Calibri"/>
          <w:noProof/>
          <w:sz w:val="22"/>
          <w:szCs w:val="22"/>
        </w:rPr>
      </w:pPr>
      <w:hyperlink w:anchor="_Toc62203825" w:history="1">
        <w:r w:rsidRPr="00287CCE">
          <w:rPr>
            <w:rStyle w:val="Collegamentoipertestuale"/>
            <w:noProof/>
          </w:rPr>
          <w:t>15 GIUGNO</w:t>
        </w:r>
        <w:r>
          <w:rPr>
            <w:noProof/>
            <w:webHidden/>
          </w:rPr>
          <w:tab/>
        </w:r>
        <w:r>
          <w:rPr>
            <w:noProof/>
            <w:webHidden/>
          </w:rPr>
          <w:fldChar w:fldCharType="begin"/>
        </w:r>
        <w:r>
          <w:rPr>
            <w:noProof/>
            <w:webHidden/>
          </w:rPr>
          <w:instrText xml:space="preserve"> PAGEREF _Toc62203825 \h </w:instrText>
        </w:r>
        <w:r>
          <w:rPr>
            <w:noProof/>
            <w:webHidden/>
          </w:rPr>
        </w:r>
        <w:r>
          <w:rPr>
            <w:noProof/>
            <w:webHidden/>
          </w:rPr>
          <w:fldChar w:fldCharType="separate"/>
        </w:r>
        <w:r>
          <w:rPr>
            <w:noProof/>
            <w:webHidden/>
          </w:rPr>
          <w:t>211</w:t>
        </w:r>
        <w:r>
          <w:rPr>
            <w:noProof/>
            <w:webHidden/>
          </w:rPr>
          <w:fldChar w:fldCharType="end"/>
        </w:r>
      </w:hyperlink>
    </w:p>
    <w:p w14:paraId="6224E20B" w14:textId="77777777" w:rsidR="00381CD4" w:rsidRPr="0063050F" w:rsidRDefault="00381CD4">
      <w:pPr>
        <w:pStyle w:val="Sommario1"/>
        <w:tabs>
          <w:tab w:val="right" w:leader="dot" w:pos="8494"/>
        </w:tabs>
        <w:rPr>
          <w:rFonts w:ascii="Calibri" w:hAnsi="Calibri"/>
          <w:noProof/>
          <w:sz w:val="22"/>
          <w:szCs w:val="22"/>
        </w:rPr>
      </w:pPr>
      <w:hyperlink w:anchor="_Toc62203826" w:history="1">
        <w:r w:rsidRPr="00287CCE">
          <w:rPr>
            <w:rStyle w:val="Collegamentoipertestuale"/>
            <w:noProof/>
          </w:rPr>
          <w:t>Giocavo davanti a lui in ogni istante</w:t>
        </w:r>
        <w:r>
          <w:rPr>
            <w:noProof/>
            <w:webHidden/>
          </w:rPr>
          <w:tab/>
        </w:r>
        <w:r>
          <w:rPr>
            <w:noProof/>
            <w:webHidden/>
          </w:rPr>
          <w:fldChar w:fldCharType="begin"/>
        </w:r>
        <w:r>
          <w:rPr>
            <w:noProof/>
            <w:webHidden/>
          </w:rPr>
          <w:instrText xml:space="preserve"> PAGEREF _Toc62203826 \h </w:instrText>
        </w:r>
        <w:r>
          <w:rPr>
            <w:noProof/>
            <w:webHidden/>
          </w:rPr>
        </w:r>
        <w:r>
          <w:rPr>
            <w:noProof/>
            <w:webHidden/>
          </w:rPr>
          <w:fldChar w:fldCharType="separate"/>
        </w:r>
        <w:r>
          <w:rPr>
            <w:noProof/>
            <w:webHidden/>
          </w:rPr>
          <w:t>212</w:t>
        </w:r>
        <w:r>
          <w:rPr>
            <w:noProof/>
            <w:webHidden/>
          </w:rPr>
          <w:fldChar w:fldCharType="end"/>
        </w:r>
      </w:hyperlink>
    </w:p>
    <w:p w14:paraId="3C009CFC" w14:textId="77777777" w:rsidR="00381CD4" w:rsidRPr="0063050F" w:rsidRDefault="00381CD4">
      <w:pPr>
        <w:pStyle w:val="Sommario2"/>
        <w:rPr>
          <w:rFonts w:ascii="Calibri" w:hAnsi="Calibri"/>
          <w:b w:val="0"/>
          <w:sz w:val="22"/>
          <w:szCs w:val="22"/>
        </w:rPr>
      </w:pPr>
      <w:hyperlink w:anchor="_Toc62203827" w:history="1">
        <w:r w:rsidRPr="00287CCE">
          <w:rPr>
            <w:rStyle w:val="Collegamentoipertestuale"/>
          </w:rPr>
          <w:t>Pr 8,22-31; Sal 8; Rom 5,1-5; Gv 16,12-15</w:t>
        </w:r>
        <w:r>
          <w:rPr>
            <w:webHidden/>
          </w:rPr>
          <w:tab/>
        </w:r>
        <w:r>
          <w:rPr>
            <w:webHidden/>
          </w:rPr>
          <w:fldChar w:fldCharType="begin"/>
        </w:r>
        <w:r>
          <w:rPr>
            <w:webHidden/>
          </w:rPr>
          <w:instrText xml:space="preserve"> PAGEREF _Toc62203827 \h </w:instrText>
        </w:r>
        <w:r>
          <w:rPr>
            <w:webHidden/>
          </w:rPr>
        </w:r>
        <w:r>
          <w:rPr>
            <w:webHidden/>
          </w:rPr>
          <w:fldChar w:fldCharType="separate"/>
        </w:r>
        <w:r>
          <w:rPr>
            <w:webHidden/>
          </w:rPr>
          <w:t>212</w:t>
        </w:r>
        <w:r>
          <w:rPr>
            <w:webHidden/>
          </w:rPr>
          <w:fldChar w:fldCharType="end"/>
        </w:r>
      </w:hyperlink>
    </w:p>
    <w:p w14:paraId="7E9332FB" w14:textId="77777777" w:rsidR="00381CD4" w:rsidRPr="0063050F" w:rsidRDefault="00381CD4">
      <w:pPr>
        <w:pStyle w:val="Sommario3"/>
        <w:tabs>
          <w:tab w:val="right" w:leader="dot" w:pos="8494"/>
        </w:tabs>
        <w:rPr>
          <w:rFonts w:ascii="Calibri" w:hAnsi="Calibri"/>
          <w:noProof/>
          <w:sz w:val="22"/>
          <w:szCs w:val="22"/>
        </w:rPr>
      </w:pPr>
      <w:hyperlink w:anchor="_Toc62203828" w:history="1">
        <w:r w:rsidRPr="00287CCE">
          <w:rPr>
            <w:rStyle w:val="Collegamentoipertestuale"/>
            <w:noProof/>
          </w:rPr>
          <w:t>16 GIUGNO – SANTISSIMA TRINITÀ</w:t>
        </w:r>
        <w:r>
          <w:rPr>
            <w:noProof/>
            <w:webHidden/>
          </w:rPr>
          <w:tab/>
        </w:r>
        <w:r>
          <w:rPr>
            <w:noProof/>
            <w:webHidden/>
          </w:rPr>
          <w:fldChar w:fldCharType="begin"/>
        </w:r>
        <w:r>
          <w:rPr>
            <w:noProof/>
            <w:webHidden/>
          </w:rPr>
          <w:instrText xml:space="preserve"> PAGEREF _Toc62203828 \h </w:instrText>
        </w:r>
        <w:r>
          <w:rPr>
            <w:noProof/>
            <w:webHidden/>
          </w:rPr>
        </w:r>
        <w:r>
          <w:rPr>
            <w:noProof/>
            <w:webHidden/>
          </w:rPr>
          <w:fldChar w:fldCharType="separate"/>
        </w:r>
        <w:r>
          <w:rPr>
            <w:noProof/>
            <w:webHidden/>
          </w:rPr>
          <w:t>212</w:t>
        </w:r>
        <w:r>
          <w:rPr>
            <w:noProof/>
            <w:webHidden/>
          </w:rPr>
          <w:fldChar w:fldCharType="end"/>
        </w:r>
      </w:hyperlink>
    </w:p>
    <w:p w14:paraId="7017B34D" w14:textId="77777777" w:rsidR="00381CD4" w:rsidRPr="0063050F" w:rsidRDefault="00381CD4">
      <w:pPr>
        <w:pStyle w:val="Sommario1"/>
        <w:tabs>
          <w:tab w:val="right" w:leader="dot" w:pos="8494"/>
        </w:tabs>
        <w:rPr>
          <w:rFonts w:ascii="Calibri" w:hAnsi="Calibri"/>
          <w:noProof/>
          <w:sz w:val="22"/>
          <w:szCs w:val="22"/>
        </w:rPr>
      </w:pPr>
      <w:hyperlink w:anchor="_Toc62203829" w:history="1">
        <w:r w:rsidRPr="00287CCE">
          <w:rPr>
            <w:rStyle w:val="Collegamentoipertestuale"/>
            <w:noProof/>
          </w:rPr>
          <w:t>Non diamo motivo di scandalo a nessuno</w:t>
        </w:r>
        <w:r>
          <w:rPr>
            <w:noProof/>
            <w:webHidden/>
          </w:rPr>
          <w:tab/>
        </w:r>
        <w:r>
          <w:rPr>
            <w:noProof/>
            <w:webHidden/>
          </w:rPr>
          <w:fldChar w:fldCharType="begin"/>
        </w:r>
        <w:r>
          <w:rPr>
            <w:noProof/>
            <w:webHidden/>
          </w:rPr>
          <w:instrText xml:space="preserve"> PAGEREF _Toc62203829 \h </w:instrText>
        </w:r>
        <w:r>
          <w:rPr>
            <w:noProof/>
            <w:webHidden/>
          </w:rPr>
        </w:r>
        <w:r>
          <w:rPr>
            <w:noProof/>
            <w:webHidden/>
          </w:rPr>
          <w:fldChar w:fldCharType="separate"/>
        </w:r>
        <w:r>
          <w:rPr>
            <w:noProof/>
            <w:webHidden/>
          </w:rPr>
          <w:t>213</w:t>
        </w:r>
        <w:r>
          <w:rPr>
            <w:noProof/>
            <w:webHidden/>
          </w:rPr>
          <w:fldChar w:fldCharType="end"/>
        </w:r>
      </w:hyperlink>
    </w:p>
    <w:p w14:paraId="5846955F" w14:textId="77777777" w:rsidR="00381CD4" w:rsidRPr="0063050F" w:rsidRDefault="00381CD4">
      <w:pPr>
        <w:pStyle w:val="Sommario2"/>
        <w:rPr>
          <w:rFonts w:ascii="Calibri" w:hAnsi="Calibri"/>
          <w:b w:val="0"/>
          <w:sz w:val="22"/>
          <w:szCs w:val="22"/>
        </w:rPr>
      </w:pPr>
      <w:hyperlink w:anchor="_Toc62203830" w:history="1">
        <w:r w:rsidRPr="00287CCE">
          <w:rPr>
            <w:rStyle w:val="Collegamentoipertestuale"/>
          </w:rPr>
          <w:t>2 Cor 6,1-10; Sal 97; Mt 5,38-42</w:t>
        </w:r>
        <w:r>
          <w:rPr>
            <w:webHidden/>
          </w:rPr>
          <w:tab/>
        </w:r>
        <w:r>
          <w:rPr>
            <w:webHidden/>
          </w:rPr>
          <w:fldChar w:fldCharType="begin"/>
        </w:r>
        <w:r>
          <w:rPr>
            <w:webHidden/>
          </w:rPr>
          <w:instrText xml:space="preserve"> PAGEREF _Toc62203830 \h </w:instrText>
        </w:r>
        <w:r>
          <w:rPr>
            <w:webHidden/>
          </w:rPr>
        </w:r>
        <w:r>
          <w:rPr>
            <w:webHidden/>
          </w:rPr>
          <w:fldChar w:fldCharType="separate"/>
        </w:r>
        <w:r>
          <w:rPr>
            <w:webHidden/>
          </w:rPr>
          <w:t>213</w:t>
        </w:r>
        <w:r>
          <w:rPr>
            <w:webHidden/>
          </w:rPr>
          <w:fldChar w:fldCharType="end"/>
        </w:r>
      </w:hyperlink>
    </w:p>
    <w:p w14:paraId="26DD35DB" w14:textId="77777777" w:rsidR="00381CD4" w:rsidRPr="0063050F" w:rsidRDefault="00381CD4">
      <w:pPr>
        <w:pStyle w:val="Sommario3"/>
        <w:tabs>
          <w:tab w:val="right" w:leader="dot" w:pos="8494"/>
        </w:tabs>
        <w:rPr>
          <w:rFonts w:ascii="Calibri" w:hAnsi="Calibri"/>
          <w:noProof/>
          <w:sz w:val="22"/>
          <w:szCs w:val="22"/>
        </w:rPr>
      </w:pPr>
      <w:hyperlink w:anchor="_Toc62203831" w:history="1">
        <w:r w:rsidRPr="00287CCE">
          <w:rPr>
            <w:rStyle w:val="Collegamentoipertestuale"/>
            <w:noProof/>
          </w:rPr>
          <w:t>17 GIUGNO</w:t>
        </w:r>
        <w:r>
          <w:rPr>
            <w:noProof/>
            <w:webHidden/>
          </w:rPr>
          <w:tab/>
        </w:r>
        <w:r>
          <w:rPr>
            <w:noProof/>
            <w:webHidden/>
          </w:rPr>
          <w:fldChar w:fldCharType="begin"/>
        </w:r>
        <w:r>
          <w:rPr>
            <w:noProof/>
            <w:webHidden/>
          </w:rPr>
          <w:instrText xml:space="preserve"> PAGEREF _Toc62203831 \h </w:instrText>
        </w:r>
        <w:r>
          <w:rPr>
            <w:noProof/>
            <w:webHidden/>
          </w:rPr>
        </w:r>
        <w:r>
          <w:rPr>
            <w:noProof/>
            <w:webHidden/>
          </w:rPr>
          <w:fldChar w:fldCharType="separate"/>
        </w:r>
        <w:r>
          <w:rPr>
            <w:noProof/>
            <w:webHidden/>
          </w:rPr>
          <w:t>213</w:t>
        </w:r>
        <w:r>
          <w:rPr>
            <w:noProof/>
            <w:webHidden/>
          </w:rPr>
          <w:fldChar w:fldCharType="end"/>
        </w:r>
      </w:hyperlink>
    </w:p>
    <w:p w14:paraId="0F67CBF5" w14:textId="77777777" w:rsidR="00381CD4" w:rsidRPr="0063050F" w:rsidRDefault="00381CD4">
      <w:pPr>
        <w:pStyle w:val="Sommario1"/>
        <w:tabs>
          <w:tab w:val="right" w:leader="dot" w:pos="8494"/>
        </w:tabs>
        <w:rPr>
          <w:rFonts w:ascii="Calibri" w:hAnsi="Calibri"/>
          <w:noProof/>
          <w:sz w:val="22"/>
          <w:szCs w:val="22"/>
        </w:rPr>
      </w:pPr>
      <w:hyperlink w:anchor="_Toc62203832" w:history="1">
        <w:r w:rsidRPr="00287CCE">
          <w:rPr>
            <w:rStyle w:val="Collegamentoipertestuale"/>
            <w:noProof/>
          </w:rPr>
          <w:t>Da ricco che era, si è fatto povero per voi</w:t>
        </w:r>
        <w:r>
          <w:rPr>
            <w:noProof/>
            <w:webHidden/>
          </w:rPr>
          <w:tab/>
        </w:r>
        <w:r>
          <w:rPr>
            <w:noProof/>
            <w:webHidden/>
          </w:rPr>
          <w:fldChar w:fldCharType="begin"/>
        </w:r>
        <w:r>
          <w:rPr>
            <w:noProof/>
            <w:webHidden/>
          </w:rPr>
          <w:instrText xml:space="preserve"> PAGEREF _Toc62203832 \h </w:instrText>
        </w:r>
        <w:r>
          <w:rPr>
            <w:noProof/>
            <w:webHidden/>
          </w:rPr>
        </w:r>
        <w:r>
          <w:rPr>
            <w:noProof/>
            <w:webHidden/>
          </w:rPr>
          <w:fldChar w:fldCharType="separate"/>
        </w:r>
        <w:r>
          <w:rPr>
            <w:noProof/>
            <w:webHidden/>
          </w:rPr>
          <w:t>214</w:t>
        </w:r>
        <w:r>
          <w:rPr>
            <w:noProof/>
            <w:webHidden/>
          </w:rPr>
          <w:fldChar w:fldCharType="end"/>
        </w:r>
      </w:hyperlink>
    </w:p>
    <w:p w14:paraId="1C082EBA" w14:textId="77777777" w:rsidR="00381CD4" w:rsidRPr="0063050F" w:rsidRDefault="00381CD4">
      <w:pPr>
        <w:pStyle w:val="Sommario2"/>
        <w:rPr>
          <w:rFonts w:ascii="Calibri" w:hAnsi="Calibri"/>
          <w:b w:val="0"/>
          <w:sz w:val="22"/>
          <w:szCs w:val="22"/>
        </w:rPr>
      </w:pPr>
      <w:hyperlink w:anchor="_Toc62203833" w:history="1">
        <w:r w:rsidRPr="00287CCE">
          <w:rPr>
            <w:rStyle w:val="Collegamentoipertestuale"/>
          </w:rPr>
          <w:t>2Cor 8,1-9: Sal 145; Mt 5,43-48</w:t>
        </w:r>
        <w:r>
          <w:rPr>
            <w:webHidden/>
          </w:rPr>
          <w:tab/>
        </w:r>
        <w:r>
          <w:rPr>
            <w:webHidden/>
          </w:rPr>
          <w:fldChar w:fldCharType="begin"/>
        </w:r>
        <w:r>
          <w:rPr>
            <w:webHidden/>
          </w:rPr>
          <w:instrText xml:space="preserve"> PAGEREF _Toc62203833 \h </w:instrText>
        </w:r>
        <w:r>
          <w:rPr>
            <w:webHidden/>
          </w:rPr>
        </w:r>
        <w:r>
          <w:rPr>
            <w:webHidden/>
          </w:rPr>
          <w:fldChar w:fldCharType="separate"/>
        </w:r>
        <w:r>
          <w:rPr>
            <w:webHidden/>
          </w:rPr>
          <w:t>214</w:t>
        </w:r>
        <w:r>
          <w:rPr>
            <w:webHidden/>
          </w:rPr>
          <w:fldChar w:fldCharType="end"/>
        </w:r>
      </w:hyperlink>
    </w:p>
    <w:p w14:paraId="00F55C4F" w14:textId="77777777" w:rsidR="00381CD4" w:rsidRPr="0063050F" w:rsidRDefault="00381CD4">
      <w:pPr>
        <w:pStyle w:val="Sommario3"/>
        <w:tabs>
          <w:tab w:val="right" w:leader="dot" w:pos="8494"/>
        </w:tabs>
        <w:rPr>
          <w:rFonts w:ascii="Calibri" w:hAnsi="Calibri"/>
          <w:noProof/>
          <w:sz w:val="22"/>
          <w:szCs w:val="22"/>
        </w:rPr>
      </w:pPr>
      <w:hyperlink w:anchor="_Toc62203834" w:history="1">
        <w:r w:rsidRPr="00287CCE">
          <w:rPr>
            <w:rStyle w:val="Collegamentoipertestuale"/>
            <w:noProof/>
          </w:rPr>
          <w:t>18 GIUGNO</w:t>
        </w:r>
        <w:r>
          <w:rPr>
            <w:noProof/>
            <w:webHidden/>
          </w:rPr>
          <w:tab/>
        </w:r>
        <w:r>
          <w:rPr>
            <w:noProof/>
            <w:webHidden/>
          </w:rPr>
          <w:fldChar w:fldCharType="begin"/>
        </w:r>
        <w:r>
          <w:rPr>
            <w:noProof/>
            <w:webHidden/>
          </w:rPr>
          <w:instrText xml:space="preserve"> PAGEREF _Toc62203834 \h </w:instrText>
        </w:r>
        <w:r>
          <w:rPr>
            <w:noProof/>
            <w:webHidden/>
          </w:rPr>
        </w:r>
        <w:r>
          <w:rPr>
            <w:noProof/>
            <w:webHidden/>
          </w:rPr>
          <w:fldChar w:fldCharType="separate"/>
        </w:r>
        <w:r>
          <w:rPr>
            <w:noProof/>
            <w:webHidden/>
          </w:rPr>
          <w:t>214</w:t>
        </w:r>
        <w:r>
          <w:rPr>
            <w:noProof/>
            <w:webHidden/>
          </w:rPr>
          <w:fldChar w:fldCharType="end"/>
        </w:r>
      </w:hyperlink>
    </w:p>
    <w:p w14:paraId="5FE2E1CB" w14:textId="77777777" w:rsidR="00381CD4" w:rsidRPr="0063050F" w:rsidRDefault="00381CD4">
      <w:pPr>
        <w:pStyle w:val="Sommario1"/>
        <w:tabs>
          <w:tab w:val="right" w:leader="dot" w:pos="8494"/>
        </w:tabs>
        <w:rPr>
          <w:rFonts w:ascii="Calibri" w:hAnsi="Calibri"/>
          <w:noProof/>
          <w:sz w:val="22"/>
          <w:szCs w:val="22"/>
        </w:rPr>
      </w:pPr>
      <w:hyperlink w:anchor="_Toc62203835" w:history="1">
        <w:r w:rsidRPr="00287CCE">
          <w:rPr>
            <w:rStyle w:val="Collegamentoipertestuale"/>
            <w:noProof/>
          </w:rPr>
          <w:t>Chi semina scarsamente, scarsamente raccoglierà</w:t>
        </w:r>
        <w:r>
          <w:rPr>
            <w:noProof/>
            <w:webHidden/>
          </w:rPr>
          <w:tab/>
        </w:r>
        <w:r>
          <w:rPr>
            <w:noProof/>
            <w:webHidden/>
          </w:rPr>
          <w:fldChar w:fldCharType="begin"/>
        </w:r>
        <w:r>
          <w:rPr>
            <w:noProof/>
            <w:webHidden/>
          </w:rPr>
          <w:instrText xml:space="preserve"> PAGEREF _Toc62203835 \h </w:instrText>
        </w:r>
        <w:r>
          <w:rPr>
            <w:noProof/>
            <w:webHidden/>
          </w:rPr>
        </w:r>
        <w:r>
          <w:rPr>
            <w:noProof/>
            <w:webHidden/>
          </w:rPr>
          <w:fldChar w:fldCharType="separate"/>
        </w:r>
        <w:r>
          <w:rPr>
            <w:noProof/>
            <w:webHidden/>
          </w:rPr>
          <w:t>215</w:t>
        </w:r>
        <w:r>
          <w:rPr>
            <w:noProof/>
            <w:webHidden/>
          </w:rPr>
          <w:fldChar w:fldCharType="end"/>
        </w:r>
      </w:hyperlink>
    </w:p>
    <w:p w14:paraId="1DFD1133" w14:textId="77777777" w:rsidR="00381CD4" w:rsidRPr="0063050F" w:rsidRDefault="00381CD4">
      <w:pPr>
        <w:pStyle w:val="Sommario2"/>
        <w:rPr>
          <w:rFonts w:ascii="Calibri" w:hAnsi="Calibri"/>
          <w:b w:val="0"/>
          <w:sz w:val="22"/>
          <w:szCs w:val="22"/>
        </w:rPr>
      </w:pPr>
      <w:hyperlink w:anchor="_Toc62203836" w:history="1">
        <w:r w:rsidRPr="00287CCE">
          <w:rPr>
            <w:rStyle w:val="Collegamentoipertestuale"/>
          </w:rPr>
          <w:t>2 Cor 9,6-11; Sal 111; Mt 6,1-6.16-18</w:t>
        </w:r>
        <w:r>
          <w:rPr>
            <w:webHidden/>
          </w:rPr>
          <w:tab/>
        </w:r>
        <w:r>
          <w:rPr>
            <w:webHidden/>
          </w:rPr>
          <w:fldChar w:fldCharType="begin"/>
        </w:r>
        <w:r>
          <w:rPr>
            <w:webHidden/>
          </w:rPr>
          <w:instrText xml:space="preserve"> PAGEREF _Toc62203836 \h </w:instrText>
        </w:r>
        <w:r>
          <w:rPr>
            <w:webHidden/>
          </w:rPr>
        </w:r>
        <w:r>
          <w:rPr>
            <w:webHidden/>
          </w:rPr>
          <w:fldChar w:fldCharType="separate"/>
        </w:r>
        <w:r>
          <w:rPr>
            <w:webHidden/>
          </w:rPr>
          <w:t>215</w:t>
        </w:r>
        <w:r>
          <w:rPr>
            <w:webHidden/>
          </w:rPr>
          <w:fldChar w:fldCharType="end"/>
        </w:r>
      </w:hyperlink>
    </w:p>
    <w:p w14:paraId="1089986A" w14:textId="77777777" w:rsidR="00381CD4" w:rsidRPr="0063050F" w:rsidRDefault="00381CD4">
      <w:pPr>
        <w:pStyle w:val="Sommario3"/>
        <w:tabs>
          <w:tab w:val="right" w:leader="dot" w:pos="8494"/>
        </w:tabs>
        <w:rPr>
          <w:rFonts w:ascii="Calibri" w:hAnsi="Calibri"/>
          <w:noProof/>
          <w:sz w:val="22"/>
          <w:szCs w:val="22"/>
        </w:rPr>
      </w:pPr>
      <w:hyperlink w:anchor="_Toc62203837" w:history="1">
        <w:r w:rsidRPr="00287CCE">
          <w:rPr>
            <w:rStyle w:val="Collegamentoipertestuale"/>
            <w:noProof/>
          </w:rPr>
          <w:t>19 GIUGNO</w:t>
        </w:r>
        <w:r>
          <w:rPr>
            <w:noProof/>
            <w:webHidden/>
          </w:rPr>
          <w:tab/>
        </w:r>
        <w:r>
          <w:rPr>
            <w:noProof/>
            <w:webHidden/>
          </w:rPr>
          <w:fldChar w:fldCharType="begin"/>
        </w:r>
        <w:r>
          <w:rPr>
            <w:noProof/>
            <w:webHidden/>
          </w:rPr>
          <w:instrText xml:space="preserve"> PAGEREF _Toc62203837 \h </w:instrText>
        </w:r>
        <w:r>
          <w:rPr>
            <w:noProof/>
            <w:webHidden/>
          </w:rPr>
        </w:r>
        <w:r>
          <w:rPr>
            <w:noProof/>
            <w:webHidden/>
          </w:rPr>
          <w:fldChar w:fldCharType="separate"/>
        </w:r>
        <w:r>
          <w:rPr>
            <w:noProof/>
            <w:webHidden/>
          </w:rPr>
          <w:t>215</w:t>
        </w:r>
        <w:r>
          <w:rPr>
            <w:noProof/>
            <w:webHidden/>
          </w:rPr>
          <w:fldChar w:fldCharType="end"/>
        </w:r>
      </w:hyperlink>
    </w:p>
    <w:p w14:paraId="09A8C78B" w14:textId="77777777" w:rsidR="00381CD4" w:rsidRPr="0063050F" w:rsidRDefault="00381CD4">
      <w:pPr>
        <w:pStyle w:val="Sommario1"/>
        <w:tabs>
          <w:tab w:val="right" w:leader="dot" w:pos="8494"/>
        </w:tabs>
        <w:rPr>
          <w:rFonts w:ascii="Calibri" w:hAnsi="Calibri"/>
          <w:noProof/>
          <w:sz w:val="22"/>
          <w:szCs w:val="22"/>
        </w:rPr>
      </w:pPr>
      <w:hyperlink w:anchor="_Toc62203838" w:history="1">
        <w:r w:rsidRPr="00287CCE">
          <w:rPr>
            <w:rStyle w:val="Collegamentoipertestuale"/>
            <w:noProof/>
          </w:rPr>
          <w:t>Per presentarvi a Cristo come vergine casta</w:t>
        </w:r>
        <w:r>
          <w:rPr>
            <w:noProof/>
            <w:webHidden/>
          </w:rPr>
          <w:tab/>
        </w:r>
        <w:r>
          <w:rPr>
            <w:noProof/>
            <w:webHidden/>
          </w:rPr>
          <w:fldChar w:fldCharType="begin"/>
        </w:r>
        <w:r>
          <w:rPr>
            <w:noProof/>
            <w:webHidden/>
          </w:rPr>
          <w:instrText xml:space="preserve"> PAGEREF _Toc62203838 \h </w:instrText>
        </w:r>
        <w:r>
          <w:rPr>
            <w:noProof/>
            <w:webHidden/>
          </w:rPr>
        </w:r>
        <w:r>
          <w:rPr>
            <w:noProof/>
            <w:webHidden/>
          </w:rPr>
          <w:fldChar w:fldCharType="separate"/>
        </w:r>
        <w:r>
          <w:rPr>
            <w:noProof/>
            <w:webHidden/>
          </w:rPr>
          <w:t>216</w:t>
        </w:r>
        <w:r>
          <w:rPr>
            <w:noProof/>
            <w:webHidden/>
          </w:rPr>
          <w:fldChar w:fldCharType="end"/>
        </w:r>
      </w:hyperlink>
    </w:p>
    <w:p w14:paraId="2AFBD958" w14:textId="77777777" w:rsidR="00381CD4" w:rsidRPr="0063050F" w:rsidRDefault="00381CD4">
      <w:pPr>
        <w:pStyle w:val="Sommario2"/>
        <w:rPr>
          <w:rFonts w:ascii="Calibri" w:hAnsi="Calibri"/>
          <w:b w:val="0"/>
          <w:sz w:val="22"/>
          <w:szCs w:val="22"/>
        </w:rPr>
      </w:pPr>
      <w:hyperlink w:anchor="_Toc62203839" w:history="1">
        <w:r w:rsidRPr="00287CCE">
          <w:rPr>
            <w:rStyle w:val="Collegamentoipertestuale"/>
          </w:rPr>
          <w:t>2 Cor 11,1-11; Sal 110; Mt 6,7-15</w:t>
        </w:r>
        <w:r>
          <w:rPr>
            <w:webHidden/>
          </w:rPr>
          <w:tab/>
        </w:r>
        <w:r>
          <w:rPr>
            <w:webHidden/>
          </w:rPr>
          <w:fldChar w:fldCharType="begin"/>
        </w:r>
        <w:r>
          <w:rPr>
            <w:webHidden/>
          </w:rPr>
          <w:instrText xml:space="preserve"> PAGEREF _Toc62203839 \h </w:instrText>
        </w:r>
        <w:r>
          <w:rPr>
            <w:webHidden/>
          </w:rPr>
        </w:r>
        <w:r>
          <w:rPr>
            <w:webHidden/>
          </w:rPr>
          <w:fldChar w:fldCharType="separate"/>
        </w:r>
        <w:r>
          <w:rPr>
            <w:webHidden/>
          </w:rPr>
          <w:t>216</w:t>
        </w:r>
        <w:r>
          <w:rPr>
            <w:webHidden/>
          </w:rPr>
          <w:fldChar w:fldCharType="end"/>
        </w:r>
      </w:hyperlink>
    </w:p>
    <w:p w14:paraId="1ACDC124" w14:textId="77777777" w:rsidR="00381CD4" w:rsidRPr="0063050F" w:rsidRDefault="00381CD4">
      <w:pPr>
        <w:pStyle w:val="Sommario3"/>
        <w:tabs>
          <w:tab w:val="right" w:leader="dot" w:pos="8494"/>
        </w:tabs>
        <w:rPr>
          <w:rFonts w:ascii="Calibri" w:hAnsi="Calibri"/>
          <w:noProof/>
          <w:sz w:val="22"/>
          <w:szCs w:val="22"/>
        </w:rPr>
      </w:pPr>
      <w:hyperlink w:anchor="_Toc62203840" w:history="1">
        <w:r w:rsidRPr="00287CCE">
          <w:rPr>
            <w:rStyle w:val="Collegamentoipertestuale"/>
            <w:noProof/>
          </w:rPr>
          <w:t>20 GIUGNO</w:t>
        </w:r>
        <w:r>
          <w:rPr>
            <w:noProof/>
            <w:webHidden/>
          </w:rPr>
          <w:tab/>
        </w:r>
        <w:r>
          <w:rPr>
            <w:noProof/>
            <w:webHidden/>
          </w:rPr>
          <w:fldChar w:fldCharType="begin"/>
        </w:r>
        <w:r>
          <w:rPr>
            <w:noProof/>
            <w:webHidden/>
          </w:rPr>
          <w:instrText xml:space="preserve"> PAGEREF _Toc62203840 \h </w:instrText>
        </w:r>
        <w:r>
          <w:rPr>
            <w:noProof/>
            <w:webHidden/>
          </w:rPr>
        </w:r>
        <w:r>
          <w:rPr>
            <w:noProof/>
            <w:webHidden/>
          </w:rPr>
          <w:fldChar w:fldCharType="separate"/>
        </w:r>
        <w:r>
          <w:rPr>
            <w:noProof/>
            <w:webHidden/>
          </w:rPr>
          <w:t>216</w:t>
        </w:r>
        <w:r>
          <w:rPr>
            <w:noProof/>
            <w:webHidden/>
          </w:rPr>
          <w:fldChar w:fldCharType="end"/>
        </w:r>
      </w:hyperlink>
    </w:p>
    <w:p w14:paraId="62773015" w14:textId="77777777" w:rsidR="00381CD4" w:rsidRPr="0063050F" w:rsidRDefault="00381CD4">
      <w:pPr>
        <w:pStyle w:val="Sommario2"/>
        <w:rPr>
          <w:rFonts w:ascii="Calibri" w:hAnsi="Calibri"/>
          <w:b w:val="0"/>
          <w:sz w:val="22"/>
          <w:szCs w:val="22"/>
        </w:rPr>
      </w:pPr>
      <w:hyperlink w:anchor="_Toc62203841" w:history="1">
        <w:r w:rsidRPr="00287CCE">
          <w:rPr>
            <w:rStyle w:val="Collegamentoipertestuale"/>
          </w:rPr>
          <w:t>TERZA DECADE DI GIUGNO</w:t>
        </w:r>
        <w:r>
          <w:rPr>
            <w:webHidden/>
          </w:rPr>
          <w:tab/>
        </w:r>
        <w:r>
          <w:rPr>
            <w:webHidden/>
          </w:rPr>
          <w:fldChar w:fldCharType="begin"/>
        </w:r>
        <w:r>
          <w:rPr>
            <w:webHidden/>
          </w:rPr>
          <w:instrText xml:space="preserve"> PAGEREF _Toc62203841 \h </w:instrText>
        </w:r>
        <w:r>
          <w:rPr>
            <w:webHidden/>
          </w:rPr>
        </w:r>
        <w:r>
          <w:rPr>
            <w:webHidden/>
          </w:rPr>
          <w:fldChar w:fldCharType="separate"/>
        </w:r>
        <w:r>
          <w:rPr>
            <w:webHidden/>
          </w:rPr>
          <w:t>217</w:t>
        </w:r>
        <w:r>
          <w:rPr>
            <w:webHidden/>
          </w:rPr>
          <w:fldChar w:fldCharType="end"/>
        </w:r>
      </w:hyperlink>
    </w:p>
    <w:p w14:paraId="117C83B4" w14:textId="77777777" w:rsidR="00381CD4" w:rsidRPr="0063050F" w:rsidRDefault="00381CD4">
      <w:pPr>
        <w:pStyle w:val="Sommario1"/>
        <w:tabs>
          <w:tab w:val="right" w:leader="dot" w:pos="8494"/>
        </w:tabs>
        <w:rPr>
          <w:rFonts w:ascii="Calibri" w:hAnsi="Calibri"/>
          <w:noProof/>
          <w:sz w:val="22"/>
          <w:szCs w:val="22"/>
        </w:rPr>
      </w:pPr>
      <w:hyperlink w:anchor="_Toc62203842" w:history="1">
        <w:r w:rsidRPr="00287CCE">
          <w:rPr>
            <w:rStyle w:val="Collegamentoipertestuale"/>
            <w:noProof/>
          </w:rPr>
          <w:t>Mi vanterò della mia debolezza invece</w:t>
        </w:r>
        <w:r>
          <w:rPr>
            <w:noProof/>
            <w:webHidden/>
          </w:rPr>
          <w:tab/>
        </w:r>
        <w:r>
          <w:rPr>
            <w:noProof/>
            <w:webHidden/>
          </w:rPr>
          <w:fldChar w:fldCharType="begin"/>
        </w:r>
        <w:r>
          <w:rPr>
            <w:noProof/>
            <w:webHidden/>
          </w:rPr>
          <w:instrText xml:space="preserve"> PAGEREF _Toc62203842 \h </w:instrText>
        </w:r>
        <w:r>
          <w:rPr>
            <w:noProof/>
            <w:webHidden/>
          </w:rPr>
        </w:r>
        <w:r>
          <w:rPr>
            <w:noProof/>
            <w:webHidden/>
          </w:rPr>
          <w:fldChar w:fldCharType="separate"/>
        </w:r>
        <w:r>
          <w:rPr>
            <w:noProof/>
            <w:webHidden/>
          </w:rPr>
          <w:t>219</w:t>
        </w:r>
        <w:r>
          <w:rPr>
            <w:noProof/>
            <w:webHidden/>
          </w:rPr>
          <w:fldChar w:fldCharType="end"/>
        </w:r>
      </w:hyperlink>
    </w:p>
    <w:p w14:paraId="70D53D58" w14:textId="77777777" w:rsidR="00381CD4" w:rsidRPr="0063050F" w:rsidRDefault="00381CD4">
      <w:pPr>
        <w:pStyle w:val="Sommario2"/>
        <w:rPr>
          <w:rFonts w:ascii="Calibri" w:hAnsi="Calibri"/>
          <w:b w:val="0"/>
          <w:sz w:val="22"/>
          <w:szCs w:val="22"/>
        </w:rPr>
      </w:pPr>
      <w:hyperlink w:anchor="_Toc62203843" w:history="1">
        <w:r w:rsidRPr="00287CCE">
          <w:rPr>
            <w:rStyle w:val="Collegamentoipertestuale"/>
          </w:rPr>
          <w:t>2 Cor 11,18.21b-30; Sal 33; Mt 6,19-23</w:t>
        </w:r>
        <w:r>
          <w:rPr>
            <w:webHidden/>
          </w:rPr>
          <w:tab/>
        </w:r>
        <w:r>
          <w:rPr>
            <w:webHidden/>
          </w:rPr>
          <w:fldChar w:fldCharType="begin"/>
        </w:r>
        <w:r>
          <w:rPr>
            <w:webHidden/>
          </w:rPr>
          <w:instrText xml:space="preserve"> PAGEREF _Toc62203843 \h </w:instrText>
        </w:r>
        <w:r>
          <w:rPr>
            <w:webHidden/>
          </w:rPr>
        </w:r>
        <w:r>
          <w:rPr>
            <w:webHidden/>
          </w:rPr>
          <w:fldChar w:fldCharType="separate"/>
        </w:r>
        <w:r>
          <w:rPr>
            <w:webHidden/>
          </w:rPr>
          <w:t>219</w:t>
        </w:r>
        <w:r>
          <w:rPr>
            <w:webHidden/>
          </w:rPr>
          <w:fldChar w:fldCharType="end"/>
        </w:r>
      </w:hyperlink>
    </w:p>
    <w:p w14:paraId="3F9F5892" w14:textId="77777777" w:rsidR="00381CD4" w:rsidRPr="0063050F" w:rsidRDefault="00381CD4">
      <w:pPr>
        <w:pStyle w:val="Sommario3"/>
        <w:tabs>
          <w:tab w:val="right" w:leader="dot" w:pos="8494"/>
        </w:tabs>
        <w:rPr>
          <w:rFonts w:ascii="Calibri" w:hAnsi="Calibri"/>
          <w:noProof/>
          <w:sz w:val="22"/>
          <w:szCs w:val="22"/>
        </w:rPr>
      </w:pPr>
      <w:hyperlink w:anchor="_Toc62203844" w:history="1">
        <w:r w:rsidRPr="00287CCE">
          <w:rPr>
            <w:rStyle w:val="Collegamentoipertestuale"/>
            <w:noProof/>
          </w:rPr>
          <w:t>21 GIUGNO</w:t>
        </w:r>
        <w:r>
          <w:rPr>
            <w:noProof/>
            <w:webHidden/>
          </w:rPr>
          <w:tab/>
        </w:r>
        <w:r>
          <w:rPr>
            <w:noProof/>
            <w:webHidden/>
          </w:rPr>
          <w:fldChar w:fldCharType="begin"/>
        </w:r>
        <w:r>
          <w:rPr>
            <w:noProof/>
            <w:webHidden/>
          </w:rPr>
          <w:instrText xml:space="preserve"> PAGEREF _Toc62203844 \h </w:instrText>
        </w:r>
        <w:r>
          <w:rPr>
            <w:noProof/>
            <w:webHidden/>
          </w:rPr>
        </w:r>
        <w:r>
          <w:rPr>
            <w:noProof/>
            <w:webHidden/>
          </w:rPr>
          <w:fldChar w:fldCharType="separate"/>
        </w:r>
        <w:r>
          <w:rPr>
            <w:noProof/>
            <w:webHidden/>
          </w:rPr>
          <w:t>219</w:t>
        </w:r>
        <w:r>
          <w:rPr>
            <w:noProof/>
            <w:webHidden/>
          </w:rPr>
          <w:fldChar w:fldCharType="end"/>
        </w:r>
      </w:hyperlink>
    </w:p>
    <w:p w14:paraId="5F15BFC4" w14:textId="77777777" w:rsidR="00381CD4" w:rsidRPr="0063050F" w:rsidRDefault="00381CD4">
      <w:pPr>
        <w:pStyle w:val="Sommario1"/>
        <w:tabs>
          <w:tab w:val="right" w:leader="dot" w:pos="8494"/>
        </w:tabs>
        <w:rPr>
          <w:rFonts w:ascii="Calibri" w:hAnsi="Calibri"/>
          <w:noProof/>
          <w:sz w:val="22"/>
          <w:szCs w:val="22"/>
        </w:rPr>
      </w:pPr>
      <w:hyperlink w:anchor="_Toc62203845" w:history="1">
        <w:r w:rsidRPr="00287CCE">
          <w:rPr>
            <w:rStyle w:val="Collegamentoipertestuale"/>
            <w:noProof/>
          </w:rPr>
          <w:t>Affinché io non monti in superbia</w:t>
        </w:r>
        <w:r>
          <w:rPr>
            <w:noProof/>
            <w:webHidden/>
          </w:rPr>
          <w:tab/>
        </w:r>
        <w:r>
          <w:rPr>
            <w:noProof/>
            <w:webHidden/>
          </w:rPr>
          <w:fldChar w:fldCharType="begin"/>
        </w:r>
        <w:r>
          <w:rPr>
            <w:noProof/>
            <w:webHidden/>
          </w:rPr>
          <w:instrText xml:space="preserve"> PAGEREF _Toc62203845 \h </w:instrText>
        </w:r>
        <w:r>
          <w:rPr>
            <w:noProof/>
            <w:webHidden/>
          </w:rPr>
        </w:r>
        <w:r>
          <w:rPr>
            <w:noProof/>
            <w:webHidden/>
          </w:rPr>
          <w:fldChar w:fldCharType="separate"/>
        </w:r>
        <w:r>
          <w:rPr>
            <w:noProof/>
            <w:webHidden/>
          </w:rPr>
          <w:t>220</w:t>
        </w:r>
        <w:r>
          <w:rPr>
            <w:noProof/>
            <w:webHidden/>
          </w:rPr>
          <w:fldChar w:fldCharType="end"/>
        </w:r>
      </w:hyperlink>
    </w:p>
    <w:p w14:paraId="606A9D2A" w14:textId="77777777" w:rsidR="00381CD4" w:rsidRPr="0063050F" w:rsidRDefault="00381CD4">
      <w:pPr>
        <w:pStyle w:val="Sommario2"/>
        <w:rPr>
          <w:rFonts w:ascii="Calibri" w:hAnsi="Calibri"/>
          <w:b w:val="0"/>
          <w:sz w:val="22"/>
          <w:szCs w:val="22"/>
        </w:rPr>
      </w:pPr>
      <w:hyperlink w:anchor="_Toc62203846" w:history="1">
        <w:r w:rsidRPr="00287CCE">
          <w:rPr>
            <w:rStyle w:val="Collegamentoipertestuale"/>
          </w:rPr>
          <w:t>2 Cor 12,1-10; Sal 33; Mt 6,24-34</w:t>
        </w:r>
        <w:r>
          <w:rPr>
            <w:webHidden/>
          </w:rPr>
          <w:tab/>
        </w:r>
        <w:r>
          <w:rPr>
            <w:webHidden/>
          </w:rPr>
          <w:fldChar w:fldCharType="begin"/>
        </w:r>
        <w:r>
          <w:rPr>
            <w:webHidden/>
          </w:rPr>
          <w:instrText xml:space="preserve"> PAGEREF _Toc62203846 \h </w:instrText>
        </w:r>
        <w:r>
          <w:rPr>
            <w:webHidden/>
          </w:rPr>
        </w:r>
        <w:r>
          <w:rPr>
            <w:webHidden/>
          </w:rPr>
          <w:fldChar w:fldCharType="separate"/>
        </w:r>
        <w:r>
          <w:rPr>
            <w:webHidden/>
          </w:rPr>
          <w:t>220</w:t>
        </w:r>
        <w:r>
          <w:rPr>
            <w:webHidden/>
          </w:rPr>
          <w:fldChar w:fldCharType="end"/>
        </w:r>
      </w:hyperlink>
    </w:p>
    <w:p w14:paraId="751C41BA" w14:textId="77777777" w:rsidR="00381CD4" w:rsidRPr="0063050F" w:rsidRDefault="00381CD4">
      <w:pPr>
        <w:pStyle w:val="Sommario3"/>
        <w:tabs>
          <w:tab w:val="right" w:leader="dot" w:pos="8494"/>
        </w:tabs>
        <w:rPr>
          <w:rFonts w:ascii="Calibri" w:hAnsi="Calibri"/>
          <w:noProof/>
          <w:sz w:val="22"/>
          <w:szCs w:val="22"/>
        </w:rPr>
      </w:pPr>
      <w:hyperlink w:anchor="_Toc62203847" w:history="1">
        <w:r w:rsidRPr="00287CCE">
          <w:rPr>
            <w:rStyle w:val="Collegamentoipertestuale"/>
            <w:noProof/>
          </w:rPr>
          <w:t>22 GIUGNO</w:t>
        </w:r>
        <w:r>
          <w:rPr>
            <w:noProof/>
            <w:webHidden/>
          </w:rPr>
          <w:tab/>
        </w:r>
        <w:r>
          <w:rPr>
            <w:noProof/>
            <w:webHidden/>
          </w:rPr>
          <w:fldChar w:fldCharType="begin"/>
        </w:r>
        <w:r>
          <w:rPr>
            <w:noProof/>
            <w:webHidden/>
          </w:rPr>
          <w:instrText xml:space="preserve"> PAGEREF _Toc62203847 \h </w:instrText>
        </w:r>
        <w:r>
          <w:rPr>
            <w:noProof/>
            <w:webHidden/>
          </w:rPr>
        </w:r>
        <w:r>
          <w:rPr>
            <w:noProof/>
            <w:webHidden/>
          </w:rPr>
          <w:fldChar w:fldCharType="separate"/>
        </w:r>
        <w:r>
          <w:rPr>
            <w:noProof/>
            <w:webHidden/>
          </w:rPr>
          <w:t>220</w:t>
        </w:r>
        <w:r>
          <w:rPr>
            <w:noProof/>
            <w:webHidden/>
          </w:rPr>
          <w:fldChar w:fldCharType="end"/>
        </w:r>
      </w:hyperlink>
    </w:p>
    <w:p w14:paraId="581264DF" w14:textId="77777777" w:rsidR="00381CD4" w:rsidRPr="0063050F" w:rsidRDefault="00381CD4">
      <w:pPr>
        <w:pStyle w:val="Sommario1"/>
        <w:tabs>
          <w:tab w:val="right" w:leader="dot" w:pos="8494"/>
        </w:tabs>
        <w:rPr>
          <w:rFonts w:ascii="Calibri" w:hAnsi="Calibri"/>
          <w:noProof/>
          <w:sz w:val="22"/>
          <w:szCs w:val="22"/>
        </w:rPr>
      </w:pPr>
      <w:hyperlink w:anchor="_Toc62203848" w:history="1">
        <w:r w:rsidRPr="00287CCE">
          <w:rPr>
            <w:rStyle w:val="Collegamentoipertestuale"/>
            <w:noProof/>
          </w:rPr>
          <w:t>Era sacerdote del Dio altissimo</w:t>
        </w:r>
        <w:r>
          <w:rPr>
            <w:noProof/>
            <w:webHidden/>
          </w:rPr>
          <w:tab/>
        </w:r>
        <w:r>
          <w:rPr>
            <w:noProof/>
            <w:webHidden/>
          </w:rPr>
          <w:fldChar w:fldCharType="begin"/>
        </w:r>
        <w:r>
          <w:rPr>
            <w:noProof/>
            <w:webHidden/>
          </w:rPr>
          <w:instrText xml:space="preserve"> PAGEREF _Toc62203848 \h </w:instrText>
        </w:r>
        <w:r>
          <w:rPr>
            <w:noProof/>
            <w:webHidden/>
          </w:rPr>
        </w:r>
        <w:r>
          <w:rPr>
            <w:noProof/>
            <w:webHidden/>
          </w:rPr>
          <w:fldChar w:fldCharType="separate"/>
        </w:r>
        <w:r>
          <w:rPr>
            <w:noProof/>
            <w:webHidden/>
          </w:rPr>
          <w:t>221</w:t>
        </w:r>
        <w:r>
          <w:rPr>
            <w:noProof/>
            <w:webHidden/>
          </w:rPr>
          <w:fldChar w:fldCharType="end"/>
        </w:r>
      </w:hyperlink>
    </w:p>
    <w:p w14:paraId="54B492DB" w14:textId="77777777" w:rsidR="00381CD4" w:rsidRPr="0063050F" w:rsidRDefault="00381CD4">
      <w:pPr>
        <w:pStyle w:val="Sommario2"/>
        <w:rPr>
          <w:rFonts w:ascii="Calibri" w:hAnsi="Calibri"/>
          <w:b w:val="0"/>
          <w:sz w:val="22"/>
          <w:szCs w:val="22"/>
        </w:rPr>
      </w:pPr>
      <w:hyperlink w:anchor="_Toc62203849" w:history="1">
        <w:r w:rsidRPr="00287CCE">
          <w:rPr>
            <w:rStyle w:val="Collegamentoipertestuale"/>
          </w:rPr>
          <w:t>Gen 14,18-20; Sal 109; 1 Cor 11,23-26; Lc 9,11b-17</w:t>
        </w:r>
        <w:r>
          <w:rPr>
            <w:webHidden/>
          </w:rPr>
          <w:tab/>
        </w:r>
        <w:r>
          <w:rPr>
            <w:webHidden/>
          </w:rPr>
          <w:fldChar w:fldCharType="begin"/>
        </w:r>
        <w:r>
          <w:rPr>
            <w:webHidden/>
          </w:rPr>
          <w:instrText xml:space="preserve"> PAGEREF _Toc62203849 \h </w:instrText>
        </w:r>
        <w:r>
          <w:rPr>
            <w:webHidden/>
          </w:rPr>
        </w:r>
        <w:r>
          <w:rPr>
            <w:webHidden/>
          </w:rPr>
          <w:fldChar w:fldCharType="separate"/>
        </w:r>
        <w:r>
          <w:rPr>
            <w:webHidden/>
          </w:rPr>
          <w:t>221</w:t>
        </w:r>
        <w:r>
          <w:rPr>
            <w:webHidden/>
          </w:rPr>
          <w:fldChar w:fldCharType="end"/>
        </w:r>
      </w:hyperlink>
    </w:p>
    <w:p w14:paraId="2E72BF37" w14:textId="77777777" w:rsidR="00381CD4" w:rsidRPr="0063050F" w:rsidRDefault="00381CD4">
      <w:pPr>
        <w:pStyle w:val="Sommario3"/>
        <w:tabs>
          <w:tab w:val="right" w:leader="dot" w:pos="8494"/>
        </w:tabs>
        <w:rPr>
          <w:rFonts w:ascii="Calibri" w:hAnsi="Calibri"/>
          <w:noProof/>
          <w:sz w:val="22"/>
          <w:szCs w:val="22"/>
        </w:rPr>
      </w:pPr>
      <w:hyperlink w:anchor="_Toc62203850" w:history="1">
        <w:r w:rsidRPr="00287CCE">
          <w:rPr>
            <w:rStyle w:val="Collegamentoipertestuale"/>
            <w:noProof/>
          </w:rPr>
          <w:t>23 GIUGNO – SS. CORPO E SANGUE DI CRISTO</w:t>
        </w:r>
        <w:r>
          <w:rPr>
            <w:noProof/>
            <w:webHidden/>
          </w:rPr>
          <w:tab/>
        </w:r>
        <w:r>
          <w:rPr>
            <w:noProof/>
            <w:webHidden/>
          </w:rPr>
          <w:fldChar w:fldCharType="begin"/>
        </w:r>
        <w:r>
          <w:rPr>
            <w:noProof/>
            <w:webHidden/>
          </w:rPr>
          <w:instrText xml:space="preserve"> PAGEREF _Toc62203850 \h </w:instrText>
        </w:r>
        <w:r>
          <w:rPr>
            <w:noProof/>
            <w:webHidden/>
          </w:rPr>
        </w:r>
        <w:r>
          <w:rPr>
            <w:noProof/>
            <w:webHidden/>
          </w:rPr>
          <w:fldChar w:fldCharType="separate"/>
        </w:r>
        <w:r>
          <w:rPr>
            <w:noProof/>
            <w:webHidden/>
          </w:rPr>
          <w:t>221</w:t>
        </w:r>
        <w:r>
          <w:rPr>
            <w:noProof/>
            <w:webHidden/>
          </w:rPr>
          <w:fldChar w:fldCharType="end"/>
        </w:r>
      </w:hyperlink>
    </w:p>
    <w:p w14:paraId="031E6ACA" w14:textId="77777777" w:rsidR="00381CD4" w:rsidRPr="0063050F" w:rsidRDefault="00381CD4">
      <w:pPr>
        <w:pStyle w:val="Sommario1"/>
        <w:tabs>
          <w:tab w:val="right" w:leader="dot" w:pos="8494"/>
        </w:tabs>
        <w:rPr>
          <w:rFonts w:ascii="Calibri" w:hAnsi="Calibri"/>
          <w:noProof/>
          <w:sz w:val="22"/>
          <w:szCs w:val="22"/>
        </w:rPr>
      </w:pPr>
      <w:hyperlink w:anchor="_Toc62203851" w:history="1">
        <w:r w:rsidRPr="00287CCE">
          <w:rPr>
            <w:rStyle w:val="Collegamentoipertestuale"/>
            <w:noProof/>
          </w:rPr>
          <w:t>Il Signore dal seno materno mi ha chiamato</w:t>
        </w:r>
        <w:r>
          <w:rPr>
            <w:noProof/>
            <w:webHidden/>
          </w:rPr>
          <w:tab/>
        </w:r>
        <w:r>
          <w:rPr>
            <w:noProof/>
            <w:webHidden/>
          </w:rPr>
          <w:fldChar w:fldCharType="begin"/>
        </w:r>
        <w:r>
          <w:rPr>
            <w:noProof/>
            <w:webHidden/>
          </w:rPr>
          <w:instrText xml:space="preserve"> PAGEREF _Toc62203851 \h </w:instrText>
        </w:r>
        <w:r>
          <w:rPr>
            <w:noProof/>
            <w:webHidden/>
          </w:rPr>
        </w:r>
        <w:r>
          <w:rPr>
            <w:noProof/>
            <w:webHidden/>
          </w:rPr>
          <w:fldChar w:fldCharType="separate"/>
        </w:r>
        <w:r>
          <w:rPr>
            <w:noProof/>
            <w:webHidden/>
          </w:rPr>
          <w:t>222</w:t>
        </w:r>
        <w:r>
          <w:rPr>
            <w:noProof/>
            <w:webHidden/>
          </w:rPr>
          <w:fldChar w:fldCharType="end"/>
        </w:r>
      </w:hyperlink>
    </w:p>
    <w:p w14:paraId="40F377A3" w14:textId="77777777" w:rsidR="00381CD4" w:rsidRPr="0063050F" w:rsidRDefault="00381CD4">
      <w:pPr>
        <w:pStyle w:val="Sommario2"/>
        <w:rPr>
          <w:rFonts w:ascii="Calibri" w:hAnsi="Calibri"/>
          <w:b w:val="0"/>
          <w:sz w:val="22"/>
          <w:szCs w:val="22"/>
        </w:rPr>
      </w:pPr>
      <w:hyperlink w:anchor="_Toc62203852" w:history="1">
        <w:r w:rsidRPr="00287CCE">
          <w:rPr>
            <w:rStyle w:val="Collegamentoipertestuale"/>
          </w:rPr>
          <w:t>Is 49,1-6; Sal 138; At 13,22-26; Lc 1,57-66.80</w:t>
        </w:r>
        <w:r>
          <w:rPr>
            <w:webHidden/>
          </w:rPr>
          <w:tab/>
        </w:r>
        <w:r>
          <w:rPr>
            <w:webHidden/>
          </w:rPr>
          <w:fldChar w:fldCharType="begin"/>
        </w:r>
        <w:r>
          <w:rPr>
            <w:webHidden/>
          </w:rPr>
          <w:instrText xml:space="preserve"> PAGEREF _Toc62203852 \h </w:instrText>
        </w:r>
        <w:r>
          <w:rPr>
            <w:webHidden/>
          </w:rPr>
        </w:r>
        <w:r>
          <w:rPr>
            <w:webHidden/>
          </w:rPr>
          <w:fldChar w:fldCharType="separate"/>
        </w:r>
        <w:r>
          <w:rPr>
            <w:webHidden/>
          </w:rPr>
          <w:t>222</w:t>
        </w:r>
        <w:r>
          <w:rPr>
            <w:webHidden/>
          </w:rPr>
          <w:fldChar w:fldCharType="end"/>
        </w:r>
      </w:hyperlink>
    </w:p>
    <w:p w14:paraId="57418128" w14:textId="77777777" w:rsidR="00381CD4" w:rsidRPr="0063050F" w:rsidRDefault="00381CD4">
      <w:pPr>
        <w:pStyle w:val="Sommario3"/>
        <w:tabs>
          <w:tab w:val="right" w:leader="dot" w:pos="8494"/>
        </w:tabs>
        <w:rPr>
          <w:rFonts w:ascii="Calibri" w:hAnsi="Calibri"/>
          <w:noProof/>
          <w:sz w:val="22"/>
          <w:szCs w:val="22"/>
        </w:rPr>
      </w:pPr>
      <w:hyperlink w:anchor="_Toc62203853" w:history="1">
        <w:r w:rsidRPr="00287CCE">
          <w:rPr>
            <w:rStyle w:val="Collegamentoipertestuale"/>
            <w:noProof/>
          </w:rPr>
          <w:t>24 GIUGNO</w:t>
        </w:r>
        <w:r>
          <w:rPr>
            <w:noProof/>
            <w:webHidden/>
          </w:rPr>
          <w:tab/>
        </w:r>
        <w:r>
          <w:rPr>
            <w:noProof/>
            <w:webHidden/>
          </w:rPr>
          <w:fldChar w:fldCharType="begin"/>
        </w:r>
        <w:r>
          <w:rPr>
            <w:noProof/>
            <w:webHidden/>
          </w:rPr>
          <w:instrText xml:space="preserve"> PAGEREF _Toc62203853 \h </w:instrText>
        </w:r>
        <w:r>
          <w:rPr>
            <w:noProof/>
            <w:webHidden/>
          </w:rPr>
        </w:r>
        <w:r>
          <w:rPr>
            <w:noProof/>
            <w:webHidden/>
          </w:rPr>
          <w:fldChar w:fldCharType="separate"/>
        </w:r>
        <w:r>
          <w:rPr>
            <w:noProof/>
            <w:webHidden/>
          </w:rPr>
          <w:t>222</w:t>
        </w:r>
        <w:r>
          <w:rPr>
            <w:noProof/>
            <w:webHidden/>
          </w:rPr>
          <w:fldChar w:fldCharType="end"/>
        </w:r>
      </w:hyperlink>
    </w:p>
    <w:p w14:paraId="0704BD51" w14:textId="77777777" w:rsidR="00381CD4" w:rsidRPr="0063050F" w:rsidRDefault="00381CD4">
      <w:pPr>
        <w:pStyle w:val="Sommario1"/>
        <w:tabs>
          <w:tab w:val="right" w:leader="dot" w:pos="8494"/>
        </w:tabs>
        <w:rPr>
          <w:rFonts w:ascii="Calibri" w:hAnsi="Calibri"/>
          <w:noProof/>
          <w:sz w:val="22"/>
          <w:szCs w:val="22"/>
        </w:rPr>
      </w:pPr>
      <w:hyperlink w:anchor="_Toc62203854" w:history="1">
        <w:r w:rsidRPr="00287CCE">
          <w:rPr>
            <w:rStyle w:val="Collegamentoipertestuale"/>
            <w:noProof/>
          </w:rPr>
          <w:t>Ora gli uomini di Sòdoma erano malvagi</w:t>
        </w:r>
        <w:r>
          <w:rPr>
            <w:noProof/>
            <w:webHidden/>
          </w:rPr>
          <w:tab/>
        </w:r>
        <w:r>
          <w:rPr>
            <w:noProof/>
            <w:webHidden/>
          </w:rPr>
          <w:fldChar w:fldCharType="begin"/>
        </w:r>
        <w:r>
          <w:rPr>
            <w:noProof/>
            <w:webHidden/>
          </w:rPr>
          <w:instrText xml:space="preserve"> PAGEREF _Toc62203854 \h </w:instrText>
        </w:r>
        <w:r>
          <w:rPr>
            <w:noProof/>
            <w:webHidden/>
          </w:rPr>
        </w:r>
        <w:r>
          <w:rPr>
            <w:noProof/>
            <w:webHidden/>
          </w:rPr>
          <w:fldChar w:fldCharType="separate"/>
        </w:r>
        <w:r>
          <w:rPr>
            <w:noProof/>
            <w:webHidden/>
          </w:rPr>
          <w:t>223</w:t>
        </w:r>
        <w:r>
          <w:rPr>
            <w:noProof/>
            <w:webHidden/>
          </w:rPr>
          <w:fldChar w:fldCharType="end"/>
        </w:r>
      </w:hyperlink>
    </w:p>
    <w:p w14:paraId="5BDF8179" w14:textId="77777777" w:rsidR="00381CD4" w:rsidRPr="0063050F" w:rsidRDefault="00381CD4">
      <w:pPr>
        <w:pStyle w:val="Sommario2"/>
        <w:rPr>
          <w:rFonts w:ascii="Calibri" w:hAnsi="Calibri"/>
          <w:b w:val="0"/>
          <w:sz w:val="22"/>
          <w:szCs w:val="22"/>
        </w:rPr>
      </w:pPr>
      <w:hyperlink w:anchor="_Toc62203855" w:history="1">
        <w:r w:rsidRPr="00287CCE">
          <w:rPr>
            <w:rStyle w:val="Collegamentoipertestuale"/>
          </w:rPr>
          <w:t>Gen 13,2.5-18; Sal 14; Mt 7,6.12-14</w:t>
        </w:r>
        <w:r>
          <w:rPr>
            <w:webHidden/>
          </w:rPr>
          <w:tab/>
        </w:r>
        <w:r>
          <w:rPr>
            <w:webHidden/>
          </w:rPr>
          <w:fldChar w:fldCharType="begin"/>
        </w:r>
        <w:r>
          <w:rPr>
            <w:webHidden/>
          </w:rPr>
          <w:instrText xml:space="preserve"> PAGEREF _Toc62203855 \h </w:instrText>
        </w:r>
        <w:r>
          <w:rPr>
            <w:webHidden/>
          </w:rPr>
        </w:r>
        <w:r>
          <w:rPr>
            <w:webHidden/>
          </w:rPr>
          <w:fldChar w:fldCharType="separate"/>
        </w:r>
        <w:r>
          <w:rPr>
            <w:webHidden/>
          </w:rPr>
          <w:t>223</w:t>
        </w:r>
        <w:r>
          <w:rPr>
            <w:webHidden/>
          </w:rPr>
          <w:fldChar w:fldCharType="end"/>
        </w:r>
      </w:hyperlink>
    </w:p>
    <w:p w14:paraId="2876EFE0" w14:textId="77777777" w:rsidR="00381CD4" w:rsidRPr="0063050F" w:rsidRDefault="00381CD4">
      <w:pPr>
        <w:pStyle w:val="Sommario3"/>
        <w:tabs>
          <w:tab w:val="right" w:leader="dot" w:pos="8494"/>
        </w:tabs>
        <w:rPr>
          <w:rFonts w:ascii="Calibri" w:hAnsi="Calibri"/>
          <w:noProof/>
          <w:sz w:val="22"/>
          <w:szCs w:val="22"/>
        </w:rPr>
      </w:pPr>
      <w:hyperlink w:anchor="_Toc62203856" w:history="1">
        <w:r w:rsidRPr="00287CCE">
          <w:rPr>
            <w:rStyle w:val="Collegamentoipertestuale"/>
            <w:noProof/>
          </w:rPr>
          <w:t>25 GIUGNO</w:t>
        </w:r>
        <w:r>
          <w:rPr>
            <w:noProof/>
            <w:webHidden/>
          </w:rPr>
          <w:tab/>
        </w:r>
        <w:r>
          <w:rPr>
            <w:noProof/>
            <w:webHidden/>
          </w:rPr>
          <w:fldChar w:fldCharType="begin"/>
        </w:r>
        <w:r>
          <w:rPr>
            <w:noProof/>
            <w:webHidden/>
          </w:rPr>
          <w:instrText xml:space="preserve"> PAGEREF _Toc62203856 \h </w:instrText>
        </w:r>
        <w:r>
          <w:rPr>
            <w:noProof/>
            <w:webHidden/>
          </w:rPr>
        </w:r>
        <w:r>
          <w:rPr>
            <w:noProof/>
            <w:webHidden/>
          </w:rPr>
          <w:fldChar w:fldCharType="separate"/>
        </w:r>
        <w:r>
          <w:rPr>
            <w:noProof/>
            <w:webHidden/>
          </w:rPr>
          <w:t>223</w:t>
        </w:r>
        <w:r>
          <w:rPr>
            <w:noProof/>
            <w:webHidden/>
          </w:rPr>
          <w:fldChar w:fldCharType="end"/>
        </w:r>
      </w:hyperlink>
    </w:p>
    <w:p w14:paraId="75DD33F2" w14:textId="77777777" w:rsidR="00381CD4" w:rsidRPr="0063050F" w:rsidRDefault="00381CD4">
      <w:pPr>
        <w:pStyle w:val="Sommario1"/>
        <w:tabs>
          <w:tab w:val="right" w:leader="dot" w:pos="8494"/>
        </w:tabs>
        <w:rPr>
          <w:rFonts w:ascii="Calibri" w:hAnsi="Calibri"/>
          <w:noProof/>
          <w:sz w:val="22"/>
          <w:szCs w:val="22"/>
        </w:rPr>
      </w:pPr>
      <w:hyperlink w:anchor="_Toc62203857" w:history="1">
        <w:r w:rsidRPr="00287CCE">
          <w:rPr>
            <w:rStyle w:val="Collegamentoipertestuale"/>
            <w:noProof/>
          </w:rPr>
          <w:t>Alla tua discendenza io do questa terra</w:t>
        </w:r>
        <w:r>
          <w:rPr>
            <w:noProof/>
            <w:webHidden/>
          </w:rPr>
          <w:tab/>
        </w:r>
        <w:r>
          <w:rPr>
            <w:noProof/>
            <w:webHidden/>
          </w:rPr>
          <w:fldChar w:fldCharType="begin"/>
        </w:r>
        <w:r>
          <w:rPr>
            <w:noProof/>
            <w:webHidden/>
          </w:rPr>
          <w:instrText xml:space="preserve"> PAGEREF _Toc62203857 \h </w:instrText>
        </w:r>
        <w:r>
          <w:rPr>
            <w:noProof/>
            <w:webHidden/>
          </w:rPr>
        </w:r>
        <w:r>
          <w:rPr>
            <w:noProof/>
            <w:webHidden/>
          </w:rPr>
          <w:fldChar w:fldCharType="separate"/>
        </w:r>
        <w:r>
          <w:rPr>
            <w:noProof/>
            <w:webHidden/>
          </w:rPr>
          <w:t>224</w:t>
        </w:r>
        <w:r>
          <w:rPr>
            <w:noProof/>
            <w:webHidden/>
          </w:rPr>
          <w:fldChar w:fldCharType="end"/>
        </w:r>
      </w:hyperlink>
    </w:p>
    <w:p w14:paraId="421EC75F" w14:textId="77777777" w:rsidR="00381CD4" w:rsidRPr="0063050F" w:rsidRDefault="00381CD4">
      <w:pPr>
        <w:pStyle w:val="Sommario2"/>
        <w:rPr>
          <w:rFonts w:ascii="Calibri" w:hAnsi="Calibri"/>
          <w:b w:val="0"/>
          <w:sz w:val="22"/>
          <w:szCs w:val="22"/>
        </w:rPr>
      </w:pPr>
      <w:hyperlink w:anchor="_Toc62203858" w:history="1">
        <w:r w:rsidRPr="00287CCE">
          <w:rPr>
            <w:rStyle w:val="Collegamentoipertestuale"/>
          </w:rPr>
          <w:t>Gen 15,1-12.17-18; Sal 104; Mt 7,15-20</w:t>
        </w:r>
        <w:r>
          <w:rPr>
            <w:webHidden/>
          </w:rPr>
          <w:tab/>
        </w:r>
        <w:r>
          <w:rPr>
            <w:webHidden/>
          </w:rPr>
          <w:fldChar w:fldCharType="begin"/>
        </w:r>
        <w:r>
          <w:rPr>
            <w:webHidden/>
          </w:rPr>
          <w:instrText xml:space="preserve"> PAGEREF _Toc62203858 \h </w:instrText>
        </w:r>
        <w:r>
          <w:rPr>
            <w:webHidden/>
          </w:rPr>
        </w:r>
        <w:r>
          <w:rPr>
            <w:webHidden/>
          </w:rPr>
          <w:fldChar w:fldCharType="separate"/>
        </w:r>
        <w:r>
          <w:rPr>
            <w:webHidden/>
          </w:rPr>
          <w:t>224</w:t>
        </w:r>
        <w:r>
          <w:rPr>
            <w:webHidden/>
          </w:rPr>
          <w:fldChar w:fldCharType="end"/>
        </w:r>
      </w:hyperlink>
    </w:p>
    <w:p w14:paraId="31D3561D" w14:textId="77777777" w:rsidR="00381CD4" w:rsidRPr="0063050F" w:rsidRDefault="00381CD4">
      <w:pPr>
        <w:pStyle w:val="Sommario3"/>
        <w:tabs>
          <w:tab w:val="right" w:leader="dot" w:pos="8494"/>
        </w:tabs>
        <w:rPr>
          <w:rFonts w:ascii="Calibri" w:hAnsi="Calibri"/>
          <w:noProof/>
          <w:sz w:val="22"/>
          <w:szCs w:val="22"/>
        </w:rPr>
      </w:pPr>
      <w:hyperlink w:anchor="_Toc62203859" w:history="1">
        <w:r w:rsidRPr="00287CCE">
          <w:rPr>
            <w:rStyle w:val="Collegamentoipertestuale"/>
            <w:noProof/>
          </w:rPr>
          <w:t>26 GIUGNO</w:t>
        </w:r>
        <w:r>
          <w:rPr>
            <w:noProof/>
            <w:webHidden/>
          </w:rPr>
          <w:tab/>
        </w:r>
        <w:r>
          <w:rPr>
            <w:noProof/>
            <w:webHidden/>
          </w:rPr>
          <w:fldChar w:fldCharType="begin"/>
        </w:r>
        <w:r>
          <w:rPr>
            <w:noProof/>
            <w:webHidden/>
          </w:rPr>
          <w:instrText xml:space="preserve"> PAGEREF _Toc62203859 \h </w:instrText>
        </w:r>
        <w:r>
          <w:rPr>
            <w:noProof/>
            <w:webHidden/>
          </w:rPr>
        </w:r>
        <w:r>
          <w:rPr>
            <w:noProof/>
            <w:webHidden/>
          </w:rPr>
          <w:fldChar w:fldCharType="separate"/>
        </w:r>
        <w:r>
          <w:rPr>
            <w:noProof/>
            <w:webHidden/>
          </w:rPr>
          <w:t>224</w:t>
        </w:r>
        <w:r>
          <w:rPr>
            <w:noProof/>
            <w:webHidden/>
          </w:rPr>
          <w:fldChar w:fldCharType="end"/>
        </w:r>
      </w:hyperlink>
    </w:p>
    <w:p w14:paraId="139B5EC5" w14:textId="77777777" w:rsidR="00381CD4" w:rsidRPr="0063050F" w:rsidRDefault="00381CD4">
      <w:pPr>
        <w:pStyle w:val="Sommario1"/>
        <w:tabs>
          <w:tab w:val="right" w:leader="dot" w:pos="8494"/>
        </w:tabs>
        <w:rPr>
          <w:rFonts w:ascii="Calibri" w:hAnsi="Calibri"/>
          <w:noProof/>
          <w:sz w:val="22"/>
          <w:szCs w:val="22"/>
        </w:rPr>
      </w:pPr>
      <w:hyperlink w:anchor="_Toc62203860" w:history="1">
        <w:r w:rsidRPr="00287CCE">
          <w:rPr>
            <w:rStyle w:val="Collegamentoipertestuale"/>
            <w:noProof/>
          </w:rPr>
          <w:t>Ritorna dalla tua padrona e restale sottomessa</w:t>
        </w:r>
        <w:r>
          <w:rPr>
            <w:noProof/>
            <w:webHidden/>
          </w:rPr>
          <w:tab/>
        </w:r>
        <w:r>
          <w:rPr>
            <w:noProof/>
            <w:webHidden/>
          </w:rPr>
          <w:fldChar w:fldCharType="begin"/>
        </w:r>
        <w:r>
          <w:rPr>
            <w:noProof/>
            <w:webHidden/>
          </w:rPr>
          <w:instrText xml:space="preserve"> PAGEREF _Toc62203860 \h </w:instrText>
        </w:r>
        <w:r>
          <w:rPr>
            <w:noProof/>
            <w:webHidden/>
          </w:rPr>
        </w:r>
        <w:r>
          <w:rPr>
            <w:noProof/>
            <w:webHidden/>
          </w:rPr>
          <w:fldChar w:fldCharType="separate"/>
        </w:r>
        <w:r>
          <w:rPr>
            <w:noProof/>
            <w:webHidden/>
          </w:rPr>
          <w:t>225</w:t>
        </w:r>
        <w:r>
          <w:rPr>
            <w:noProof/>
            <w:webHidden/>
          </w:rPr>
          <w:fldChar w:fldCharType="end"/>
        </w:r>
      </w:hyperlink>
    </w:p>
    <w:p w14:paraId="4A8F62F0" w14:textId="77777777" w:rsidR="00381CD4" w:rsidRPr="0063050F" w:rsidRDefault="00381CD4">
      <w:pPr>
        <w:pStyle w:val="Sommario2"/>
        <w:rPr>
          <w:rFonts w:ascii="Calibri" w:hAnsi="Calibri"/>
          <w:b w:val="0"/>
          <w:sz w:val="22"/>
          <w:szCs w:val="22"/>
        </w:rPr>
      </w:pPr>
      <w:hyperlink w:anchor="_Toc62203861" w:history="1">
        <w:r w:rsidRPr="00287CCE">
          <w:rPr>
            <w:rStyle w:val="Collegamentoipertestuale"/>
          </w:rPr>
          <w:t>Gen 16,1-12.15-16; Sal 105; Mt 7,21-29</w:t>
        </w:r>
        <w:r>
          <w:rPr>
            <w:webHidden/>
          </w:rPr>
          <w:tab/>
        </w:r>
        <w:r>
          <w:rPr>
            <w:webHidden/>
          </w:rPr>
          <w:fldChar w:fldCharType="begin"/>
        </w:r>
        <w:r>
          <w:rPr>
            <w:webHidden/>
          </w:rPr>
          <w:instrText xml:space="preserve"> PAGEREF _Toc62203861 \h </w:instrText>
        </w:r>
        <w:r>
          <w:rPr>
            <w:webHidden/>
          </w:rPr>
        </w:r>
        <w:r>
          <w:rPr>
            <w:webHidden/>
          </w:rPr>
          <w:fldChar w:fldCharType="separate"/>
        </w:r>
        <w:r>
          <w:rPr>
            <w:webHidden/>
          </w:rPr>
          <w:t>225</w:t>
        </w:r>
        <w:r>
          <w:rPr>
            <w:webHidden/>
          </w:rPr>
          <w:fldChar w:fldCharType="end"/>
        </w:r>
      </w:hyperlink>
    </w:p>
    <w:p w14:paraId="79D373F1" w14:textId="77777777" w:rsidR="00381CD4" w:rsidRPr="0063050F" w:rsidRDefault="00381CD4">
      <w:pPr>
        <w:pStyle w:val="Sommario3"/>
        <w:tabs>
          <w:tab w:val="right" w:leader="dot" w:pos="8494"/>
        </w:tabs>
        <w:rPr>
          <w:rFonts w:ascii="Calibri" w:hAnsi="Calibri"/>
          <w:noProof/>
          <w:sz w:val="22"/>
          <w:szCs w:val="22"/>
        </w:rPr>
      </w:pPr>
      <w:hyperlink w:anchor="_Toc62203862" w:history="1">
        <w:r w:rsidRPr="00287CCE">
          <w:rPr>
            <w:rStyle w:val="Collegamentoipertestuale"/>
            <w:noProof/>
          </w:rPr>
          <w:t>27 GIUGNO</w:t>
        </w:r>
        <w:r>
          <w:rPr>
            <w:noProof/>
            <w:webHidden/>
          </w:rPr>
          <w:tab/>
        </w:r>
        <w:r>
          <w:rPr>
            <w:noProof/>
            <w:webHidden/>
          </w:rPr>
          <w:fldChar w:fldCharType="begin"/>
        </w:r>
        <w:r>
          <w:rPr>
            <w:noProof/>
            <w:webHidden/>
          </w:rPr>
          <w:instrText xml:space="preserve"> PAGEREF _Toc62203862 \h </w:instrText>
        </w:r>
        <w:r>
          <w:rPr>
            <w:noProof/>
            <w:webHidden/>
          </w:rPr>
        </w:r>
        <w:r>
          <w:rPr>
            <w:noProof/>
            <w:webHidden/>
          </w:rPr>
          <w:fldChar w:fldCharType="separate"/>
        </w:r>
        <w:r>
          <w:rPr>
            <w:noProof/>
            <w:webHidden/>
          </w:rPr>
          <w:t>225</w:t>
        </w:r>
        <w:r>
          <w:rPr>
            <w:noProof/>
            <w:webHidden/>
          </w:rPr>
          <w:fldChar w:fldCharType="end"/>
        </w:r>
      </w:hyperlink>
    </w:p>
    <w:p w14:paraId="4013CDD3" w14:textId="77777777" w:rsidR="00381CD4" w:rsidRPr="0063050F" w:rsidRDefault="00381CD4">
      <w:pPr>
        <w:pStyle w:val="Sommario1"/>
        <w:tabs>
          <w:tab w:val="right" w:leader="dot" w:pos="8494"/>
        </w:tabs>
        <w:rPr>
          <w:rFonts w:ascii="Calibri" w:hAnsi="Calibri"/>
          <w:noProof/>
          <w:sz w:val="22"/>
          <w:szCs w:val="22"/>
        </w:rPr>
      </w:pPr>
      <w:hyperlink w:anchor="_Toc62203863" w:history="1">
        <w:r w:rsidRPr="00287CCE">
          <w:rPr>
            <w:rStyle w:val="Collegamentoipertestuale"/>
            <w:noProof/>
          </w:rPr>
          <w:t>Io stesso condurrò le mie pecore</w:t>
        </w:r>
        <w:r>
          <w:rPr>
            <w:noProof/>
            <w:webHidden/>
          </w:rPr>
          <w:tab/>
        </w:r>
        <w:r>
          <w:rPr>
            <w:noProof/>
            <w:webHidden/>
          </w:rPr>
          <w:fldChar w:fldCharType="begin"/>
        </w:r>
        <w:r>
          <w:rPr>
            <w:noProof/>
            <w:webHidden/>
          </w:rPr>
          <w:instrText xml:space="preserve"> PAGEREF _Toc62203863 \h </w:instrText>
        </w:r>
        <w:r>
          <w:rPr>
            <w:noProof/>
            <w:webHidden/>
          </w:rPr>
        </w:r>
        <w:r>
          <w:rPr>
            <w:noProof/>
            <w:webHidden/>
          </w:rPr>
          <w:fldChar w:fldCharType="separate"/>
        </w:r>
        <w:r>
          <w:rPr>
            <w:noProof/>
            <w:webHidden/>
          </w:rPr>
          <w:t>226</w:t>
        </w:r>
        <w:r>
          <w:rPr>
            <w:noProof/>
            <w:webHidden/>
          </w:rPr>
          <w:fldChar w:fldCharType="end"/>
        </w:r>
      </w:hyperlink>
    </w:p>
    <w:p w14:paraId="52CBF96F" w14:textId="77777777" w:rsidR="00381CD4" w:rsidRPr="0063050F" w:rsidRDefault="00381CD4">
      <w:pPr>
        <w:pStyle w:val="Sommario2"/>
        <w:rPr>
          <w:rFonts w:ascii="Calibri" w:hAnsi="Calibri"/>
          <w:b w:val="0"/>
          <w:sz w:val="22"/>
          <w:szCs w:val="22"/>
        </w:rPr>
      </w:pPr>
      <w:hyperlink w:anchor="_Toc62203864" w:history="1">
        <w:r w:rsidRPr="00287CCE">
          <w:rPr>
            <w:rStyle w:val="Collegamentoipertestuale"/>
          </w:rPr>
          <w:t>Ez 34,11-16; Sal 22; Rm 5,5-11; Lc 15,3-7</w:t>
        </w:r>
        <w:r>
          <w:rPr>
            <w:webHidden/>
          </w:rPr>
          <w:tab/>
        </w:r>
        <w:r>
          <w:rPr>
            <w:webHidden/>
          </w:rPr>
          <w:fldChar w:fldCharType="begin"/>
        </w:r>
        <w:r>
          <w:rPr>
            <w:webHidden/>
          </w:rPr>
          <w:instrText xml:space="preserve"> PAGEREF _Toc62203864 \h </w:instrText>
        </w:r>
        <w:r>
          <w:rPr>
            <w:webHidden/>
          </w:rPr>
        </w:r>
        <w:r>
          <w:rPr>
            <w:webHidden/>
          </w:rPr>
          <w:fldChar w:fldCharType="separate"/>
        </w:r>
        <w:r>
          <w:rPr>
            <w:webHidden/>
          </w:rPr>
          <w:t>226</w:t>
        </w:r>
        <w:r>
          <w:rPr>
            <w:webHidden/>
          </w:rPr>
          <w:fldChar w:fldCharType="end"/>
        </w:r>
      </w:hyperlink>
    </w:p>
    <w:p w14:paraId="762CF2BC" w14:textId="77777777" w:rsidR="00381CD4" w:rsidRPr="0063050F" w:rsidRDefault="00381CD4">
      <w:pPr>
        <w:pStyle w:val="Sommario3"/>
        <w:tabs>
          <w:tab w:val="right" w:leader="dot" w:pos="8494"/>
        </w:tabs>
        <w:rPr>
          <w:rFonts w:ascii="Calibri" w:hAnsi="Calibri"/>
          <w:noProof/>
          <w:sz w:val="22"/>
          <w:szCs w:val="22"/>
        </w:rPr>
      </w:pPr>
      <w:hyperlink w:anchor="_Toc62203865" w:history="1">
        <w:r w:rsidRPr="00287CCE">
          <w:rPr>
            <w:rStyle w:val="Collegamentoipertestuale"/>
            <w:noProof/>
          </w:rPr>
          <w:t>28 GIUGNO</w:t>
        </w:r>
        <w:r>
          <w:rPr>
            <w:noProof/>
            <w:webHidden/>
          </w:rPr>
          <w:tab/>
        </w:r>
        <w:r>
          <w:rPr>
            <w:noProof/>
            <w:webHidden/>
          </w:rPr>
          <w:fldChar w:fldCharType="begin"/>
        </w:r>
        <w:r>
          <w:rPr>
            <w:noProof/>
            <w:webHidden/>
          </w:rPr>
          <w:instrText xml:space="preserve"> PAGEREF _Toc62203865 \h </w:instrText>
        </w:r>
        <w:r>
          <w:rPr>
            <w:noProof/>
            <w:webHidden/>
          </w:rPr>
        </w:r>
        <w:r>
          <w:rPr>
            <w:noProof/>
            <w:webHidden/>
          </w:rPr>
          <w:fldChar w:fldCharType="separate"/>
        </w:r>
        <w:r>
          <w:rPr>
            <w:noProof/>
            <w:webHidden/>
          </w:rPr>
          <w:t>226</w:t>
        </w:r>
        <w:r>
          <w:rPr>
            <w:noProof/>
            <w:webHidden/>
          </w:rPr>
          <w:fldChar w:fldCharType="end"/>
        </w:r>
      </w:hyperlink>
    </w:p>
    <w:p w14:paraId="35690737" w14:textId="77777777" w:rsidR="00381CD4" w:rsidRPr="0063050F" w:rsidRDefault="00381CD4">
      <w:pPr>
        <w:pStyle w:val="Sommario1"/>
        <w:tabs>
          <w:tab w:val="right" w:leader="dot" w:pos="8494"/>
        </w:tabs>
        <w:rPr>
          <w:rFonts w:ascii="Calibri" w:hAnsi="Calibri"/>
          <w:noProof/>
          <w:sz w:val="22"/>
          <w:szCs w:val="22"/>
        </w:rPr>
      </w:pPr>
      <w:hyperlink w:anchor="_Toc62203866" w:history="1">
        <w:r w:rsidRPr="00287CCE">
          <w:rPr>
            <w:rStyle w:val="Collegamentoipertestuale"/>
            <w:noProof/>
          </w:rPr>
          <w:t>Saliva incessantemente a Dio una preghiera per lui</w:t>
        </w:r>
        <w:r>
          <w:rPr>
            <w:noProof/>
            <w:webHidden/>
          </w:rPr>
          <w:tab/>
        </w:r>
        <w:r>
          <w:rPr>
            <w:noProof/>
            <w:webHidden/>
          </w:rPr>
          <w:fldChar w:fldCharType="begin"/>
        </w:r>
        <w:r>
          <w:rPr>
            <w:noProof/>
            <w:webHidden/>
          </w:rPr>
          <w:instrText xml:space="preserve"> PAGEREF _Toc62203866 \h </w:instrText>
        </w:r>
        <w:r>
          <w:rPr>
            <w:noProof/>
            <w:webHidden/>
          </w:rPr>
        </w:r>
        <w:r>
          <w:rPr>
            <w:noProof/>
            <w:webHidden/>
          </w:rPr>
          <w:fldChar w:fldCharType="separate"/>
        </w:r>
        <w:r>
          <w:rPr>
            <w:noProof/>
            <w:webHidden/>
          </w:rPr>
          <w:t>227</w:t>
        </w:r>
        <w:r>
          <w:rPr>
            <w:noProof/>
            <w:webHidden/>
          </w:rPr>
          <w:fldChar w:fldCharType="end"/>
        </w:r>
      </w:hyperlink>
    </w:p>
    <w:p w14:paraId="194698A2" w14:textId="77777777" w:rsidR="00381CD4" w:rsidRPr="0063050F" w:rsidRDefault="00381CD4">
      <w:pPr>
        <w:pStyle w:val="Sommario2"/>
        <w:rPr>
          <w:rFonts w:ascii="Calibri" w:hAnsi="Calibri"/>
          <w:b w:val="0"/>
          <w:sz w:val="22"/>
          <w:szCs w:val="22"/>
        </w:rPr>
      </w:pPr>
      <w:hyperlink w:anchor="_Toc62203867" w:history="1">
        <w:r w:rsidRPr="00287CCE">
          <w:rPr>
            <w:rStyle w:val="Collegamentoipertestuale"/>
          </w:rPr>
          <w:t>At 12,1-11; Sal 33; 2 Tm 4,6-8.17-18; Mt 16,13-19</w:t>
        </w:r>
        <w:r>
          <w:rPr>
            <w:webHidden/>
          </w:rPr>
          <w:tab/>
        </w:r>
        <w:r>
          <w:rPr>
            <w:webHidden/>
          </w:rPr>
          <w:fldChar w:fldCharType="begin"/>
        </w:r>
        <w:r>
          <w:rPr>
            <w:webHidden/>
          </w:rPr>
          <w:instrText xml:space="preserve"> PAGEREF _Toc62203867 \h </w:instrText>
        </w:r>
        <w:r>
          <w:rPr>
            <w:webHidden/>
          </w:rPr>
        </w:r>
        <w:r>
          <w:rPr>
            <w:webHidden/>
          </w:rPr>
          <w:fldChar w:fldCharType="separate"/>
        </w:r>
        <w:r>
          <w:rPr>
            <w:webHidden/>
          </w:rPr>
          <w:t>227</w:t>
        </w:r>
        <w:r>
          <w:rPr>
            <w:webHidden/>
          </w:rPr>
          <w:fldChar w:fldCharType="end"/>
        </w:r>
      </w:hyperlink>
    </w:p>
    <w:p w14:paraId="445A358D" w14:textId="77777777" w:rsidR="00381CD4" w:rsidRPr="0063050F" w:rsidRDefault="00381CD4">
      <w:pPr>
        <w:pStyle w:val="Sommario3"/>
        <w:tabs>
          <w:tab w:val="right" w:leader="dot" w:pos="8494"/>
        </w:tabs>
        <w:rPr>
          <w:rFonts w:ascii="Calibri" w:hAnsi="Calibri"/>
          <w:noProof/>
          <w:sz w:val="22"/>
          <w:szCs w:val="22"/>
        </w:rPr>
      </w:pPr>
      <w:hyperlink w:anchor="_Toc62203868" w:history="1">
        <w:r w:rsidRPr="00287CCE">
          <w:rPr>
            <w:rStyle w:val="Collegamentoipertestuale"/>
            <w:noProof/>
          </w:rPr>
          <w:t>29 GIUGNO (Mt 16,13-19)</w:t>
        </w:r>
        <w:r>
          <w:rPr>
            <w:noProof/>
            <w:webHidden/>
          </w:rPr>
          <w:tab/>
        </w:r>
        <w:r>
          <w:rPr>
            <w:noProof/>
            <w:webHidden/>
          </w:rPr>
          <w:fldChar w:fldCharType="begin"/>
        </w:r>
        <w:r>
          <w:rPr>
            <w:noProof/>
            <w:webHidden/>
          </w:rPr>
          <w:instrText xml:space="preserve"> PAGEREF _Toc62203868 \h </w:instrText>
        </w:r>
        <w:r>
          <w:rPr>
            <w:noProof/>
            <w:webHidden/>
          </w:rPr>
        </w:r>
        <w:r>
          <w:rPr>
            <w:noProof/>
            <w:webHidden/>
          </w:rPr>
          <w:fldChar w:fldCharType="separate"/>
        </w:r>
        <w:r>
          <w:rPr>
            <w:noProof/>
            <w:webHidden/>
          </w:rPr>
          <w:t>227</w:t>
        </w:r>
        <w:r>
          <w:rPr>
            <w:noProof/>
            <w:webHidden/>
          </w:rPr>
          <w:fldChar w:fldCharType="end"/>
        </w:r>
      </w:hyperlink>
    </w:p>
    <w:p w14:paraId="53C52CA0" w14:textId="77777777" w:rsidR="00381CD4" w:rsidRPr="0063050F" w:rsidRDefault="00381CD4">
      <w:pPr>
        <w:pStyle w:val="Sommario1"/>
        <w:tabs>
          <w:tab w:val="right" w:leader="dot" w:pos="8494"/>
        </w:tabs>
        <w:rPr>
          <w:rFonts w:ascii="Calibri" w:hAnsi="Calibri"/>
          <w:noProof/>
          <w:sz w:val="22"/>
          <w:szCs w:val="22"/>
        </w:rPr>
      </w:pPr>
      <w:hyperlink w:anchor="_Toc62203869" w:history="1">
        <w:r w:rsidRPr="00287CCE">
          <w:rPr>
            <w:rStyle w:val="Collegamentoipertestuale"/>
            <w:noProof/>
          </w:rPr>
          <w:t>Sai che cosa ho fatto per te</w:t>
        </w:r>
        <w:r>
          <w:rPr>
            <w:noProof/>
            <w:webHidden/>
          </w:rPr>
          <w:tab/>
        </w:r>
        <w:r>
          <w:rPr>
            <w:noProof/>
            <w:webHidden/>
          </w:rPr>
          <w:fldChar w:fldCharType="begin"/>
        </w:r>
        <w:r>
          <w:rPr>
            <w:noProof/>
            <w:webHidden/>
          </w:rPr>
          <w:instrText xml:space="preserve"> PAGEREF _Toc62203869 \h </w:instrText>
        </w:r>
        <w:r>
          <w:rPr>
            <w:noProof/>
            <w:webHidden/>
          </w:rPr>
        </w:r>
        <w:r>
          <w:rPr>
            <w:noProof/>
            <w:webHidden/>
          </w:rPr>
          <w:fldChar w:fldCharType="separate"/>
        </w:r>
        <w:r>
          <w:rPr>
            <w:noProof/>
            <w:webHidden/>
          </w:rPr>
          <w:t>228</w:t>
        </w:r>
        <w:r>
          <w:rPr>
            <w:noProof/>
            <w:webHidden/>
          </w:rPr>
          <w:fldChar w:fldCharType="end"/>
        </w:r>
      </w:hyperlink>
    </w:p>
    <w:p w14:paraId="4E4DDE20" w14:textId="77777777" w:rsidR="00381CD4" w:rsidRPr="0063050F" w:rsidRDefault="00381CD4">
      <w:pPr>
        <w:pStyle w:val="Sommario2"/>
        <w:rPr>
          <w:rFonts w:ascii="Calibri" w:hAnsi="Calibri"/>
          <w:b w:val="0"/>
          <w:sz w:val="22"/>
          <w:szCs w:val="22"/>
        </w:rPr>
      </w:pPr>
      <w:hyperlink w:anchor="_Toc62203870" w:history="1">
        <w:r w:rsidRPr="00287CCE">
          <w:rPr>
            <w:rStyle w:val="Collegamentoipertestuale"/>
          </w:rPr>
          <w:t>1Re 19,16b.19-21; Sal 33; 2Tm 4,6-8.17-18; Lc 9,51-62</w:t>
        </w:r>
        <w:r>
          <w:rPr>
            <w:webHidden/>
          </w:rPr>
          <w:tab/>
        </w:r>
        <w:r>
          <w:rPr>
            <w:webHidden/>
          </w:rPr>
          <w:fldChar w:fldCharType="begin"/>
        </w:r>
        <w:r>
          <w:rPr>
            <w:webHidden/>
          </w:rPr>
          <w:instrText xml:space="preserve"> PAGEREF _Toc62203870 \h </w:instrText>
        </w:r>
        <w:r>
          <w:rPr>
            <w:webHidden/>
          </w:rPr>
        </w:r>
        <w:r>
          <w:rPr>
            <w:webHidden/>
          </w:rPr>
          <w:fldChar w:fldCharType="separate"/>
        </w:r>
        <w:r>
          <w:rPr>
            <w:webHidden/>
          </w:rPr>
          <w:t>228</w:t>
        </w:r>
        <w:r>
          <w:rPr>
            <w:webHidden/>
          </w:rPr>
          <w:fldChar w:fldCharType="end"/>
        </w:r>
      </w:hyperlink>
    </w:p>
    <w:p w14:paraId="1C4F4FF6" w14:textId="77777777" w:rsidR="00381CD4" w:rsidRPr="0063050F" w:rsidRDefault="00381CD4">
      <w:pPr>
        <w:pStyle w:val="Sommario3"/>
        <w:tabs>
          <w:tab w:val="right" w:leader="dot" w:pos="8494"/>
        </w:tabs>
        <w:rPr>
          <w:rFonts w:ascii="Calibri" w:hAnsi="Calibri"/>
          <w:noProof/>
          <w:sz w:val="22"/>
          <w:szCs w:val="22"/>
        </w:rPr>
      </w:pPr>
      <w:hyperlink w:anchor="_Toc62203871" w:history="1">
        <w:r w:rsidRPr="00287CCE">
          <w:rPr>
            <w:rStyle w:val="Collegamentoipertestuale"/>
            <w:noProof/>
          </w:rPr>
          <w:t>30 GIUGNO – XIII DOMENICA T. O.</w:t>
        </w:r>
        <w:r>
          <w:rPr>
            <w:noProof/>
            <w:webHidden/>
          </w:rPr>
          <w:tab/>
        </w:r>
        <w:r>
          <w:rPr>
            <w:noProof/>
            <w:webHidden/>
          </w:rPr>
          <w:fldChar w:fldCharType="begin"/>
        </w:r>
        <w:r>
          <w:rPr>
            <w:noProof/>
            <w:webHidden/>
          </w:rPr>
          <w:instrText xml:space="preserve"> PAGEREF _Toc62203871 \h </w:instrText>
        </w:r>
        <w:r>
          <w:rPr>
            <w:noProof/>
            <w:webHidden/>
          </w:rPr>
        </w:r>
        <w:r>
          <w:rPr>
            <w:noProof/>
            <w:webHidden/>
          </w:rPr>
          <w:fldChar w:fldCharType="separate"/>
        </w:r>
        <w:r>
          <w:rPr>
            <w:noProof/>
            <w:webHidden/>
          </w:rPr>
          <w:t>228</w:t>
        </w:r>
        <w:r>
          <w:rPr>
            <w:noProof/>
            <w:webHidden/>
          </w:rPr>
          <w:fldChar w:fldCharType="end"/>
        </w:r>
      </w:hyperlink>
    </w:p>
    <w:p w14:paraId="29BB5E25" w14:textId="77777777" w:rsidR="00381CD4" w:rsidRPr="0063050F" w:rsidRDefault="00381CD4">
      <w:pPr>
        <w:pStyle w:val="Sommario1"/>
        <w:tabs>
          <w:tab w:val="right" w:leader="dot" w:pos="8494"/>
        </w:tabs>
        <w:rPr>
          <w:rFonts w:ascii="Calibri" w:hAnsi="Calibri"/>
          <w:noProof/>
          <w:sz w:val="22"/>
          <w:szCs w:val="22"/>
        </w:rPr>
      </w:pPr>
      <w:hyperlink w:anchor="_Toc62203872" w:history="1">
        <w:r w:rsidRPr="00287CCE">
          <w:rPr>
            <w:rStyle w:val="Collegamentoipertestuale"/>
            <w:noProof/>
          </w:rPr>
          <w:t>CONCLUSIONE</w:t>
        </w:r>
        <w:r>
          <w:rPr>
            <w:noProof/>
            <w:webHidden/>
          </w:rPr>
          <w:tab/>
        </w:r>
        <w:r>
          <w:rPr>
            <w:noProof/>
            <w:webHidden/>
          </w:rPr>
          <w:fldChar w:fldCharType="begin"/>
        </w:r>
        <w:r>
          <w:rPr>
            <w:noProof/>
            <w:webHidden/>
          </w:rPr>
          <w:instrText xml:space="preserve"> PAGEREF _Toc62203872 \h </w:instrText>
        </w:r>
        <w:r>
          <w:rPr>
            <w:noProof/>
            <w:webHidden/>
          </w:rPr>
        </w:r>
        <w:r>
          <w:rPr>
            <w:noProof/>
            <w:webHidden/>
          </w:rPr>
          <w:fldChar w:fldCharType="separate"/>
        </w:r>
        <w:r>
          <w:rPr>
            <w:noProof/>
            <w:webHidden/>
          </w:rPr>
          <w:t>229</w:t>
        </w:r>
        <w:r>
          <w:rPr>
            <w:noProof/>
            <w:webHidden/>
          </w:rPr>
          <w:fldChar w:fldCharType="end"/>
        </w:r>
      </w:hyperlink>
    </w:p>
    <w:p w14:paraId="141779C0" w14:textId="77777777" w:rsidR="00381CD4" w:rsidRPr="0063050F" w:rsidRDefault="00381CD4">
      <w:pPr>
        <w:pStyle w:val="Sommario1"/>
        <w:tabs>
          <w:tab w:val="right" w:leader="dot" w:pos="8494"/>
        </w:tabs>
        <w:rPr>
          <w:rFonts w:ascii="Calibri" w:hAnsi="Calibri"/>
          <w:noProof/>
          <w:sz w:val="22"/>
          <w:szCs w:val="22"/>
        </w:rPr>
      </w:pPr>
      <w:hyperlink w:anchor="_Toc62203873" w:history="1">
        <w:r w:rsidRPr="00287CCE">
          <w:rPr>
            <w:rStyle w:val="Collegamentoipertestuale"/>
            <w:noProof/>
          </w:rPr>
          <w:t>INDICE</w:t>
        </w:r>
        <w:r>
          <w:rPr>
            <w:noProof/>
            <w:webHidden/>
          </w:rPr>
          <w:tab/>
        </w:r>
        <w:r>
          <w:rPr>
            <w:noProof/>
            <w:webHidden/>
          </w:rPr>
          <w:fldChar w:fldCharType="begin"/>
        </w:r>
        <w:r>
          <w:rPr>
            <w:noProof/>
            <w:webHidden/>
          </w:rPr>
          <w:instrText xml:space="preserve"> PAGEREF _Toc62203873 \h </w:instrText>
        </w:r>
        <w:r>
          <w:rPr>
            <w:noProof/>
            <w:webHidden/>
          </w:rPr>
        </w:r>
        <w:r>
          <w:rPr>
            <w:noProof/>
            <w:webHidden/>
          </w:rPr>
          <w:fldChar w:fldCharType="separate"/>
        </w:r>
        <w:r>
          <w:rPr>
            <w:noProof/>
            <w:webHidden/>
          </w:rPr>
          <w:t>231</w:t>
        </w:r>
        <w:r>
          <w:rPr>
            <w:noProof/>
            <w:webHidden/>
          </w:rPr>
          <w:fldChar w:fldCharType="end"/>
        </w:r>
      </w:hyperlink>
    </w:p>
    <w:p w14:paraId="63A67917" w14:textId="77777777" w:rsidR="00107C1C" w:rsidRPr="008166C3" w:rsidRDefault="00107C1C" w:rsidP="00CF24CF">
      <w:pPr>
        <w:spacing w:after="120"/>
        <w:rPr>
          <w:rFonts w:ascii="Arial" w:hAnsi="Arial" w:cs="Arial"/>
          <w:color w:val="000000"/>
        </w:rPr>
      </w:pPr>
      <w:r w:rsidRPr="008166C3">
        <w:rPr>
          <w:rFonts w:ascii="Arial" w:hAnsi="Arial" w:cs="Arial"/>
          <w:color w:val="000000"/>
        </w:rPr>
        <w:fldChar w:fldCharType="end"/>
      </w:r>
    </w:p>
    <w:bookmarkEnd w:id="0"/>
    <w:p w14:paraId="048045FE" w14:textId="77777777" w:rsidR="00107C1C" w:rsidRPr="008166C3" w:rsidRDefault="00107C1C" w:rsidP="00CF24CF">
      <w:pPr>
        <w:rPr>
          <w:rFonts w:ascii="Arial" w:hAnsi="Arial" w:cs="Arial"/>
          <w:color w:val="000000"/>
        </w:rPr>
      </w:pPr>
    </w:p>
    <w:sectPr w:rsidR="00107C1C" w:rsidRPr="008166C3" w:rsidSect="00D7579F">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4EA0" w14:textId="77777777" w:rsidR="004D2D5C" w:rsidRDefault="004D2D5C">
      <w:r>
        <w:separator/>
      </w:r>
    </w:p>
  </w:endnote>
  <w:endnote w:type="continuationSeparator" w:id="0">
    <w:p w14:paraId="3E08C7CC" w14:textId="77777777" w:rsidR="004D2D5C" w:rsidRDefault="004D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6D7A" w14:textId="77777777" w:rsidR="00D6547C" w:rsidRDefault="00D6547C">
    <w:pPr>
      <w:pStyle w:val="Pidipagina"/>
      <w:jc w:val="right"/>
    </w:pPr>
    <w:r>
      <w:fldChar w:fldCharType="begin"/>
    </w:r>
    <w:r>
      <w:instrText>PAGE   \* MERGEFORMAT</w:instrText>
    </w:r>
    <w:r>
      <w:fldChar w:fldCharType="separate"/>
    </w:r>
    <w:r w:rsidR="00381CD4">
      <w:rPr>
        <w:noProof/>
      </w:rPr>
      <w:t>179</w:t>
    </w:r>
    <w:r>
      <w:fldChar w:fldCharType="end"/>
    </w:r>
  </w:p>
  <w:p w14:paraId="2FBCAFB2" w14:textId="77777777" w:rsidR="00D6547C" w:rsidRDefault="00D654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7BCC" w14:textId="77777777" w:rsidR="00D6547C" w:rsidRDefault="00D6547C">
    <w:pPr>
      <w:pStyle w:val="Pidipagina"/>
      <w:jc w:val="right"/>
    </w:pPr>
    <w:r>
      <w:fldChar w:fldCharType="begin"/>
    </w:r>
    <w:r>
      <w:instrText>PAGE   \* MERGEFORMAT</w:instrText>
    </w:r>
    <w:r>
      <w:fldChar w:fldCharType="separate"/>
    </w:r>
    <w:r w:rsidR="00381CD4">
      <w:rPr>
        <w:noProof/>
      </w:rPr>
      <w:t>191</w:t>
    </w:r>
    <w:r>
      <w:fldChar w:fldCharType="end"/>
    </w:r>
  </w:p>
  <w:p w14:paraId="6D43FC60" w14:textId="77777777" w:rsidR="00D6547C" w:rsidRDefault="00D6547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596E" w14:textId="77777777" w:rsidR="00D6547C" w:rsidRDefault="00D6547C">
    <w:pPr>
      <w:pStyle w:val="Pidipagina"/>
      <w:jc w:val="right"/>
    </w:pPr>
    <w:r>
      <w:fldChar w:fldCharType="begin"/>
    </w:r>
    <w:r>
      <w:instrText>PAGE   \* MERGEFORMAT</w:instrText>
    </w:r>
    <w:r>
      <w:fldChar w:fldCharType="separate"/>
    </w:r>
    <w:r w:rsidR="00381CD4">
      <w:rPr>
        <w:noProof/>
      </w:rPr>
      <w:t>231</w:t>
    </w:r>
    <w:r>
      <w:fldChar w:fldCharType="end"/>
    </w:r>
  </w:p>
  <w:p w14:paraId="063E875D" w14:textId="77777777" w:rsidR="00D6547C" w:rsidRDefault="00D654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E609" w14:textId="77777777" w:rsidR="004D2D5C" w:rsidRDefault="004D2D5C">
      <w:r>
        <w:separator/>
      </w:r>
    </w:p>
  </w:footnote>
  <w:footnote w:type="continuationSeparator" w:id="0">
    <w:p w14:paraId="2C35453A" w14:textId="77777777" w:rsidR="004D2D5C" w:rsidRDefault="004D2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80500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18CE"/>
    <w:rsid w:val="0000211E"/>
    <w:rsid w:val="000029DD"/>
    <w:rsid w:val="00004599"/>
    <w:rsid w:val="00004C4B"/>
    <w:rsid w:val="000059E4"/>
    <w:rsid w:val="000063E8"/>
    <w:rsid w:val="00011EF6"/>
    <w:rsid w:val="00012BF3"/>
    <w:rsid w:val="00013FA4"/>
    <w:rsid w:val="00013FC8"/>
    <w:rsid w:val="00014899"/>
    <w:rsid w:val="000150B9"/>
    <w:rsid w:val="000150C2"/>
    <w:rsid w:val="00015EB6"/>
    <w:rsid w:val="000224D6"/>
    <w:rsid w:val="00023C46"/>
    <w:rsid w:val="000249EF"/>
    <w:rsid w:val="000254BC"/>
    <w:rsid w:val="00027867"/>
    <w:rsid w:val="00027972"/>
    <w:rsid w:val="0003004D"/>
    <w:rsid w:val="00030D22"/>
    <w:rsid w:val="000312A4"/>
    <w:rsid w:val="000336EB"/>
    <w:rsid w:val="00033965"/>
    <w:rsid w:val="000376B3"/>
    <w:rsid w:val="00040F13"/>
    <w:rsid w:val="00041216"/>
    <w:rsid w:val="000417FC"/>
    <w:rsid w:val="0004263C"/>
    <w:rsid w:val="0004283E"/>
    <w:rsid w:val="000429E1"/>
    <w:rsid w:val="000447E8"/>
    <w:rsid w:val="00044AEC"/>
    <w:rsid w:val="00045211"/>
    <w:rsid w:val="00047DCF"/>
    <w:rsid w:val="00054276"/>
    <w:rsid w:val="000543EE"/>
    <w:rsid w:val="00054425"/>
    <w:rsid w:val="0005456F"/>
    <w:rsid w:val="00054989"/>
    <w:rsid w:val="000611F2"/>
    <w:rsid w:val="000637C6"/>
    <w:rsid w:val="000649E0"/>
    <w:rsid w:val="00067491"/>
    <w:rsid w:val="00070792"/>
    <w:rsid w:val="000715D7"/>
    <w:rsid w:val="000719F6"/>
    <w:rsid w:val="00072145"/>
    <w:rsid w:val="0007254E"/>
    <w:rsid w:val="0007369E"/>
    <w:rsid w:val="00074BE8"/>
    <w:rsid w:val="0007610F"/>
    <w:rsid w:val="00077177"/>
    <w:rsid w:val="00077F2C"/>
    <w:rsid w:val="00080113"/>
    <w:rsid w:val="00081FB4"/>
    <w:rsid w:val="00082B23"/>
    <w:rsid w:val="00082E01"/>
    <w:rsid w:val="000835E3"/>
    <w:rsid w:val="00083D4B"/>
    <w:rsid w:val="000859AC"/>
    <w:rsid w:val="000864AA"/>
    <w:rsid w:val="00090D54"/>
    <w:rsid w:val="000924CC"/>
    <w:rsid w:val="00093F09"/>
    <w:rsid w:val="00097894"/>
    <w:rsid w:val="000A1986"/>
    <w:rsid w:val="000A1C17"/>
    <w:rsid w:val="000A2DA8"/>
    <w:rsid w:val="000A3854"/>
    <w:rsid w:val="000A3FEF"/>
    <w:rsid w:val="000A5D60"/>
    <w:rsid w:val="000A6E94"/>
    <w:rsid w:val="000A7091"/>
    <w:rsid w:val="000B0329"/>
    <w:rsid w:val="000B0A01"/>
    <w:rsid w:val="000B4A26"/>
    <w:rsid w:val="000B4BBD"/>
    <w:rsid w:val="000B5134"/>
    <w:rsid w:val="000B672C"/>
    <w:rsid w:val="000B7832"/>
    <w:rsid w:val="000C592C"/>
    <w:rsid w:val="000C59CC"/>
    <w:rsid w:val="000C5C6B"/>
    <w:rsid w:val="000C6480"/>
    <w:rsid w:val="000C7DDE"/>
    <w:rsid w:val="000D0E6D"/>
    <w:rsid w:val="000D15B0"/>
    <w:rsid w:val="000D2920"/>
    <w:rsid w:val="000D3DE3"/>
    <w:rsid w:val="000D5A4E"/>
    <w:rsid w:val="000E26C5"/>
    <w:rsid w:val="000E4438"/>
    <w:rsid w:val="000F4CA1"/>
    <w:rsid w:val="000F5CB8"/>
    <w:rsid w:val="00100DBD"/>
    <w:rsid w:val="0010202A"/>
    <w:rsid w:val="00103594"/>
    <w:rsid w:val="001039B2"/>
    <w:rsid w:val="00104DBD"/>
    <w:rsid w:val="00105B25"/>
    <w:rsid w:val="00107C1C"/>
    <w:rsid w:val="00107E49"/>
    <w:rsid w:val="00110307"/>
    <w:rsid w:val="00112372"/>
    <w:rsid w:val="00113C10"/>
    <w:rsid w:val="00113DB8"/>
    <w:rsid w:val="0011437E"/>
    <w:rsid w:val="00114A34"/>
    <w:rsid w:val="00114BC4"/>
    <w:rsid w:val="00115E50"/>
    <w:rsid w:val="00117C26"/>
    <w:rsid w:val="001201D1"/>
    <w:rsid w:val="00120B32"/>
    <w:rsid w:val="00122342"/>
    <w:rsid w:val="00123151"/>
    <w:rsid w:val="0012644D"/>
    <w:rsid w:val="0013098E"/>
    <w:rsid w:val="0013107C"/>
    <w:rsid w:val="00131FE6"/>
    <w:rsid w:val="00132BC9"/>
    <w:rsid w:val="00134E2C"/>
    <w:rsid w:val="0013563F"/>
    <w:rsid w:val="00135742"/>
    <w:rsid w:val="00137DCD"/>
    <w:rsid w:val="00140449"/>
    <w:rsid w:val="00142221"/>
    <w:rsid w:val="00142E74"/>
    <w:rsid w:val="0014333C"/>
    <w:rsid w:val="001444ED"/>
    <w:rsid w:val="00144EE8"/>
    <w:rsid w:val="001464AC"/>
    <w:rsid w:val="00146FCD"/>
    <w:rsid w:val="00150F01"/>
    <w:rsid w:val="00152A24"/>
    <w:rsid w:val="00153E41"/>
    <w:rsid w:val="001540D0"/>
    <w:rsid w:val="0015540B"/>
    <w:rsid w:val="001613F0"/>
    <w:rsid w:val="001650B6"/>
    <w:rsid w:val="001706CB"/>
    <w:rsid w:val="0017097C"/>
    <w:rsid w:val="00171401"/>
    <w:rsid w:val="00172B3B"/>
    <w:rsid w:val="00172EA7"/>
    <w:rsid w:val="001734A3"/>
    <w:rsid w:val="0017536E"/>
    <w:rsid w:val="001759F2"/>
    <w:rsid w:val="0017708E"/>
    <w:rsid w:val="001774E4"/>
    <w:rsid w:val="00180066"/>
    <w:rsid w:val="00181B2F"/>
    <w:rsid w:val="00181E46"/>
    <w:rsid w:val="00181EEB"/>
    <w:rsid w:val="00182266"/>
    <w:rsid w:val="001824F1"/>
    <w:rsid w:val="00184B10"/>
    <w:rsid w:val="00185542"/>
    <w:rsid w:val="00185D3E"/>
    <w:rsid w:val="001873CB"/>
    <w:rsid w:val="00187AD1"/>
    <w:rsid w:val="00187DE1"/>
    <w:rsid w:val="0019225E"/>
    <w:rsid w:val="00192426"/>
    <w:rsid w:val="00192A9D"/>
    <w:rsid w:val="00193649"/>
    <w:rsid w:val="00194EA3"/>
    <w:rsid w:val="001951B5"/>
    <w:rsid w:val="00197F74"/>
    <w:rsid w:val="001A0ED1"/>
    <w:rsid w:val="001A1D3C"/>
    <w:rsid w:val="001A21F9"/>
    <w:rsid w:val="001A4F32"/>
    <w:rsid w:val="001A74FC"/>
    <w:rsid w:val="001B003B"/>
    <w:rsid w:val="001B018E"/>
    <w:rsid w:val="001B2BFA"/>
    <w:rsid w:val="001B3A6F"/>
    <w:rsid w:val="001B3CB8"/>
    <w:rsid w:val="001B4F00"/>
    <w:rsid w:val="001B5DFF"/>
    <w:rsid w:val="001C043A"/>
    <w:rsid w:val="001C1490"/>
    <w:rsid w:val="001C3EB2"/>
    <w:rsid w:val="001C4024"/>
    <w:rsid w:val="001D1E3F"/>
    <w:rsid w:val="001D209F"/>
    <w:rsid w:val="001D33E9"/>
    <w:rsid w:val="001D48D2"/>
    <w:rsid w:val="001D4D2B"/>
    <w:rsid w:val="001D60DF"/>
    <w:rsid w:val="001D6876"/>
    <w:rsid w:val="001D6C92"/>
    <w:rsid w:val="001D750D"/>
    <w:rsid w:val="001E08D3"/>
    <w:rsid w:val="001E116E"/>
    <w:rsid w:val="001E2797"/>
    <w:rsid w:val="001E479A"/>
    <w:rsid w:val="001E4C35"/>
    <w:rsid w:val="001E5B89"/>
    <w:rsid w:val="001E5CC8"/>
    <w:rsid w:val="001E5CE2"/>
    <w:rsid w:val="001E685F"/>
    <w:rsid w:val="001F036E"/>
    <w:rsid w:val="001F2561"/>
    <w:rsid w:val="001F3369"/>
    <w:rsid w:val="001F468C"/>
    <w:rsid w:val="001F65F8"/>
    <w:rsid w:val="001F78F2"/>
    <w:rsid w:val="00201581"/>
    <w:rsid w:val="002016AC"/>
    <w:rsid w:val="002032BB"/>
    <w:rsid w:val="002034E9"/>
    <w:rsid w:val="00203777"/>
    <w:rsid w:val="00205587"/>
    <w:rsid w:val="00207A60"/>
    <w:rsid w:val="00207AF8"/>
    <w:rsid w:val="00210511"/>
    <w:rsid w:val="002113C9"/>
    <w:rsid w:val="00212BC1"/>
    <w:rsid w:val="002132A0"/>
    <w:rsid w:val="002137EA"/>
    <w:rsid w:val="00213D70"/>
    <w:rsid w:val="00217221"/>
    <w:rsid w:val="0022095A"/>
    <w:rsid w:val="00220B67"/>
    <w:rsid w:val="0022137B"/>
    <w:rsid w:val="002226BD"/>
    <w:rsid w:val="002234C2"/>
    <w:rsid w:val="00225C17"/>
    <w:rsid w:val="00225C18"/>
    <w:rsid w:val="00226B2A"/>
    <w:rsid w:val="00227153"/>
    <w:rsid w:val="00227748"/>
    <w:rsid w:val="002307EB"/>
    <w:rsid w:val="00231E33"/>
    <w:rsid w:val="00234F47"/>
    <w:rsid w:val="002352C7"/>
    <w:rsid w:val="00235339"/>
    <w:rsid w:val="00235506"/>
    <w:rsid w:val="002378C1"/>
    <w:rsid w:val="00240107"/>
    <w:rsid w:val="002402F3"/>
    <w:rsid w:val="00241161"/>
    <w:rsid w:val="00241EB1"/>
    <w:rsid w:val="002420D3"/>
    <w:rsid w:val="00243236"/>
    <w:rsid w:val="002452AF"/>
    <w:rsid w:val="00246511"/>
    <w:rsid w:val="0024663B"/>
    <w:rsid w:val="00246E29"/>
    <w:rsid w:val="002477EC"/>
    <w:rsid w:val="002507AE"/>
    <w:rsid w:val="00250DBF"/>
    <w:rsid w:val="00251671"/>
    <w:rsid w:val="00252222"/>
    <w:rsid w:val="00253ED9"/>
    <w:rsid w:val="0025798D"/>
    <w:rsid w:val="00257E7F"/>
    <w:rsid w:val="002618D1"/>
    <w:rsid w:val="00261952"/>
    <w:rsid w:val="00264821"/>
    <w:rsid w:val="00264AB4"/>
    <w:rsid w:val="0026662F"/>
    <w:rsid w:val="002669DD"/>
    <w:rsid w:val="00267574"/>
    <w:rsid w:val="00267ED3"/>
    <w:rsid w:val="002734F4"/>
    <w:rsid w:val="00277053"/>
    <w:rsid w:val="0027743E"/>
    <w:rsid w:val="00280B48"/>
    <w:rsid w:val="0028279E"/>
    <w:rsid w:val="00282C0F"/>
    <w:rsid w:val="00282D56"/>
    <w:rsid w:val="00284724"/>
    <w:rsid w:val="00286599"/>
    <w:rsid w:val="002908DF"/>
    <w:rsid w:val="002912BB"/>
    <w:rsid w:val="00291CEA"/>
    <w:rsid w:val="0029435E"/>
    <w:rsid w:val="0029606D"/>
    <w:rsid w:val="0029609D"/>
    <w:rsid w:val="002963BA"/>
    <w:rsid w:val="00296F56"/>
    <w:rsid w:val="002A03EE"/>
    <w:rsid w:val="002A049B"/>
    <w:rsid w:val="002A2D21"/>
    <w:rsid w:val="002A32E9"/>
    <w:rsid w:val="002A3512"/>
    <w:rsid w:val="002A3D26"/>
    <w:rsid w:val="002A4205"/>
    <w:rsid w:val="002A5185"/>
    <w:rsid w:val="002A53F2"/>
    <w:rsid w:val="002A5577"/>
    <w:rsid w:val="002A5B85"/>
    <w:rsid w:val="002A6023"/>
    <w:rsid w:val="002B0390"/>
    <w:rsid w:val="002B040B"/>
    <w:rsid w:val="002B1C26"/>
    <w:rsid w:val="002B216E"/>
    <w:rsid w:val="002B2542"/>
    <w:rsid w:val="002B2F69"/>
    <w:rsid w:val="002B38CE"/>
    <w:rsid w:val="002B3BCD"/>
    <w:rsid w:val="002B4B47"/>
    <w:rsid w:val="002B4D17"/>
    <w:rsid w:val="002B6223"/>
    <w:rsid w:val="002B7270"/>
    <w:rsid w:val="002B7845"/>
    <w:rsid w:val="002C0A39"/>
    <w:rsid w:val="002C0E96"/>
    <w:rsid w:val="002C13CD"/>
    <w:rsid w:val="002C14F1"/>
    <w:rsid w:val="002C36D2"/>
    <w:rsid w:val="002C39E3"/>
    <w:rsid w:val="002C61D8"/>
    <w:rsid w:val="002C7E11"/>
    <w:rsid w:val="002D106F"/>
    <w:rsid w:val="002D149E"/>
    <w:rsid w:val="002D2AF3"/>
    <w:rsid w:val="002D316E"/>
    <w:rsid w:val="002D3719"/>
    <w:rsid w:val="002D4526"/>
    <w:rsid w:val="002D5A3E"/>
    <w:rsid w:val="002D6379"/>
    <w:rsid w:val="002D668D"/>
    <w:rsid w:val="002D69CE"/>
    <w:rsid w:val="002D773F"/>
    <w:rsid w:val="002E345C"/>
    <w:rsid w:val="002E36E9"/>
    <w:rsid w:val="002E42A1"/>
    <w:rsid w:val="002E5092"/>
    <w:rsid w:val="002E5F39"/>
    <w:rsid w:val="002F1141"/>
    <w:rsid w:val="002F2331"/>
    <w:rsid w:val="002F2A33"/>
    <w:rsid w:val="002F2B2B"/>
    <w:rsid w:val="002F34AF"/>
    <w:rsid w:val="002F34CF"/>
    <w:rsid w:val="002F3581"/>
    <w:rsid w:val="002F4BD3"/>
    <w:rsid w:val="002F6457"/>
    <w:rsid w:val="002F6782"/>
    <w:rsid w:val="002F71A6"/>
    <w:rsid w:val="003016BA"/>
    <w:rsid w:val="00301B05"/>
    <w:rsid w:val="00301CE4"/>
    <w:rsid w:val="003025C8"/>
    <w:rsid w:val="00303397"/>
    <w:rsid w:val="00303C06"/>
    <w:rsid w:val="00307EA4"/>
    <w:rsid w:val="003102B5"/>
    <w:rsid w:val="00310E97"/>
    <w:rsid w:val="003128FF"/>
    <w:rsid w:val="00312C81"/>
    <w:rsid w:val="00313971"/>
    <w:rsid w:val="00313F51"/>
    <w:rsid w:val="003153E6"/>
    <w:rsid w:val="00320340"/>
    <w:rsid w:val="00320CF9"/>
    <w:rsid w:val="00321706"/>
    <w:rsid w:val="00321B1D"/>
    <w:rsid w:val="00321D3D"/>
    <w:rsid w:val="0032288D"/>
    <w:rsid w:val="0032436E"/>
    <w:rsid w:val="00326D3F"/>
    <w:rsid w:val="003324AE"/>
    <w:rsid w:val="0033284B"/>
    <w:rsid w:val="00334723"/>
    <w:rsid w:val="00336EAD"/>
    <w:rsid w:val="00336FD0"/>
    <w:rsid w:val="003411B3"/>
    <w:rsid w:val="003412BA"/>
    <w:rsid w:val="00341835"/>
    <w:rsid w:val="00341BA8"/>
    <w:rsid w:val="00343C27"/>
    <w:rsid w:val="00344B14"/>
    <w:rsid w:val="00345D0F"/>
    <w:rsid w:val="003467B7"/>
    <w:rsid w:val="00346819"/>
    <w:rsid w:val="00346870"/>
    <w:rsid w:val="003508CD"/>
    <w:rsid w:val="00351CE8"/>
    <w:rsid w:val="003548DE"/>
    <w:rsid w:val="00354F70"/>
    <w:rsid w:val="003602A7"/>
    <w:rsid w:val="003603B0"/>
    <w:rsid w:val="00362967"/>
    <w:rsid w:val="00364BD4"/>
    <w:rsid w:val="00364F43"/>
    <w:rsid w:val="0036703F"/>
    <w:rsid w:val="00367811"/>
    <w:rsid w:val="00372D2E"/>
    <w:rsid w:val="00374BBE"/>
    <w:rsid w:val="00375EB1"/>
    <w:rsid w:val="003771ED"/>
    <w:rsid w:val="00381258"/>
    <w:rsid w:val="00381CD4"/>
    <w:rsid w:val="00381DF3"/>
    <w:rsid w:val="003840CD"/>
    <w:rsid w:val="00384FB7"/>
    <w:rsid w:val="00385354"/>
    <w:rsid w:val="00385B74"/>
    <w:rsid w:val="00385DF6"/>
    <w:rsid w:val="00387389"/>
    <w:rsid w:val="003873D8"/>
    <w:rsid w:val="00387839"/>
    <w:rsid w:val="00390031"/>
    <w:rsid w:val="00390880"/>
    <w:rsid w:val="00390ACA"/>
    <w:rsid w:val="00390F31"/>
    <w:rsid w:val="00391287"/>
    <w:rsid w:val="00395284"/>
    <w:rsid w:val="00397A52"/>
    <w:rsid w:val="003A09E8"/>
    <w:rsid w:val="003A2B3C"/>
    <w:rsid w:val="003A31CD"/>
    <w:rsid w:val="003A42EB"/>
    <w:rsid w:val="003A5049"/>
    <w:rsid w:val="003A52AE"/>
    <w:rsid w:val="003A6B6F"/>
    <w:rsid w:val="003A6BC5"/>
    <w:rsid w:val="003B1499"/>
    <w:rsid w:val="003B1F85"/>
    <w:rsid w:val="003B2CE3"/>
    <w:rsid w:val="003B322E"/>
    <w:rsid w:val="003B3CDB"/>
    <w:rsid w:val="003B4662"/>
    <w:rsid w:val="003B64A8"/>
    <w:rsid w:val="003B66E9"/>
    <w:rsid w:val="003B6EDA"/>
    <w:rsid w:val="003B7029"/>
    <w:rsid w:val="003B7241"/>
    <w:rsid w:val="003B7F20"/>
    <w:rsid w:val="003C080E"/>
    <w:rsid w:val="003C18F2"/>
    <w:rsid w:val="003C4536"/>
    <w:rsid w:val="003C5B9D"/>
    <w:rsid w:val="003C67E8"/>
    <w:rsid w:val="003D1566"/>
    <w:rsid w:val="003D22DA"/>
    <w:rsid w:val="003D2D1F"/>
    <w:rsid w:val="003D4210"/>
    <w:rsid w:val="003D4717"/>
    <w:rsid w:val="003D4F5A"/>
    <w:rsid w:val="003D5601"/>
    <w:rsid w:val="003D5D5B"/>
    <w:rsid w:val="003D6F02"/>
    <w:rsid w:val="003D7B30"/>
    <w:rsid w:val="003E0581"/>
    <w:rsid w:val="003E1F6C"/>
    <w:rsid w:val="003E29F6"/>
    <w:rsid w:val="003E2B26"/>
    <w:rsid w:val="003E2D70"/>
    <w:rsid w:val="003E4230"/>
    <w:rsid w:val="003E426A"/>
    <w:rsid w:val="003E4F82"/>
    <w:rsid w:val="003E50D0"/>
    <w:rsid w:val="003E6F85"/>
    <w:rsid w:val="003F073D"/>
    <w:rsid w:val="003F078D"/>
    <w:rsid w:val="003F168C"/>
    <w:rsid w:val="003F340B"/>
    <w:rsid w:val="003F3BF0"/>
    <w:rsid w:val="003F4BDD"/>
    <w:rsid w:val="003F5459"/>
    <w:rsid w:val="003F6EF2"/>
    <w:rsid w:val="003F7B53"/>
    <w:rsid w:val="0040089F"/>
    <w:rsid w:val="00403494"/>
    <w:rsid w:val="00404555"/>
    <w:rsid w:val="004046F4"/>
    <w:rsid w:val="00406988"/>
    <w:rsid w:val="004079E1"/>
    <w:rsid w:val="00407E7F"/>
    <w:rsid w:val="004118F0"/>
    <w:rsid w:val="00414D7C"/>
    <w:rsid w:val="0041560F"/>
    <w:rsid w:val="004163D8"/>
    <w:rsid w:val="004175AF"/>
    <w:rsid w:val="00417CC4"/>
    <w:rsid w:val="00422694"/>
    <w:rsid w:val="00424E08"/>
    <w:rsid w:val="00424E3F"/>
    <w:rsid w:val="00425054"/>
    <w:rsid w:val="00425AF1"/>
    <w:rsid w:val="00425FEC"/>
    <w:rsid w:val="00427A46"/>
    <w:rsid w:val="00431561"/>
    <w:rsid w:val="004339FF"/>
    <w:rsid w:val="0043614E"/>
    <w:rsid w:val="004362AC"/>
    <w:rsid w:val="0043705F"/>
    <w:rsid w:val="004400D6"/>
    <w:rsid w:val="00440F68"/>
    <w:rsid w:val="00442183"/>
    <w:rsid w:val="004426FE"/>
    <w:rsid w:val="00442C78"/>
    <w:rsid w:val="00446205"/>
    <w:rsid w:val="00446D67"/>
    <w:rsid w:val="00446E08"/>
    <w:rsid w:val="00447507"/>
    <w:rsid w:val="00447920"/>
    <w:rsid w:val="00447AC3"/>
    <w:rsid w:val="00451308"/>
    <w:rsid w:val="00451BDE"/>
    <w:rsid w:val="004522E2"/>
    <w:rsid w:val="00452B98"/>
    <w:rsid w:val="00453560"/>
    <w:rsid w:val="00453D62"/>
    <w:rsid w:val="00454AF2"/>
    <w:rsid w:val="00454AFE"/>
    <w:rsid w:val="004557A8"/>
    <w:rsid w:val="00460F70"/>
    <w:rsid w:val="004632DB"/>
    <w:rsid w:val="00463872"/>
    <w:rsid w:val="00465777"/>
    <w:rsid w:val="00465C02"/>
    <w:rsid w:val="00466863"/>
    <w:rsid w:val="0046746F"/>
    <w:rsid w:val="00467CE4"/>
    <w:rsid w:val="004704AD"/>
    <w:rsid w:val="00470D56"/>
    <w:rsid w:val="004716F1"/>
    <w:rsid w:val="00472198"/>
    <w:rsid w:val="004724F7"/>
    <w:rsid w:val="00472D8D"/>
    <w:rsid w:val="004730C7"/>
    <w:rsid w:val="00473157"/>
    <w:rsid w:val="00473F1F"/>
    <w:rsid w:val="0048021A"/>
    <w:rsid w:val="004806EC"/>
    <w:rsid w:val="00481216"/>
    <w:rsid w:val="0048175F"/>
    <w:rsid w:val="004821F1"/>
    <w:rsid w:val="00482A21"/>
    <w:rsid w:val="0048335F"/>
    <w:rsid w:val="00486F88"/>
    <w:rsid w:val="00487B91"/>
    <w:rsid w:val="00490F83"/>
    <w:rsid w:val="00491E98"/>
    <w:rsid w:val="004945DB"/>
    <w:rsid w:val="004954E7"/>
    <w:rsid w:val="004A01AD"/>
    <w:rsid w:val="004A19BB"/>
    <w:rsid w:val="004A1D60"/>
    <w:rsid w:val="004A3176"/>
    <w:rsid w:val="004A31E4"/>
    <w:rsid w:val="004A4EC1"/>
    <w:rsid w:val="004A53C4"/>
    <w:rsid w:val="004A682E"/>
    <w:rsid w:val="004B0E20"/>
    <w:rsid w:val="004B1279"/>
    <w:rsid w:val="004B1943"/>
    <w:rsid w:val="004B3072"/>
    <w:rsid w:val="004B59F7"/>
    <w:rsid w:val="004B637A"/>
    <w:rsid w:val="004B691C"/>
    <w:rsid w:val="004B6ED8"/>
    <w:rsid w:val="004B6EE9"/>
    <w:rsid w:val="004B6F15"/>
    <w:rsid w:val="004B6FE0"/>
    <w:rsid w:val="004B7959"/>
    <w:rsid w:val="004C2150"/>
    <w:rsid w:val="004C3E1F"/>
    <w:rsid w:val="004C4154"/>
    <w:rsid w:val="004C5164"/>
    <w:rsid w:val="004D06CF"/>
    <w:rsid w:val="004D0F42"/>
    <w:rsid w:val="004D1A34"/>
    <w:rsid w:val="004D2D5C"/>
    <w:rsid w:val="004D6FDA"/>
    <w:rsid w:val="004D7299"/>
    <w:rsid w:val="004D7767"/>
    <w:rsid w:val="004D776E"/>
    <w:rsid w:val="004D7874"/>
    <w:rsid w:val="004E0BD1"/>
    <w:rsid w:val="004E1AD4"/>
    <w:rsid w:val="004E3DEC"/>
    <w:rsid w:val="004E5A96"/>
    <w:rsid w:val="004E6278"/>
    <w:rsid w:val="004F26B2"/>
    <w:rsid w:val="004F41BD"/>
    <w:rsid w:val="004F4EEC"/>
    <w:rsid w:val="004F5063"/>
    <w:rsid w:val="004F6DA9"/>
    <w:rsid w:val="004F7225"/>
    <w:rsid w:val="004F7FE5"/>
    <w:rsid w:val="00500EB4"/>
    <w:rsid w:val="00501C2A"/>
    <w:rsid w:val="0050481C"/>
    <w:rsid w:val="00505633"/>
    <w:rsid w:val="00505CF3"/>
    <w:rsid w:val="005060BE"/>
    <w:rsid w:val="00506C33"/>
    <w:rsid w:val="00506D4D"/>
    <w:rsid w:val="00506EF4"/>
    <w:rsid w:val="00507E7A"/>
    <w:rsid w:val="00511989"/>
    <w:rsid w:val="0051202E"/>
    <w:rsid w:val="00512120"/>
    <w:rsid w:val="005158DE"/>
    <w:rsid w:val="00517D48"/>
    <w:rsid w:val="0052048E"/>
    <w:rsid w:val="00520A04"/>
    <w:rsid w:val="00525195"/>
    <w:rsid w:val="005251AC"/>
    <w:rsid w:val="0052562D"/>
    <w:rsid w:val="00526504"/>
    <w:rsid w:val="00527316"/>
    <w:rsid w:val="00531650"/>
    <w:rsid w:val="00531F9D"/>
    <w:rsid w:val="00534664"/>
    <w:rsid w:val="005360EB"/>
    <w:rsid w:val="0053702C"/>
    <w:rsid w:val="0054173D"/>
    <w:rsid w:val="0054179A"/>
    <w:rsid w:val="00542507"/>
    <w:rsid w:val="00542AAC"/>
    <w:rsid w:val="00543E3D"/>
    <w:rsid w:val="0054417B"/>
    <w:rsid w:val="00545176"/>
    <w:rsid w:val="005457FE"/>
    <w:rsid w:val="00546124"/>
    <w:rsid w:val="00547A53"/>
    <w:rsid w:val="00547DA1"/>
    <w:rsid w:val="00547FBB"/>
    <w:rsid w:val="0055055E"/>
    <w:rsid w:val="00550E25"/>
    <w:rsid w:val="00551774"/>
    <w:rsid w:val="00555DAD"/>
    <w:rsid w:val="00555FFF"/>
    <w:rsid w:val="00556861"/>
    <w:rsid w:val="0055716A"/>
    <w:rsid w:val="00566350"/>
    <w:rsid w:val="0056690E"/>
    <w:rsid w:val="00567CDF"/>
    <w:rsid w:val="005704C8"/>
    <w:rsid w:val="00573641"/>
    <w:rsid w:val="00573FA5"/>
    <w:rsid w:val="00576076"/>
    <w:rsid w:val="00577CBA"/>
    <w:rsid w:val="005809BB"/>
    <w:rsid w:val="0058143E"/>
    <w:rsid w:val="00582ABE"/>
    <w:rsid w:val="00582BE1"/>
    <w:rsid w:val="00583B54"/>
    <w:rsid w:val="00584B23"/>
    <w:rsid w:val="005853E3"/>
    <w:rsid w:val="00585874"/>
    <w:rsid w:val="00587CD4"/>
    <w:rsid w:val="0059150D"/>
    <w:rsid w:val="00593F76"/>
    <w:rsid w:val="00594009"/>
    <w:rsid w:val="00594174"/>
    <w:rsid w:val="005950C5"/>
    <w:rsid w:val="0059528B"/>
    <w:rsid w:val="0059532A"/>
    <w:rsid w:val="005A45FC"/>
    <w:rsid w:val="005A70B2"/>
    <w:rsid w:val="005B174F"/>
    <w:rsid w:val="005B1E87"/>
    <w:rsid w:val="005B37C0"/>
    <w:rsid w:val="005B47C7"/>
    <w:rsid w:val="005B4FB1"/>
    <w:rsid w:val="005B547F"/>
    <w:rsid w:val="005B6F09"/>
    <w:rsid w:val="005B7C47"/>
    <w:rsid w:val="005C047D"/>
    <w:rsid w:val="005C054D"/>
    <w:rsid w:val="005C2679"/>
    <w:rsid w:val="005C3513"/>
    <w:rsid w:val="005C4587"/>
    <w:rsid w:val="005C6758"/>
    <w:rsid w:val="005C762F"/>
    <w:rsid w:val="005D0784"/>
    <w:rsid w:val="005D1196"/>
    <w:rsid w:val="005D5165"/>
    <w:rsid w:val="005F12D5"/>
    <w:rsid w:val="005F3030"/>
    <w:rsid w:val="005F3995"/>
    <w:rsid w:val="005F3E7D"/>
    <w:rsid w:val="005F5658"/>
    <w:rsid w:val="00601138"/>
    <w:rsid w:val="006040FA"/>
    <w:rsid w:val="006053BD"/>
    <w:rsid w:val="00605ACA"/>
    <w:rsid w:val="00605DD6"/>
    <w:rsid w:val="00605F3B"/>
    <w:rsid w:val="00611E43"/>
    <w:rsid w:val="00613994"/>
    <w:rsid w:val="00614579"/>
    <w:rsid w:val="00614CF3"/>
    <w:rsid w:val="0061518E"/>
    <w:rsid w:val="0061591E"/>
    <w:rsid w:val="00615D35"/>
    <w:rsid w:val="00617F71"/>
    <w:rsid w:val="00620110"/>
    <w:rsid w:val="006208A6"/>
    <w:rsid w:val="00622B5A"/>
    <w:rsid w:val="00626266"/>
    <w:rsid w:val="00626A1E"/>
    <w:rsid w:val="0063050F"/>
    <w:rsid w:val="006320B4"/>
    <w:rsid w:val="00632942"/>
    <w:rsid w:val="00632CCD"/>
    <w:rsid w:val="006333BF"/>
    <w:rsid w:val="00633717"/>
    <w:rsid w:val="00634682"/>
    <w:rsid w:val="00634714"/>
    <w:rsid w:val="00635C93"/>
    <w:rsid w:val="00636211"/>
    <w:rsid w:val="00640A86"/>
    <w:rsid w:val="006413A8"/>
    <w:rsid w:val="006414E9"/>
    <w:rsid w:val="00642A44"/>
    <w:rsid w:val="006445FA"/>
    <w:rsid w:val="00644BF0"/>
    <w:rsid w:val="0064512F"/>
    <w:rsid w:val="00646431"/>
    <w:rsid w:val="0064742D"/>
    <w:rsid w:val="00650887"/>
    <w:rsid w:val="00650A36"/>
    <w:rsid w:val="00650A4D"/>
    <w:rsid w:val="0065130E"/>
    <w:rsid w:val="0065273B"/>
    <w:rsid w:val="0065431B"/>
    <w:rsid w:val="00660485"/>
    <w:rsid w:val="00660E64"/>
    <w:rsid w:val="0066113A"/>
    <w:rsid w:val="00663442"/>
    <w:rsid w:val="006637A4"/>
    <w:rsid w:val="00663F4F"/>
    <w:rsid w:val="00664548"/>
    <w:rsid w:val="00666F8D"/>
    <w:rsid w:val="006679AA"/>
    <w:rsid w:val="006704AC"/>
    <w:rsid w:val="006710B7"/>
    <w:rsid w:val="0067155B"/>
    <w:rsid w:val="00672F12"/>
    <w:rsid w:val="006744CD"/>
    <w:rsid w:val="00675C2C"/>
    <w:rsid w:val="006806D3"/>
    <w:rsid w:val="00680C62"/>
    <w:rsid w:val="006826C3"/>
    <w:rsid w:val="006835D4"/>
    <w:rsid w:val="006838E9"/>
    <w:rsid w:val="00683EA6"/>
    <w:rsid w:val="006866C2"/>
    <w:rsid w:val="006869A4"/>
    <w:rsid w:val="00691647"/>
    <w:rsid w:val="00691DEB"/>
    <w:rsid w:val="00692595"/>
    <w:rsid w:val="00692A22"/>
    <w:rsid w:val="00692F42"/>
    <w:rsid w:val="00696380"/>
    <w:rsid w:val="006963DC"/>
    <w:rsid w:val="00697581"/>
    <w:rsid w:val="006A307A"/>
    <w:rsid w:val="006A323A"/>
    <w:rsid w:val="006A55E6"/>
    <w:rsid w:val="006A5F0C"/>
    <w:rsid w:val="006A7B39"/>
    <w:rsid w:val="006B0751"/>
    <w:rsid w:val="006B353F"/>
    <w:rsid w:val="006B5A71"/>
    <w:rsid w:val="006B7301"/>
    <w:rsid w:val="006B7782"/>
    <w:rsid w:val="006B7A62"/>
    <w:rsid w:val="006B7F3C"/>
    <w:rsid w:val="006C1B7B"/>
    <w:rsid w:val="006C22EA"/>
    <w:rsid w:val="006C3263"/>
    <w:rsid w:val="006C593D"/>
    <w:rsid w:val="006C599A"/>
    <w:rsid w:val="006C59F3"/>
    <w:rsid w:val="006C7DB4"/>
    <w:rsid w:val="006D3BD6"/>
    <w:rsid w:val="006D5FEA"/>
    <w:rsid w:val="006D6FC9"/>
    <w:rsid w:val="006D7DFE"/>
    <w:rsid w:val="006E0309"/>
    <w:rsid w:val="006E0451"/>
    <w:rsid w:val="006F0215"/>
    <w:rsid w:val="006F17B2"/>
    <w:rsid w:val="006F2FEE"/>
    <w:rsid w:val="006F78D3"/>
    <w:rsid w:val="00700755"/>
    <w:rsid w:val="00700E6E"/>
    <w:rsid w:val="0070145F"/>
    <w:rsid w:val="007016D7"/>
    <w:rsid w:val="007022A5"/>
    <w:rsid w:val="007042CE"/>
    <w:rsid w:val="0071086C"/>
    <w:rsid w:val="00714F47"/>
    <w:rsid w:val="007153F1"/>
    <w:rsid w:val="007156D4"/>
    <w:rsid w:val="00715809"/>
    <w:rsid w:val="00715A99"/>
    <w:rsid w:val="00715D33"/>
    <w:rsid w:val="0072042F"/>
    <w:rsid w:val="00720CFE"/>
    <w:rsid w:val="007249A8"/>
    <w:rsid w:val="00724E62"/>
    <w:rsid w:val="00725E4E"/>
    <w:rsid w:val="007309FB"/>
    <w:rsid w:val="007328EA"/>
    <w:rsid w:val="00733C30"/>
    <w:rsid w:val="007353C1"/>
    <w:rsid w:val="007358A2"/>
    <w:rsid w:val="00735A5F"/>
    <w:rsid w:val="00736EB7"/>
    <w:rsid w:val="00737A8A"/>
    <w:rsid w:val="00737BC9"/>
    <w:rsid w:val="00737F0A"/>
    <w:rsid w:val="007406CB"/>
    <w:rsid w:val="00740F60"/>
    <w:rsid w:val="00741BFA"/>
    <w:rsid w:val="00741EF5"/>
    <w:rsid w:val="007431FA"/>
    <w:rsid w:val="0074528E"/>
    <w:rsid w:val="00745D52"/>
    <w:rsid w:val="0074676A"/>
    <w:rsid w:val="00746985"/>
    <w:rsid w:val="007471DF"/>
    <w:rsid w:val="00750718"/>
    <w:rsid w:val="00751910"/>
    <w:rsid w:val="00756309"/>
    <w:rsid w:val="007565F3"/>
    <w:rsid w:val="00756666"/>
    <w:rsid w:val="0075704A"/>
    <w:rsid w:val="00757FCD"/>
    <w:rsid w:val="00762832"/>
    <w:rsid w:val="007635DD"/>
    <w:rsid w:val="0076412A"/>
    <w:rsid w:val="00764DF1"/>
    <w:rsid w:val="007651F2"/>
    <w:rsid w:val="00765268"/>
    <w:rsid w:val="007718DE"/>
    <w:rsid w:val="0077197B"/>
    <w:rsid w:val="00772D43"/>
    <w:rsid w:val="00773504"/>
    <w:rsid w:val="00773AB3"/>
    <w:rsid w:val="00773CD3"/>
    <w:rsid w:val="007755C3"/>
    <w:rsid w:val="007761F2"/>
    <w:rsid w:val="00776FD2"/>
    <w:rsid w:val="007803F1"/>
    <w:rsid w:val="0078062E"/>
    <w:rsid w:val="007825F2"/>
    <w:rsid w:val="007825FE"/>
    <w:rsid w:val="00782784"/>
    <w:rsid w:val="00784145"/>
    <w:rsid w:val="007843BC"/>
    <w:rsid w:val="00785145"/>
    <w:rsid w:val="00785699"/>
    <w:rsid w:val="007858C6"/>
    <w:rsid w:val="00785DEC"/>
    <w:rsid w:val="0078645D"/>
    <w:rsid w:val="00786F2D"/>
    <w:rsid w:val="00787CF2"/>
    <w:rsid w:val="00790451"/>
    <w:rsid w:val="00792256"/>
    <w:rsid w:val="00792691"/>
    <w:rsid w:val="00793E31"/>
    <w:rsid w:val="007945E5"/>
    <w:rsid w:val="00794A00"/>
    <w:rsid w:val="00795CD9"/>
    <w:rsid w:val="00797127"/>
    <w:rsid w:val="007A168B"/>
    <w:rsid w:val="007A2696"/>
    <w:rsid w:val="007A2ABC"/>
    <w:rsid w:val="007A2E70"/>
    <w:rsid w:val="007A336B"/>
    <w:rsid w:val="007A3939"/>
    <w:rsid w:val="007A59F8"/>
    <w:rsid w:val="007A5E08"/>
    <w:rsid w:val="007A6C21"/>
    <w:rsid w:val="007A763C"/>
    <w:rsid w:val="007B0259"/>
    <w:rsid w:val="007B0714"/>
    <w:rsid w:val="007B1EAD"/>
    <w:rsid w:val="007B2DFD"/>
    <w:rsid w:val="007B2EB3"/>
    <w:rsid w:val="007B2F59"/>
    <w:rsid w:val="007B6EA0"/>
    <w:rsid w:val="007B72B8"/>
    <w:rsid w:val="007C05D8"/>
    <w:rsid w:val="007C19CC"/>
    <w:rsid w:val="007C1D8D"/>
    <w:rsid w:val="007C208E"/>
    <w:rsid w:val="007C2286"/>
    <w:rsid w:val="007C3FB6"/>
    <w:rsid w:val="007C4064"/>
    <w:rsid w:val="007C41E6"/>
    <w:rsid w:val="007C464D"/>
    <w:rsid w:val="007C5242"/>
    <w:rsid w:val="007C5C1B"/>
    <w:rsid w:val="007C5D82"/>
    <w:rsid w:val="007C7735"/>
    <w:rsid w:val="007C7D69"/>
    <w:rsid w:val="007D03F9"/>
    <w:rsid w:val="007D0773"/>
    <w:rsid w:val="007D08B2"/>
    <w:rsid w:val="007D0E08"/>
    <w:rsid w:val="007D1247"/>
    <w:rsid w:val="007D1C9C"/>
    <w:rsid w:val="007D2E26"/>
    <w:rsid w:val="007D4E78"/>
    <w:rsid w:val="007D53BA"/>
    <w:rsid w:val="007D5EF0"/>
    <w:rsid w:val="007E0D72"/>
    <w:rsid w:val="007E1C0F"/>
    <w:rsid w:val="007E1F76"/>
    <w:rsid w:val="007E4244"/>
    <w:rsid w:val="007E5DF9"/>
    <w:rsid w:val="007E6175"/>
    <w:rsid w:val="007E6D84"/>
    <w:rsid w:val="007F008B"/>
    <w:rsid w:val="007F03C1"/>
    <w:rsid w:val="007F059D"/>
    <w:rsid w:val="007F0AAE"/>
    <w:rsid w:val="007F16AA"/>
    <w:rsid w:val="007F23BD"/>
    <w:rsid w:val="007F23C4"/>
    <w:rsid w:val="007F3ED7"/>
    <w:rsid w:val="007F45C7"/>
    <w:rsid w:val="007F54F9"/>
    <w:rsid w:val="007F79DB"/>
    <w:rsid w:val="007F7CD0"/>
    <w:rsid w:val="007F7CDA"/>
    <w:rsid w:val="00801DFA"/>
    <w:rsid w:val="00802371"/>
    <w:rsid w:val="00802660"/>
    <w:rsid w:val="00804189"/>
    <w:rsid w:val="008058DC"/>
    <w:rsid w:val="00807C63"/>
    <w:rsid w:val="00810201"/>
    <w:rsid w:val="008103B4"/>
    <w:rsid w:val="008111E8"/>
    <w:rsid w:val="00811202"/>
    <w:rsid w:val="00811967"/>
    <w:rsid w:val="00811BB7"/>
    <w:rsid w:val="00811CBA"/>
    <w:rsid w:val="00812F2F"/>
    <w:rsid w:val="00813BE1"/>
    <w:rsid w:val="00815C7E"/>
    <w:rsid w:val="00815C93"/>
    <w:rsid w:val="008166C3"/>
    <w:rsid w:val="00820399"/>
    <w:rsid w:val="00823454"/>
    <w:rsid w:val="008241B2"/>
    <w:rsid w:val="0082420F"/>
    <w:rsid w:val="0083018A"/>
    <w:rsid w:val="008315FD"/>
    <w:rsid w:val="00832586"/>
    <w:rsid w:val="00832F91"/>
    <w:rsid w:val="00833580"/>
    <w:rsid w:val="0083499C"/>
    <w:rsid w:val="00834B7B"/>
    <w:rsid w:val="00835A34"/>
    <w:rsid w:val="00840311"/>
    <w:rsid w:val="008422E1"/>
    <w:rsid w:val="008433F2"/>
    <w:rsid w:val="008450E7"/>
    <w:rsid w:val="0084547D"/>
    <w:rsid w:val="00846843"/>
    <w:rsid w:val="008472CF"/>
    <w:rsid w:val="00850D07"/>
    <w:rsid w:val="00852D8E"/>
    <w:rsid w:val="008549AD"/>
    <w:rsid w:val="008557B2"/>
    <w:rsid w:val="00856E7D"/>
    <w:rsid w:val="00856EBF"/>
    <w:rsid w:val="00857A55"/>
    <w:rsid w:val="00860D96"/>
    <w:rsid w:val="00861896"/>
    <w:rsid w:val="00863E22"/>
    <w:rsid w:val="00864281"/>
    <w:rsid w:val="00864A1B"/>
    <w:rsid w:val="00864A40"/>
    <w:rsid w:val="00866D43"/>
    <w:rsid w:val="00872B72"/>
    <w:rsid w:val="00873CAC"/>
    <w:rsid w:val="0087612C"/>
    <w:rsid w:val="00876478"/>
    <w:rsid w:val="0087750C"/>
    <w:rsid w:val="00880213"/>
    <w:rsid w:val="0088061A"/>
    <w:rsid w:val="00881298"/>
    <w:rsid w:val="00881E15"/>
    <w:rsid w:val="0088308C"/>
    <w:rsid w:val="00885CFB"/>
    <w:rsid w:val="00885FB2"/>
    <w:rsid w:val="00886FB0"/>
    <w:rsid w:val="00887827"/>
    <w:rsid w:val="00887C88"/>
    <w:rsid w:val="00890C06"/>
    <w:rsid w:val="00890DF2"/>
    <w:rsid w:val="008920CA"/>
    <w:rsid w:val="008927E9"/>
    <w:rsid w:val="0089676C"/>
    <w:rsid w:val="00896D93"/>
    <w:rsid w:val="008A17D6"/>
    <w:rsid w:val="008A35AF"/>
    <w:rsid w:val="008A649A"/>
    <w:rsid w:val="008A7691"/>
    <w:rsid w:val="008B3C6C"/>
    <w:rsid w:val="008B48B1"/>
    <w:rsid w:val="008B64CF"/>
    <w:rsid w:val="008B773D"/>
    <w:rsid w:val="008B7AD9"/>
    <w:rsid w:val="008C02EA"/>
    <w:rsid w:val="008C0F11"/>
    <w:rsid w:val="008C1D13"/>
    <w:rsid w:val="008C1E33"/>
    <w:rsid w:val="008C2E47"/>
    <w:rsid w:val="008C3851"/>
    <w:rsid w:val="008C4B09"/>
    <w:rsid w:val="008C4C4D"/>
    <w:rsid w:val="008C4DE6"/>
    <w:rsid w:val="008C4F2D"/>
    <w:rsid w:val="008C7709"/>
    <w:rsid w:val="008D042B"/>
    <w:rsid w:val="008D36C9"/>
    <w:rsid w:val="008D3CF3"/>
    <w:rsid w:val="008D3EC4"/>
    <w:rsid w:val="008D6BE7"/>
    <w:rsid w:val="008D7A6A"/>
    <w:rsid w:val="008E0085"/>
    <w:rsid w:val="008E0FFC"/>
    <w:rsid w:val="008E1E53"/>
    <w:rsid w:val="008E2F0E"/>
    <w:rsid w:val="008E41BF"/>
    <w:rsid w:val="008E5E39"/>
    <w:rsid w:val="008E6652"/>
    <w:rsid w:val="008F1287"/>
    <w:rsid w:val="008F13EB"/>
    <w:rsid w:val="008F1592"/>
    <w:rsid w:val="008F1F9E"/>
    <w:rsid w:val="008F2778"/>
    <w:rsid w:val="008F3B92"/>
    <w:rsid w:val="008F45B0"/>
    <w:rsid w:val="008F63D4"/>
    <w:rsid w:val="00900197"/>
    <w:rsid w:val="009007A4"/>
    <w:rsid w:val="00904155"/>
    <w:rsid w:val="00904D7D"/>
    <w:rsid w:val="00904F38"/>
    <w:rsid w:val="00904F90"/>
    <w:rsid w:val="00905A6A"/>
    <w:rsid w:val="009063EE"/>
    <w:rsid w:val="0091025D"/>
    <w:rsid w:val="00910F5B"/>
    <w:rsid w:val="009114E6"/>
    <w:rsid w:val="009149AF"/>
    <w:rsid w:val="00916312"/>
    <w:rsid w:val="00916BA0"/>
    <w:rsid w:val="00917277"/>
    <w:rsid w:val="00920C10"/>
    <w:rsid w:val="0092166D"/>
    <w:rsid w:val="00922B89"/>
    <w:rsid w:val="009234DA"/>
    <w:rsid w:val="00924E33"/>
    <w:rsid w:val="00925886"/>
    <w:rsid w:val="00925E95"/>
    <w:rsid w:val="0092600C"/>
    <w:rsid w:val="0092686D"/>
    <w:rsid w:val="009272DF"/>
    <w:rsid w:val="009302B9"/>
    <w:rsid w:val="0093117E"/>
    <w:rsid w:val="00931D8B"/>
    <w:rsid w:val="00932BB8"/>
    <w:rsid w:val="009341DA"/>
    <w:rsid w:val="00934406"/>
    <w:rsid w:val="00935D13"/>
    <w:rsid w:val="009362C6"/>
    <w:rsid w:val="0093692F"/>
    <w:rsid w:val="00937E51"/>
    <w:rsid w:val="009408DB"/>
    <w:rsid w:val="00940995"/>
    <w:rsid w:val="00942DE2"/>
    <w:rsid w:val="00943132"/>
    <w:rsid w:val="00944772"/>
    <w:rsid w:val="00946C17"/>
    <w:rsid w:val="009472AD"/>
    <w:rsid w:val="00947316"/>
    <w:rsid w:val="00950E51"/>
    <w:rsid w:val="00953616"/>
    <w:rsid w:val="00953770"/>
    <w:rsid w:val="00954817"/>
    <w:rsid w:val="00955A2A"/>
    <w:rsid w:val="00957FB5"/>
    <w:rsid w:val="0096001D"/>
    <w:rsid w:val="009616B2"/>
    <w:rsid w:val="009616F8"/>
    <w:rsid w:val="00961812"/>
    <w:rsid w:val="00961FFC"/>
    <w:rsid w:val="00967234"/>
    <w:rsid w:val="00970E00"/>
    <w:rsid w:val="009718B5"/>
    <w:rsid w:val="00971B30"/>
    <w:rsid w:val="00971C2D"/>
    <w:rsid w:val="00973931"/>
    <w:rsid w:val="00973FC2"/>
    <w:rsid w:val="00980723"/>
    <w:rsid w:val="009823B0"/>
    <w:rsid w:val="00985061"/>
    <w:rsid w:val="00986A96"/>
    <w:rsid w:val="00986CAD"/>
    <w:rsid w:val="00992493"/>
    <w:rsid w:val="00992A55"/>
    <w:rsid w:val="009939F1"/>
    <w:rsid w:val="009955C0"/>
    <w:rsid w:val="009959C5"/>
    <w:rsid w:val="00996623"/>
    <w:rsid w:val="009A136F"/>
    <w:rsid w:val="009A2A82"/>
    <w:rsid w:val="009A397E"/>
    <w:rsid w:val="009A3C12"/>
    <w:rsid w:val="009A4DCA"/>
    <w:rsid w:val="009A4F32"/>
    <w:rsid w:val="009B0DEA"/>
    <w:rsid w:val="009B2569"/>
    <w:rsid w:val="009B499A"/>
    <w:rsid w:val="009B506B"/>
    <w:rsid w:val="009B5B71"/>
    <w:rsid w:val="009B7066"/>
    <w:rsid w:val="009C096E"/>
    <w:rsid w:val="009C3B80"/>
    <w:rsid w:val="009C4941"/>
    <w:rsid w:val="009C4CBC"/>
    <w:rsid w:val="009C6092"/>
    <w:rsid w:val="009C6DE9"/>
    <w:rsid w:val="009D1B7C"/>
    <w:rsid w:val="009D46C1"/>
    <w:rsid w:val="009D5C1C"/>
    <w:rsid w:val="009D776B"/>
    <w:rsid w:val="009E018E"/>
    <w:rsid w:val="009E157A"/>
    <w:rsid w:val="009E64C5"/>
    <w:rsid w:val="009F1E4E"/>
    <w:rsid w:val="009F22A2"/>
    <w:rsid w:val="009F24B5"/>
    <w:rsid w:val="009F3B76"/>
    <w:rsid w:val="009F5A8F"/>
    <w:rsid w:val="009F5DA7"/>
    <w:rsid w:val="009F606F"/>
    <w:rsid w:val="00A0059D"/>
    <w:rsid w:val="00A01EBA"/>
    <w:rsid w:val="00A0219A"/>
    <w:rsid w:val="00A02A28"/>
    <w:rsid w:val="00A0419B"/>
    <w:rsid w:val="00A04B6B"/>
    <w:rsid w:val="00A057F4"/>
    <w:rsid w:val="00A065E0"/>
    <w:rsid w:val="00A102BC"/>
    <w:rsid w:val="00A1070F"/>
    <w:rsid w:val="00A10D1A"/>
    <w:rsid w:val="00A110AE"/>
    <w:rsid w:val="00A114DF"/>
    <w:rsid w:val="00A11558"/>
    <w:rsid w:val="00A11ADA"/>
    <w:rsid w:val="00A11BAE"/>
    <w:rsid w:val="00A12407"/>
    <w:rsid w:val="00A12643"/>
    <w:rsid w:val="00A12DC2"/>
    <w:rsid w:val="00A140D2"/>
    <w:rsid w:val="00A14C23"/>
    <w:rsid w:val="00A16717"/>
    <w:rsid w:val="00A1725A"/>
    <w:rsid w:val="00A1731A"/>
    <w:rsid w:val="00A1798C"/>
    <w:rsid w:val="00A20358"/>
    <w:rsid w:val="00A20791"/>
    <w:rsid w:val="00A2290E"/>
    <w:rsid w:val="00A23434"/>
    <w:rsid w:val="00A235EA"/>
    <w:rsid w:val="00A249DB"/>
    <w:rsid w:val="00A306B4"/>
    <w:rsid w:val="00A37C23"/>
    <w:rsid w:val="00A41092"/>
    <w:rsid w:val="00A42FDF"/>
    <w:rsid w:val="00A43D64"/>
    <w:rsid w:val="00A44555"/>
    <w:rsid w:val="00A4541F"/>
    <w:rsid w:val="00A45C25"/>
    <w:rsid w:val="00A5190A"/>
    <w:rsid w:val="00A52B26"/>
    <w:rsid w:val="00A55B17"/>
    <w:rsid w:val="00A57574"/>
    <w:rsid w:val="00A57A12"/>
    <w:rsid w:val="00A60CE3"/>
    <w:rsid w:val="00A61B35"/>
    <w:rsid w:val="00A61CFD"/>
    <w:rsid w:val="00A61E06"/>
    <w:rsid w:val="00A6600D"/>
    <w:rsid w:val="00A663F9"/>
    <w:rsid w:val="00A708BF"/>
    <w:rsid w:val="00A70C3A"/>
    <w:rsid w:val="00A72A00"/>
    <w:rsid w:val="00A76209"/>
    <w:rsid w:val="00A7717B"/>
    <w:rsid w:val="00A80BEC"/>
    <w:rsid w:val="00A80C6A"/>
    <w:rsid w:val="00A80FAC"/>
    <w:rsid w:val="00A80FC8"/>
    <w:rsid w:val="00A81AF7"/>
    <w:rsid w:val="00A8330B"/>
    <w:rsid w:val="00A8422A"/>
    <w:rsid w:val="00A85DF6"/>
    <w:rsid w:val="00A877BF"/>
    <w:rsid w:val="00A87A71"/>
    <w:rsid w:val="00A87D04"/>
    <w:rsid w:val="00A92636"/>
    <w:rsid w:val="00A93303"/>
    <w:rsid w:val="00A938DA"/>
    <w:rsid w:val="00A9424D"/>
    <w:rsid w:val="00A94C60"/>
    <w:rsid w:val="00A95802"/>
    <w:rsid w:val="00A96982"/>
    <w:rsid w:val="00AA0547"/>
    <w:rsid w:val="00AA0D25"/>
    <w:rsid w:val="00AA1CF4"/>
    <w:rsid w:val="00AA4955"/>
    <w:rsid w:val="00AA4AA9"/>
    <w:rsid w:val="00AA635B"/>
    <w:rsid w:val="00AA6725"/>
    <w:rsid w:val="00AB03D3"/>
    <w:rsid w:val="00AB148C"/>
    <w:rsid w:val="00AB1A9F"/>
    <w:rsid w:val="00AB26ED"/>
    <w:rsid w:val="00AB5BFE"/>
    <w:rsid w:val="00AB5E05"/>
    <w:rsid w:val="00AB619C"/>
    <w:rsid w:val="00AB632E"/>
    <w:rsid w:val="00AB7051"/>
    <w:rsid w:val="00AC0FD4"/>
    <w:rsid w:val="00AC1AAB"/>
    <w:rsid w:val="00AC1E01"/>
    <w:rsid w:val="00AC2F82"/>
    <w:rsid w:val="00AC31C1"/>
    <w:rsid w:val="00AC397F"/>
    <w:rsid w:val="00AC3F88"/>
    <w:rsid w:val="00AC4020"/>
    <w:rsid w:val="00AC4984"/>
    <w:rsid w:val="00AC7B96"/>
    <w:rsid w:val="00AD0B49"/>
    <w:rsid w:val="00AD1B31"/>
    <w:rsid w:val="00AD226B"/>
    <w:rsid w:val="00AD262A"/>
    <w:rsid w:val="00AD315E"/>
    <w:rsid w:val="00AD3170"/>
    <w:rsid w:val="00AD31F2"/>
    <w:rsid w:val="00AD362B"/>
    <w:rsid w:val="00AD3D02"/>
    <w:rsid w:val="00AD4527"/>
    <w:rsid w:val="00AD5813"/>
    <w:rsid w:val="00AD6D1A"/>
    <w:rsid w:val="00AE0B1E"/>
    <w:rsid w:val="00AE13FC"/>
    <w:rsid w:val="00AE1D79"/>
    <w:rsid w:val="00AE2E06"/>
    <w:rsid w:val="00AE3408"/>
    <w:rsid w:val="00AE344E"/>
    <w:rsid w:val="00AE35C0"/>
    <w:rsid w:val="00AE5847"/>
    <w:rsid w:val="00AE61D4"/>
    <w:rsid w:val="00AE6A9C"/>
    <w:rsid w:val="00AF036A"/>
    <w:rsid w:val="00AF056D"/>
    <w:rsid w:val="00AF2C29"/>
    <w:rsid w:val="00AF2F07"/>
    <w:rsid w:val="00AF3466"/>
    <w:rsid w:val="00AF34EC"/>
    <w:rsid w:val="00AF5A4F"/>
    <w:rsid w:val="00AF645D"/>
    <w:rsid w:val="00AF74D4"/>
    <w:rsid w:val="00AF7DFD"/>
    <w:rsid w:val="00B015C0"/>
    <w:rsid w:val="00B02A56"/>
    <w:rsid w:val="00B03868"/>
    <w:rsid w:val="00B04471"/>
    <w:rsid w:val="00B04937"/>
    <w:rsid w:val="00B04DCC"/>
    <w:rsid w:val="00B11035"/>
    <w:rsid w:val="00B11533"/>
    <w:rsid w:val="00B127AD"/>
    <w:rsid w:val="00B145CB"/>
    <w:rsid w:val="00B20FBD"/>
    <w:rsid w:val="00B231B2"/>
    <w:rsid w:val="00B23658"/>
    <w:rsid w:val="00B23E86"/>
    <w:rsid w:val="00B23F4D"/>
    <w:rsid w:val="00B272C3"/>
    <w:rsid w:val="00B27426"/>
    <w:rsid w:val="00B27F48"/>
    <w:rsid w:val="00B312E8"/>
    <w:rsid w:val="00B31E2D"/>
    <w:rsid w:val="00B32318"/>
    <w:rsid w:val="00B33298"/>
    <w:rsid w:val="00B359D1"/>
    <w:rsid w:val="00B36091"/>
    <w:rsid w:val="00B36768"/>
    <w:rsid w:val="00B36B06"/>
    <w:rsid w:val="00B375FF"/>
    <w:rsid w:val="00B40BC7"/>
    <w:rsid w:val="00B4343E"/>
    <w:rsid w:val="00B43EC7"/>
    <w:rsid w:val="00B44324"/>
    <w:rsid w:val="00B4483B"/>
    <w:rsid w:val="00B46493"/>
    <w:rsid w:val="00B475FC"/>
    <w:rsid w:val="00B47C85"/>
    <w:rsid w:val="00B47E4F"/>
    <w:rsid w:val="00B47EAA"/>
    <w:rsid w:val="00B47EAF"/>
    <w:rsid w:val="00B47EB5"/>
    <w:rsid w:val="00B539BA"/>
    <w:rsid w:val="00B54239"/>
    <w:rsid w:val="00B56021"/>
    <w:rsid w:val="00B5691A"/>
    <w:rsid w:val="00B56B01"/>
    <w:rsid w:val="00B57506"/>
    <w:rsid w:val="00B60239"/>
    <w:rsid w:val="00B60EB4"/>
    <w:rsid w:val="00B63D00"/>
    <w:rsid w:val="00B65BE0"/>
    <w:rsid w:val="00B6674C"/>
    <w:rsid w:val="00B673E8"/>
    <w:rsid w:val="00B7029E"/>
    <w:rsid w:val="00B72B26"/>
    <w:rsid w:val="00B73148"/>
    <w:rsid w:val="00B73BDE"/>
    <w:rsid w:val="00B741B2"/>
    <w:rsid w:val="00B74532"/>
    <w:rsid w:val="00B74EB8"/>
    <w:rsid w:val="00B76340"/>
    <w:rsid w:val="00B7671F"/>
    <w:rsid w:val="00B775BF"/>
    <w:rsid w:val="00B775E6"/>
    <w:rsid w:val="00B77B3D"/>
    <w:rsid w:val="00B822B9"/>
    <w:rsid w:val="00B82580"/>
    <w:rsid w:val="00B82B6F"/>
    <w:rsid w:val="00B82F4B"/>
    <w:rsid w:val="00B86C44"/>
    <w:rsid w:val="00B873C1"/>
    <w:rsid w:val="00B874CF"/>
    <w:rsid w:val="00B87825"/>
    <w:rsid w:val="00B87E36"/>
    <w:rsid w:val="00B90202"/>
    <w:rsid w:val="00B9188B"/>
    <w:rsid w:val="00B92379"/>
    <w:rsid w:val="00B9297D"/>
    <w:rsid w:val="00B95A35"/>
    <w:rsid w:val="00B95DC0"/>
    <w:rsid w:val="00B96AEA"/>
    <w:rsid w:val="00B97D3A"/>
    <w:rsid w:val="00BA0FFC"/>
    <w:rsid w:val="00BA2BC6"/>
    <w:rsid w:val="00BA3D81"/>
    <w:rsid w:val="00BA7F0E"/>
    <w:rsid w:val="00BB5ABE"/>
    <w:rsid w:val="00BB7398"/>
    <w:rsid w:val="00BC047B"/>
    <w:rsid w:val="00BC1A53"/>
    <w:rsid w:val="00BC25BE"/>
    <w:rsid w:val="00BC2762"/>
    <w:rsid w:val="00BC3034"/>
    <w:rsid w:val="00BC3DEA"/>
    <w:rsid w:val="00BC5143"/>
    <w:rsid w:val="00BC5705"/>
    <w:rsid w:val="00BC6081"/>
    <w:rsid w:val="00BC61BD"/>
    <w:rsid w:val="00BC69C4"/>
    <w:rsid w:val="00BD2BF6"/>
    <w:rsid w:val="00BD2CAD"/>
    <w:rsid w:val="00BD2E12"/>
    <w:rsid w:val="00BD2FDB"/>
    <w:rsid w:val="00BD4DFE"/>
    <w:rsid w:val="00BD57EC"/>
    <w:rsid w:val="00BD5D8A"/>
    <w:rsid w:val="00BE0620"/>
    <w:rsid w:val="00BE2549"/>
    <w:rsid w:val="00BE46CD"/>
    <w:rsid w:val="00BE7D56"/>
    <w:rsid w:val="00BF3B54"/>
    <w:rsid w:val="00BF52AB"/>
    <w:rsid w:val="00BF5BF6"/>
    <w:rsid w:val="00BF67F6"/>
    <w:rsid w:val="00BF7BDC"/>
    <w:rsid w:val="00BF7D15"/>
    <w:rsid w:val="00C0085C"/>
    <w:rsid w:val="00C00CE2"/>
    <w:rsid w:val="00C029A6"/>
    <w:rsid w:val="00C02FEE"/>
    <w:rsid w:val="00C05FB8"/>
    <w:rsid w:val="00C0697D"/>
    <w:rsid w:val="00C06AEB"/>
    <w:rsid w:val="00C16694"/>
    <w:rsid w:val="00C16C9E"/>
    <w:rsid w:val="00C2073F"/>
    <w:rsid w:val="00C2078E"/>
    <w:rsid w:val="00C218AE"/>
    <w:rsid w:val="00C228AA"/>
    <w:rsid w:val="00C23A2B"/>
    <w:rsid w:val="00C243D2"/>
    <w:rsid w:val="00C247B2"/>
    <w:rsid w:val="00C268F9"/>
    <w:rsid w:val="00C2772A"/>
    <w:rsid w:val="00C3141B"/>
    <w:rsid w:val="00C315E4"/>
    <w:rsid w:val="00C3349E"/>
    <w:rsid w:val="00C355FC"/>
    <w:rsid w:val="00C3726D"/>
    <w:rsid w:val="00C375D0"/>
    <w:rsid w:val="00C400DE"/>
    <w:rsid w:val="00C418F9"/>
    <w:rsid w:val="00C41988"/>
    <w:rsid w:val="00C41E64"/>
    <w:rsid w:val="00C42748"/>
    <w:rsid w:val="00C42E63"/>
    <w:rsid w:val="00C4326A"/>
    <w:rsid w:val="00C44B93"/>
    <w:rsid w:val="00C459D0"/>
    <w:rsid w:val="00C467B2"/>
    <w:rsid w:val="00C4779C"/>
    <w:rsid w:val="00C50582"/>
    <w:rsid w:val="00C50CD7"/>
    <w:rsid w:val="00C50DDB"/>
    <w:rsid w:val="00C5197A"/>
    <w:rsid w:val="00C51AD8"/>
    <w:rsid w:val="00C52A7E"/>
    <w:rsid w:val="00C52E45"/>
    <w:rsid w:val="00C547E9"/>
    <w:rsid w:val="00C55784"/>
    <w:rsid w:val="00C56EC1"/>
    <w:rsid w:val="00C6092E"/>
    <w:rsid w:val="00C62964"/>
    <w:rsid w:val="00C658F8"/>
    <w:rsid w:val="00C65B9F"/>
    <w:rsid w:val="00C677CE"/>
    <w:rsid w:val="00C67F3E"/>
    <w:rsid w:val="00C7076E"/>
    <w:rsid w:val="00C712F5"/>
    <w:rsid w:val="00C7144F"/>
    <w:rsid w:val="00C71C2B"/>
    <w:rsid w:val="00C74C7B"/>
    <w:rsid w:val="00C77131"/>
    <w:rsid w:val="00C82026"/>
    <w:rsid w:val="00C82A66"/>
    <w:rsid w:val="00C82CCF"/>
    <w:rsid w:val="00C85445"/>
    <w:rsid w:val="00C86038"/>
    <w:rsid w:val="00C863D5"/>
    <w:rsid w:val="00C87BC3"/>
    <w:rsid w:val="00C9011A"/>
    <w:rsid w:val="00C9213D"/>
    <w:rsid w:val="00C9602D"/>
    <w:rsid w:val="00C96C45"/>
    <w:rsid w:val="00C96D20"/>
    <w:rsid w:val="00CA1D05"/>
    <w:rsid w:val="00CA2459"/>
    <w:rsid w:val="00CA2562"/>
    <w:rsid w:val="00CA2DB1"/>
    <w:rsid w:val="00CA4A9E"/>
    <w:rsid w:val="00CA549B"/>
    <w:rsid w:val="00CA552B"/>
    <w:rsid w:val="00CA6C85"/>
    <w:rsid w:val="00CB0199"/>
    <w:rsid w:val="00CB21E8"/>
    <w:rsid w:val="00CB46BB"/>
    <w:rsid w:val="00CB4730"/>
    <w:rsid w:val="00CB6BB3"/>
    <w:rsid w:val="00CB75C6"/>
    <w:rsid w:val="00CB7AA3"/>
    <w:rsid w:val="00CC0783"/>
    <w:rsid w:val="00CC0F07"/>
    <w:rsid w:val="00CC2349"/>
    <w:rsid w:val="00CC4A96"/>
    <w:rsid w:val="00CC6D60"/>
    <w:rsid w:val="00CD1621"/>
    <w:rsid w:val="00CD23C0"/>
    <w:rsid w:val="00CD243F"/>
    <w:rsid w:val="00CD27CE"/>
    <w:rsid w:val="00CD3490"/>
    <w:rsid w:val="00CD38C0"/>
    <w:rsid w:val="00CD6117"/>
    <w:rsid w:val="00CD62D4"/>
    <w:rsid w:val="00CE00D7"/>
    <w:rsid w:val="00CE0ADC"/>
    <w:rsid w:val="00CE156E"/>
    <w:rsid w:val="00CE18F7"/>
    <w:rsid w:val="00CE2659"/>
    <w:rsid w:val="00CE4AC9"/>
    <w:rsid w:val="00CF24CF"/>
    <w:rsid w:val="00CF4A29"/>
    <w:rsid w:val="00CF6354"/>
    <w:rsid w:val="00D007F3"/>
    <w:rsid w:val="00D01AA7"/>
    <w:rsid w:val="00D020B9"/>
    <w:rsid w:val="00D02541"/>
    <w:rsid w:val="00D031B9"/>
    <w:rsid w:val="00D06E4E"/>
    <w:rsid w:val="00D07A6E"/>
    <w:rsid w:val="00D10809"/>
    <w:rsid w:val="00D11732"/>
    <w:rsid w:val="00D1197A"/>
    <w:rsid w:val="00D121A1"/>
    <w:rsid w:val="00D122C0"/>
    <w:rsid w:val="00D15E98"/>
    <w:rsid w:val="00D20F40"/>
    <w:rsid w:val="00D21851"/>
    <w:rsid w:val="00D2245A"/>
    <w:rsid w:val="00D25D73"/>
    <w:rsid w:val="00D266B5"/>
    <w:rsid w:val="00D31528"/>
    <w:rsid w:val="00D32396"/>
    <w:rsid w:val="00D344CB"/>
    <w:rsid w:val="00D351B6"/>
    <w:rsid w:val="00D37AE2"/>
    <w:rsid w:val="00D4079C"/>
    <w:rsid w:val="00D40992"/>
    <w:rsid w:val="00D40A6D"/>
    <w:rsid w:val="00D41338"/>
    <w:rsid w:val="00D41D83"/>
    <w:rsid w:val="00D41FCF"/>
    <w:rsid w:val="00D4434A"/>
    <w:rsid w:val="00D443E7"/>
    <w:rsid w:val="00D44C82"/>
    <w:rsid w:val="00D45BA4"/>
    <w:rsid w:val="00D46DA3"/>
    <w:rsid w:val="00D50002"/>
    <w:rsid w:val="00D51439"/>
    <w:rsid w:val="00D52201"/>
    <w:rsid w:val="00D527DF"/>
    <w:rsid w:val="00D52F20"/>
    <w:rsid w:val="00D551DB"/>
    <w:rsid w:val="00D552D8"/>
    <w:rsid w:val="00D5543A"/>
    <w:rsid w:val="00D55ADA"/>
    <w:rsid w:val="00D60A6D"/>
    <w:rsid w:val="00D61838"/>
    <w:rsid w:val="00D62125"/>
    <w:rsid w:val="00D621D6"/>
    <w:rsid w:val="00D63EBF"/>
    <w:rsid w:val="00D63F34"/>
    <w:rsid w:val="00D64580"/>
    <w:rsid w:val="00D64E5F"/>
    <w:rsid w:val="00D6547C"/>
    <w:rsid w:val="00D73F7A"/>
    <w:rsid w:val="00D7579F"/>
    <w:rsid w:val="00D75C06"/>
    <w:rsid w:val="00D771B5"/>
    <w:rsid w:val="00D80831"/>
    <w:rsid w:val="00D81B26"/>
    <w:rsid w:val="00D8353C"/>
    <w:rsid w:val="00D84145"/>
    <w:rsid w:val="00D8457C"/>
    <w:rsid w:val="00D849EA"/>
    <w:rsid w:val="00D8502E"/>
    <w:rsid w:val="00D858BF"/>
    <w:rsid w:val="00D869F0"/>
    <w:rsid w:val="00D909E4"/>
    <w:rsid w:val="00D90BE1"/>
    <w:rsid w:val="00D91059"/>
    <w:rsid w:val="00D91B67"/>
    <w:rsid w:val="00D92096"/>
    <w:rsid w:val="00D925DA"/>
    <w:rsid w:val="00D92985"/>
    <w:rsid w:val="00D94133"/>
    <w:rsid w:val="00D94DFC"/>
    <w:rsid w:val="00D969C4"/>
    <w:rsid w:val="00D97E5C"/>
    <w:rsid w:val="00DA05B0"/>
    <w:rsid w:val="00DA0F46"/>
    <w:rsid w:val="00DA2DF7"/>
    <w:rsid w:val="00DA3298"/>
    <w:rsid w:val="00DA5261"/>
    <w:rsid w:val="00DA54A0"/>
    <w:rsid w:val="00DA5838"/>
    <w:rsid w:val="00DB0690"/>
    <w:rsid w:val="00DB1664"/>
    <w:rsid w:val="00DB232E"/>
    <w:rsid w:val="00DB2438"/>
    <w:rsid w:val="00DB2A31"/>
    <w:rsid w:val="00DB2D81"/>
    <w:rsid w:val="00DB4F16"/>
    <w:rsid w:val="00DB657C"/>
    <w:rsid w:val="00DC0C52"/>
    <w:rsid w:val="00DC0FB8"/>
    <w:rsid w:val="00DC12DA"/>
    <w:rsid w:val="00DC2411"/>
    <w:rsid w:val="00DC27A6"/>
    <w:rsid w:val="00DC301A"/>
    <w:rsid w:val="00DC34E5"/>
    <w:rsid w:val="00DC3B98"/>
    <w:rsid w:val="00DC4802"/>
    <w:rsid w:val="00DC5107"/>
    <w:rsid w:val="00DC5156"/>
    <w:rsid w:val="00DC5C85"/>
    <w:rsid w:val="00DC62A8"/>
    <w:rsid w:val="00DC6B96"/>
    <w:rsid w:val="00DC735C"/>
    <w:rsid w:val="00DD1D1E"/>
    <w:rsid w:val="00DD2CCF"/>
    <w:rsid w:val="00DD3631"/>
    <w:rsid w:val="00DD3786"/>
    <w:rsid w:val="00DD38B1"/>
    <w:rsid w:val="00DD45D5"/>
    <w:rsid w:val="00DD5391"/>
    <w:rsid w:val="00DD673A"/>
    <w:rsid w:val="00DD75D6"/>
    <w:rsid w:val="00DD798E"/>
    <w:rsid w:val="00DD7B39"/>
    <w:rsid w:val="00DE310B"/>
    <w:rsid w:val="00DE3199"/>
    <w:rsid w:val="00DE5544"/>
    <w:rsid w:val="00DE5816"/>
    <w:rsid w:val="00DE66BD"/>
    <w:rsid w:val="00DF04D3"/>
    <w:rsid w:val="00DF0F59"/>
    <w:rsid w:val="00DF1E0C"/>
    <w:rsid w:val="00DF2CA6"/>
    <w:rsid w:val="00DF37BB"/>
    <w:rsid w:val="00DF4357"/>
    <w:rsid w:val="00DF4BA6"/>
    <w:rsid w:val="00DF553F"/>
    <w:rsid w:val="00DF5A34"/>
    <w:rsid w:val="00DF6820"/>
    <w:rsid w:val="00E02F74"/>
    <w:rsid w:val="00E0373D"/>
    <w:rsid w:val="00E05C44"/>
    <w:rsid w:val="00E06022"/>
    <w:rsid w:val="00E064F6"/>
    <w:rsid w:val="00E06828"/>
    <w:rsid w:val="00E10097"/>
    <w:rsid w:val="00E10149"/>
    <w:rsid w:val="00E104C0"/>
    <w:rsid w:val="00E12405"/>
    <w:rsid w:val="00E1298C"/>
    <w:rsid w:val="00E12B3E"/>
    <w:rsid w:val="00E1548E"/>
    <w:rsid w:val="00E159A2"/>
    <w:rsid w:val="00E15B1F"/>
    <w:rsid w:val="00E16216"/>
    <w:rsid w:val="00E162F2"/>
    <w:rsid w:val="00E2109C"/>
    <w:rsid w:val="00E2360D"/>
    <w:rsid w:val="00E23CBC"/>
    <w:rsid w:val="00E24E15"/>
    <w:rsid w:val="00E251FA"/>
    <w:rsid w:val="00E253F9"/>
    <w:rsid w:val="00E25DA1"/>
    <w:rsid w:val="00E26339"/>
    <w:rsid w:val="00E2635A"/>
    <w:rsid w:val="00E26CE5"/>
    <w:rsid w:val="00E27D3B"/>
    <w:rsid w:val="00E30414"/>
    <w:rsid w:val="00E30905"/>
    <w:rsid w:val="00E31A6F"/>
    <w:rsid w:val="00E31F51"/>
    <w:rsid w:val="00E3307E"/>
    <w:rsid w:val="00E335F5"/>
    <w:rsid w:val="00E3372B"/>
    <w:rsid w:val="00E3423F"/>
    <w:rsid w:val="00E34B5A"/>
    <w:rsid w:val="00E34F8D"/>
    <w:rsid w:val="00E35AD7"/>
    <w:rsid w:val="00E35EE5"/>
    <w:rsid w:val="00E36581"/>
    <w:rsid w:val="00E36A4D"/>
    <w:rsid w:val="00E42426"/>
    <w:rsid w:val="00E44963"/>
    <w:rsid w:val="00E4609E"/>
    <w:rsid w:val="00E4646E"/>
    <w:rsid w:val="00E52C36"/>
    <w:rsid w:val="00E539F3"/>
    <w:rsid w:val="00E53A59"/>
    <w:rsid w:val="00E53EDE"/>
    <w:rsid w:val="00E554F9"/>
    <w:rsid w:val="00E57DFC"/>
    <w:rsid w:val="00E60797"/>
    <w:rsid w:val="00E61A7B"/>
    <w:rsid w:val="00E63A25"/>
    <w:rsid w:val="00E63BD6"/>
    <w:rsid w:val="00E63FB2"/>
    <w:rsid w:val="00E65274"/>
    <w:rsid w:val="00E657B7"/>
    <w:rsid w:val="00E662F8"/>
    <w:rsid w:val="00E66868"/>
    <w:rsid w:val="00E673F8"/>
    <w:rsid w:val="00E70454"/>
    <w:rsid w:val="00E73AF4"/>
    <w:rsid w:val="00E746E6"/>
    <w:rsid w:val="00E75863"/>
    <w:rsid w:val="00E75C00"/>
    <w:rsid w:val="00E76481"/>
    <w:rsid w:val="00E76525"/>
    <w:rsid w:val="00E76B61"/>
    <w:rsid w:val="00E80AB8"/>
    <w:rsid w:val="00E80C64"/>
    <w:rsid w:val="00E812F1"/>
    <w:rsid w:val="00E83D34"/>
    <w:rsid w:val="00E85149"/>
    <w:rsid w:val="00E853E6"/>
    <w:rsid w:val="00E8685A"/>
    <w:rsid w:val="00E87007"/>
    <w:rsid w:val="00E91953"/>
    <w:rsid w:val="00E922B1"/>
    <w:rsid w:val="00E95170"/>
    <w:rsid w:val="00E957E1"/>
    <w:rsid w:val="00E9665E"/>
    <w:rsid w:val="00EA0AC1"/>
    <w:rsid w:val="00EA1591"/>
    <w:rsid w:val="00EA2375"/>
    <w:rsid w:val="00EA29D4"/>
    <w:rsid w:val="00EA3567"/>
    <w:rsid w:val="00EA3F51"/>
    <w:rsid w:val="00EA4120"/>
    <w:rsid w:val="00EA77E5"/>
    <w:rsid w:val="00EB04AD"/>
    <w:rsid w:val="00EB15EA"/>
    <w:rsid w:val="00EB268B"/>
    <w:rsid w:val="00EB2692"/>
    <w:rsid w:val="00EB26C9"/>
    <w:rsid w:val="00EB28CF"/>
    <w:rsid w:val="00EB2E10"/>
    <w:rsid w:val="00EB38BD"/>
    <w:rsid w:val="00EB588D"/>
    <w:rsid w:val="00EB5B3A"/>
    <w:rsid w:val="00EB61A8"/>
    <w:rsid w:val="00EB6688"/>
    <w:rsid w:val="00EB6B07"/>
    <w:rsid w:val="00EC087A"/>
    <w:rsid w:val="00EC126E"/>
    <w:rsid w:val="00EC14C8"/>
    <w:rsid w:val="00EC40EA"/>
    <w:rsid w:val="00EC4790"/>
    <w:rsid w:val="00EC5082"/>
    <w:rsid w:val="00EC6FE0"/>
    <w:rsid w:val="00EC713B"/>
    <w:rsid w:val="00ED1B3A"/>
    <w:rsid w:val="00ED1C47"/>
    <w:rsid w:val="00ED3A2E"/>
    <w:rsid w:val="00ED5B19"/>
    <w:rsid w:val="00ED6F2A"/>
    <w:rsid w:val="00EE11AC"/>
    <w:rsid w:val="00EE1216"/>
    <w:rsid w:val="00EE1C2A"/>
    <w:rsid w:val="00EE2412"/>
    <w:rsid w:val="00EE3898"/>
    <w:rsid w:val="00EE38C9"/>
    <w:rsid w:val="00EE3D05"/>
    <w:rsid w:val="00EE5DE0"/>
    <w:rsid w:val="00EE5F5D"/>
    <w:rsid w:val="00EE6033"/>
    <w:rsid w:val="00EE7600"/>
    <w:rsid w:val="00EF03E6"/>
    <w:rsid w:val="00EF182F"/>
    <w:rsid w:val="00EF1917"/>
    <w:rsid w:val="00EF2295"/>
    <w:rsid w:val="00EF2E1E"/>
    <w:rsid w:val="00EF300E"/>
    <w:rsid w:val="00EF410F"/>
    <w:rsid w:val="00EF7F04"/>
    <w:rsid w:val="00F00B83"/>
    <w:rsid w:val="00F02755"/>
    <w:rsid w:val="00F03CD8"/>
    <w:rsid w:val="00F046EE"/>
    <w:rsid w:val="00F05B90"/>
    <w:rsid w:val="00F05C35"/>
    <w:rsid w:val="00F0646C"/>
    <w:rsid w:val="00F1120E"/>
    <w:rsid w:val="00F12331"/>
    <w:rsid w:val="00F13ABA"/>
    <w:rsid w:val="00F13EA8"/>
    <w:rsid w:val="00F140C2"/>
    <w:rsid w:val="00F1463A"/>
    <w:rsid w:val="00F14AA5"/>
    <w:rsid w:val="00F14F0E"/>
    <w:rsid w:val="00F16B7E"/>
    <w:rsid w:val="00F200D6"/>
    <w:rsid w:val="00F219FD"/>
    <w:rsid w:val="00F23D74"/>
    <w:rsid w:val="00F249F6"/>
    <w:rsid w:val="00F253FA"/>
    <w:rsid w:val="00F2618E"/>
    <w:rsid w:val="00F303B6"/>
    <w:rsid w:val="00F309C5"/>
    <w:rsid w:val="00F334CD"/>
    <w:rsid w:val="00F344E0"/>
    <w:rsid w:val="00F34A90"/>
    <w:rsid w:val="00F353A2"/>
    <w:rsid w:val="00F35AF7"/>
    <w:rsid w:val="00F35B9A"/>
    <w:rsid w:val="00F35CE5"/>
    <w:rsid w:val="00F40311"/>
    <w:rsid w:val="00F41586"/>
    <w:rsid w:val="00F439DB"/>
    <w:rsid w:val="00F43B5E"/>
    <w:rsid w:val="00F4438E"/>
    <w:rsid w:val="00F45513"/>
    <w:rsid w:val="00F4673C"/>
    <w:rsid w:val="00F46C71"/>
    <w:rsid w:val="00F479FA"/>
    <w:rsid w:val="00F5098F"/>
    <w:rsid w:val="00F511F2"/>
    <w:rsid w:val="00F515B8"/>
    <w:rsid w:val="00F51936"/>
    <w:rsid w:val="00F5228F"/>
    <w:rsid w:val="00F54567"/>
    <w:rsid w:val="00F55F57"/>
    <w:rsid w:val="00F57E05"/>
    <w:rsid w:val="00F57F75"/>
    <w:rsid w:val="00F6251B"/>
    <w:rsid w:val="00F629E7"/>
    <w:rsid w:val="00F640C1"/>
    <w:rsid w:val="00F641A1"/>
    <w:rsid w:val="00F66687"/>
    <w:rsid w:val="00F67F45"/>
    <w:rsid w:val="00F74BB0"/>
    <w:rsid w:val="00F75217"/>
    <w:rsid w:val="00F75F3B"/>
    <w:rsid w:val="00F75FC1"/>
    <w:rsid w:val="00F77BF9"/>
    <w:rsid w:val="00F80886"/>
    <w:rsid w:val="00F823D5"/>
    <w:rsid w:val="00F831A4"/>
    <w:rsid w:val="00F8424F"/>
    <w:rsid w:val="00F85475"/>
    <w:rsid w:val="00F8591D"/>
    <w:rsid w:val="00F86B00"/>
    <w:rsid w:val="00F917D0"/>
    <w:rsid w:val="00F91B59"/>
    <w:rsid w:val="00F935DA"/>
    <w:rsid w:val="00F93BE8"/>
    <w:rsid w:val="00F941A3"/>
    <w:rsid w:val="00FA0581"/>
    <w:rsid w:val="00FA17CC"/>
    <w:rsid w:val="00FA38C1"/>
    <w:rsid w:val="00FA4E8F"/>
    <w:rsid w:val="00FB0C91"/>
    <w:rsid w:val="00FB1854"/>
    <w:rsid w:val="00FB19CC"/>
    <w:rsid w:val="00FB1E0B"/>
    <w:rsid w:val="00FB432B"/>
    <w:rsid w:val="00FB6CAD"/>
    <w:rsid w:val="00FC0927"/>
    <w:rsid w:val="00FC0F8E"/>
    <w:rsid w:val="00FC28DA"/>
    <w:rsid w:val="00FC5A4D"/>
    <w:rsid w:val="00FC5E27"/>
    <w:rsid w:val="00FC6236"/>
    <w:rsid w:val="00FC6513"/>
    <w:rsid w:val="00FC6D58"/>
    <w:rsid w:val="00FC7318"/>
    <w:rsid w:val="00FC7EF6"/>
    <w:rsid w:val="00FD0BF3"/>
    <w:rsid w:val="00FD27AE"/>
    <w:rsid w:val="00FD2863"/>
    <w:rsid w:val="00FD3DBE"/>
    <w:rsid w:val="00FD5636"/>
    <w:rsid w:val="00FD57A0"/>
    <w:rsid w:val="00FD692D"/>
    <w:rsid w:val="00FD7BB0"/>
    <w:rsid w:val="00FE0DB9"/>
    <w:rsid w:val="00FE10C7"/>
    <w:rsid w:val="00FE2047"/>
    <w:rsid w:val="00FE26CA"/>
    <w:rsid w:val="00FE2BB7"/>
    <w:rsid w:val="00FE411C"/>
    <w:rsid w:val="00FE6449"/>
    <w:rsid w:val="00FF0752"/>
    <w:rsid w:val="00FF1B80"/>
    <w:rsid w:val="00FF2164"/>
    <w:rsid w:val="00FF23EB"/>
    <w:rsid w:val="00FF3271"/>
    <w:rsid w:val="00FF4B2E"/>
    <w:rsid w:val="00FF4EE9"/>
    <w:rsid w:val="00FF538C"/>
    <w:rsid w:val="00FF7A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9D0D8B5"/>
  <w15:chartTrackingRefBased/>
  <w15:docId w15:val="{AF5FAE4E-27C6-45C4-8690-456F6BD0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11533"/>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07C1C"/>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A057F4"/>
    <w:pPr>
      <w:tabs>
        <w:tab w:val="right" w:leader="dot" w:pos="8494"/>
      </w:tabs>
      <w:ind w:left="240"/>
    </w:pPr>
    <w:rPr>
      <w:b/>
      <w:noProof/>
    </w:r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8Carattere">
    <w:name w:val="Titolo 8 Carattere"/>
    <w:link w:val="Titolo8"/>
    <w:rsid w:val="00107C1C"/>
    <w:rPr>
      <w:rFonts w:ascii="Calibri" w:hAnsi="Calibri"/>
      <w:i/>
      <w:iCs/>
      <w:sz w:val="24"/>
      <w:szCs w:val="24"/>
    </w:rPr>
  </w:style>
  <w:style w:type="character" w:customStyle="1" w:styleId="Titolo2Carattere">
    <w:name w:val="Titolo 2 Carattere"/>
    <w:link w:val="Titolo2"/>
    <w:rsid w:val="00107C1C"/>
    <w:rPr>
      <w:rFonts w:ascii="Arial" w:hAnsi="Arial" w:cs="Arial"/>
      <w:b/>
      <w:bCs/>
      <w:i/>
      <w:iCs/>
      <w:sz w:val="28"/>
      <w:szCs w:val="28"/>
    </w:rPr>
  </w:style>
  <w:style w:type="paragraph" w:styleId="Corpotesto">
    <w:name w:val="Body Text"/>
    <w:basedOn w:val="Normale"/>
    <w:link w:val="CorpotestoCarattere"/>
    <w:uiPriority w:val="1"/>
    <w:qFormat/>
    <w:rsid w:val="00F439DB"/>
    <w:pPr>
      <w:widowControl w:val="0"/>
      <w:spacing w:before="5"/>
      <w:ind w:left="1263"/>
    </w:pPr>
    <w:rPr>
      <w:rFonts w:ascii="Arial Narrow" w:eastAsia="Arial Narrow" w:hAnsi="Arial Narrow"/>
      <w:sz w:val="16"/>
      <w:szCs w:val="16"/>
      <w:lang w:val="en-US" w:eastAsia="en-US"/>
    </w:rPr>
  </w:style>
  <w:style w:type="character" w:customStyle="1" w:styleId="CorpotestoCarattere">
    <w:name w:val="Corpo testo Carattere"/>
    <w:link w:val="Corpotesto"/>
    <w:uiPriority w:val="1"/>
    <w:rsid w:val="00F439DB"/>
    <w:rPr>
      <w:rFonts w:ascii="Arial Narrow" w:eastAsia="Arial Narrow" w:hAnsi="Arial Narrow"/>
      <w:sz w:val="16"/>
      <w:szCs w:val="16"/>
      <w:lang w:val="en-US" w:eastAsia="en-US"/>
    </w:rPr>
  </w:style>
  <w:style w:type="paragraph" w:styleId="Rientrocorpodeltesto">
    <w:name w:val="Body Text Indent"/>
    <w:basedOn w:val="Normale"/>
    <w:link w:val="RientrocorpodeltestoCarattere"/>
    <w:rsid w:val="00AD226B"/>
    <w:pPr>
      <w:spacing w:after="120"/>
      <w:ind w:left="283"/>
    </w:pPr>
  </w:style>
  <w:style w:type="character" w:customStyle="1" w:styleId="RientrocorpodeltestoCarattere">
    <w:name w:val="Rientro corpo del testo Carattere"/>
    <w:link w:val="Rientrocorpodeltesto"/>
    <w:rsid w:val="00AD226B"/>
    <w:rPr>
      <w:sz w:val="24"/>
      <w:szCs w:val="24"/>
    </w:rPr>
  </w:style>
  <w:style w:type="character" w:styleId="Enfasigrassetto">
    <w:name w:val="Strong"/>
    <w:qFormat/>
    <w:rsid w:val="00A41092"/>
    <w:rPr>
      <w:b/>
      <w:bCs/>
    </w:rPr>
  </w:style>
  <w:style w:type="character" w:styleId="Enfasicorsivo">
    <w:name w:val="Emphasis"/>
    <w:qFormat/>
    <w:rsid w:val="00A41092"/>
    <w:rPr>
      <w:i/>
      <w:iCs/>
    </w:rPr>
  </w:style>
  <w:style w:type="paragraph" w:customStyle="1" w:styleId="OmniPage7">
    <w:name w:val="OmniPage #7"/>
    <w:basedOn w:val="Normale"/>
    <w:rsid w:val="00E2109C"/>
    <w:pPr>
      <w:tabs>
        <w:tab w:val="left" w:pos="2540"/>
      </w:tabs>
      <w:ind w:left="3142" w:right="720" w:hanging="585"/>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9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356A-AD3C-4164-916E-1EFCC604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242</Pages>
  <Words>142940</Words>
  <Characters>814763</Characters>
  <Application>Microsoft Office Word</Application>
  <DocSecurity>0</DocSecurity>
  <Lines>6789</Lines>
  <Paragraphs>1911</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955792</CharactersWithSpaces>
  <SharedDoc>false</SharedDoc>
  <HLinks>
    <vt:vector size="3432" baseType="variant">
      <vt:variant>
        <vt:i4>1966128</vt:i4>
      </vt:variant>
      <vt:variant>
        <vt:i4>3428</vt:i4>
      </vt:variant>
      <vt:variant>
        <vt:i4>0</vt:i4>
      </vt:variant>
      <vt:variant>
        <vt:i4>5</vt:i4>
      </vt:variant>
      <vt:variant>
        <vt:lpwstr/>
      </vt:variant>
      <vt:variant>
        <vt:lpwstr>_Toc62203873</vt:lpwstr>
      </vt:variant>
      <vt:variant>
        <vt:i4>2031664</vt:i4>
      </vt:variant>
      <vt:variant>
        <vt:i4>3422</vt:i4>
      </vt:variant>
      <vt:variant>
        <vt:i4>0</vt:i4>
      </vt:variant>
      <vt:variant>
        <vt:i4>5</vt:i4>
      </vt:variant>
      <vt:variant>
        <vt:lpwstr/>
      </vt:variant>
      <vt:variant>
        <vt:lpwstr>_Toc62203872</vt:lpwstr>
      </vt:variant>
      <vt:variant>
        <vt:i4>1835056</vt:i4>
      </vt:variant>
      <vt:variant>
        <vt:i4>3416</vt:i4>
      </vt:variant>
      <vt:variant>
        <vt:i4>0</vt:i4>
      </vt:variant>
      <vt:variant>
        <vt:i4>5</vt:i4>
      </vt:variant>
      <vt:variant>
        <vt:lpwstr/>
      </vt:variant>
      <vt:variant>
        <vt:lpwstr>_Toc62203871</vt:lpwstr>
      </vt:variant>
      <vt:variant>
        <vt:i4>1900592</vt:i4>
      </vt:variant>
      <vt:variant>
        <vt:i4>3410</vt:i4>
      </vt:variant>
      <vt:variant>
        <vt:i4>0</vt:i4>
      </vt:variant>
      <vt:variant>
        <vt:i4>5</vt:i4>
      </vt:variant>
      <vt:variant>
        <vt:lpwstr/>
      </vt:variant>
      <vt:variant>
        <vt:lpwstr>_Toc62203870</vt:lpwstr>
      </vt:variant>
      <vt:variant>
        <vt:i4>1310769</vt:i4>
      </vt:variant>
      <vt:variant>
        <vt:i4>3404</vt:i4>
      </vt:variant>
      <vt:variant>
        <vt:i4>0</vt:i4>
      </vt:variant>
      <vt:variant>
        <vt:i4>5</vt:i4>
      </vt:variant>
      <vt:variant>
        <vt:lpwstr/>
      </vt:variant>
      <vt:variant>
        <vt:lpwstr>_Toc62203869</vt:lpwstr>
      </vt:variant>
      <vt:variant>
        <vt:i4>1376305</vt:i4>
      </vt:variant>
      <vt:variant>
        <vt:i4>3398</vt:i4>
      </vt:variant>
      <vt:variant>
        <vt:i4>0</vt:i4>
      </vt:variant>
      <vt:variant>
        <vt:i4>5</vt:i4>
      </vt:variant>
      <vt:variant>
        <vt:lpwstr/>
      </vt:variant>
      <vt:variant>
        <vt:lpwstr>_Toc62203868</vt:lpwstr>
      </vt:variant>
      <vt:variant>
        <vt:i4>1703985</vt:i4>
      </vt:variant>
      <vt:variant>
        <vt:i4>3392</vt:i4>
      </vt:variant>
      <vt:variant>
        <vt:i4>0</vt:i4>
      </vt:variant>
      <vt:variant>
        <vt:i4>5</vt:i4>
      </vt:variant>
      <vt:variant>
        <vt:lpwstr/>
      </vt:variant>
      <vt:variant>
        <vt:lpwstr>_Toc62203867</vt:lpwstr>
      </vt:variant>
      <vt:variant>
        <vt:i4>1769521</vt:i4>
      </vt:variant>
      <vt:variant>
        <vt:i4>3386</vt:i4>
      </vt:variant>
      <vt:variant>
        <vt:i4>0</vt:i4>
      </vt:variant>
      <vt:variant>
        <vt:i4>5</vt:i4>
      </vt:variant>
      <vt:variant>
        <vt:lpwstr/>
      </vt:variant>
      <vt:variant>
        <vt:lpwstr>_Toc62203866</vt:lpwstr>
      </vt:variant>
      <vt:variant>
        <vt:i4>1572913</vt:i4>
      </vt:variant>
      <vt:variant>
        <vt:i4>3380</vt:i4>
      </vt:variant>
      <vt:variant>
        <vt:i4>0</vt:i4>
      </vt:variant>
      <vt:variant>
        <vt:i4>5</vt:i4>
      </vt:variant>
      <vt:variant>
        <vt:lpwstr/>
      </vt:variant>
      <vt:variant>
        <vt:lpwstr>_Toc62203865</vt:lpwstr>
      </vt:variant>
      <vt:variant>
        <vt:i4>1638449</vt:i4>
      </vt:variant>
      <vt:variant>
        <vt:i4>3374</vt:i4>
      </vt:variant>
      <vt:variant>
        <vt:i4>0</vt:i4>
      </vt:variant>
      <vt:variant>
        <vt:i4>5</vt:i4>
      </vt:variant>
      <vt:variant>
        <vt:lpwstr/>
      </vt:variant>
      <vt:variant>
        <vt:lpwstr>_Toc62203864</vt:lpwstr>
      </vt:variant>
      <vt:variant>
        <vt:i4>1966129</vt:i4>
      </vt:variant>
      <vt:variant>
        <vt:i4>3368</vt:i4>
      </vt:variant>
      <vt:variant>
        <vt:i4>0</vt:i4>
      </vt:variant>
      <vt:variant>
        <vt:i4>5</vt:i4>
      </vt:variant>
      <vt:variant>
        <vt:lpwstr/>
      </vt:variant>
      <vt:variant>
        <vt:lpwstr>_Toc62203863</vt:lpwstr>
      </vt:variant>
      <vt:variant>
        <vt:i4>2031665</vt:i4>
      </vt:variant>
      <vt:variant>
        <vt:i4>3362</vt:i4>
      </vt:variant>
      <vt:variant>
        <vt:i4>0</vt:i4>
      </vt:variant>
      <vt:variant>
        <vt:i4>5</vt:i4>
      </vt:variant>
      <vt:variant>
        <vt:lpwstr/>
      </vt:variant>
      <vt:variant>
        <vt:lpwstr>_Toc62203862</vt:lpwstr>
      </vt:variant>
      <vt:variant>
        <vt:i4>1835057</vt:i4>
      </vt:variant>
      <vt:variant>
        <vt:i4>3356</vt:i4>
      </vt:variant>
      <vt:variant>
        <vt:i4>0</vt:i4>
      </vt:variant>
      <vt:variant>
        <vt:i4>5</vt:i4>
      </vt:variant>
      <vt:variant>
        <vt:lpwstr/>
      </vt:variant>
      <vt:variant>
        <vt:lpwstr>_Toc62203861</vt:lpwstr>
      </vt:variant>
      <vt:variant>
        <vt:i4>1900593</vt:i4>
      </vt:variant>
      <vt:variant>
        <vt:i4>3350</vt:i4>
      </vt:variant>
      <vt:variant>
        <vt:i4>0</vt:i4>
      </vt:variant>
      <vt:variant>
        <vt:i4>5</vt:i4>
      </vt:variant>
      <vt:variant>
        <vt:lpwstr/>
      </vt:variant>
      <vt:variant>
        <vt:lpwstr>_Toc62203860</vt:lpwstr>
      </vt:variant>
      <vt:variant>
        <vt:i4>1310770</vt:i4>
      </vt:variant>
      <vt:variant>
        <vt:i4>3344</vt:i4>
      </vt:variant>
      <vt:variant>
        <vt:i4>0</vt:i4>
      </vt:variant>
      <vt:variant>
        <vt:i4>5</vt:i4>
      </vt:variant>
      <vt:variant>
        <vt:lpwstr/>
      </vt:variant>
      <vt:variant>
        <vt:lpwstr>_Toc62203859</vt:lpwstr>
      </vt:variant>
      <vt:variant>
        <vt:i4>1376306</vt:i4>
      </vt:variant>
      <vt:variant>
        <vt:i4>3338</vt:i4>
      </vt:variant>
      <vt:variant>
        <vt:i4>0</vt:i4>
      </vt:variant>
      <vt:variant>
        <vt:i4>5</vt:i4>
      </vt:variant>
      <vt:variant>
        <vt:lpwstr/>
      </vt:variant>
      <vt:variant>
        <vt:lpwstr>_Toc62203858</vt:lpwstr>
      </vt:variant>
      <vt:variant>
        <vt:i4>1703986</vt:i4>
      </vt:variant>
      <vt:variant>
        <vt:i4>3332</vt:i4>
      </vt:variant>
      <vt:variant>
        <vt:i4>0</vt:i4>
      </vt:variant>
      <vt:variant>
        <vt:i4>5</vt:i4>
      </vt:variant>
      <vt:variant>
        <vt:lpwstr/>
      </vt:variant>
      <vt:variant>
        <vt:lpwstr>_Toc62203857</vt:lpwstr>
      </vt:variant>
      <vt:variant>
        <vt:i4>1769522</vt:i4>
      </vt:variant>
      <vt:variant>
        <vt:i4>3326</vt:i4>
      </vt:variant>
      <vt:variant>
        <vt:i4>0</vt:i4>
      </vt:variant>
      <vt:variant>
        <vt:i4>5</vt:i4>
      </vt:variant>
      <vt:variant>
        <vt:lpwstr/>
      </vt:variant>
      <vt:variant>
        <vt:lpwstr>_Toc62203856</vt:lpwstr>
      </vt:variant>
      <vt:variant>
        <vt:i4>1572914</vt:i4>
      </vt:variant>
      <vt:variant>
        <vt:i4>3320</vt:i4>
      </vt:variant>
      <vt:variant>
        <vt:i4>0</vt:i4>
      </vt:variant>
      <vt:variant>
        <vt:i4>5</vt:i4>
      </vt:variant>
      <vt:variant>
        <vt:lpwstr/>
      </vt:variant>
      <vt:variant>
        <vt:lpwstr>_Toc62203855</vt:lpwstr>
      </vt:variant>
      <vt:variant>
        <vt:i4>1638450</vt:i4>
      </vt:variant>
      <vt:variant>
        <vt:i4>3314</vt:i4>
      </vt:variant>
      <vt:variant>
        <vt:i4>0</vt:i4>
      </vt:variant>
      <vt:variant>
        <vt:i4>5</vt:i4>
      </vt:variant>
      <vt:variant>
        <vt:lpwstr/>
      </vt:variant>
      <vt:variant>
        <vt:lpwstr>_Toc62203854</vt:lpwstr>
      </vt:variant>
      <vt:variant>
        <vt:i4>1966130</vt:i4>
      </vt:variant>
      <vt:variant>
        <vt:i4>3308</vt:i4>
      </vt:variant>
      <vt:variant>
        <vt:i4>0</vt:i4>
      </vt:variant>
      <vt:variant>
        <vt:i4>5</vt:i4>
      </vt:variant>
      <vt:variant>
        <vt:lpwstr/>
      </vt:variant>
      <vt:variant>
        <vt:lpwstr>_Toc62203853</vt:lpwstr>
      </vt:variant>
      <vt:variant>
        <vt:i4>2031666</vt:i4>
      </vt:variant>
      <vt:variant>
        <vt:i4>3302</vt:i4>
      </vt:variant>
      <vt:variant>
        <vt:i4>0</vt:i4>
      </vt:variant>
      <vt:variant>
        <vt:i4>5</vt:i4>
      </vt:variant>
      <vt:variant>
        <vt:lpwstr/>
      </vt:variant>
      <vt:variant>
        <vt:lpwstr>_Toc62203852</vt:lpwstr>
      </vt:variant>
      <vt:variant>
        <vt:i4>1835058</vt:i4>
      </vt:variant>
      <vt:variant>
        <vt:i4>3296</vt:i4>
      </vt:variant>
      <vt:variant>
        <vt:i4>0</vt:i4>
      </vt:variant>
      <vt:variant>
        <vt:i4>5</vt:i4>
      </vt:variant>
      <vt:variant>
        <vt:lpwstr/>
      </vt:variant>
      <vt:variant>
        <vt:lpwstr>_Toc62203851</vt:lpwstr>
      </vt:variant>
      <vt:variant>
        <vt:i4>1900594</vt:i4>
      </vt:variant>
      <vt:variant>
        <vt:i4>3290</vt:i4>
      </vt:variant>
      <vt:variant>
        <vt:i4>0</vt:i4>
      </vt:variant>
      <vt:variant>
        <vt:i4>5</vt:i4>
      </vt:variant>
      <vt:variant>
        <vt:lpwstr/>
      </vt:variant>
      <vt:variant>
        <vt:lpwstr>_Toc62203850</vt:lpwstr>
      </vt:variant>
      <vt:variant>
        <vt:i4>1310771</vt:i4>
      </vt:variant>
      <vt:variant>
        <vt:i4>3284</vt:i4>
      </vt:variant>
      <vt:variant>
        <vt:i4>0</vt:i4>
      </vt:variant>
      <vt:variant>
        <vt:i4>5</vt:i4>
      </vt:variant>
      <vt:variant>
        <vt:lpwstr/>
      </vt:variant>
      <vt:variant>
        <vt:lpwstr>_Toc62203849</vt:lpwstr>
      </vt:variant>
      <vt:variant>
        <vt:i4>1376307</vt:i4>
      </vt:variant>
      <vt:variant>
        <vt:i4>3278</vt:i4>
      </vt:variant>
      <vt:variant>
        <vt:i4>0</vt:i4>
      </vt:variant>
      <vt:variant>
        <vt:i4>5</vt:i4>
      </vt:variant>
      <vt:variant>
        <vt:lpwstr/>
      </vt:variant>
      <vt:variant>
        <vt:lpwstr>_Toc62203848</vt:lpwstr>
      </vt:variant>
      <vt:variant>
        <vt:i4>1703987</vt:i4>
      </vt:variant>
      <vt:variant>
        <vt:i4>3272</vt:i4>
      </vt:variant>
      <vt:variant>
        <vt:i4>0</vt:i4>
      </vt:variant>
      <vt:variant>
        <vt:i4>5</vt:i4>
      </vt:variant>
      <vt:variant>
        <vt:lpwstr/>
      </vt:variant>
      <vt:variant>
        <vt:lpwstr>_Toc62203847</vt:lpwstr>
      </vt:variant>
      <vt:variant>
        <vt:i4>1769523</vt:i4>
      </vt:variant>
      <vt:variant>
        <vt:i4>3266</vt:i4>
      </vt:variant>
      <vt:variant>
        <vt:i4>0</vt:i4>
      </vt:variant>
      <vt:variant>
        <vt:i4>5</vt:i4>
      </vt:variant>
      <vt:variant>
        <vt:lpwstr/>
      </vt:variant>
      <vt:variant>
        <vt:lpwstr>_Toc62203846</vt:lpwstr>
      </vt:variant>
      <vt:variant>
        <vt:i4>1572915</vt:i4>
      </vt:variant>
      <vt:variant>
        <vt:i4>3260</vt:i4>
      </vt:variant>
      <vt:variant>
        <vt:i4>0</vt:i4>
      </vt:variant>
      <vt:variant>
        <vt:i4>5</vt:i4>
      </vt:variant>
      <vt:variant>
        <vt:lpwstr/>
      </vt:variant>
      <vt:variant>
        <vt:lpwstr>_Toc62203845</vt:lpwstr>
      </vt:variant>
      <vt:variant>
        <vt:i4>1638451</vt:i4>
      </vt:variant>
      <vt:variant>
        <vt:i4>3254</vt:i4>
      </vt:variant>
      <vt:variant>
        <vt:i4>0</vt:i4>
      </vt:variant>
      <vt:variant>
        <vt:i4>5</vt:i4>
      </vt:variant>
      <vt:variant>
        <vt:lpwstr/>
      </vt:variant>
      <vt:variant>
        <vt:lpwstr>_Toc62203844</vt:lpwstr>
      </vt:variant>
      <vt:variant>
        <vt:i4>1966131</vt:i4>
      </vt:variant>
      <vt:variant>
        <vt:i4>3248</vt:i4>
      </vt:variant>
      <vt:variant>
        <vt:i4>0</vt:i4>
      </vt:variant>
      <vt:variant>
        <vt:i4>5</vt:i4>
      </vt:variant>
      <vt:variant>
        <vt:lpwstr/>
      </vt:variant>
      <vt:variant>
        <vt:lpwstr>_Toc62203843</vt:lpwstr>
      </vt:variant>
      <vt:variant>
        <vt:i4>2031667</vt:i4>
      </vt:variant>
      <vt:variant>
        <vt:i4>3242</vt:i4>
      </vt:variant>
      <vt:variant>
        <vt:i4>0</vt:i4>
      </vt:variant>
      <vt:variant>
        <vt:i4>5</vt:i4>
      </vt:variant>
      <vt:variant>
        <vt:lpwstr/>
      </vt:variant>
      <vt:variant>
        <vt:lpwstr>_Toc62203842</vt:lpwstr>
      </vt:variant>
      <vt:variant>
        <vt:i4>1835059</vt:i4>
      </vt:variant>
      <vt:variant>
        <vt:i4>3236</vt:i4>
      </vt:variant>
      <vt:variant>
        <vt:i4>0</vt:i4>
      </vt:variant>
      <vt:variant>
        <vt:i4>5</vt:i4>
      </vt:variant>
      <vt:variant>
        <vt:lpwstr/>
      </vt:variant>
      <vt:variant>
        <vt:lpwstr>_Toc62203841</vt:lpwstr>
      </vt:variant>
      <vt:variant>
        <vt:i4>1900595</vt:i4>
      </vt:variant>
      <vt:variant>
        <vt:i4>3230</vt:i4>
      </vt:variant>
      <vt:variant>
        <vt:i4>0</vt:i4>
      </vt:variant>
      <vt:variant>
        <vt:i4>5</vt:i4>
      </vt:variant>
      <vt:variant>
        <vt:lpwstr/>
      </vt:variant>
      <vt:variant>
        <vt:lpwstr>_Toc62203840</vt:lpwstr>
      </vt:variant>
      <vt:variant>
        <vt:i4>1310772</vt:i4>
      </vt:variant>
      <vt:variant>
        <vt:i4>3224</vt:i4>
      </vt:variant>
      <vt:variant>
        <vt:i4>0</vt:i4>
      </vt:variant>
      <vt:variant>
        <vt:i4>5</vt:i4>
      </vt:variant>
      <vt:variant>
        <vt:lpwstr/>
      </vt:variant>
      <vt:variant>
        <vt:lpwstr>_Toc62203839</vt:lpwstr>
      </vt:variant>
      <vt:variant>
        <vt:i4>1376308</vt:i4>
      </vt:variant>
      <vt:variant>
        <vt:i4>3218</vt:i4>
      </vt:variant>
      <vt:variant>
        <vt:i4>0</vt:i4>
      </vt:variant>
      <vt:variant>
        <vt:i4>5</vt:i4>
      </vt:variant>
      <vt:variant>
        <vt:lpwstr/>
      </vt:variant>
      <vt:variant>
        <vt:lpwstr>_Toc62203838</vt:lpwstr>
      </vt:variant>
      <vt:variant>
        <vt:i4>1703988</vt:i4>
      </vt:variant>
      <vt:variant>
        <vt:i4>3212</vt:i4>
      </vt:variant>
      <vt:variant>
        <vt:i4>0</vt:i4>
      </vt:variant>
      <vt:variant>
        <vt:i4>5</vt:i4>
      </vt:variant>
      <vt:variant>
        <vt:lpwstr/>
      </vt:variant>
      <vt:variant>
        <vt:lpwstr>_Toc62203837</vt:lpwstr>
      </vt:variant>
      <vt:variant>
        <vt:i4>1769524</vt:i4>
      </vt:variant>
      <vt:variant>
        <vt:i4>3206</vt:i4>
      </vt:variant>
      <vt:variant>
        <vt:i4>0</vt:i4>
      </vt:variant>
      <vt:variant>
        <vt:i4>5</vt:i4>
      </vt:variant>
      <vt:variant>
        <vt:lpwstr/>
      </vt:variant>
      <vt:variant>
        <vt:lpwstr>_Toc62203836</vt:lpwstr>
      </vt:variant>
      <vt:variant>
        <vt:i4>1572916</vt:i4>
      </vt:variant>
      <vt:variant>
        <vt:i4>3200</vt:i4>
      </vt:variant>
      <vt:variant>
        <vt:i4>0</vt:i4>
      </vt:variant>
      <vt:variant>
        <vt:i4>5</vt:i4>
      </vt:variant>
      <vt:variant>
        <vt:lpwstr/>
      </vt:variant>
      <vt:variant>
        <vt:lpwstr>_Toc62203835</vt:lpwstr>
      </vt:variant>
      <vt:variant>
        <vt:i4>1638452</vt:i4>
      </vt:variant>
      <vt:variant>
        <vt:i4>3194</vt:i4>
      </vt:variant>
      <vt:variant>
        <vt:i4>0</vt:i4>
      </vt:variant>
      <vt:variant>
        <vt:i4>5</vt:i4>
      </vt:variant>
      <vt:variant>
        <vt:lpwstr/>
      </vt:variant>
      <vt:variant>
        <vt:lpwstr>_Toc62203834</vt:lpwstr>
      </vt:variant>
      <vt:variant>
        <vt:i4>1966132</vt:i4>
      </vt:variant>
      <vt:variant>
        <vt:i4>3188</vt:i4>
      </vt:variant>
      <vt:variant>
        <vt:i4>0</vt:i4>
      </vt:variant>
      <vt:variant>
        <vt:i4>5</vt:i4>
      </vt:variant>
      <vt:variant>
        <vt:lpwstr/>
      </vt:variant>
      <vt:variant>
        <vt:lpwstr>_Toc62203833</vt:lpwstr>
      </vt:variant>
      <vt:variant>
        <vt:i4>2031668</vt:i4>
      </vt:variant>
      <vt:variant>
        <vt:i4>3182</vt:i4>
      </vt:variant>
      <vt:variant>
        <vt:i4>0</vt:i4>
      </vt:variant>
      <vt:variant>
        <vt:i4>5</vt:i4>
      </vt:variant>
      <vt:variant>
        <vt:lpwstr/>
      </vt:variant>
      <vt:variant>
        <vt:lpwstr>_Toc62203832</vt:lpwstr>
      </vt:variant>
      <vt:variant>
        <vt:i4>1835060</vt:i4>
      </vt:variant>
      <vt:variant>
        <vt:i4>3176</vt:i4>
      </vt:variant>
      <vt:variant>
        <vt:i4>0</vt:i4>
      </vt:variant>
      <vt:variant>
        <vt:i4>5</vt:i4>
      </vt:variant>
      <vt:variant>
        <vt:lpwstr/>
      </vt:variant>
      <vt:variant>
        <vt:lpwstr>_Toc62203831</vt:lpwstr>
      </vt:variant>
      <vt:variant>
        <vt:i4>1900596</vt:i4>
      </vt:variant>
      <vt:variant>
        <vt:i4>3170</vt:i4>
      </vt:variant>
      <vt:variant>
        <vt:i4>0</vt:i4>
      </vt:variant>
      <vt:variant>
        <vt:i4>5</vt:i4>
      </vt:variant>
      <vt:variant>
        <vt:lpwstr/>
      </vt:variant>
      <vt:variant>
        <vt:lpwstr>_Toc62203830</vt:lpwstr>
      </vt:variant>
      <vt:variant>
        <vt:i4>1310773</vt:i4>
      </vt:variant>
      <vt:variant>
        <vt:i4>3164</vt:i4>
      </vt:variant>
      <vt:variant>
        <vt:i4>0</vt:i4>
      </vt:variant>
      <vt:variant>
        <vt:i4>5</vt:i4>
      </vt:variant>
      <vt:variant>
        <vt:lpwstr/>
      </vt:variant>
      <vt:variant>
        <vt:lpwstr>_Toc62203829</vt:lpwstr>
      </vt:variant>
      <vt:variant>
        <vt:i4>1376309</vt:i4>
      </vt:variant>
      <vt:variant>
        <vt:i4>3158</vt:i4>
      </vt:variant>
      <vt:variant>
        <vt:i4>0</vt:i4>
      </vt:variant>
      <vt:variant>
        <vt:i4>5</vt:i4>
      </vt:variant>
      <vt:variant>
        <vt:lpwstr/>
      </vt:variant>
      <vt:variant>
        <vt:lpwstr>_Toc62203828</vt:lpwstr>
      </vt:variant>
      <vt:variant>
        <vt:i4>1703989</vt:i4>
      </vt:variant>
      <vt:variant>
        <vt:i4>3152</vt:i4>
      </vt:variant>
      <vt:variant>
        <vt:i4>0</vt:i4>
      </vt:variant>
      <vt:variant>
        <vt:i4>5</vt:i4>
      </vt:variant>
      <vt:variant>
        <vt:lpwstr/>
      </vt:variant>
      <vt:variant>
        <vt:lpwstr>_Toc62203827</vt:lpwstr>
      </vt:variant>
      <vt:variant>
        <vt:i4>1769525</vt:i4>
      </vt:variant>
      <vt:variant>
        <vt:i4>3146</vt:i4>
      </vt:variant>
      <vt:variant>
        <vt:i4>0</vt:i4>
      </vt:variant>
      <vt:variant>
        <vt:i4>5</vt:i4>
      </vt:variant>
      <vt:variant>
        <vt:lpwstr/>
      </vt:variant>
      <vt:variant>
        <vt:lpwstr>_Toc62203826</vt:lpwstr>
      </vt:variant>
      <vt:variant>
        <vt:i4>1572917</vt:i4>
      </vt:variant>
      <vt:variant>
        <vt:i4>3140</vt:i4>
      </vt:variant>
      <vt:variant>
        <vt:i4>0</vt:i4>
      </vt:variant>
      <vt:variant>
        <vt:i4>5</vt:i4>
      </vt:variant>
      <vt:variant>
        <vt:lpwstr/>
      </vt:variant>
      <vt:variant>
        <vt:lpwstr>_Toc62203825</vt:lpwstr>
      </vt:variant>
      <vt:variant>
        <vt:i4>1638453</vt:i4>
      </vt:variant>
      <vt:variant>
        <vt:i4>3134</vt:i4>
      </vt:variant>
      <vt:variant>
        <vt:i4>0</vt:i4>
      </vt:variant>
      <vt:variant>
        <vt:i4>5</vt:i4>
      </vt:variant>
      <vt:variant>
        <vt:lpwstr/>
      </vt:variant>
      <vt:variant>
        <vt:lpwstr>_Toc62203824</vt:lpwstr>
      </vt:variant>
      <vt:variant>
        <vt:i4>1966133</vt:i4>
      </vt:variant>
      <vt:variant>
        <vt:i4>3128</vt:i4>
      </vt:variant>
      <vt:variant>
        <vt:i4>0</vt:i4>
      </vt:variant>
      <vt:variant>
        <vt:i4>5</vt:i4>
      </vt:variant>
      <vt:variant>
        <vt:lpwstr/>
      </vt:variant>
      <vt:variant>
        <vt:lpwstr>_Toc62203823</vt:lpwstr>
      </vt:variant>
      <vt:variant>
        <vt:i4>2031669</vt:i4>
      </vt:variant>
      <vt:variant>
        <vt:i4>3122</vt:i4>
      </vt:variant>
      <vt:variant>
        <vt:i4>0</vt:i4>
      </vt:variant>
      <vt:variant>
        <vt:i4>5</vt:i4>
      </vt:variant>
      <vt:variant>
        <vt:lpwstr/>
      </vt:variant>
      <vt:variant>
        <vt:lpwstr>_Toc62203822</vt:lpwstr>
      </vt:variant>
      <vt:variant>
        <vt:i4>1835061</vt:i4>
      </vt:variant>
      <vt:variant>
        <vt:i4>3116</vt:i4>
      </vt:variant>
      <vt:variant>
        <vt:i4>0</vt:i4>
      </vt:variant>
      <vt:variant>
        <vt:i4>5</vt:i4>
      </vt:variant>
      <vt:variant>
        <vt:lpwstr/>
      </vt:variant>
      <vt:variant>
        <vt:lpwstr>_Toc62203821</vt:lpwstr>
      </vt:variant>
      <vt:variant>
        <vt:i4>1900597</vt:i4>
      </vt:variant>
      <vt:variant>
        <vt:i4>3110</vt:i4>
      </vt:variant>
      <vt:variant>
        <vt:i4>0</vt:i4>
      </vt:variant>
      <vt:variant>
        <vt:i4>5</vt:i4>
      </vt:variant>
      <vt:variant>
        <vt:lpwstr/>
      </vt:variant>
      <vt:variant>
        <vt:lpwstr>_Toc62203820</vt:lpwstr>
      </vt:variant>
      <vt:variant>
        <vt:i4>1310774</vt:i4>
      </vt:variant>
      <vt:variant>
        <vt:i4>3104</vt:i4>
      </vt:variant>
      <vt:variant>
        <vt:i4>0</vt:i4>
      </vt:variant>
      <vt:variant>
        <vt:i4>5</vt:i4>
      </vt:variant>
      <vt:variant>
        <vt:lpwstr/>
      </vt:variant>
      <vt:variant>
        <vt:lpwstr>_Toc62203819</vt:lpwstr>
      </vt:variant>
      <vt:variant>
        <vt:i4>1376310</vt:i4>
      </vt:variant>
      <vt:variant>
        <vt:i4>3098</vt:i4>
      </vt:variant>
      <vt:variant>
        <vt:i4>0</vt:i4>
      </vt:variant>
      <vt:variant>
        <vt:i4>5</vt:i4>
      </vt:variant>
      <vt:variant>
        <vt:lpwstr/>
      </vt:variant>
      <vt:variant>
        <vt:lpwstr>_Toc62203818</vt:lpwstr>
      </vt:variant>
      <vt:variant>
        <vt:i4>1703990</vt:i4>
      </vt:variant>
      <vt:variant>
        <vt:i4>3092</vt:i4>
      </vt:variant>
      <vt:variant>
        <vt:i4>0</vt:i4>
      </vt:variant>
      <vt:variant>
        <vt:i4>5</vt:i4>
      </vt:variant>
      <vt:variant>
        <vt:lpwstr/>
      </vt:variant>
      <vt:variant>
        <vt:lpwstr>_Toc62203817</vt:lpwstr>
      </vt:variant>
      <vt:variant>
        <vt:i4>1769526</vt:i4>
      </vt:variant>
      <vt:variant>
        <vt:i4>3086</vt:i4>
      </vt:variant>
      <vt:variant>
        <vt:i4>0</vt:i4>
      </vt:variant>
      <vt:variant>
        <vt:i4>5</vt:i4>
      </vt:variant>
      <vt:variant>
        <vt:lpwstr/>
      </vt:variant>
      <vt:variant>
        <vt:lpwstr>_Toc62203816</vt:lpwstr>
      </vt:variant>
      <vt:variant>
        <vt:i4>1572918</vt:i4>
      </vt:variant>
      <vt:variant>
        <vt:i4>3080</vt:i4>
      </vt:variant>
      <vt:variant>
        <vt:i4>0</vt:i4>
      </vt:variant>
      <vt:variant>
        <vt:i4>5</vt:i4>
      </vt:variant>
      <vt:variant>
        <vt:lpwstr/>
      </vt:variant>
      <vt:variant>
        <vt:lpwstr>_Toc62203815</vt:lpwstr>
      </vt:variant>
      <vt:variant>
        <vt:i4>1638454</vt:i4>
      </vt:variant>
      <vt:variant>
        <vt:i4>3074</vt:i4>
      </vt:variant>
      <vt:variant>
        <vt:i4>0</vt:i4>
      </vt:variant>
      <vt:variant>
        <vt:i4>5</vt:i4>
      </vt:variant>
      <vt:variant>
        <vt:lpwstr/>
      </vt:variant>
      <vt:variant>
        <vt:lpwstr>_Toc62203814</vt:lpwstr>
      </vt:variant>
      <vt:variant>
        <vt:i4>1966134</vt:i4>
      </vt:variant>
      <vt:variant>
        <vt:i4>3068</vt:i4>
      </vt:variant>
      <vt:variant>
        <vt:i4>0</vt:i4>
      </vt:variant>
      <vt:variant>
        <vt:i4>5</vt:i4>
      </vt:variant>
      <vt:variant>
        <vt:lpwstr/>
      </vt:variant>
      <vt:variant>
        <vt:lpwstr>_Toc62203813</vt:lpwstr>
      </vt:variant>
      <vt:variant>
        <vt:i4>2031670</vt:i4>
      </vt:variant>
      <vt:variant>
        <vt:i4>3062</vt:i4>
      </vt:variant>
      <vt:variant>
        <vt:i4>0</vt:i4>
      </vt:variant>
      <vt:variant>
        <vt:i4>5</vt:i4>
      </vt:variant>
      <vt:variant>
        <vt:lpwstr/>
      </vt:variant>
      <vt:variant>
        <vt:lpwstr>_Toc62203812</vt:lpwstr>
      </vt:variant>
      <vt:variant>
        <vt:i4>1835062</vt:i4>
      </vt:variant>
      <vt:variant>
        <vt:i4>3056</vt:i4>
      </vt:variant>
      <vt:variant>
        <vt:i4>0</vt:i4>
      </vt:variant>
      <vt:variant>
        <vt:i4>5</vt:i4>
      </vt:variant>
      <vt:variant>
        <vt:lpwstr/>
      </vt:variant>
      <vt:variant>
        <vt:lpwstr>_Toc62203811</vt:lpwstr>
      </vt:variant>
      <vt:variant>
        <vt:i4>1900598</vt:i4>
      </vt:variant>
      <vt:variant>
        <vt:i4>3050</vt:i4>
      </vt:variant>
      <vt:variant>
        <vt:i4>0</vt:i4>
      </vt:variant>
      <vt:variant>
        <vt:i4>5</vt:i4>
      </vt:variant>
      <vt:variant>
        <vt:lpwstr/>
      </vt:variant>
      <vt:variant>
        <vt:lpwstr>_Toc62203810</vt:lpwstr>
      </vt:variant>
      <vt:variant>
        <vt:i4>1310775</vt:i4>
      </vt:variant>
      <vt:variant>
        <vt:i4>3044</vt:i4>
      </vt:variant>
      <vt:variant>
        <vt:i4>0</vt:i4>
      </vt:variant>
      <vt:variant>
        <vt:i4>5</vt:i4>
      </vt:variant>
      <vt:variant>
        <vt:lpwstr/>
      </vt:variant>
      <vt:variant>
        <vt:lpwstr>_Toc62203809</vt:lpwstr>
      </vt:variant>
      <vt:variant>
        <vt:i4>1376311</vt:i4>
      </vt:variant>
      <vt:variant>
        <vt:i4>3038</vt:i4>
      </vt:variant>
      <vt:variant>
        <vt:i4>0</vt:i4>
      </vt:variant>
      <vt:variant>
        <vt:i4>5</vt:i4>
      </vt:variant>
      <vt:variant>
        <vt:lpwstr/>
      </vt:variant>
      <vt:variant>
        <vt:lpwstr>_Toc62203808</vt:lpwstr>
      </vt:variant>
      <vt:variant>
        <vt:i4>1703991</vt:i4>
      </vt:variant>
      <vt:variant>
        <vt:i4>3032</vt:i4>
      </vt:variant>
      <vt:variant>
        <vt:i4>0</vt:i4>
      </vt:variant>
      <vt:variant>
        <vt:i4>5</vt:i4>
      </vt:variant>
      <vt:variant>
        <vt:lpwstr/>
      </vt:variant>
      <vt:variant>
        <vt:lpwstr>_Toc62203807</vt:lpwstr>
      </vt:variant>
      <vt:variant>
        <vt:i4>1769527</vt:i4>
      </vt:variant>
      <vt:variant>
        <vt:i4>3026</vt:i4>
      </vt:variant>
      <vt:variant>
        <vt:i4>0</vt:i4>
      </vt:variant>
      <vt:variant>
        <vt:i4>5</vt:i4>
      </vt:variant>
      <vt:variant>
        <vt:lpwstr/>
      </vt:variant>
      <vt:variant>
        <vt:lpwstr>_Toc62203806</vt:lpwstr>
      </vt:variant>
      <vt:variant>
        <vt:i4>1572919</vt:i4>
      </vt:variant>
      <vt:variant>
        <vt:i4>3020</vt:i4>
      </vt:variant>
      <vt:variant>
        <vt:i4>0</vt:i4>
      </vt:variant>
      <vt:variant>
        <vt:i4>5</vt:i4>
      </vt:variant>
      <vt:variant>
        <vt:lpwstr/>
      </vt:variant>
      <vt:variant>
        <vt:lpwstr>_Toc62203805</vt:lpwstr>
      </vt:variant>
      <vt:variant>
        <vt:i4>1638455</vt:i4>
      </vt:variant>
      <vt:variant>
        <vt:i4>3014</vt:i4>
      </vt:variant>
      <vt:variant>
        <vt:i4>0</vt:i4>
      </vt:variant>
      <vt:variant>
        <vt:i4>5</vt:i4>
      </vt:variant>
      <vt:variant>
        <vt:lpwstr/>
      </vt:variant>
      <vt:variant>
        <vt:lpwstr>_Toc62203804</vt:lpwstr>
      </vt:variant>
      <vt:variant>
        <vt:i4>1966135</vt:i4>
      </vt:variant>
      <vt:variant>
        <vt:i4>3008</vt:i4>
      </vt:variant>
      <vt:variant>
        <vt:i4>0</vt:i4>
      </vt:variant>
      <vt:variant>
        <vt:i4>5</vt:i4>
      </vt:variant>
      <vt:variant>
        <vt:lpwstr/>
      </vt:variant>
      <vt:variant>
        <vt:lpwstr>_Toc62203803</vt:lpwstr>
      </vt:variant>
      <vt:variant>
        <vt:i4>2031671</vt:i4>
      </vt:variant>
      <vt:variant>
        <vt:i4>3002</vt:i4>
      </vt:variant>
      <vt:variant>
        <vt:i4>0</vt:i4>
      </vt:variant>
      <vt:variant>
        <vt:i4>5</vt:i4>
      </vt:variant>
      <vt:variant>
        <vt:lpwstr/>
      </vt:variant>
      <vt:variant>
        <vt:lpwstr>_Toc62203802</vt:lpwstr>
      </vt:variant>
      <vt:variant>
        <vt:i4>1835063</vt:i4>
      </vt:variant>
      <vt:variant>
        <vt:i4>2996</vt:i4>
      </vt:variant>
      <vt:variant>
        <vt:i4>0</vt:i4>
      </vt:variant>
      <vt:variant>
        <vt:i4>5</vt:i4>
      </vt:variant>
      <vt:variant>
        <vt:lpwstr/>
      </vt:variant>
      <vt:variant>
        <vt:lpwstr>_Toc62203801</vt:lpwstr>
      </vt:variant>
      <vt:variant>
        <vt:i4>1900599</vt:i4>
      </vt:variant>
      <vt:variant>
        <vt:i4>2990</vt:i4>
      </vt:variant>
      <vt:variant>
        <vt:i4>0</vt:i4>
      </vt:variant>
      <vt:variant>
        <vt:i4>5</vt:i4>
      </vt:variant>
      <vt:variant>
        <vt:lpwstr/>
      </vt:variant>
      <vt:variant>
        <vt:lpwstr>_Toc62203800</vt:lpwstr>
      </vt:variant>
      <vt:variant>
        <vt:i4>1769534</vt:i4>
      </vt:variant>
      <vt:variant>
        <vt:i4>2984</vt:i4>
      </vt:variant>
      <vt:variant>
        <vt:i4>0</vt:i4>
      </vt:variant>
      <vt:variant>
        <vt:i4>5</vt:i4>
      </vt:variant>
      <vt:variant>
        <vt:lpwstr/>
      </vt:variant>
      <vt:variant>
        <vt:lpwstr>_Toc62203799</vt:lpwstr>
      </vt:variant>
      <vt:variant>
        <vt:i4>1703998</vt:i4>
      </vt:variant>
      <vt:variant>
        <vt:i4>2978</vt:i4>
      </vt:variant>
      <vt:variant>
        <vt:i4>0</vt:i4>
      </vt:variant>
      <vt:variant>
        <vt:i4>5</vt:i4>
      </vt:variant>
      <vt:variant>
        <vt:lpwstr/>
      </vt:variant>
      <vt:variant>
        <vt:lpwstr>_Toc62203798</vt:lpwstr>
      </vt:variant>
      <vt:variant>
        <vt:i4>1376318</vt:i4>
      </vt:variant>
      <vt:variant>
        <vt:i4>2972</vt:i4>
      </vt:variant>
      <vt:variant>
        <vt:i4>0</vt:i4>
      </vt:variant>
      <vt:variant>
        <vt:i4>5</vt:i4>
      </vt:variant>
      <vt:variant>
        <vt:lpwstr/>
      </vt:variant>
      <vt:variant>
        <vt:lpwstr>_Toc62203797</vt:lpwstr>
      </vt:variant>
      <vt:variant>
        <vt:i4>1310782</vt:i4>
      </vt:variant>
      <vt:variant>
        <vt:i4>2966</vt:i4>
      </vt:variant>
      <vt:variant>
        <vt:i4>0</vt:i4>
      </vt:variant>
      <vt:variant>
        <vt:i4>5</vt:i4>
      </vt:variant>
      <vt:variant>
        <vt:lpwstr/>
      </vt:variant>
      <vt:variant>
        <vt:lpwstr>_Toc62203796</vt:lpwstr>
      </vt:variant>
      <vt:variant>
        <vt:i4>1507390</vt:i4>
      </vt:variant>
      <vt:variant>
        <vt:i4>2960</vt:i4>
      </vt:variant>
      <vt:variant>
        <vt:i4>0</vt:i4>
      </vt:variant>
      <vt:variant>
        <vt:i4>5</vt:i4>
      </vt:variant>
      <vt:variant>
        <vt:lpwstr/>
      </vt:variant>
      <vt:variant>
        <vt:lpwstr>_Toc62203795</vt:lpwstr>
      </vt:variant>
      <vt:variant>
        <vt:i4>1441854</vt:i4>
      </vt:variant>
      <vt:variant>
        <vt:i4>2954</vt:i4>
      </vt:variant>
      <vt:variant>
        <vt:i4>0</vt:i4>
      </vt:variant>
      <vt:variant>
        <vt:i4>5</vt:i4>
      </vt:variant>
      <vt:variant>
        <vt:lpwstr/>
      </vt:variant>
      <vt:variant>
        <vt:lpwstr>_Toc62203794</vt:lpwstr>
      </vt:variant>
      <vt:variant>
        <vt:i4>1114174</vt:i4>
      </vt:variant>
      <vt:variant>
        <vt:i4>2948</vt:i4>
      </vt:variant>
      <vt:variant>
        <vt:i4>0</vt:i4>
      </vt:variant>
      <vt:variant>
        <vt:i4>5</vt:i4>
      </vt:variant>
      <vt:variant>
        <vt:lpwstr/>
      </vt:variant>
      <vt:variant>
        <vt:lpwstr>_Toc62203793</vt:lpwstr>
      </vt:variant>
      <vt:variant>
        <vt:i4>1048638</vt:i4>
      </vt:variant>
      <vt:variant>
        <vt:i4>2942</vt:i4>
      </vt:variant>
      <vt:variant>
        <vt:i4>0</vt:i4>
      </vt:variant>
      <vt:variant>
        <vt:i4>5</vt:i4>
      </vt:variant>
      <vt:variant>
        <vt:lpwstr/>
      </vt:variant>
      <vt:variant>
        <vt:lpwstr>_Toc62203792</vt:lpwstr>
      </vt:variant>
      <vt:variant>
        <vt:i4>1245246</vt:i4>
      </vt:variant>
      <vt:variant>
        <vt:i4>2936</vt:i4>
      </vt:variant>
      <vt:variant>
        <vt:i4>0</vt:i4>
      </vt:variant>
      <vt:variant>
        <vt:i4>5</vt:i4>
      </vt:variant>
      <vt:variant>
        <vt:lpwstr/>
      </vt:variant>
      <vt:variant>
        <vt:lpwstr>_Toc62203791</vt:lpwstr>
      </vt:variant>
      <vt:variant>
        <vt:i4>1179710</vt:i4>
      </vt:variant>
      <vt:variant>
        <vt:i4>2930</vt:i4>
      </vt:variant>
      <vt:variant>
        <vt:i4>0</vt:i4>
      </vt:variant>
      <vt:variant>
        <vt:i4>5</vt:i4>
      </vt:variant>
      <vt:variant>
        <vt:lpwstr/>
      </vt:variant>
      <vt:variant>
        <vt:lpwstr>_Toc62203790</vt:lpwstr>
      </vt:variant>
      <vt:variant>
        <vt:i4>1769535</vt:i4>
      </vt:variant>
      <vt:variant>
        <vt:i4>2924</vt:i4>
      </vt:variant>
      <vt:variant>
        <vt:i4>0</vt:i4>
      </vt:variant>
      <vt:variant>
        <vt:i4>5</vt:i4>
      </vt:variant>
      <vt:variant>
        <vt:lpwstr/>
      </vt:variant>
      <vt:variant>
        <vt:lpwstr>_Toc62203789</vt:lpwstr>
      </vt:variant>
      <vt:variant>
        <vt:i4>1703999</vt:i4>
      </vt:variant>
      <vt:variant>
        <vt:i4>2918</vt:i4>
      </vt:variant>
      <vt:variant>
        <vt:i4>0</vt:i4>
      </vt:variant>
      <vt:variant>
        <vt:i4>5</vt:i4>
      </vt:variant>
      <vt:variant>
        <vt:lpwstr/>
      </vt:variant>
      <vt:variant>
        <vt:lpwstr>_Toc62203788</vt:lpwstr>
      </vt:variant>
      <vt:variant>
        <vt:i4>1376319</vt:i4>
      </vt:variant>
      <vt:variant>
        <vt:i4>2912</vt:i4>
      </vt:variant>
      <vt:variant>
        <vt:i4>0</vt:i4>
      </vt:variant>
      <vt:variant>
        <vt:i4>5</vt:i4>
      </vt:variant>
      <vt:variant>
        <vt:lpwstr/>
      </vt:variant>
      <vt:variant>
        <vt:lpwstr>_Toc62203787</vt:lpwstr>
      </vt:variant>
      <vt:variant>
        <vt:i4>1310783</vt:i4>
      </vt:variant>
      <vt:variant>
        <vt:i4>2906</vt:i4>
      </vt:variant>
      <vt:variant>
        <vt:i4>0</vt:i4>
      </vt:variant>
      <vt:variant>
        <vt:i4>5</vt:i4>
      </vt:variant>
      <vt:variant>
        <vt:lpwstr/>
      </vt:variant>
      <vt:variant>
        <vt:lpwstr>_Toc62203786</vt:lpwstr>
      </vt:variant>
      <vt:variant>
        <vt:i4>1507391</vt:i4>
      </vt:variant>
      <vt:variant>
        <vt:i4>2900</vt:i4>
      </vt:variant>
      <vt:variant>
        <vt:i4>0</vt:i4>
      </vt:variant>
      <vt:variant>
        <vt:i4>5</vt:i4>
      </vt:variant>
      <vt:variant>
        <vt:lpwstr/>
      </vt:variant>
      <vt:variant>
        <vt:lpwstr>_Toc62203785</vt:lpwstr>
      </vt:variant>
      <vt:variant>
        <vt:i4>1441855</vt:i4>
      </vt:variant>
      <vt:variant>
        <vt:i4>2894</vt:i4>
      </vt:variant>
      <vt:variant>
        <vt:i4>0</vt:i4>
      </vt:variant>
      <vt:variant>
        <vt:i4>5</vt:i4>
      </vt:variant>
      <vt:variant>
        <vt:lpwstr/>
      </vt:variant>
      <vt:variant>
        <vt:lpwstr>_Toc62203784</vt:lpwstr>
      </vt:variant>
      <vt:variant>
        <vt:i4>1114175</vt:i4>
      </vt:variant>
      <vt:variant>
        <vt:i4>2888</vt:i4>
      </vt:variant>
      <vt:variant>
        <vt:i4>0</vt:i4>
      </vt:variant>
      <vt:variant>
        <vt:i4>5</vt:i4>
      </vt:variant>
      <vt:variant>
        <vt:lpwstr/>
      </vt:variant>
      <vt:variant>
        <vt:lpwstr>_Toc62203783</vt:lpwstr>
      </vt:variant>
      <vt:variant>
        <vt:i4>1048639</vt:i4>
      </vt:variant>
      <vt:variant>
        <vt:i4>2882</vt:i4>
      </vt:variant>
      <vt:variant>
        <vt:i4>0</vt:i4>
      </vt:variant>
      <vt:variant>
        <vt:i4>5</vt:i4>
      </vt:variant>
      <vt:variant>
        <vt:lpwstr/>
      </vt:variant>
      <vt:variant>
        <vt:lpwstr>_Toc62203782</vt:lpwstr>
      </vt:variant>
      <vt:variant>
        <vt:i4>1245247</vt:i4>
      </vt:variant>
      <vt:variant>
        <vt:i4>2876</vt:i4>
      </vt:variant>
      <vt:variant>
        <vt:i4>0</vt:i4>
      </vt:variant>
      <vt:variant>
        <vt:i4>5</vt:i4>
      </vt:variant>
      <vt:variant>
        <vt:lpwstr/>
      </vt:variant>
      <vt:variant>
        <vt:lpwstr>_Toc62203781</vt:lpwstr>
      </vt:variant>
      <vt:variant>
        <vt:i4>1179711</vt:i4>
      </vt:variant>
      <vt:variant>
        <vt:i4>2870</vt:i4>
      </vt:variant>
      <vt:variant>
        <vt:i4>0</vt:i4>
      </vt:variant>
      <vt:variant>
        <vt:i4>5</vt:i4>
      </vt:variant>
      <vt:variant>
        <vt:lpwstr/>
      </vt:variant>
      <vt:variant>
        <vt:lpwstr>_Toc62203780</vt:lpwstr>
      </vt:variant>
      <vt:variant>
        <vt:i4>1769520</vt:i4>
      </vt:variant>
      <vt:variant>
        <vt:i4>2864</vt:i4>
      </vt:variant>
      <vt:variant>
        <vt:i4>0</vt:i4>
      </vt:variant>
      <vt:variant>
        <vt:i4>5</vt:i4>
      </vt:variant>
      <vt:variant>
        <vt:lpwstr/>
      </vt:variant>
      <vt:variant>
        <vt:lpwstr>_Toc62203779</vt:lpwstr>
      </vt:variant>
      <vt:variant>
        <vt:i4>1703984</vt:i4>
      </vt:variant>
      <vt:variant>
        <vt:i4>2858</vt:i4>
      </vt:variant>
      <vt:variant>
        <vt:i4>0</vt:i4>
      </vt:variant>
      <vt:variant>
        <vt:i4>5</vt:i4>
      </vt:variant>
      <vt:variant>
        <vt:lpwstr/>
      </vt:variant>
      <vt:variant>
        <vt:lpwstr>_Toc62203778</vt:lpwstr>
      </vt:variant>
      <vt:variant>
        <vt:i4>1376304</vt:i4>
      </vt:variant>
      <vt:variant>
        <vt:i4>2852</vt:i4>
      </vt:variant>
      <vt:variant>
        <vt:i4>0</vt:i4>
      </vt:variant>
      <vt:variant>
        <vt:i4>5</vt:i4>
      </vt:variant>
      <vt:variant>
        <vt:lpwstr/>
      </vt:variant>
      <vt:variant>
        <vt:lpwstr>_Toc62203777</vt:lpwstr>
      </vt:variant>
      <vt:variant>
        <vt:i4>1310768</vt:i4>
      </vt:variant>
      <vt:variant>
        <vt:i4>2846</vt:i4>
      </vt:variant>
      <vt:variant>
        <vt:i4>0</vt:i4>
      </vt:variant>
      <vt:variant>
        <vt:i4>5</vt:i4>
      </vt:variant>
      <vt:variant>
        <vt:lpwstr/>
      </vt:variant>
      <vt:variant>
        <vt:lpwstr>_Toc62203776</vt:lpwstr>
      </vt:variant>
      <vt:variant>
        <vt:i4>1507376</vt:i4>
      </vt:variant>
      <vt:variant>
        <vt:i4>2840</vt:i4>
      </vt:variant>
      <vt:variant>
        <vt:i4>0</vt:i4>
      </vt:variant>
      <vt:variant>
        <vt:i4>5</vt:i4>
      </vt:variant>
      <vt:variant>
        <vt:lpwstr/>
      </vt:variant>
      <vt:variant>
        <vt:lpwstr>_Toc62203775</vt:lpwstr>
      </vt:variant>
      <vt:variant>
        <vt:i4>1441840</vt:i4>
      </vt:variant>
      <vt:variant>
        <vt:i4>2834</vt:i4>
      </vt:variant>
      <vt:variant>
        <vt:i4>0</vt:i4>
      </vt:variant>
      <vt:variant>
        <vt:i4>5</vt:i4>
      </vt:variant>
      <vt:variant>
        <vt:lpwstr/>
      </vt:variant>
      <vt:variant>
        <vt:lpwstr>_Toc62203774</vt:lpwstr>
      </vt:variant>
      <vt:variant>
        <vt:i4>1114160</vt:i4>
      </vt:variant>
      <vt:variant>
        <vt:i4>2828</vt:i4>
      </vt:variant>
      <vt:variant>
        <vt:i4>0</vt:i4>
      </vt:variant>
      <vt:variant>
        <vt:i4>5</vt:i4>
      </vt:variant>
      <vt:variant>
        <vt:lpwstr/>
      </vt:variant>
      <vt:variant>
        <vt:lpwstr>_Toc62203773</vt:lpwstr>
      </vt:variant>
      <vt:variant>
        <vt:i4>1048624</vt:i4>
      </vt:variant>
      <vt:variant>
        <vt:i4>2822</vt:i4>
      </vt:variant>
      <vt:variant>
        <vt:i4>0</vt:i4>
      </vt:variant>
      <vt:variant>
        <vt:i4>5</vt:i4>
      </vt:variant>
      <vt:variant>
        <vt:lpwstr/>
      </vt:variant>
      <vt:variant>
        <vt:lpwstr>_Toc62203772</vt:lpwstr>
      </vt:variant>
      <vt:variant>
        <vt:i4>1245232</vt:i4>
      </vt:variant>
      <vt:variant>
        <vt:i4>2816</vt:i4>
      </vt:variant>
      <vt:variant>
        <vt:i4>0</vt:i4>
      </vt:variant>
      <vt:variant>
        <vt:i4>5</vt:i4>
      </vt:variant>
      <vt:variant>
        <vt:lpwstr/>
      </vt:variant>
      <vt:variant>
        <vt:lpwstr>_Toc62203771</vt:lpwstr>
      </vt:variant>
      <vt:variant>
        <vt:i4>1179696</vt:i4>
      </vt:variant>
      <vt:variant>
        <vt:i4>2810</vt:i4>
      </vt:variant>
      <vt:variant>
        <vt:i4>0</vt:i4>
      </vt:variant>
      <vt:variant>
        <vt:i4>5</vt:i4>
      </vt:variant>
      <vt:variant>
        <vt:lpwstr/>
      </vt:variant>
      <vt:variant>
        <vt:lpwstr>_Toc62203770</vt:lpwstr>
      </vt:variant>
      <vt:variant>
        <vt:i4>1769521</vt:i4>
      </vt:variant>
      <vt:variant>
        <vt:i4>2804</vt:i4>
      </vt:variant>
      <vt:variant>
        <vt:i4>0</vt:i4>
      </vt:variant>
      <vt:variant>
        <vt:i4>5</vt:i4>
      </vt:variant>
      <vt:variant>
        <vt:lpwstr/>
      </vt:variant>
      <vt:variant>
        <vt:lpwstr>_Toc62203769</vt:lpwstr>
      </vt:variant>
      <vt:variant>
        <vt:i4>1703985</vt:i4>
      </vt:variant>
      <vt:variant>
        <vt:i4>2798</vt:i4>
      </vt:variant>
      <vt:variant>
        <vt:i4>0</vt:i4>
      </vt:variant>
      <vt:variant>
        <vt:i4>5</vt:i4>
      </vt:variant>
      <vt:variant>
        <vt:lpwstr/>
      </vt:variant>
      <vt:variant>
        <vt:lpwstr>_Toc62203768</vt:lpwstr>
      </vt:variant>
      <vt:variant>
        <vt:i4>1376305</vt:i4>
      </vt:variant>
      <vt:variant>
        <vt:i4>2792</vt:i4>
      </vt:variant>
      <vt:variant>
        <vt:i4>0</vt:i4>
      </vt:variant>
      <vt:variant>
        <vt:i4>5</vt:i4>
      </vt:variant>
      <vt:variant>
        <vt:lpwstr/>
      </vt:variant>
      <vt:variant>
        <vt:lpwstr>_Toc62203767</vt:lpwstr>
      </vt:variant>
      <vt:variant>
        <vt:i4>1310769</vt:i4>
      </vt:variant>
      <vt:variant>
        <vt:i4>2786</vt:i4>
      </vt:variant>
      <vt:variant>
        <vt:i4>0</vt:i4>
      </vt:variant>
      <vt:variant>
        <vt:i4>5</vt:i4>
      </vt:variant>
      <vt:variant>
        <vt:lpwstr/>
      </vt:variant>
      <vt:variant>
        <vt:lpwstr>_Toc62203766</vt:lpwstr>
      </vt:variant>
      <vt:variant>
        <vt:i4>1507377</vt:i4>
      </vt:variant>
      <vt:variant>
        <vt:i4>2780</vt:i4>
      </vt:variant>
      <vt:variant>
        <vt:i4>0</vt:i4>
      </vt:variant>
      <vt:variant>
        <vt:i4>5</vt:i4>
      </vt:variant>
      <vt:variant>
        <vt:lpwstr/>
      </vt:variant>
      <vt:variant>
        <vt:lpwstr>_Toc62203765</vt:lpwstr>
      </vt:variant>
      <vt:variant>
        <vt:i4>1441841</vt:i4>
      </vt:variant>
      <vt:variant>
        <vt:i4>2774</vt:i4>
      </vt:variant>
      <vt:variant>
        <vt:i4>0</vt:i4>
      </vt:variant>
      <vt:variant>
        <vt:i4>5</vt:i4>
      </vt:variant>
      <vt:variant>
        <vt:lpwstr/>
      </vt:variant>
      <vt:variant>
        <vt:lpwstr>_Toc62203764</vt:lpwstr>
      </vt:variant>
      <vt:variant>
        <vt:i4>1114161</vt:i4>
      </vt:variant>
      <vt:variant>
        <vt:i4>2768</vt:i4>
      </vt:variant>
      <vt:variant>
        <vt:i4>0</vt:i4>
      </vt:variant>
      <vt:variant>
        <vt:i4>5</vt:i4>
      </vt:variant>
      <vt:variant>
        <vt:lpwstr/>
      </vt:variant>
      <vt:variant>
        <vt:lpwstr>_Toc62203763</vt:lpwstr>
      </vt:variant>
      <vt:variant>
        <vt:i4>1048625</vt:i4>
      </vt:variant>
      <vt:variant>
        <vt:i4>2762</vt:i4>
      </vt:variant>
      <vt:variant>
        <vt:i4>0</vt:i4>
      </vt:variant>
      <vt:variant>
        <vt:i4>5</vt:i4>
      </vt:variant>
      <vt:variant>
        <vt:lpwstr/>
      </vt:variant>
      <vt:variant>
        <vt:lpwstr>_Toc62203762</vt:lpwstr>
      </vt:variant>
      <vt:variant>
        <vt:i4>1245233</vt:i4>
      </vt:variant>
      <vt:variant>
        <vt:i4>2756</vt:i4>
      </vt:variant>
      <vt:variant>
        <vt:i4>0</vt:i4>
      </vt:variant>
      <vt:variant>
        <vt:i4>5</vt:i4>
      </vt:variant>
      <vt:variant>
        <vt:lpwstr/>
      </vt:variant>
      <vt:variant>
        <vt:lpwstr>_Toc62203761</vt:lpwstr>
      </vt:variant>
      <vt:variant>
        <vt:i4>1179697</vt:i4>
      </vt:variant>
      <vt:variant>
        <vt:i4>2750</vt:i4>
      </vt:variant>
      <vt:variant>
        <vt:i4>0</vt:i4>
      </vt:variant>
      <vt:variant>
        <vt:i4>5</vt:i4>
      </vt:variant>
      <vt:variant>
        <vt:lpwstr/>
      </vt:variant>
      <vt:variant>
        <vt:lpwstr>_Toc62203760</vt:lpwstr>
      </vt:variant>
      <vt:variant>
        <vt:i4>1769522</vt:i4>
      </vt:variant>
      <vt:variant>
        <vt:i4>2744</vt:i4>
      </vt:variant>
      <vt:variant>
        <vt:i4>0</vt:i4>
      </vt:variant>
      <vt:variant>
        <vt:i4>5</vt:i4>
      </vt:variant>
      <vt:variant>
        <vt:lpwstr/>
      </vt:variant>
      <vt:variant>
        <vt:lpwstr>_Toc62203759</vt:lpwstr>
      </vt:variant>
      <vt:variant>
        <vt:i4>1703986</vt:i4>
      </vt:variant>
      <vt:variant>
        <vt:i4>2738</vt:i4>
      </vt:variant>
      <vt:variant>
        <vt:i4>0</vt:i4>
      </vt:variant>
      <vt:variant>
        <vt:i4>5</vt:i4>
      </vt:variant>
      <vt:variant>
        <vt:lpwstr/>
      </vt:variant>
      <vt:variant>
        <vt:lpwstr>_Toc62203758</vt:lpwstr>
      </vt:variant>
      <vt:variant>
        <vt:i4>1376306</vt:i4>
      </vt:variant>
      <vt:variant>
        <vt:i4>2732</vt:i4>
      </vt:variant>
      <vt:variant>
        <vt:i4>0</vt:i4>
      </vt:variant>
      <vt:variant>
        <vt:i4>5</vt:i4>
      </vt:variant>
      <vt:variant>
        <vt:lpwstr/>
      </vt:variant>
      <vt:variant>
        <vt:lpwstr>_Toc62203757</vt:lpwstr>
      </vt:variant>
      <vt:variant>
        <vt:i4>1310770</vt:i4>
      </vt:variant>
      <vt:variant>
        <vt:i4>2726</vt:i4>
      </vt:variant>
      <vt:variant>
        <vt:i4>0</vt:i4>
      </vt:variant>
      <vt:variant>
        <vt:i4>5</vt:i4>
      </vt:variant>
      <vt:variant>
        <vt:lpwstr/>
      </vt:variant>
      <vt:variant>
        <vt:lpwstr>_Toc62203756</vt:lpwstr>
      </vt:variant>
      <vt:variant>
        <vt:i4>1507378</vt:i4>
      </vt:variant>
      <vt:variant>
        <vt:i4>2720</vt:i4>
      </vt:variant>
      <vt:variant>
        <vt:i4>0</vt:i4>
      </vt:variant>
      <vt:variant>
        <vt:i4>5</vt:i4>
      </vt:variant>
      <vt:variant>
        <vt:lpwstr/>
      </vt:variant>
      <vt:variant>
        <vt:lpwstr>_Toc62203755</vt:lpwstr>
      </vt:variant>
      <vt:variant>
        <vt:i4>1441842</vt:i4>
      </vt:variant>
      <vt:variant>
        <vt:i4>2714</vt:i4>
      </vt:variant>
      <vt:variant>
        <vt:i4>0</vt:i4>
      </vt:variant>
      <vt:variant>
        <vt:i4>5</vt:i4>
      </vt:variant>
      <vt:variant>
        <vt:lpwstr/>
      </vt:variant>
      <vt:variant>
        <vt:lpwstr>_Toc62203754</vt:lpwstr>
      </vt:variant>
      <vt:variant>
        <vt:i4>1114162</vt:i4>
      </vt:variant>
      <vt:variant>
        <vt:i4>2708</vt:i4>
      </vt:variant>
      <vt:variant>
        <vt:i4>0</vt:i4>
      </vt:variant>
      <vt:variant>
        <vt:i4>5</vt:i4>
      </vt:variant>
      <vt:variant>
        <vt:lpwstr/>
      </vt:variant>
      <vt:variant>
        <vt:lpwstr>_Toc62203753</vt:lpwstr>
      </vt:variant>
      <vt:variant>
        <vt:i4>1048626</vt:i4>
      </vt:variant>
      <vt:variant>
        <vt:i4>2702</vt:i4>
      </vt:variant>
      <vt:variant>
        <vt:i4>0</vt:i4>
      </vt:variant>
      <vt:variant>
        <vt:i4>5</vt:i4>
      </vt:variant>
      <vt:variant>
        <vt:lpwstr/>
      </vt:variant>
      <vt:variant>
        <vt:lpwstr>_Toc62203752</vt:lpwstr>
      </vt:variant>
      <vt:variant>
        <vt:i4>1245234</vt:i4>
      </vt:variant>
      <vt:variant>
        <vt:i4>2696</vt:i4>
      </vt:variant>
      <vt:variant>
        <vt:i4>0</vt:i4>
      </vt:variant>
      <vt:variant>
        <vt:i4>5</vt:i4>
      </vt:variant>
      <vt:variant>
        <vt:lpwstr/>
      </vt:variant>
      <vt:variant>
        <vt:lpwstr>_Toc62203751</vt:lpwstr>
      </vt:variant>
      <vt:variant>
        <vt:i4>1179698</vt:i4>
      </vt:variant>
      <vt:variant>
        <vt:i4>2690</vt:i4>
      </vt:variant>
      <vt:variant>
        <vt:i4>0</vt:i4>
      </vt:variant>
      <vt:variant>
        <vt:i4>5</vt:i4>
      </vt:variant>
      <vt:variant>
        <vt:lpwstr/>
      </vt:variant>
      <vt:variant>
        <vt:lpwstr>_Toc62203750</vt:lpwstr>
      </vt:variant>
      <vt:variant>
        <vt:i4>1769523</vt:i4>
      </vt:variant>
      <vt:variant>
        <vt:i4>2684</vt:i4>
      </vt:variant>
      <vt:variant>
        <vt:i4>0</vt:i4>
      </vt:variant>
      <vt:variant>
        <vt:i4>5</vt:i4>
      </vt:variant>
      <vt:variant>
        <vt:lpwstr/>
      </vt:variant>
      <vt:variant>
        <vt:lpwstr>_Toc62203749</vt:lpwstr>
      </vt:variant>
      <vt:variant>
        <vt:i4>1703987</vt:i4>
      </vt:variant>
      <vt:variant>
        <vt:i4>2678</vt:i4>
      </vt:variant>
      <vt:variant>
        <vt:i4>0</vt:i4>
      </vt:variant>
      <vt:variant>
        <vt:i4>5</vt:i4>
      </vt:variant>
      <vt:variant>
        <vt:lpwstr/>
      </vt:variant>
      <vt:variant>
        <vt:lpwstr>_Toc62203748</vt:lpwstr>
      </vt:variant>
      <vt:variant>
        <vt:i4>1376307</vt:i4>
      </vt:variant>
      <vt:variant>
        <vt:i4>2672</vt:i4>
      </vt:variant>
      <vt:variant>
        <vt:i4>0</vt:i4>
      </vt:variant>
      <vt:variant>
        <vt:i4>5</vt:i4>
      </vt:variant>
      <vt:variant>
        <vt:lpwstr/>
      </vt:variant>
      <vt:variant>
        <vt:lpwstr>_Toc62203747</vt:lpwstr>
      </vt:variant>
      <vt:variant>
        <vt:i4>1310771</vt:i4>
      </vt:variant>
      <vt:variant>
        <vt:i4>2666</vt:i4>
      </vt:variant>
      <vt:variant>
        <vt:i4>0</vt:i4>
      </vt:variant>
      <vt:variant>
        <vt:i4>5</vt:i4>
      </vt:variant>
      <vt:variant>
        <vt:lpwstr/>
      </vt:variant>
      <vt:variant>
        <vt:lpwstr>_Toc62203746</vt:lpwstr>
      </vt:variant>
      <vt:variant>
        <vt:i4>1507379</vt:i4>
      </vt:variant>
      <vt:variant>
        <vt:i4>2660</vt:i4>
      </vt:variant>
      <vt:variant>
        <vt:i4>0</vt:i4>
      </vt:variant>
      <vt:variant>
        <vt:i4>5</vt:i4>
      </vt:variant>
      <vt:variant>
        <vt:lpwstr/>
      </vt:variant>
      <vt:variant>
        <vt:lpwstr>_Toc62203745</vt:lpwstr>
      </vt:variant>
      <vt:variant>
        <vt:i4>1441843</vt:i4>
      </vt:variant>
      <vt:variant>
        <vt:i4>2654</vt:i4>
      </vt:variant>
      <vt:variant>
        <vt:i4>0</vt:i4>
      </vt:variant>
      <vt:variant>
        <vt:i4>5</vt:i4>
      </vt:variant>
      <vt:variant>
        <vt:lpwstr/>
      </vt:variant>
      <vt:variant>
        <vt:lpwstr>_Toc62203744</vt:lpwstr>
      </vt:variant>
      <vt:variant>
        <vt:i4>1114163</vt:i4>
      </vt:variant>
      <vt:variant>
        <vt:i4>2648</vt:i4>
      </vt:variant>
      <vt:variant>
        <vt:i4>0</vt:i4>
      </vt:variant>
      <vt:variant>
        <vt:i4>5</vt:i4>
      </vt:variant>
      <vt:variant>
        <vt:lpwstr/>
      </vt:variant>
      <vt:variant>
        <vt:lpwstr>_Toc62203743</vt:lpwstr>
      </vt:variant>
      <vt:variant>
        <vt:i4>1048627</vt:i4>
      </vt:variant>
      <vt:variant>
        <vt:i4>2642</vt:i4>
      </vt:variant>
      <vt:variant>
        <vt:i4>0</vt:i4>
      </vt:variant>
      <vt:variant>
        <vt:i4>5</vt:i4>
      </vt:variant>
      <vt:variant>
        <vt:lpwstr/>
      </vt:variant>
      <vt:variant>
        <vt:lpwstr>_Toc62203742</vt:lpwstr>
      </vt:variant>
      <vt:variant>
        <vt:i4>1245235</vt:i4>
      </vt:variant>
      <vt:variant>
        <vt:i4>2636</vt:i4>
      </vt:variant>
      <vt:variant>
        <vt:i4>0</vt:i4>
      </vt:variant>
      <vt:variant>
        <vt:i4>5</vt:i4>
      </vt:variant>
      <vt:variant>
        <vt:lpwstr/>
      </vt:variant>
      <vt:variant>
        <vt:lpwstr>_Toc62203741</vt:lpwstr>
      </vt:variant>
      <vt:variant>
        <vt:i4>1179699</vt:i4>
      </vt:variant>
      <vt:variant>
        <vt:i4>2630</vt:i4>
      </vt:variant>
      <vt:variant>
        <vt:i4>0</vt:i4>
      </vt:variant>
      <vt:variant>
        <vt:i4>5</vt:i4>
      </vt:variant>
      <vt:variant>
        <vt:lpwstr/>
      </vt:variant>
      <vt:variant>
        <vt:lpwstr>_Toc62203740</vt:lpwstr>
      </vt:variant>
      <vt:variant>
        <vt:i4>1769524</vt:i4>
      </vt:variant>
      <vt:variant>
        <vt:i4>2624</vt:i4>
      </vt:variant>
      <vt:variant>
        <vt:i4>0</vt:i4>
      </vt:variant>
      <vt:variant>
        <vt:i4>5</vt:i4>
      </vt:variant>
      <vt:variant>
        <vt:lpwstr/>
      </vt:variant>
      <vt:variant>
        <vt:lpwstr>_Toc62203739</vt:lpwstr>
      </vt:variant>
      <vt:variant>
        <vt:i4>1703988</vt:i4>
      </vt:variant>
      <vt:variant>
        <vt:i4>2618</vt:i4>
      </vt:variant>
      <vt:variant>
        <vt:i4>0</vt:i4>
      </vt:variant>
      <vt:variant>
        <vt:i4>5</vt:i4>
      </vt:variant>
      <vt:variant>
        <vt:lpwstr/>
      </vt:variant>
      <vt:variant>
        <vt:lpwstr>_Toc62203738</vt:lpwstr>
      </vt:variant>
      <vt:variant>
        <vt:i4>1376308</vt:i4>
      </vt:variant>
      <vt:variant>
        <vt:i4>2612</vt:i4>
      </vt:variant>
      <vt:variant>
        <vt:i4>0</vt:i4>
      </vt:variant>
      <vt:variant>
        <vt:i4>5</vt:i4>
      </vt:variant>
      <vt:variant>
        <vt:lpwstr/>
      </vt:variant>
      <vt:variant>
        <vt:lpwstr>_Toc62203737</vt:lpwstr>
      </vt:variant>
      <vt:variant>
        <vt:i4>1310772</vt:i4>
      </vt:variant>
      <vt:variant>
        <vt:i4>2606</vt:i4>
      </vt:variant>
      <vt:variant>
        <vt:i4>0</vt:i4>
      </vt:variant>
      <vt:variant>
        <vt:i4>5</vt:i4>
      </vt:variant>
      <vt:variant>
        <vt:lpwstr/>
      </vt:variant>
      <vt:variant>
        <vt:lpwstr>_Toc62203736</vt:lpwstr>
      </vt:variant>
      <vt:variant>
        <vt:i4>1507380</vt:i4>
      </vt:variant>
      <vt:variant>
        <vt:i4>2600</vt:i4>
      </vt:variant>
      <vt:variant>
        <vt:i4>0</vt:i4>
      </vt:variant>
      <vt:variant>
        <vt:i4>5</vt:i4>
      </vt:variant>
      <vt:variant>
        <vt:lpwstr/>
      </vt:variant>
      <vt:variant>
        <vt:lpwstr>_Toc62203735</vt:lpwstr>
      </vt:variant>
      <vt:variant>
        <vt:i4>1441844</vt:i4>
      </vt:variant>
      <vt:variant>
        <vt:i4>2594</vt:i4>
      </vt:variant>
      <vt:variant>
        <vt:i4>0</vt:i4>
      </vt:variant>
      <vt:variant>
        <vt:i4>5</vt:i4>
      </vt:variant>
      <vt:variant>
        <vt:lpwstr/>
      </vt:variant>
      <vt:variant>
        <vt:lpwstr>_Toc62203734</vt:lpwstr>
      </vt:variant>
      <vt:variant>
        <vt:i4>1114164</vt:i4>
      </vt:variant>
      <vt:variant>
        <vt:i4>2588</vt:i4>
      </vt:variant>
      <vt:variant>
        <vt:i4>0</vt:i4>
      </vt:variant>
      <vt:variant>
        <vt:i4>5</vt:i4>
      </vt:variant>
      <vt:variant>
        <vt:lpwstr/>
      </vt:variant>
      <vt:variant>
        <vt:lpwstr>_Toc62203733</vt:lpwstr>
      </vt:variant>
      <vt:variant>
        <vt:i4>1048628</vt:i4>
      </vt:variant>
      <vt:variant>
        <vt:i4>2582</vt:i4>
      </vt:variant>
      <vt:variant>
        <vt:i4>0</vt:i4>
      </vt:variant>
      <vt:variant>
        <vt:i4>5</vt:i4>
      </vt:variant>
      <vt:variant>
        <vt:lpwstr/>
      </vt:variant>
      <vt:variant>
        <vt:lpwstr>_Toc62203732</vt:lpwstr>
      </vt:variant>
      <vt:variant>
        <vt:i4>1245236</vt:i4>
      </vt:variant>
      <vt:variant>
        <vt:i4>2576</vt:i4>
      </vt:variant>
      <vt:variant>
        <vt:i4>0</vt:i4>
      </vt:variant>
      <vt:variant>
        <vt:i4>5</vt:i4>
      </vt:variant>
      <vt:variant>
        <vt:lpwstr/>
      </vt:variant>
      <vt:variant>
        <vt:lpwstr>_Toc62203731</vt:lpwstr>
      </vt:variant>
      <vt:variant>
        <vt:i4>1179700</vt:i4>
      </vt:variant>
      <vt:variant>
        <vt:i4>2570</vt:i4>
      </vt:variant>
      <vt:variant>
        <vt:i4>0</vt:i4>
      </vt:variant>
      <vt:variant>
        <vt:i4>5</vt:i4>
      </vt:variant>
      <vt:variant>
        <vt:lpwstr/>
      </vt:variant>
      <vt:variant>
        <vt:lpwstr>_Toc62203730</vt:lpwstr>
      </vt:variant>
      <vt:variant>
        <vt:i4>1769525</vt:i4>
      </vt:variant>
      <vt:variant>
        <vt:i4>2564</vt:i4>
      </vt:variant>
      <vt:variant>
        <vt:i4>0</vt:i4>
      </vt:variant>
      <vt:variant>
        <vt:i4>5</vt:i4>
      </vt:variant>
      <vt:variant>
        <vt:lpwstr/>
      </vt:variant>
      <vt:variant>
        <vt:lpwstr>_Toc62203729</vt:lpwstr>
      </vt:variant>
      <vt:variant>
        <vt:i4>1703989</vt:i4>
      </vt:variant>
      <vt:variant>
        <vt:i4>2558</vt:i4>
      </vt:variant>
      <vt:variant>
        <vt:i4>0</vt:i4>
      </vt:variant>
      <vt:variant>
        <vt:i4>5</vt:i4>
      </vt:variant>
      <vt:variant>
        <vt:lpwstr/>
      </vt:variant>
      <vt:variant>
        <vt:lpwstr>_Toc62203728</vt:lpwstr>
      </vt:variant>
      <vt:variant>
        <vt:i4>1376309</vt:i4>
      </vt:variant>
      <vt:variant>
        <vt:i4>2552</vt:i4>
      </vt:variant>
      <vt:variant>
        <vt:i4>0</vt:i4>
      </vt:variant>
      <vt:variant>
        <vt:i4>5</vt:i4>
      </vt:variant>
      <vt:variant>
        <vt:lpwstr/>
      </vt:variant>
      <vt:variant>
        <vt:lpwstr>_Toc62203727</vt:lpwstr>
      </vt:variant>
      <vt:variant>
        <vt:i4>1310773</vt:i4>
      </vt:variant>
      <vt:variant>
        <vt:i4>2546</vt:i4>
      </vt:variant>
      <vt:variant>
        <vt:i4>0</vt:i4>
      </vt:variant>
      <vt:variant>
        <vt:i4>5</vt:i4>
      </vt:variant>
      <vt:variant>
        <vt:lpwstr/>
      </vt:variant>
      <vt:variant>
        <vt:lpwstr>_Toc62203726</vt:lpwstr>
      </vt:variant>
      <vt:variant>
        <vt:i4>1507381</vt:i4>
      </vt:variant>
      <vt:variant>
        <vt:i4>2540</vt:i4>
      </vt:variant>
      <vt:variant>
        <vt:i4>0</vt:i4>
      </vt:variant>
      <vt:variant>
        <vt:i4>5</vt:i4>
      </vt:variant>
      <vt:variant>
        <vt:lpwstr/>
      </vt:variant>
      <vt:variant>
        <vt:lpwstr>_Toc62203725</vt:lpwstr>
      </vt:variant>
      <vt:variant>
        <vt:i4>1441845</vt:i4>
      </vt:variant>
      <vt:variant>
        <vt:i4>2534</vt:i4>
      </vt:variant>
      <vt:variant>
        <vt:i4>0</vt:i4>
      </vt:variant>
      <vt:variant>
        <vt:i4>5</vt:i4>
      </vt:variant>
      <vt:variant>
        <vt:lpwstr/>
      </vt:variant>
      <vt:variant>
        <vt:lpwstr>_Toc62203724</vt:lpwstr>
      </vt:variant>
      <vt:variant>
        <vt:i4>1114165</vt:i4>
      </vt:variant>
      <vt:variant>
        <vt:i4>2528</vt:i4>
      </vt:variant>
      <vt:variant>
        <vt:i4>0</vt:i4>
      </vt:variant>
      <vt:variant>
        <vt:i4>5</vt:i4>
      </vt:variant>
      <vt:variant>
        <vt:lpwstr/>
      </vt:variant>
      <vt:variant>
        <vt:lpwstr>_Toc62203723</vt:lpwstr>
      </vt:variant>
      <vt:variant>
        <vt:i4>1048629</vt:i4>
      </vt:variant>
      <vt:variant>
        <vt:i4>2522</vt:i4>
      </vt:variant>
      <vt:variant>
        <vt:i4>0</vt:i4>
      </vt:variant>
      <vt:variant>
        <vt:i4>5</vt:i4>
      </vt:variant>
      <vt:variant>
        <vt:lpwstr/>
      </vt:variant>
      <vt:variant>
        <vt:lpwstr>_Toc62203722</vt:lpwstr>
      </vt:variant>
      <vt:variant>
        <vt:i4>1245237</vt:i4>
      </vt:variant>
      <vt:variant>
        <vt:i4>2516</vt:i4>
      </vt:variant>
      <vt:variant>
        <vt:i4>0</vt:i4>
      </vt:variant>
      <vt:variant>
        <vt:i4>5</vt:i4>
      </vt:variant>
      <vt:variant>
        <vt:lpwstr/>
      </vt:variant>
      <vt:variant>
        <vt:lpwstr>_Toc62203721</vt:lpwstr>
      </vt:variant>
      <vt:variant>
        <vt:i4>1179701</vt:i4>
      </vt:variant>
      <vt:variant>
        <vt:i4>2510</vt:i4>
      </vt:variant>
      <vt:variant>
        <vt:i4>0</vt:i4>
      </vt:variant>
      <vt:variant>
        <vt:i4>5</vt:i4>
      </vt:variant>
      <vt:variant>
        <vt:lpwstr/>
      </vt:variant>
      <vt:variant>
        <vt:lpwstr>_Toc62203720</vt:lpwstr>
      </vt:variant>
      <vt:variant>
        <vt:i4>1769526</vt:i4>
      </vt:variant>
      <vt:variant>
        <vt:i4>2504</vt:i4>
      </vt:variant>
      <vt:variant>
        <vt:i4>0</vt:i4>
      </vt:variant>
      <vt:variant>
        <vt:i4>5</vt:i4>
      </vt:variant>
      <vt:variant>
        <vt:lpwstr/>
      </vt:variant>
      <vt:variant>
        <vt:lpwstr>_Toc62203719</vt:lpwstr>
      </vt:variant>
      <vt:variant>
        <vt:i4>1703990</vt:i4>
      </vt:variant>
      <vt:variant>
        <vt:i4>2498</vt:i4>
      </vt:variant>
      <vt:variant>
        <vt:i4>0</vt:i4>
      </vt:variant>
      <vt:variant>
        <vt:i4>5</vt:i4>
      </vt:variant>
      <vt:variant>
        <vt:lpwstr/>
      </vt:variant>
      <vt:variant>
        <vt:lpwstr>_Toc62203718</vt:lpwstr>
      </vt:variant>
      <vt:variant>
        <vt:i4>1376310</vt:i4>
      </vt:variant>
      <vt:variant>
        <vt:i4>2492</vt:i4>
      </vt:variant>
      <vt:variant>
        <vt:i4>0</vt:i4>
      </vt:variant>
      <vt:variant>
        <vt:i4>5</vt:i4>
      </vt:variant>
      <vt:variant>
        <vt:lpwstr/>
      </vt:variant>
      <vt:variant>
        <vt:lpwstr>_Toc62203717</vt:lpwstr>
      </vt:variant>
      <vt:variant>
        <vt:i4>1310774</vt:i4>
      </vt:variant>
      <vt:variant>
        <vt:i4>2486</vt:i4>
      </vt:variant>
      <vt:variant>
        <vt:i4>0</vt:i4>
      </vt:variant>
      <vt:variant>
        <vt:i4>5</vt:i4>
      </vt:variant>
      <vt:variant>
        <vt:lpwstr/>
      </vt:variant>
      <vt:variant>
        <vt:lpwstr>_Toc62203716</vt:lpwstr>
      </vt:variant>
      <vt:variant>
        <vt:i4>1507382</vt:i4>
      </vt:variant>
      <vt:variant>
        <vt:i4>2480</vt:i4>
      </vt:variant>
      <vt:variant>
        <vt:i4>0</vt:i4>
      </vt:variant>
      <vt:variant>
        <vt:i4>5</vt:i4>
      </vt:variant>
      <vt:variant>
        <vt:lpwstr/>
      </vt:variant>
      <vt:variant>
        <vt:lpwstr>_Toc62203715</vt:lpwstr>
      </vt:variant>
      <vt:variant>
        <vt:i4>1441846</vt:i4>
      </vt:variant>
      <vt:variant>
        <vt:i4>2474</vt:i4>
      </vt:variant>
      <vt:variant>
        <vt:i4>0</vt:i4>
      </vt:variant>
      <vt:variant>
        <vt:i4>5</vt:i4>
      </vt:variant>
      <vt:variant>
        <vt:lpwstr/>
      </vt:variant>
      <vt:variant>
        <vt:lpwstr>_Toc62203714</vt:lpwstr>
      </vt:variant>
      <vt:variant>
        <vt:i4>1114166</vt:i4>
      </vt:variant>
      <vt:variant>
        <vt:i4>2468</vt:i4>
      </vt:variant>
      <vt:variant>
        <vt:i4>0</vt:i4>
      </vt:variant>
      <vt:variant>
        <vt:i4>5</vt:i4>
      </vt:variant>
      <vt:variant>
        <vt:lpwstr/>
      </vt:variant>
      <vt:variant>
        <vt:lpwstr>_Toc62203713</vt:lpwstr>
      </vt:variant>
      <vt:variant>
        <vt:i4>1048630</vt:i4>
      </vt:variant>
      <vt:variant>
        <vt:i4>2462</vt:i4>
      </vt:variant>
      <vt:variant>
        <vt:i4>0</vt:i4>
      </vt:variant>
      <vt:variant>
        <vt:i4>5</vt:i4>
      </vt:variant>
      <vt:variant>
        <vt:lpwstr/>
      </vt:variant>
      <vt:variant>
        <vt:lpwstr>_Toc62203712</vt:lpwstr>
      </vt:variant>
      <vt:variant>
        <vt:i4>1245238</vt:i4>
      </vt:variant>
      <vt:variant>
        <vt:i4>2456</vt:i4>
      </vt:variant>
      <vt:variant>
        <vt:i4>0</vt:i4>
      </vt:variant>
      <vt:variant>
        <vt:i4>5</vt:i4>
      </vt:variant>
      <vt:variant>
        <vt:lpwstr/>
      </vt:variant>
      <vt:variant>
        <vt:lpwstr>_Toc62203711</vt:lpwstr>
      </vt:variant>
      <vt:variant>
        <vt:i4>1179702</vt:i4>
      </vt:variant>
      <vt:variant>
        <vt:i4>2450</vt:i4>
      </vt:variant>
      <vt:variant>
        <vt:i4>0</vt:i4>
      </vt:variant>
      <vt:variant>
        <vt:i4>5</vt:i4>
      </vt:variant>
      <vt:variant>
        <vt:lpwstr/>
      </vt:variant>
      <vt:variant>
        <vt:lpwstr>_Toc62203710</vt:lpwstr>
      </vt:variant>
      <vt:variant>
        <vt:i4>1769527</vt:i4>
      </vt:variant>
      <vt:variant>
        <vt:i4>2444</vt:i4>
      </vt:variant>
      <vt:variant>
        <vt:i4>0</vt:i4>
      </vt:variant>
      <vt:variant>
        <vt:i4>5</vt:i4>
      </vt:variant>
      <vt:variant>
        <vt:lpwstr/>
      </vt:variant>
      <vt:variant>
        <vt:lpwstr>_Toc62203709</vt:lpwstr>
      </vt:variant>
      <vt:variant>
        <vt:i4>1703991</vt:i4>
      </vt:variant>
      <vt:variant>
        <vt:i4>2438</vt:i4>
      </vt:variant>
      <vt:variant>
        <vt:i4>0</vt:i4>
      </vt:variant>
      <vt:variant>
        <vt:i4>5</vt:i4>
      </vt:variant>
      <vt:variant>
        <vt:lpwstr/>
      </vt:variant>
      <vt:variant>
        <vt:lpwstr>_Toc62203708</vt:lpwstr>
      </vt:variant>
      <vt:variant>
        <vt:i4>1376311</vt:i4>
      </vt:variant>
      <vt:variant>
        <vt:i4>2432</vt:i4>
      </vt:variant>
      <vt:variant>
        <vt:i4>0</vt:i4>
      </vt:variant>
      <vt:variant>
        <vt:i4>5</vt:i4>
      </vt:variant>
      <vt:variant>
        <vt:lpwstr/>
      </vt:variant>
      <vt:variant>
        <vt:lpwstr>_Toc62203707</vt:lpwstr>
      </vt:variant>
      <vt:variant>
        <vt:i4>1310775</vt:i4>
      </vt:variant>
      <vt:variant>
        <vt:i4>2426</vt:i4>
      </vt:variant>
      <vt:variant>
        <vt:i4>0</vt:i4>
      </vt:variant>
      <vt:variant>
        <vt:i4>5</vt:i4>
      </vt:variant>
      <vt:variant>
        <vt:lpwstr/>
      </vt:variant>
      <vt:variant>
        <vt:lpwstr>_Toc62203706</vt:lpwstr>
      </vt:variant>
      <vt:variant>
        <vt:i4>1507383</vt:i4>
      </vt:variant>
      <vt:variant>
        <vt:i4>2420</vt:i4>
      </vt:variant>
      <vt:variant>
        <vt:i4>0</vt:i4>
      </vt:variant>
      <vt:variant>
        <vt:i4>5</vt:i4>
      </vt:variant>
      <vt:variant>
        <vt:lpwstr/>
      </vt:variant>
      <vt:variant>
        <vt:lpwstr>_Toc62203705</vt:lpwstr>
      </vt:variant>
      <vt:variant>
        <vt:i4>1441847</vt:i4>
      </vt:variant>
      <vt:variant>
        <vt:i4>2414</vt:i4>
      </vt:variant>
      <vt:variant>
        <vt:i4>0</vt:i4>
      </vt:variant>
      <vt:variant>
        <vt:i4>5</vt:i4>
      </vt:variant>
      <vt:variant>
        <vt:lpwstr/>
      </vt:variant>
      <vt:variant>
        <vt:lpwstr>_Toc62203704</vt:lpwstr>
      </vt:variant>
      <vt:variant>
        <vt:i4>1114167</vt:i4>
      </vt:variant>
      <vt:variant>
        <vt:i4>2408</vt:i4>
      </vt:variant>
      <vt:variant>
        <vt:i4>0</vt:i4>
      </vt:variant>
      <vt:variant>
        <vt:i4>5</vt:i4>
      </vt:variant>
      <vt:variant>
        <vt:lpwstr/>
      </vt:variant>
      <vt:variant>
        <vt:lpwstr>_Toc62203703</vt:lpwstr>
      </vt:variant>
      <vt:variant>
        <vt:i4>1048631</vt:i4>
      </vt:variant>
      <vt:variant>
        <vt:i4>2402</vt:i4>
      </vt:variant>
      <vt:variant>
        <vt:i4>0</vt:i4>
      </vt:variant>
      <vt:variant>
        <vt:i4>5</vt:i4>
      </vt:variant>
      <vt:variant>
        <vt:lpwstr/>
      </vt:variant>
      <vt:variant>
        <vt:lpwstr>_Toc62203702</vt:lpwstr>
      </vt:variant>
      <vt:variant>
        <vt:i4>1245239</vt:i4>
      </vt:variant>
      <vt:variant>
        <vt:i4>2396</vt:i4>
      </vt:variant>
      <vt:variant>
        <vt:i4>0</vt:i4>
      </vt:variant>
      <vt:variant>
        <vt:i4>5</vt:i4>
      </vt:variant>
      <vt:variant>
        <vt:lpwstr/>
      </vt:variant>
      <vt:variant>
        <vt:lpwstr>_Toc62203701</vt:lpwstr>
      </vt:variant>
      <vt:variant>
        <vt:i4>1179703</vt:i4>
      </vt:variant>
      <vt:variant>
        <vt:i4>2390</vt:i4>
      </vt:variant>
      <vt:variant>
        <vt:i4>0</vt:i4>
      </vt:variant>
      <vt:variant>
        <vt:i4>5</vt:i4>
      </vt:variant>
      <vt:variant>
        <vt:lpwstr/>
      </vt:variant>
      <vt:variant>
        <vt:lpwstr>_Toc62203700</vt:lpwstr>
      </vt:variant>
      <vt:variant>
        <vt:i4>1703998</vt:i4>
      </vt:variant>
      <vt:variant>
        <vt:i4>2384</vt:i4>
      </vt:variant>
      <vt:variant>
        <vt:i4>0</vt:i4>
      </vt:variant>
      <vt:variant>
        <vt:i4>5</vt:i4>
      </vt:variant>
      <vt:variant>
        <vt:lpwstr/>
      </vt:variant>
      <vt:variant>
        <vt:lpwstr>_Toc62203699</vt:lpwstr>
      </vt:variant>
      <vt:variant>
        <vt:i4>1769534</vt:i4>
      </vt:variant>
      <vt:variant>
        <vt:i4>2378</vt:i4>
      </vt:variant>
      <vt:variant>
        <vt:i4>0</vt:i4>
      </vt:variant>
      <vt:variant>
        <vt:i4>5</vt:i4>
      </vt:variant>
      <vt:variant>
        <vt:lpwstr/>
      </vt:variant>
      <vt:variant>
        <vt:lpwstr>_Toc62203698</vt:lpwstr>
      </vt:variant>
      <vt:variant>
        <vt:i4>1310782</vt:i4>
      </vt:variant>
      <vt:variant>
        <vt:i4>2372</vt:i4>
      </vt:variant>
      <vt:variant>
        <vt:i4>0</vt:i4>
      </vt:variant>
      <vt:variant>
        <vt:i4>5</vt:i4>
      </vt:variant>
      <vt:variant>
        <vt:lpwstr/>
      </vt:variant>
      <vt:variant>
        <vt:lpwstr>_Toc62203697</vt:lpwstr>
      </vt:variant>
      <vt:variant>
        <vt:i4>1376318</vt:i4>
      </vt:variant>
      <vt:variant>
        <vt:i4>2366</vt:i4>
      </vt:variant>
      <vt:variant>
        <vt:i4>0</vt:i4>
      </vt:variant>
      <vt:variant>
        <vt:i4>5</vt:i4>
      </vt:variant>
      <vt:variant>
        <vt:lpwstr/>
      </vt:variant>
      <vt:variant>
        <vt:lpwstr>_Toc62203696</vt:lpwstr>
      </vt:variant>
      <vt:variant>
        <vt:i4>1441854</vt:i4>
      </vt:variant>
      <vt:variant>
        <vt:i4>2360</vt:i4>
      </vt:variant>
      <vt:variant>
        <vt:i4>0</vt:i4>
      </vt:variant>
      <vt:variant>
        <vt:i4>5</vt:i4>
      </vt:variant>
      <vt:variant>
        <vt:lpwstr/>
      </vt:variant>
      <vt:variant>
        <vt:lpwstr>_Toc62203695</vt:lpwstr>
      </vt:variant>
      <vt:variant>
        <vt:i4>1507390</vt:i4>
      </vt:variant>
      <vt:variant>
        <vt:i4>2354</vt:i4>
      </vt:variant>
      <vt:variant>
        <vt:i4>0</vt:i4>
      </vt:variant>
      <vt:variant>
        <vt:i4>5</vt:i4>
      </vt:variant>
      <vt:variant>
        <vt:lpwstr/>
      </vt:variant>
      <vt:variant>
        <vt:lpwstr>_Toc62203694</vt:lpwstr>
      </vt:variant>
      <vt:variant>
        <vt:i4>1048638</vt:i4>
      </vt:variant>
      <vt:variant>
        <vt:i4>2348</vt:i4>
      </vt:variant>
      <vt:variant>
        <vt:i4>0</vt:i4>
      </vt:variant>
      <vt:variant>
        <vt:i4>5</vt:i4>
      </vt:variant>
      <vt:variant>
        <vt:lpwstr/>
      </vt:variant>
      <vt:variant>
        <vt:lpwstr>_Toc62203693</vt:lpwstr>
      </vt:variant>
      <vt:variant>
        <vt:i4>1114174</vt:i4>
      </vt:variant>
      <vt:variant>
        <vt:i4>2342</vt:i4>
      </vt:variant>
      <vt:variant>
        <vt:i4>0</vt:i4>
      </vt:variant>
      <vt:variant>
        <vt:i4>5</vt:i4>
      </vt:variant>
      <vt:variant>
        <vt:lpwstr/>
      </vt:variant>
      <vt:variant>
        <vt:lpwstr>_Toc62203692</vt:lpwstr>
      </vt:variant>
      <vt:variant>
        <vt:i4>1179710</vt:i4>
      </vt:variant>
      <vt:variant>
        <vt:i4>2336</vt:i4>
      </vt:variant>
      <vt:variant>
        <vt:i4>0</vt:i4>
      </vt:variant>
      <vt:variant>
        <vt:i4>5</vt:i4>
      </vt:variant>
      <vt:variant>
        <vt:lpwstr/>
      </vt:variant>
      <vt:variant>
        <vt:lpwstr>_Toc62203691</vt:lpwstr>
      </vt:variant>
      <vt:variant>
        <vt:i4>1245246</vt:i4>
      </vt:variant>
      <vt:variant>
        <vt:i4>2330</vt:i4>
      </vt:variant>
      <vt:variant>
        <vt:i4>0</vt:i4>
      </vt:variant>
      <vt:variant>
        <vt:i4>5</vt:i4>
      </vt:variant>
      <vt:variant>
        <vt:lpwstr/>
      </vt:variant>
      <vt:variant>
        <vt:lpwstr>_Toc62203690</vt:lpwstr>
      </vt:variant>
      <vt:variant>
        <vt:i4>1703999</vt:i4>
      </vt:variant>
      <vt:variant>
        <vt:i4>2324</vt:i4>
      </vt:variant>
      <vt:variant>
        <vt:i4>0</vt:i4>
      </vt:variant>
      <vt:variant>
        <vt:i4>5</vt:i4>
      </vt:variant>
      <vt:variant>
        <vt:lpwstr/>
      </vt:variant>
      <vt:variant>
        <vt:lpwstr>_Toc62203689</vt:lpwstr>
      </vt:variant>
      <vt:variant>
        <vt:i4>1769535</vt:i4>
      </vt:variant>
      <vt:variant>
        <vt:i4>2318</vt:i4>
      </vt:variant>
      <vt:variant>
        <vt:i4>0</vt:i4>
      </vt:variant>
      <vt:variant>
        <vt:i4>5</vt:i4>
      </vt:variant>
      <vt:variant>
        <vt:lpwstr/>
      </vt:variant>
      <vt:variant>
        <vt:lpwstr>_Toc62203688</vt:lpwstr>
      </vt:variant>
      <vt:variant>
        <vt:i4>1310783</vt:i4>
      </vt:variant>
      <vt:variant>
        <vt:i4>2312</vt:i4>
      </vt:variant>
      <vt:variant>
        <vt:i4>0</vt:i4>
      </vt:variant>
      <vt:variant>
        <vt:i4>5</vt:i4>
      </vt:variant>
      <vt:variant>
        <vt:lpwstr/>
      </vt:variant>
      <vt:variant>
        <vt:lpwstr>_Toc62203687</vt:lpwstr>
      </vt:variant>
      <vt:variant>
        <vt:i4>1376319</vt:i4>
      </vt:variant>
      <vt:variant>
        <vt:i4>2306</vt:i4>
      </vt:variant>
      <vt:variant>
        <vt:i4>0</vt:i4>
      </vt:variant>
      <vt:variant>
        <vt:i4>5</vt:i4>
      </vt:variant>
      <vt:variant>
        <vt:lpwstr/>
      </vt:variant>
      <vt:variant>
        <vt:lpwstr>_Toc62203686</vt:lpwstr>
      </vt:variant>
      <vt:variant>
        <vt:i4>1441855</vt:i4>
      </vt:variant>
      <vt:variant>
        <vt:i4>2300</vt:i4>
      </vt:variant>
      <vt:variant>
        <vt:i4>0</vt:i4>
      </vt:variant>
      <vt:variant>
        <vt:i4>5</vt:i4>
      </vt:variant>
      <vt:variant>
        <vt:lpwstr/>
      </vt:variant>
      <vt:variant>
        <vt:lpwstr>_Toc62203685</vt:lpwstr>
      </vt:variant>
      <vt:variant>
        <vt:i4>1507391</vt:i4>
      </vt:variant>
      <vt:variant>
        <vt:i4>2294</vt:i4>
      </vt:variant>
      <vt:variant>
        <vt:i4>0</vt:i4>
      </vt:variant>
      <vt:variant>
        <vt:i4>5</vt:i4>
      </vt:variant>
      <vt:variant>
        <vt:lpwstr/>
      </vt:variant>
      <vt:variant>
        <vt:lpwstr>_Toc62203684</vt:lpwstr>
      </vt:variant>
      <vt:variant>
        <vt:i4>1048639</vt:i4>
      </vt:variant>
      <vt:variant>
        <vt:i4>2288</vt:i4>
      </vt:variant>
      <vt:variant>
        <vt:i4>0</vt:i4>
      </vt:variant>
      <vt:variant>
        <vt:i4>5</vt:i4>
      </vt:variant>
      <vt:variant>
        <vt:lpwstr/>
      </vt:variant>
      <vt:variant>
        <vt:lpwstr>_Toc62203683</vt:lpwstr>
      </vt:variant>
      <vt:variant>
        <vt:i4>1114175</vt:i4>
      </vt:variant>
      <vt:variant>
        <vt:i4>2282</vt:i4>
      </vt:variant>
      <vt:variant>
        <vt:i4>0</vt:i4>
      </vt:variant>
      <vt:variant>
        <vt:i4>5</vt:i4>
      </vt:variant>
      <vt:variant>
        <vt:lpwstr/>
      </vt:variant>
      <vt:variant>
        <vt:lpwstr>_Toc62203682</vt:lpwstr>
      </vt:variant>
      <vt:variant>
        <vt:i4>1179711</vt:i4>
      </vt:variant>
      <vt:variant>
        <vt:i4>2276</vt:i4>
      </vt:variant>
      <vt:variant>
        <vt:i4>0</vt:i4>
      </vt:variant>
      <vt:variant>
        <vt:i4>5</vt:i4>
      </vt:variant>
      <vt:variant>
        <vt:lpwstr/>
      </vt:variant>
      <vt:variant>
        <vt:lpwstr>_Toc62203681</vt:lpwstr>
      </vt:variant>
      <vt:variant>
        <vt:i4>1245247</vt:i4>
      </vt:variant>
      <vt:variant>
        <vt:i4>2270</vt:i4>
      </vt:variant>
      <vt:variant>
        <vt:i4>0</vt:i4>
      </vt:variant>
      <vt:variant>
        <vt:i4>5</vt:i4>
      </vt:variant>
      <vt:variant>
        <vt:lpwstr/>
      </vt:variant>
      <vt:variant>
        <vt:lpwstr>_Toc62203680</vt:lpwstr>
      </vt:variant>
      <vt:variant>
        <vt:i4>1703984</vt:i4>
      </vt:variant>
      <vt:variant>
        <vt:i4>2264</vt:i4>
      </vt:variant>
      <vt:variant>
        <vt:i4>0</vt:i4>
      </vt:variant>
      <vt:variant>
        <vt:i4>5</vt:i4>
      </vt:variant>
      <vt:variant>
        <vt:lpwstr/>
      </vt:variant>
      <vt:variant>
        <vt:lpwstr>_Toc62203679</vt:lpwstr>
      </vt:variant>
      <vt:variant>
        <vt:i4>1769520</vt:i4>
      </vt:variant>
      <vt:variant>
        <vt:i4>2258</vt:i4>
      </vt:variant>
      <vt:variant>
        <vt:i4>0</vt:i4>
      </vt:variant>
      <vt:variant>
        <vt:i4>5</vt:i4>
      </vt:variant>
      <vt:variant>
        <vt:lpwstr/>
      </vt:variant>
      <vt:variant>
        <vt:lpwstr>_Toc62203678</vt:lpwstr>
      </vt:variant>
      <vt:variant>
        <vt:i4>1310768</vt:i4>
      </vt:variant>
      <vt:variant>
        <vt:i4>2252</vt:i4>
      </vt:variant>
      <vt:variant>
        <vt:i4>0</vt:i4>
      </vt:variant>
      <vt:variant>
        <vt:i4>5</vt:i4>
      </vt:variant>
      <vt:variant>
        <vt:lpwstr/>
      </vt:variant>
      <vt:variant>
        <vt:lpwstr>_Toc62203677</vt:lpwstr>
      </vt:variant>
      <vt:variant>
        <vt:i4>1376304</vt:i4>
      </vt:variant>
      <vt:variant>
        <vt:i4>2246</vt:i4>
      </vt:variant>
      <vt:variant>
        <vt:i4>0</vt:i4>
      </vt:variant>
      <vt:variant>
        <vt:i4>5</vt:i4>
      </vt:variant>
      <vt:variant>
        <vt:lpwstr/>
      </vt:variant>
      <vt:variant>
        <vt:lpwstr>_Toc62203676</vt:lpwstr>
      </vt:variant>
      <vt:variant>
        <vt:i4>1441840</vt:i4>
      </vt:variant>
      <vt:variant>
        <vt:i4>2240</vt:i4>
      </vt:variant>
      <vt:variant>
        <vt:i4>0</vt:i4>
      </vt:variant>
      <vt:variant>
        <vt:i4>5</vt:i4>
      </vt:variant>
      <vt:variant>
        <vt:lpwstr/>
      </vt:variant>
      <vt:variant>
        <vt:lpwstr>_Toc62203675</vt:lpwstr>
      </vt:variant>
      <vt:variant>
        <vt:i4>1507376</vt:i4>
      </vt:variant>
      <vt:variant>
        <vt:i4>2234</vt:i4>
      </vt:variant>
      <vt:variant>
        <vt:i4>0</vt:i4>
      </vt:variant>
      <vt:variant>
        <vt:i4>5</vt:i4>
      </vt:variant>
      <vt:variant>
        <vt:lpwstr/>
      </vt:variant>
      <vt:variant>
        <vt:lpwstr>_Toc62203674</vt:lpwstr>
      </vt:variant>
      <vt:variant>
        <vt:i4>1048624</vt:i4>
      </vt:variant>
      <vt:variant>
        <vt:i4>2228</vt:i4>
      </vt:variant>
      <vt:variant>
        <vt:i4>0</vt:i4>
      </vt:variant>
      <vt:variant>
        <vt:i4>5</vt:i4>
      </vt:variant>
      <vt:variant>
        <vt:lpwstr/>
      </vt:variant>
      <vt:variant>
        <vt:lpwstr>_Toc62203673</vt:lpwstr>
      </vt:variant>
      <vt:variant>
        <vt:i4>1114160</vt:i4>
      </vt:variant>
      <vt:variant>
        <vt:i4>2222</vt:i4>
      </vt:variant>
      <vt:variant>
        <vt:i4>0</vt:i4>
      </vt:variant>
      <vt:variant>
        <vt:i4>5</vt:i4>
      </vt:variant>
      <vt:variant>
        <vt:lpwstr/>
      </vt:variant>
      <vt:variant>
        <vt:lpwstr>_Toc62203672</vt:lpwstr>
      </vt:variant>
      <vt:variant>
        <vt:i4>1179696</vt:i4>
      </vt:variant>
      <vt:variant>
        <vt:i4>2216</vt:i4>
      </vt:variant>
      <vt:variant>
        <vt:i4>0</vt:i4>
      </vt:variant>
      <vt:variant>
        <vt:i4>5</vt:i4>
      </vt:variant>
      <vt:variant>
        <vt:lpwstr/>
      </vt:variant>
      <vt:variant>
        <vt:lpwstr>_Toc62203671</vt:lpwstr>
      </vt:variant>
      <vt:variant>
        <vt:i4>1245232</vt:i4>
      </vt:variant>
      <vt:variant>
        <vt:i4>2210</vt:i4>
      </vt:variant>
      <vt:variant>
        <vt:i4>0</vt:i4>
      </vt:variant>
      <vt:variant>
        <vt:i4>5</vt:i4>
      </vt:variant>
      <vt:variant>
        <vt:lpwstr/>
      </vt:variant>
      <vt:variant>
        <vt:lpwstr>_Toc62203670</vt:lpwstr>
      </vt:variant>
      <vt:variant>
        <vt:i4>1703985</vt:i4>
      </vt:variant>
      <vt:variant>
        <vt:i4>2204</vt:i4>
      </vt:variant>
      <vt:variant>
        <vt:i4>0</vt:i4>
      </vt:variant>
      <vt:variant>
        <vt:i4>5</vt:i4>
      </vt:variant>
      <vt:variant>
        <vt:lpwstr/>
      </vt:variant>
      <vt:variant>
        <vt:lpwstr>_Toc62203669</vt:lpwstr>
      </vt:variant>
      <vt:variant>
        <vt:i4>1769521</vt:i4>
      </vt:variant>
      <vt:variant>
        <vt:i4>2198</vt:i4>
      </vt:variant>
      <vt:variant>
        <vt:i4>0</vt:i4>
      </vt:variant>
      <vt:variant>
        <vt:i4>5</vt:i4>
      </vt:variant>
      <vt:variant>
        <vt:lpwstr/>
      </vt:variant>
      <vt:variant>
        <vt:lpwstr>_Toc62203668</vt:lpwstr>
      </vt:variant>
      <vt:variant>
        <vt:i4>1310769</vt:i4>
      </vt:variant>
      <vt:variant>
        <vt:i4>2192</vt:i4>
      </vt:variant>
      <vt:variant>
        <vt:i4>0</vt:i4>
      </vt:variant>
      <vt:variant>
        <vt:i4>5</vt:i4>
      </vt:variant>
      <vt:variant>
        <vt:lpwstr/>
      </vt:variant>
      <vt:variant>
        <vt:lpwstr>_Toc62203667</vt:lpwstr>
      </vt:variant>
      <vt:variant>
        <vt:i4>1376305</vt:i4>
      </vt:variant>
      <vt:variant>
        <vt:i4>2186</vt:i4>
      </vt:variant>
      <vt:variant>
        <vt:i4>0</vt:i4>
      </vt:variant>
      <vt:variant>
        <vt:i4>5</vt:i4>
      </vt:variant>
      <vt:variant>
        <vt:lpwstr/>
      </vt:variant>
      <vt:variant>
        <vt:lpwstr>_Toc62203666</vt:lpwstr>
      </vt:variant>
      <vt:variant>
        <vt:i4>1441841</vt:i4>
      </vt:variant>
      <vt:variant>
        <vt:i4>2180</vt:i4>
      </vt:variant>
      <vt:variant>
        <vt:i4>0</vt:i4>
      </vt:variant>
      <vt:variant>
        <vt:i4>5</vt:i4>
      </vt:variant>
      <vt:variant>
        <vt:lpwstr/>
      </vt:variant>
      <vt:variant>
        <vt:lpwstr>_Toc62203665</vt:lpwstr>
      </vt:variant>
      <vt:variant>
        <vt:i4>1507377</vt:i4>
      </vt:variant>
      <vt:variant>
        <vt:i4>2174</vt:i4>
      </vt:variant>
      <vt:variant>
        <vt:i4>0</vt:i4>
      </vt:variant>
      <vt:variant>
        <vt:i4>5</vt:i4>
      </vt:variant>
      <vt:variant>
        <vt:lpwstr/>
      </vt:variant>
      <vt:variant>
        <vt:lpwstr>_Toc62203664</vt:lpwstr>
      </vt:variant>
      <vt:variant>
        <vt:i4>1048625</vt:i4>
      </vt:variant>
      <vt:variant>
        <vt:i4>2168</vt:i4>
      </vt:variant>
      <vt:variant>
        <vt:i4>0</vt:i4>
      </vt:variant>
      <vt:variant>
        <vt:i4>5</vt:i4>
      </vt:variant>
      <vt:variant>
        <vt:lpwstr/>
      </vt:variant>
      <vt:variant>
        <vt:lpwstr>_Toc62203663</vt:lpwstr>
      </vt:variant>
      <vt:variant>
        <vt:i4>1114161</vt:i4>
      </vt:variant>
      <vt:variant>
        <vt:i4>2162</vt:i4>
      </vt:variant>
      <vt:variant>
        <vt:i4>0</vt:i4>
      </vt:variant>
      <vt:variant>
        <vt:i4>5</vt:i4>
      </vt:variant>
      <vt:variant>
        <vt:lpwstr/>
      </vt:variant>
      <vt:variant>
        <vt:lpwstr>_Toc62203662</vt:lpwstr>
      </vt:variant>
      <vt:variant>
        <vt:i4>1179697</vt:i4>
      </vt:variant>
      <vt:variant>
        <vt:i4>2156</vt:i4>
      </vt:variant>
      <vt:variant>
        <vt:i4>0</vt:i4>
      </vt:variant>
      <vt:variant>
        <vt:i4>5</vt:i4>
      </vt:variant>
      <vt:variant>
        <vt:lpwstr/>
      </vt:variant>
      <vt:variant>
        <vt:lpwstr>_Toc62203661</vt:lpwstr>
      </vt:variant>
      <vt:variant>
        <vt:i4>1245233</vt:i4>
      </vt:variant>
      <vt:variant>
        <vt:i4>2150</vt:i4>
      </vt:variant>
      <vt:variant>
        <vt:i4>0</vt:i4>
      </vt:variant>
      <vt:variant>
        <vt:i4>5</vt:i4>
      </vt:variant>
      <vt:variant>
        <vt:lpwstr/>
      </vt:variant>
      <vt:variant>
        <vt:lpwstr>_Toc62203660</vt:lpwstr>
      </vt:variant>
      <vt:variant>
        <vt:i4>1703986</vt:i4>
      </vt:variant>
      <vt:variant>
        <vt:i4>2144</vt:i4>
      </vt:variant>
      <vt:variant>
        <vt:i4>0</vt:i4>
      </vt:variant>
      <vt:variant>
        <vt:i4>5</vt:i4>
      </vt:variant>
      <vt:variant>
        <vt:lpwstr/>
      </vt:variant>
      <vt:variant>
        <vt:lpwstr>_Toc62203659</vt:lpwstr>
      </vt:variant>
      <vt:variant>
        <vt:i4>1769522</vt:i4>
      </vt:variant>
      <vt:variant>
        <vt:i4>2138</vt:i4>
      </vt:variant>
      <vt:variant>
        <vt:i4>0</vt:i4>
      </vt:variant>
      <vt:variant>
        <vt:i4>5</vt:i4>
      </vt:variant>
      <vt:variant>
        <vt:lpwstr/>
      </vt:variant>
      <vt:variant>
        <vt:lpwstr>_Toc62203658</vt:lpwstr>
      </vt:variant>
      <vt:variant>
        <vt:i4>1310770</vt:i4>
      </vt:variant>
      <vt:variant>
        <vt:i4>2132</vt:i4>
      </vt:variant>
      <vt:variant>
        <vt:i4>0</vt:i4>
      </vt:variant>
      <vt:variant>
        <vt:i4>5</vt:i4>
      </vt:variant>
      <vt:variant>
        <vt:lpwstr/>
      </vt:variant>
      <vt:variant>
        <vt:lpwstr>_Toc62203657</vt:lpwstr>
      </vt:variant>
      <vt:variant>
        <vt:i4>1376306</vt:i4>
      </vt:variant>
      <vt:variant>
        <vt:i4>2126</vt:i4>
      </vt:variant>
      <vt:variant>
        <vt:i4>0</vt:i4>
      </vt:variant>
      <vt:variant>
        <vt:i4>5</vt:i4>
      </vt:variant>
      <vt:variant>
        <vt:lpwstr/>
      </vt:variant>
      <vt:variant>
        <vt:lpwstr>_Toc62203656</vt:lpwstr>
      </vt:variant>
      <vt:variant>
        <vt:i4>1441842</vt:i4>
      </vt:variant>
      <vt:variant>
        <vt:i4>2120</vt:i4>
      </vt:variant>
      <vt:variant>
        <vt:i4>0</vt:i4>
      </vt:variant>
      <vt:variant>
        <vt:i4>5</vt:i4>
      </vt:variant>
      <vt:variant>
        <vt:lpwstr/>
      </vt:variant>
      <vt:variant>
        <vt:lpwstr>_Toc62203655</vt:lpwstr>
      </vt:variant>
      <vt:variant>
        <vt:i4>1507378</vt:i4>
      </vt:variant>
      <vt:variant>
        <vt:i4>2114</vt:i4>
      </vt:variant>
      <vt:variant>
        <vt:i4>0</vt:i4>
      </vt:variant>
      <vt:variant>
        <vt:i4>5</vt:i4>
      </vt:variant>
      <vt:variant>
        <vt:lpwstr/>
      </vt:variant>
      <vt:variant>
        <vt:lpwstr>_Toc62203654</vt:lpwstr>
      </vt:variant>
      <vt:variant>
        <vt:i4>1048626</vt:i4>
      </vt:variant>
      <vt:variant>
        <vt:i4>2108</vt:i4>
      </vt:variant>
      <vt:variant>
        <vt:i4>0</vt:i4>
      </vt:variant>
      <vt:variant>
        <vt:i4>5</vt:i4>
      </vt:variant>
      <vt:variant>
        <vt:lpwstr/>
      </vt:variant>
      <vt:variant>
        <vt:lpwstr>_Toc62203653</vt:lpwstr>
      </vt:variant>
      <vt:variant>
        <vt:i4>1114162</vt:i4>
      </vt:variant>
      <vt:variant>
        <vt:i4>2102</vt:i4>
      </vt:variant>
      <vt:variant>
        <vt:i4>0</vt:i4>
      </vt:variant>
      <vt:variant>
        <vt:i4>5</vt:i4>
      </vt:variant>
      <vt:variant>
        <vt:lpwstr/>
      </vt:variant>
      <vt:variant>
        <vt:lpwstr>_Toc62203652</vt:lpwstr>
      </vt:variant>
      <vt:variant>
        <vt:i4>1179698</vt:i4>
      </vt:variant>
      <vt:variant>
        <vt:i4>2096</vt:i4>
      </vt:variant>
      <vt:variant>
        <vt:i4>0</vt:i4>
      </vt:variant>
      <vt:variant>
        <vt:i4>5</vt:i4>
      </vt:variant>
      <vt:variant>
        <vt:lpwstr/>
      </vt:variant>
      <vt:variant>
        <vt:lpwstr>_Toc62203651</vt:lpwstr>
      </vt:variant>
      <vt:variant>
        <vt:i4>1245234</vt:i4>
      </vt:variant>
      <vt:variant>
        <vt:i4>2090</vt:i4>
      </vt:variant>
      <vt:variant>
        <vt:i4>0</vt:i4>
      </vt:variant>
      <vt:variant>
        <vt:i4>5</vt:i4>
      </vt:variant>
      <vt:variant>
        <vt:lpwstr/>
      </vt:variant>
      <vt:variant>
        <vt:lpwstr>_Toc62203650</vt:lpwstr>
      </vt:variant>
      <vt:variant>
        <vt:i4>1703987</vt:i4>
      </vt:variant>
      <vt:variant>
        <vt:i4>2084</vt:i4>
      </vt:variant>
      <vt:variant>
        <vt:i4>0</vt:i4>
      </vt:variant>
      <vt:variant>
        <vt:i4>5</vt:i4>
      </vt:variant>
      <vt:variant>
        <vt:lpwstr/>
      </vt:variant>
      <vt:variant>
        <vt:lpwstr>_Toc62203649</vt:lpwstr>
      </vt:variant>
      <vt:variant>
        <vt:i4>1769523</vt:i4>
      </vt:variant>
      <vt:variant>
        <vt:i4>2078</vt:i4>
      </vt:variant>
      <vt:variant>
        <vt:i4>0</vt:i4>
      </vt:variant>
      <vt:variant>
        <vt:i4>5</vt:i4>
      </vt:variant>
      <vt:variant>
        <vt:lpwstr/>
      </vt:variant>
      <vt:variant>
        <vt:lpwstr>_Toc62203648</vt:lpwstr>
      </vt:variant>
      <vt:variant>
        <vt:i4>1310771</vt:i4>
      </vt:variant>
      <vt:variant>
        <vt:i4>2072</vt:i4>
      </vt:variant>
      <vt:variant>
        <vt:i4>0</vt:i4>
      </vt:variant>
      <vt:variant>
        <vt:i4>5</vt:i4>
      </vt:variant>
      <vt:variant>
        <vt:lpwstr/>
      </vt:variant>
      <vt:variant>
        <vt:lpwstr>_Toc62203647</vt:lpwstr>
      </vt:variant>
      <vt:variant>
        <vt:i4>1376307</vt:i4>
      </vt:variant>
      <vt:variant>
        <vt:i4>2066</vt:i4>
      </vt:variant>
      <vt:variant>
        <vt:i4>0</vt:i4>
      </vt:variant>
      <vt:variant>
        <vt:i4>5</vt:i4>
      </vt:variant>
      <vt:variant>
        <vt:lpwstr/>
      </vt:variant>
      <vt:variant>
        <vt:lpwstr>_Toc62203646</vt:lpwstr>
      </vt:variant>
      <vt:variant>
        <vt:i4>1441843</vt:i4>
      </vt:variant>
      <vt:variant>
        <vt:i4>2060</vt:i4>
      </vt:variant>
      <vt:variant>
        <vt:i4>0</vt:i4>
      </vt:variant>
      <vt:variant>
        <vt:i4>5</vt:i4>
      </vt:variant>
      <vt:variant>
        <vt:lpwstr/>
      </vt:variant>
      <vt:variant>
        <vt:lpwstr>_Toc62203645</vt:lpwstr>
      </vt:variant>
      <vt:variant>
        <vt:i4>1507379</vt:i4>
      </vt:variant>
      <vt:variant>
        <vt:i4>2054</vt:i4>
      </vt:variant>
      <vt:variant>
        <vt:i4>0</vt:i4>
      </vt:variant>
      <vt:variant>
        <vt:i4>5</vt:i4>
      </vt:variant>
      <vt:variant>
        <vt:lpwstr/>
      </vt:variant>
      <vt:variant>
        <vt:lpwstr>_Toc62203644</vt:lpwstr>
      </vt:variant>
      <vt:variant>
        <vt:i4>1048627</vt:i4>
      </vt:variant>
      <vt:variant>
        <vt:i4>2048</vt:i4>
      </vt:variant>
      <vt:variant>
        <vt:i4>0</vt:i4>
      </vt:variant>
      <vt:variant>
        <vt:i4>5</vt:i4>
      </vt:variant>
      <vt:variant>
        <vt:lpwstr/>
      </vt:variant>
      <vt:variant>
        <vt:lpwstr>_Toc62203643</vt:lpwstr>
      </vt:variant>
      <vt:variant>
        <vt:i4>1114163</vt:i4>
      </vt:variant>
      <vt:variant>
        <vt:i4>2042</vt:i4>
      </vt:variant>
      <vt:variant>
        <vt:i4>0</vt:i4>
      </vt:variant>
      <vt:variant>
        <vt:i4>5</vt:i4>
      </vt:variant>
      <vt:variant>
        <vt:lpwstr/>
      </vt:variant>
      <vt:variant>
        <vt:lpwstr>_Toc62203642</vt:lpwstr>
      </vt:variant>
      <vt:variant>
        <vt:i4>1179699</vt:i4>
      </vt:variant>
      <vt:variant>
        <vt:i4>2036</vt:i4>
      </vt:variant>
      <vt:variant>
        <vt:i4>0</vt:i4>
      </vt:variant>
      <vt:variant>
        <vt:i4>5</vt:i4>
      </vt:variant>
      <vt:variant>
        <vt:lpwstr/>
      </vt:variant>
      <vt:variant>
        <vt:lpwstr>_Toc62203641</vt:lpwstr>
      </vt:variant>
      <vt:variant>
        <vt:i4>1245235</vt:i4>
      </vt:variant>
      <vt:variant>
        <vt:i4>2030</vt:i4>
      </vt:variant>
      <vt:variant>
        <vt:i4>0</vt:i4>
      </vt:variant>
      <vt:variant>
        <vt:i4>5</vt:i4>
      </vt:variant>
      <vt:variant>
        <vt:lpwstr/>
      </vt:variant>
      <vt:variant>
        <vt:lpwstr>_Toc62203640</vt:lpwstr>
      </vt:variant>
      <vt:variant>
        <vt:i4>1703988</vt:i4>
      </vt:variant>
      <vt:variant>
        <vt:i4>2024</vt:i4>
      </vt:variant>
      <vt:variant>
        <vt:i4>0</vt:i4>
      </vt:variant>
      <vt:variant>
        <vt:i4>5</vt:i4>
      </vt:variant>
      <vt:variant>
        <vt:lpwstr/>
      </vt:variant>
      <vt:variant>
        <vt:lpwstr>_Toc62203639</vt:lpwstr>
      </vt:variant>
      <vt:variant>
        <vt:i4>1769524</vt:i4>
      </vt:variant>
      <vt:variant>
        <vt:i4>2018</vt:i4>
      </vt:variant>
      <vt:variant>
        <vt:i4>0</vt:i4>
      </vt:variant>
      <vt:variant>
        <vt:i4>5</vt:i4>
      </vt:variant>
      <vt:variant>
        <vt:lpwstr/>
      </vt:variant>
      <vt:variant>
        <vt:lpwstr>_Toc62203638</vt:lpwstr>
      </vt:variant>
      <vt:variant>
        <vt:i4>1310772</vt:i4>
      </vt:variant>
      <vt:variant>
        <vt:i4>2012</vt:i4>
      </vt:variant>
      <vt:variant>
        <vt:i4>0</vt:i4>
      </vt:variant>
      <vt:variant>
        <vt:i4>5</vt:i4>
      </vt:variant>
      <vt:variant>
        <vt:lpwstr/>
      </vt:variant>
      <vt:variant>
        <vt:lpwstr>_Toc62203637</vt:lpwstr>
      </vt:variant>
      <vt:variant>
        <vt:i4>1376308</vt:i4>
      </vt:variant>
      <vt:variant>
        <vt:i4>2006</vt:i4>
      </vt:variant>
      <vt:variant>
        <vt:i4>0</vt:i4>
      </vt:variant>
      <vt:variant>
        <vt:i4>5</vt:i4>
      </vt:variant>
      <vt:variant>
        <vt:lpwstr/>
      </vt:variant>
      <vt:variant>
        <vt:lpwstr>_Toc62203636</vt:lpwstr>
      </vt:variant>
      <vt:variant>
        <vt:i4>1441844</vt:i4>
      </vt:variant>
      <vt:variant>
        <vt:i4>2000</vt:i4>
      </vt:variant>
      <vt:variant>
        <vt:i4>0</vt:i4>
      </vt:variant>
      <vt:variant>
        <vt:i4>5</vt:i4>
      </vt:variant>
      <vt:variant>
        <vt:lpwstr/>
      </vt:variant>
      <vt:variant>
        <vt:lpwstr>_Toc62203635</vt:lpwstr>
      </vt:variant>
      <vt:variant>
        <vt:i4>1507380</vt:i4>
      </vt:variant>
      <vt:variant>
        <vt:i4>1994</vt:i4>
      </vt:variant>
      <vt:variant>
        <vt:i4>0</vt:i4>
      </vt:variant>
      <vt:variant>
        <vt:i4>5</vt:i4>
      </vt:variant>
      <vt:variant>
        <vt:lpwstr/>
      </vt:variant>
      <vt:variant>
        <vt:lpwstr>_Toc62203634</vt:lpwstr>
      </vt:variant>
      <vt:variant>
        <vt:i4>1048628</vt:i4>
      </vt:variant>
      <vt:variant>
        <vt:i4>1988</vt:i4>
      </vt:variant>
      <vt:variant>
        <vt:i4>0</vt:i4>
      </vt:variant>
      <vt:variant>
        <vt:i4>5</vt:i4>
      </vt:variant>
      <vt:variant>
        <vt:lpwstr/>
      </vt:variant>
      <vt:variant>
        <vt:lpwstr>_Toc62203633</vt:lpwstr>
      </vt:variant>
      <vt:variant>
        <vt:i4>1114164</vt:i4>
      </vt:variant>
      <vt:variant>
        <vt:i4>1982</vt:i4>
      </vt:variant>
      <vt:variant>
        <vt:i4>0</vt:i4>
      </vt:variant>
      <vt:variant>
        <vt:i4>5</vt:i4>
      </vt:variant>
      <vt:variant>
        <vt:lpwstr/>
      </vt:variant>
      <vt:variant>
        <vt:lpwstr>_Toc62203632</vt:lpwstr>
      </vt:variant>
      <vt:variant>
        <vt:i4>1179700</vt:i4>
      </vt:variant>
      <vt:variant>
        <vt:i4>1976</vt:i4>
      </vt:variant>
      <vt:variant>
        <vt:i4>0</vt:i4>
      </vt:variant>
      <vt:variant>
        <vt:i4>5</vt:i4>
      </vt:variant>
      <vt:variant>
        <vt:lpwstr/>
      </vt:variant>
      <vt:variant>
        <vt:lpwstr>_Toc62203631</vt:lpwstr>
      </vt:variant>
      <vt:variant>
        <vt:i4>1245236</vt:i4>
      </vt:variant>
      <vt:variant>
        <vt:i4>1970</vt:i4>
      </vt:variant>
      <vt:variant>
        <vt:i4>0</vt:i4>
      </vt:variant>
      <vt:variant>
        <vt:i4>5</vt:i4>
      </vt:variant>
      <vt:variant>
        <vt:lpwstr/>
      </vt:variant>
      <vt:variant>
        <vt:lpwstr>_Toc62203630</vt:lpwstr>
      </vt:variant>
      <vt:variant>
        <vt:i4>1703989</vt:i4>
      </vt:variant>
      <vt:variant>
        <vt:i4>1964</vt:i4>
      </vt:variant>
      <vt:variant>
        <vt:i4>0</vt:i4>
      </vt:variant>
      <vt:variant>
        <vt:i4>5</vt:i4>
      </vt:variant>
      <vt:variant>
        <vt:lpwstr/>
      </vt:variant>
      <vt:variant>
        <vt:lpwstr>_Toc62203629</vt:lpwstr>
      </vt:variant>
      <vt:variant>
        <vt:i4>1769525</vt:i4>
      </vt:variant>
      <vt:variant>
        <vt:i4>1958</vt:i4>
      </vt:variant>
      <vt:variant>
        <vt:i4>0</vt:i4>
      </vt:variant>
      <vt:variant>
        <vt:i4>5</vt:i4>
      </vt:variant>
      <vt:variant>
        <vt:lpwstr/>
      </vt:variant>
      <vt:variant>
        <vt:lpwstr>_Toc62203628</vt:lpwstr>
      </vt:variant>
      <vt:variant>
        <vt:i4>1310773</vt:i4>
      </vt:variant>
      <vt:variant>
        <vt:i4>1952</vt:i4>
      </vt:variant>
      <vt:variant>
        <vt:i4>0</vt:i4>
      </vt:variant>
      <vt:variant>
        <vt:i4>5</vt:i4>
      </vt:variant>
      <vt:variant>
        <vt:lpwstr/>
      </vt:variant>
      <vt:variant>
        <vt:lpwstr>_Toc62203627</vt:lpwstr>
      </vt:variant>
      <vt:variant>
        <vt:i4>1376309</vt:i4>
      </vt:variant>
      <vt:variant>
        <vt:i4>1946</vt:i4>
      </vt:variant>
      <vt:variant>
        <vt:i4>0</vt:i4>
      </vt:variant>
      <vt:variant>
        <vt:i4>5</vt:i4>
      </vt:variant>
      <vt:variant>
        <vt:lpwstr/>
      </vt:variant>
      <vt:variant>
        <vt:lpwstr>_Toc62203626</vt:lpwstr>
      </vt:variant>
      <vt:variant>
        <vt:i4>1441845</vt:i4>
      </vt:variant>
      <vt:variant>
        <vt:i4>1940</vt:i4>
      </vt:variant>
      <vt:variant>
        <vt:i4>0</vt:i4>
      </vt:variant>
      <vt:variant>
        <vt:i4>5</vt:i4>
      </vt:variant>
      <vt:variant>
        <vt:lpwstr/>
      </vt:variant>
      <vt:variant>
        <vt:lpwstr>_Toc62203625</vt:lpwstr>
      </vt:variant>
      <vt:variant>
        <vt:i4>1507381</vt:i4>
      </vt:variant>
      <vt:variant>
        <vt:i4>1934</vt:i4>
      </vt:variant>
      <vt:variant>
        <vt:i4>0</vt:i4>
      </vt:variant>
      <vt:variant>
        <vt:i4>5</vt:i4>
      </vt:variant>
      <vt:variant>
        <vt:lpwstr/>
      </vt:variant>
      <vt:variant>
        <vt:lpwstr>_Toc62203624</vt:lpwstr>
      </vt:variant>
      <vt:variant>
        <vt:i4>1048629</vt:i4>
      </vt:variant>
      <vt:variant>
        <vt:i4>1928</vt:i4>
      </vt:variant>
      <vt:variant>
        <vt:i4>0</vt:i4>
      </vt:variant>
      <vt:variant>
        <vt:i4>5</vt:i4>
      </vt:variant>
      <vt:variant>
        <vt:lpwstr/>
      </vt:variant>
      <vt:variant>
        <vt:lpwstr>_Toc62203623</vt:lpwstr>
      </vt:variant>
      <vt:variant>
        <vt:i4>1114165</vt:i4>
      </vt:variant>
      <vt:variant>
        <vt:i4>1922</vt:i4>
      </vt:variant>
      <vt:variant>
        <vt:i4>0</vt:i4>
      </vt:variant>
      <vt:variant>
        <vt:i4>5</vt:i4>
      </vt:variant>
      <vt:variant>
        <vt:lpwstr/>
      </vt:variant>
      <vt:variant>
        <vt:lpwstr>_Toc62203622</vt:lpwstr>
      </vt:variant>
      <vt:variant>
        <vt:i4>1179701</vt:i4>
      </vt:variant>
      <vt:variant>
        <vt:i4>1916</vt:i4>
      </vt:variant>
      <vt:variant>
        <vt:i4>0</vt:i4>
      </vt:variant>
      <vt:variant>
        <vt:i4>5</vt:i4>
      </vt:variant>
      <vt:variant>
        <vt:lpwstr/>
      </vt:variant>
      <vt:variant>
        <vt:lpwstr>_Toc62203621</vt:lpwstr>
      </vt:variant>
      <vt:variant>
        <vt:i4>1245237</vt:i4>
      </vt:variant>
      <vt:variant>
        <vt:i4>1910</vt:i4>
      </vt:variant>
      <vt:variant>
        <vt:i4>0</vt:i4>
      </vt:variant>
      <vt:variant>
        <vt:i4>5</vt:i4>
      </vt:variant>
      <vt:variant>
        <vt:lpwstr/>
      </vt:variant>
      <vt:variant>
        <vt:lpwstr>_Toc62203620</vt:lpwstr>
      </vt:variant>
      <vt:variant>
        <vt:i4>1703990</vt:i4>
      </vt:variant>
      <vt:variant>
        <vt:i4>1904</vt:i4>
      </vt:variant>
      <vt:variant>
        <vt:i4>0</vt:i4>
      </vt:variant>
      <vt:variant>
        <vt:i4>5</vt:i4>
      </vt:variant>
      <vt:variant>
        <vt:lpwstr/>
      </vt:variant>
      <vt:variant>
        <vt:lpwstr>_Toc62203619</vt:lpwstr>
      </vt:variant>
      <vt:variant>
        <vt:i4>1769526</vt:i4>
      </vt:variant>
      <vt:variant>
        <vt:i4>1898</vt:i4>
      </vt:variant>
      <vt:variant>
        <vt:i4>0</vt:i4>
      </vt:variant>
      <vt:variant>
        <vt:i4>5</vt:i4>
      </vt:variant>
      <vt:variant>
        <vt:lpwstr/>
      </vt:variant>
      <vt:variant>
        <vt:lpwstr>_Toc62203618</vt:lpwstr>
      </vt:variant>
      <vt:variant>
        <vt:i4>1310774</vt:i4>
      </vt:variant>
      <vt:variant>
        <vt:i4>1892</vt:i4>
      </vt:variant>
      <vt:variant>
        <vt:i4>0</vt:i4>
      </vt:variant>
      <vt:variant>
        <vt:i4>5</vt:i4>
      </vt:variant>
      <vt:variant>
        <vt:lpwstr/>
      </vt:variant>
      <vt:variant>
        <vt:lpwstr>_Toc62203617</vt:lpwstr>
      </vt:variant>
      <vt:variant>
        <vt:i4>1376310</vt:i4>
      </vt:variant>
      <vt:variant>
        <vt:i4>1886</vt:i4>
      </vt:variant>
      <vt:variant>
        <vt:i4>0</vt:i4>
      </vt:variant>
      <vt:variant>
        <vt:i4>5</vt:i4>
      </vt:variant>
      <vt:variant>
        <vt:lpwstr/>
      </vt:variant>
      <vt:variant>
        <vt:lpwstr>_Toc62203616</vt:lpwstr>
      </vt:variant>
      <vt:variant>
        <vt:i4>1441846</vt:i4>
      </vt:variant>
      <vt:variant>
        <vt:i4>1880</vt:i4>
      </vt:variant>
      <vt:variant>
        <vt:i4>0</vt:i4>
      </vt:variant>
      <vt:variant>
        <vt:i4>5</vt:i4>
      </vt:variant>
      <vt:variant>
        <vt:lpwstr/>
      </vt:variant>
      <vt:variant>
        <vt:lpwstr>_Toc62203615</vt:lpwstr>
      </vt:variant>
      <vt:variant>
        <vt:i4>1507382</vt:i4>
      </vt:variant>
      <vt:variant>
        <vt:i4>1874</vt:i4>
      </vt:variant>
      <vt:variant>
        <vt:i4>0</vt:i4>
      </vt:variant>
      <vt:variant>
        <vt:i4>5</vt:i4>
      </vt:variant>
      <vt:variant>
        <vt:lpwstr/>
      </vt:variant>
      <vt:variant>
        <vt:lpwstr>_Toc62203614</vt:lpwstr>
      </vt:variant>
      <vt:variant>
        <vt:i4>1048630</vt:i4>
      </vt:variant>
      <vt:variant>
        <vt:i4>1868</vt:i4>
      </vt:variant>
      <vt:variant>
        <vt:i4>0</vt:i4>
      </vt:variant>
      <vt:variant>
        <vt:i4>5</vt:i4>
      </vt:variant>
      <vt:variant>
        <vt:lpwstr/>
      </vt:variant>
      <vt:variant>
        <vt:lpwstr>_Toc62203613</vt:lpwstr>
      </vt:variant>
      <vt:variant>
        <vt:i4>1114166</vt:i4>
      </vt:variant>
      <vt:variant>
        <vt:i4>1862</vt:i4>
      </vt:variant>
      <vt:variant>
        <vt:i4>0</vt:i4>
      </vt:variant>
      <vt:variant>
        <vt:i4>5</vt:i4>
      </vt:variant>
      <vt:variant>
        <vt:lpwstr/>
      </vt:variant>
      <vt:variant>
        <vt:lpwstr>_Toc62203612</vt:lpwstr>
      </vt:variant>
      <vt:variant>
        <vt:i4>1179702</vt:i4>
      </vt:variant>
      <vt:variant>
        <vt:i4>1856</vt:i4>
      </vt:variant>
      <vt:variant>
        <vt:i4>0</vt:i4>
      </vt:variant>
      <vt:variant>
        <vt:i4>5</vt:i4>
      </vt:variant>
      <vt:variant>
        <vt:lpwstr/>
      </vt:variant>
      <vt:variant>
        <vt:lpwstr>_Toc62203611</vt:lpwstr>
      </vt:variant>
      <vt:variant>
        <vt:i4>1245238</vt:i4>
      </vt:variant>
      <vt:variant>
        <vt:i4>1850</vt:i4>
      </vt:variant>
      <vt:variant>
        <vt:i4>0</vt:i4>
      </vt:variant>
      <vt:variant>
        <vt:i4>5</vt:i4>
      </vt:variant>
      <vt:variant>
        <vt:lpwstr/>
      </vt:variant>
      <vt:variant>
        <vt:lpwstr>_Toc62203610</vt:lpwstr>
      </vt:variant>
      <vt:variant>
        <vt:i4>1703991</vt:i4>
      </vt:variant>
      <vt:variant>
        <vt:i4>1844</vt:i4>
      </vt:variant>
      <vt:variant>
        <vt:i4>0</vt:i4>
      </vt:variant>
      <vt:variant>
        <vt:i4>5</vt:i4>
      </vt:variant>
      <vt:variant>
        <vt:lpwstr/>
      </vt:variant>
      <vt:variant>
        <vt:lpwstr>_Toc62203609</vt:lpwstr>
      </vt:variant>
      <vt:variant>
        <vt:i4>1769527</vt:i4>
      </vt:variant>
      <vt:variant>
        <vt:i4>1838</vt:i4>
      </vt:variant>
      <vt:variant>
        <vt:i4>0</vt:i4>
      </vt:variant>
      <vt:variant>
        <vt:i4>5</vt:i4>
      </vt:variant>
      <vt:variant>
        <vt:lpwstr/>
      </vt:variant>
      <vt:variant>
        <vt:lpwstr>_Toc62203608</vt:lpwstr>
      </vt:variant>
      <vt:variant>
        <vt:i4>1310775</vt:i4>
      </vt:variant>
      <vt:variant>
        <vt:i4>1832</vt:i4>
      </vt:variant>
      <vt:variant>
        <vt:i4>0</vt:i4>
      </vt:variant>
      <vt:variant>
        <vt:i4>5</vt:i4>
      </vt:variant>
      <vt:variant>
        <vt:lpwstr/>
      </vt:variant>
      <vt:variant>
        <vt:lpwstr>_Toc62203607</vt:lpwstr>
      </vt:variant>
      <vt:variant>
        <vt:i4>1376311</vt:i4>
      </vt:variant>
      <vt:variant>
        <vt:i4>1826</vt:i4>
      </vt:variant>
      <vt:variant>
        <vt:i4>0</vt:i4>
      </vt:variant>
      <vt:variant>
        <vt:i4>5</vt:i4>
      </vt:variant>
      <vt:variant>
        <vt:lpwstr/>
      </vt:variant>
      <vt:variant>
        <vt:lpwstr>_Toc62203606</vt:lpwstr>
      </vt:variant>
      <vt:variant>
        <vt:i4>1441847</vt:i4>
      </vt:variant>
      <vt:variant>
        <vt:i4>1820</vt:i4>
      </vt:variant>
      <vt:variant>
        <vt:i4>0</vt:i4>
      </vt:variant>
      <vt:variant>
        <vt:i4>5</vt:i4>
      </vt:variant>
      <vt:variant>
        <vt:lpwstr/>
      </vt:variant>
      <vt:variant>
        <vt:lpwstr>_Toc62203605</vt:lpwstr>
      </vt:variant>
      <vt:variant>
        <vt:i4>1507383</vt:i4>
      </vt:variant>
      <vt:variant>
        <vt:i4>1814</vt:i4>
      </vt:variant>
      <vt:variant>
        <vt:i4>0</vt:i4>
      </vt:variant>
      <vt:variant>
        <vt:i4>5</vt:i4>
      </vt:variant>
      <vt:variant>
        <vt:lpwstr/>
      </vt:variant>
      <vt:variant>
        <vt:lpwstr>_Toc62203604</vt:lpwstr>
      </vt:variant>
      <vt:variant>
        <vt:i4>1048631</vt:i4>
      </vt:variant>
      <vt:variant>
        <vt:i4>1808</vt:i4>
      </vt:variant>
      <vt:variant>
        <vt:i4>0</vt:i4>
      </vt:variant>
      <vt:variant>
        <vt:i4>5</vt:i4>
      </vt:variant>
      <vt:variant>
        <vt:lpwstr/>
      </vt:variant>
      <vt:variant>
        <vt:lpwstr>_Toc62203603</vt:lpwstr>
      </vt:variant>
      <vt:variant>
        <vt:i4>1114167</vt:i4>
      </vt:variant>
      <vt:variant>
        <vt:i4>1802</vt:i4>
      </vt:variant>
      <vt:variant>
        <vt:i4>0</vt:i4>
      </vt:variant>
      <vt:variant>
        <vt:i4>5</vt:i4>
      </vt:variant>
      <vt:variant>
        <vt:lpwstr/>
      </vt:variant>
      <vt:variant>
        <vt:lpwstr>_Toc62203602</vt:lpwstr>
      </vt:variant>
      <vt:variant>
        <vt:i4>1179703</vt:i4>
      </vt:variant>
      <vt:variant>
        <vt:i4>1796</vt:i4>
      </vt:variant>
      <vt:variant>
        <vt:i4>0</vt:i4>
      </vt:variant>
      <vt:variant>
        <vt:i4>5</vt:i4>
      </vt:variant>
      <vt:variant>
        <vt:lpwstr/>
      </vt:variant>
      <vt:variant>
        <vt:lpwstr>_Toc62203601</vt:lpwstr>
      </vt:variant>
      <vt:variant>
        <vt:i4>1245239</vt:i4>
      </vt:variant>
      <vt:variant>
        <vt:i4>1790</vt:i4>
      </vt:variant>
      <vt:variant>
        <vt:i4>0</vt:i4>
      </vt:variant>
      <vt:variant>
        <vt:i4>5</vt:i4>
      </vt:variant>
      <vt:variant>
        <vt:lpwstr/>
      </vt:variant>
      <vt:variant>
        <vt:lpwstr>_Toc62203600</vt:lpwstr>
      </vt:variant>
      <vt:variant>
        <vt:i4>1638462</vt:i4>
      </vt:variant>
      <vt:variant>
        <vt:i4>1784</vt:i4>
      </vt:variant>
      <vt:variant>
        <vt:i4>0</vt:i4>
      </vt:variant>
      <vt:variant>
        <vt:i4>5</vt:i4>
      </vt:variant>
      <vt:variant>
        <vt:lpwstr/>
      </vt:variant>
      <vt:variant>
        <vt:lpwstr>_Toc62203599</vt:lpwstr>
      </vt:variant>
      <vt:variant>
        <vt:i4>1572926</vt:i4>
      </vt:variant>
      <vt:variant>
        <vt:i4>1778</vt:i4>
      </vt:variant>
      <vt:variant>
        <vt:i4>0</vt:i4>
      </vt:variant>
      <vt:variant>
        <vt:i4>5</vt:i4>
      </vt:variant>
      <vt:variant>
        <vt:lpwstr/>
      </vt:variant>
      <vt:variant>
        <vt:lpwstr>_Toc62203598</vt:lpwstr>
      </vt:variant>
      <vt:variant>
        <vt:i4>1507390</vt:i4>
      </vt:variant>
      <vt:variant>
        <vt:i4>1772</vt:i4>
      </vt:variant>
      <vt:variant>
        <vt:i4>0</vt:i4>
      </vt:variant>
      <vt:variant>
        <vt:i4>5</vt:i4>
      </vt:variant>
      <vt:variant>
        <vt:lpwstr/>
      </vt:variant>
      <vt:variant>
        <vt:lpwstr>_Toc62203597</vt:lpwstr>
      </vt:variant>
      <vt:variant>
        <vt:i4>1441854</vt:i4>
      </vt:variant>
      <vt:variant>
        <vt:i4>1766</vt:i4>
      </vt:variant>
      <vt:variant>
        <vt:i4>0</vt:i4>
      </vt:variant>
      <vt:variant>
        <vt:i4>5</vt:i4>
      </vt:variant>
      <vt:variant>
        <vt:lpwstr/>
      </vt:variant>
      <vt:variant>
        <vt:lpwstr>_Toc62203596</vt:lpwstr>
      </vt:variant>
      <vt:variant>
        <vt:i4>1376318</vt:i4>
      </vt:variant>
      <vt:variant>
        <vt:i4>1760</vt:i4>
      </vt:variant>
      <vt:variant>
        <vt:i4>0</vt:i4>
      </vt:variant>
      <vt:variant>
        <vt:i4>5</vt:i4>
      </vt:variant>
      <vt:variant>
        <vt:lpwstr/>
      </vt:variant>
      <vt:variant>
        <vt:lpwstr>_Toc62203595</vt:lpwstr>
      </vt:variant>
      <vt:variant>
        <vt:i4>1310782</vt:i4>
      </vt:variant>
      <vt:variant>
        <vt:i4>1754</vt:i4>
      </vt:variant>
      <vt:variant>
        <vt:i4>0</vt:i4>
      </vt:variant>
      <vt:variant>
        <vt:i4>5</vt:i4>
      </vt:variant>
      <vt:variant>
        <vt:lpwstr/>
      </vt:variant>
      <vt:variant>
        <vt:lpwstr>_Toc62203594</vt:lpwstr>
      </vt:variant>
      <vt:variant>
        <vt:i4>1245246</vt:i4>
      </vt:variant>
      <vt:variant>
        <vt:i4>1748</vt:i4>
      </vt:variant>
      <vt:variant>
        <vt:i4>0</vt:i4>
      </vt:variant>
      <vt:variant>
        <vt:i4>5</vt:i4>
      </vt:variant>
      <vt:variant>
        <vt:lpwstr/>
      </vt:variant>
      <vt:variant>
        <vt:lpwstr>_Toc62203593</vt:lpwstr>
      </vt:variant>
      <vt:variant>
        <vt:i4>1179710</vt:i4>
      </vt:variant>
      <vt:variant>
        <vt:i4>1742</vt:i4>
      </vt:variant>
      <vt:variant>
        <vt:i4>0</vt:i4>
      </vt:variant>
      <vt:variant>
        <vt:i4>5</vt:i4>
      </vt:variant>
      <vt:variant>
        <vt:lpwstr/>
      </vt:variant>
      <vt:variant>
        <vt:lpwstr>_Toc62203592</vt:lpwstr>
      </vt:variant>
      <vt:variant>
        <vt:i4>1114174</vt:i4>
      </vt:variant>
      <vt:variant>
        <vt:i4>1736</vt:i4>
      </vt:variant>
      <vt:variant>
        <vt:i4>0</vt:i4>
      </vt:variant>
      <vt:variant>
        <vt:i4>5</vt:i4>
      </vt:variant>
      <vt:variant>
        <vt:lpwstr/>
      </vt:variant>
      <vt:variant>
        <vt:lpwstr>_Toc62203591</vt:lpwstr>
      </vt:variant>
      <vt:variant>
        <vt:i4>1048638</vt:i4>
      </vt:variant>
      <vt:variant>
        <vt:i4>1730</vt:i4>
      </vt:variant>
      <vt:variant>
        <vt:i4>0</vt:i4>
      </vt:variant>
      <vt:variant>
        <vt:i4>5</vt:i4>
      </vt:variant>
      <vt:variant>
        <vt:lpwstr/>
      </vt:variant>
      <vt:variant>
        <vt:lpwstr>_Toc62203590</vt:lpwstr>
      </vt:variant>
      <vt:variant>
        <vt:i4>1638463</vt:i4>
      </vt:variant>
      <vt:variant>
        <vt:i4>1724</vt:i4>
      </vt:variant>
      <vt:variant>
        <vt:i4>0</vt:i4>
      </vt:variant>
      <vt:variant>
        <vt:i4>5</vt:i4>
      </vt:variant>
      <vt:variant>
        <vt:lpwstr/>
      </vt:variant>
      <vt:variant>
        <vt:lpwstr>_Toc62203589</vt:lpwstr>
      </vt:variant>
      <vt:variant>
        <vt:i4>1572927</vt:i4>
      </vt:variant>
      <vt:variant>
        <vt:i4>1718</vt:i4>
      </vt:variant>
      <vt:variant>
        <vt:i4>0</vt:i4>
      </vt:variant>
      <vt:variant>
        <vt:i4>5</vt:i4>
      </vt:variant>
      <vt:variant>
        <vt:lpwstr/>
      </vt:variant>
      <vt:variant>
        <vt:lpwstr>_Toc62203588</vt:lpwstr>
      </vt:variant>
      <vt:variant>
        <vt:i4>1507391</vt:i4>
      </vt:variant>
      <vt:variant>
        <vt:i4>1712</vt:i4>
      </vt:variant>
      <vt:variant>
        <vt:i4>0</vt:i4>
      </vt:variant>
      <vt:variant>
        <vt:i4>5</vt:i4>
      </vt:variant>
      <vt:variant>
        <vt:lpwstr/>
      </vt:variant>
      <vt:variant>
        <vt:lpwstr>_Toc62203587</vt:lpwstr>
      </vt:variant>
      <vt:variant>
        <vt:i4>1441855</vt:i4>
      </vt:variant>
      <vt:variant>
        <vt:i4>1706</vt:i4>
      </vt:variant>
      <vt:variant>
        <vt:i4>0</vt:i4>
      </vt:variant>
      <vt:variant>
        <vt:i4>5</vt:i4>
      </vt:variant>
      <vt:variant>
        <vt:lpwstr/>
      </vt:variant>
      <vt:variant>
        <vt:lpwstr>_Toc62203586</vt:lpwstr>
      </vt:variant>
      <vt:variant>
        <vt:i4>1376319</vt:i4>
      </vt:variant>
      <vt:variant>
        <vt:i4>1700</vt:i4>
      </vt:variant>
      <vt:variant>
        <vt:i4>0</vt:i4>
      </vt:variant>
      <vt:variant>
        <vt:i4>5</vt:i4>
      </vt:variant>
      <vt:variant>
        <vt:lpwstr/>
      </vt:variant>
      <vt:variant>
        <vt:lpwstr>_Toc62203585</vt:lpwstr>
      </vt:variant>
      <vt:variant>
        <vt:i4>1310783</vt:i4>
      </vt:variant>
      <vt:variant>
        <vt:i4>1694</vt:i4>
      </vt:variant>
      <vt:variant>
        <vt:i4>0</vt:i4>
      </vt:variant>
      <vt:variant>
        <vt:i4>5</vt:i4>
      </vt:variant>
      <vt:variant>
        <vt:lpwstr/>
      </vt:variant>
      <vt:variant>
        <vt:lpwstr>_Toc62203584</vt:lpwstr>
      </vt:variant>
      <vt:variant>
        <vt:i4>1245247</vt:i4>
      </vt:variant>
      <vt:variant>
        <vt:i4>1688</vt:i4>
      </vt:variant>
      <vt:variant>
        <vt:i4>0</vt:i4>
      </vt:variant>
      <vt:variant>
        <vt:i4>5</vt:i4>
      </vt:variant>
      <vt:variant>
        <vt:lpwstr/>
      </vt:variant>
      <vt:variant>
        <vt:lpwstr>_Toc62203583</vt:lpwstr>
      </vt:variant>
      <vt:variant>
        <vt:i4>1179711</vt:i4>
      </vt:variant>
      <vt:variant>
        <vt:i4>1682</vt:i4>
      </vt:variant>
      <vt:variant>
        <vt:i4>0</vt:i4>
      </vt:variant>
      <vt:variant>
        <vt:i4>5</vt:i4>
      </vt:variant>
      <vt:variant>
        <vt:lpwstr/>
      </vt:variant>
      <vt:variant>
        <vt:lpwstr>_Toc62203582</vt:lpwstr>
      </vt:variant>
      <vt:variant>
        <vt:i4>1114175</vt:i4>
      </vt:variant>
      <vt:variant>
        <vt:i4>1676</vt:i4>
      </vt:variant>
      <vt:variant>
        <vt:i4>0</vt:i4>
      </vt:variant>
      <vt:variant>
        <vt:i4>5</vt:i4>
      </vt:variant>
      <vt:variant>
        <vt:lpwstr/>
      </vt:variant>
      <vt:variant>
        <vt:lpwstr>_Toc62203581</vt:lpwstr>
      </vt:variant>
      <vt:variant>
        <vt:i4>1048639</vt:i4>
      </vt:variant>
      <vt:variant>
        <vt:i4>1670</vt:i4>
      </vt:variant>
      <vt:variant>
        <vt:i4>0</vt:i4>
      </vt:variant>
      <vt:variant>
        <vt:i4>5</vt:i4>
      </vt:variant>
      <vt:variant>
        <vt:lpwstr/>
      </vt:variant>
      <vt:variant>
        <vt:lpwstr>_Toc62203580</vt:lpwstr>
      </vt:variant>
      <vt:variant>
        <vt:i4>1638448</vt:i4>
      </vt:variant>
      <vt:variant>
        <vt:i4>1664</vt:i4>
      </vt:variant>
      <vt:variant>
        <vt:i4>0</vt:i4>
      </vt:variant>
      <vt:variant>
        <vt:i4>5</vt:i4>
      </vt:variant>
      <vt:variant>
        <vt:lpwstr/>
      </vt:variant>
      <vt:variant>
        <vt:lpwstr>_Toc62203579</vt:lpwstr>
      </vt:variant>
      <vt:variant>
        <vt:i4>1572912</vt:i4>
      </vt:variant>
      <vt:variant>
        <vt:i4>1658</vt:i4>
      </vt:variant>
      <vt:variant>
        <vt:i4>0</vt:i4>
      </vt:variant>
      <vt:variant>
        <vt:i4>5</vt:i4>
      </vt:variant>
      <vt:variant>
        <vt:lpwstr/>
      </vt:variant>
      <vt:variant>
        <vt:lpwstr>_Toc62203578</vt:lpwstr>
      </vt:variant>
      <vt:variant>
        <vt:i4>1507376</vt:i4>
      </vt:variant>
      <vt:variant>
        <vt:i4>1652</vt:i4>
      </vt:variant>
      <vt:variant>
        <vt:i4>0</vt:i4>
      </vt:variant>
      <vt:variant>
        <vt:i4>5</vt:i4>
      </vt:variant>
      <vt:variant>
        <vt:lpwstr/>
      </vt:variant>
      <vt:variant>
        <vt:lpwstr>_Toc62203577</vt:lpwstr>
      </vt:variant>
      <vt:variant>
        <vt:i4>1441840</vt:i4>
      </vt:variant>
      <vt:variant>
        <vt:i4>1646</vt:i4>
      </vt:variant>
      <vt:variant>
        <vt:i4>0</vt:i4>
      </vt:variant>
      <vt:variant>
        <vt:i4>5</vt:i4>
      </vt:variant>
      <vt:variant>
        <vt:lpwstr/>
      </vt:variant>
      <vt:variant>
        <vt:lpwstr>_Toc62203576</vt:lpwstr>
      </vt:variant>
      <vt:variant>
        <vt:i4>1376304</vt:i4>
      </vt:variant>
      <vt:variant>
        <vt:i4>1640</vt:i4>
      </vt:variant>
      <vt:variant>
        <vt:i4>0</vt:i4>
      </vt:variant>
      <vt:variant>
        <vt:i4>5</vt:i4>
      </vt:variant>
      <vt:variant>
        <vt:lpwstr/>
      </vt:variant>
      <vt:variant>
        <vt:lpwstr>_Toc62203575</vt:lpwstr>
      </vt:variant>
      <vt:variant>
        <vt:i4>1310768</vt:i4>
      </vt:variant>
      <vt:variant>
        <vt:i4>1634</vt:i4>
      </vt:variant>
      <vt:variant>
        <vt:i4>0</vt:i4>
      </vt:variant>
      <vt:variant>
        <vt:i4>5</vt:i4>
      </vt:variant>
      <vt:variant>
        <vt:lpwstr/>
      </vt:variant>
      <vt:variant>
        <vt:lpwstr>_Toc62203574</vt:lpwstr>
      </vt:variant>
      <vt:variant>
        <vt:i4>1245232</vt:i4>
      </vt:variant>
      <vt:variant>
        <vt:i4>1628</vt:i4>
      </vt:variant>
      <vt:variant>
        <vt:i4>0</vt:i4>
      </vt:variant>
      <vt:variant>
        <vt:i4>5</vt:i4>
      </vt:variant>
      <vt:variant>
        <vt:lpwstr/>
      </vt:variant>
      <vt:variant>
        <vt:lpwstr>_Toc62203573</vt:lpwstr>
      </vt:variant>
      <vt:variant>
        <vt:i4>1179696</vt:i4>
      </vt:variant>
      <vt:variant>
        <vt:i4>1622</vt:i4>
      </vt:variant>
      <vt:variant>
        <vt:i4>0</vt:i4>
      </vt:variant>
      <vt:variant>
        <vt:i4>5</vt:i4>
      </vt:variant>
      <vt:variant>
        <vt:lpwstr/>
      </vt:variant>
      <vt:variant>
        <vt:lpwstr>_Toc62203572</vt:lpwstr>
      </vt:variant>
      <vt:variant>
        <vt:i4>1114160</vt:i4>
      </vt:variant>
      <vt:variant>
        <vt:i4>1616</vt:i4>
      </vt:variant>
      <vt:variant>
        <vt:i4>0</vt:i4>
      </vt:variant>
      <vt:variant>
        <vt:i4>5</vt:i4>
      </vt:variant>
      <vt:variant>
        <vt:lpwstr/>
      </vt:variant>
      <vt:variant>
        <vt:lpwstr>_Toc62203571</vt:lpwstr>
      </vt:variant>
      <vt:variant>
        <vt:i4>1048624</vt:i4>
      </vt:variant>
      <vt:variant>
        <vt:i4>1610</vt:i4>
      </vt:variant>
      <vt:variant>
        <vt:i4>0</vt:i4>
      </vt:variant>
      <vt:variant>
        <vt:i4>5</vt:i4>
      </vt:variant>
      <vt:variant>
        <vt:lpwstr/>
      </vt:variant>
      <vt:variant>
        <vt:lpwstr>_Toc62203570</vt:lpwstr>
      </vt:variant>
      <vt:variant>
        <vt:i4>1638449</vt:i4>
      </vt:variant>
      <vt:variant>
        <vt:i4>1604</vt:i4>
      </vt:variant>
      <vt:variant>
        <vt:i4>0</vt:i4>
      </vt:variant>
      <vt:variant>
        <vt:i4>5</vt:i4>
      </vt:variant>
      <vt:variant>
        <vt:lpwstr/>
      </vt:variant>
      <vt:variant>
        <vt:lpwstr>_Toc62203569</vt:lpwstr>
      </vt:variant>
      <vt:variant>
        <vt:i4>1572913</vt:i4>
      </vt:variant>
      <vt:variant>
        <vt:i4>1598</vt:i4>
      </vt:variant>
      <vt:variant>
        <vt:i4>0</vt:i4>
      </vt:variant>
      <vt:variant>
        <vt:i4>5</vt:i4>
      </vt:variant>
      <vt:variant>
        <vt:lpwstr/>
      </vt:variant>
      <vt:variant>
        <vt:lpwstr>_Toc62203568</vt:lpwstr>
      </vt:variant>
      <vt:variant>
        <vt:i4>1507377</vt:i4>
      </vt:variant>
      <vt:variant>
        <vt:i4>1592</vt:i4>
      </vt:variant>
      <vt:variant>
        <vt:i4>0</vt:i4>
      </vt:variant>
      <vt:variant>
        <vt:i4>5</vt:i4>
      </vt:variant>
      <vt:variant>
        <vt:lpwstr/>
      </vt:variant>
      <vt:variant>
        <vt:lpwstr>_Toc62203567</vt:lpwstr>
      </vt:variant>
      <vt:variant>
        <vt:i4>1441841</vt:i4>
      </vt:variant>
      <vt:variant>
        <vt:i4>1586</vt:i4>
      </vt:variant>
      <vt:variant>
        <vt:i4>0</vt:i4>
      </vt:variant>
      <vt:variant>
        <vt:i4>5</vt:i4>
      </vt:variant>
      <vt:variant>
        <vt:lpwstr/>
      </vt:variant>
      <vt:variant>
        <vt:lpwstr>_Toc62203566</vt:lpwstr>
      </vt:variant>
      <vt:variant>
        <vt:i4>1376305</vt:i4>
      </vt:variant>
      <vt:variant>
        <vt:i4>1580</vt:i4>
      </vt:variant>
      <vt:variant>
        <vt:i4>0</vt:i4>
      </vt:variant>
      <vt:variant>
        <vt:i4>5</vt:i4>
      </vt:variant>
      <vt:variant>
        <vt:lpwstr/>
      </vt:variant>
      <vt:variant>
        <vt:lpwstr>_Toc62203565</vt:lpwstr>
      </vt:variant>
      <vt:variant>
        <vt:i4>1310769</vt:i4>
      </vt:variant>
      <vt:variant>
        <vt:i4>1574</vt:i4>
      </vt:variant>
      <vt:variant>
        <vt:i4>0</vt:i4>
      </vt:variant>
      <vt:variant>
        <vt:i4>5</vt:i4>
      </vt:variant>
      <vt:variant>
        <vt:lpwstr/>
      </vt:variant>
      <vt:variant>
        <vt:lpwstr>_Toc62203564</vt:lpwstr>
      </vt:variant>
      <vt:variant>
        <vt:i4>1245233</vt:i4>
      </vt:variant>
      <vt:variant>
        <vt:i4>1568</vt:i4>
      </vt:variant>
      <vt:variant>
        <vt:i4>0</vt:i4>
      </vt:variant>
      <vt:variant>
        <vt:i4>5</vt:i4>
      </vt:variant>
      <vt:variant>
        <vt:lpwstr/>
      </vt:variant>
      <vt:variant>
        <vt:lpwstr>_Toc62203563</vt:lpwstr>
      </vt:variant>
      <vt:variant>
        <vt:i4>1179697</vt:i4>
      </vt:variant>
      <vt:variant>
        <vt:i4>1562</vt:i4>
      </vt:variant>
      <vt:variant>
        <vt:i4>0</vt:i4>
      </vt:variant>
      <vt:variant>
        <vt:i4>5</vt:i4>
      </vt:variant>
      <vt:variant>
        <vt:lpwstr/>
      </vt:variant>
      <vt:variant>
        <vt:lpwstr>_Toc62203562</vt:lpwstr>
      </vt:variant>
      <vt:variant>
        <vt:i4>1114161</vt:i4>
      </vt:variant>
      <vt:variant>
        <vt:i4>1556</vt:i4>
      </vt:variant>
      <vt:variant>
        <vt:i4>0</vt:i4>
      </vt:variant>
      <vt:variant>
        <vt:i4>5</vt:i4>
      </vt:variant>
      <vt:variant>
        <vt:lpwstr/>
      </vt:variant>
      <vt:variant>
        <vt:lpwstr>_Toc62203561</vt:lpwstr>
      </vt:variant>
      <vt:variant>
        <vt:i4>1048625</vt:i4>
      </vt:variant>
      <vt:variant>
        <vt:i4>1550</vt:i4>
      </vt:variant>
      <vt:variant>
        <vt:i4>0</vt:i4>
      </vt:variant>
      <vt:variant>
        <vt:i4>5</vt:i4>
      </vt:variant>
      <vt:variant>
        <vt:lpwstr/>
      </vt:variant>
      <vt:variant>
        <vt:lpwstr>_Toc62203560</vt:lpwstr>
      </vt:variant>
      <vt:variant>
        <vt:i4>1638450</vt:i4>
      </vt:variant>
      <vt:variant>
        <vt:i4>1544</vt:i4>
      </vt:variant>
      <vt:variant>
        <vt:i4>0</vt:i4>
      </vt:variant>
      <vt:variant>
        <vt:i4>5</vt:i4>
      </vt:variant>
      <vt:variant>
        <vt:lpwstr/>
      </vt:variant>
      <vt:variant>
        <vt:lpwstr>_Toc62203559</vt:lpwstr>
      </vt:variant>
      <vt:variant>
        <vt:i4>1572914</vt:i4>
      </vt:variant>
      <vt:variant>
        <vt:i4>1538</vt:i4>
      </vt:variant>
      <vt:variant>
        <vt:i4>0</vt:i4>
      </vt:variant>
      <vt:variant>
        <vt:i4>5</vt:i4>
      </vt:variant>
      <vt:variant>
        <vt:lpwstr/>
      </vt:variant>
      <vt:variant>
        <vt:lpwstr>_Toc62203558</vt:lpwstr>
      </vt:variant>
      <vt:variant>
        <vt:i4>1507378</vt:i4>
      </vt:variant>
      <vt:variant>
        <vt:i4>1532</vt:i4>
      </vt:variant>
      <vt:variant>
        <vt:i4>0</vt:i4>
      </vt:variant>
      <vt:variant>
        <vt:i4>5</vt:i4>
      </vt:variant>
      <vt:variant>
        <vt:lpwstr/>
      </vt:variant>
      <vt:variant>
        <vt:lpwstr>_Toc62203557</vt:lpwstr>
      </vt:variant>
      <vt:variant>
        <vt:i4>1441842</vt:i4>
      </vt:variant>
      <vt:variant>
        <vt:i4>1526</vt:i4>
      </vt:variant>
      <vt:variant>
        <vt:i4>0</vt:i4>
      </vt:variant>
      <vt:variant>
        <vt:i4>5</vt:i4>
      </vt:variant>
      <vt:variant>
        <vt:lpwstr/>
      </vt:variant>
      <vt:variant>
        <vt:lpwstr>_Toc62203556</vt:lpwstr>
      </vt:variant>
      <vt:variant>
        <vt:i4>1376306</vt:i4>
      </vt:variant>
      <vt:variant>
        <vt:i4>1520</vt:i4>
      </vt:variant>
      <vt:variant>
        <vt:i4>0</vt:i4>
      </vt:variant>
      <vt:variant>
        <vt:i4>5</vt:i4>
      </vt:variant>
      <vt:variant>
        <vt:lpwstr/>
      </vt:variant>
      <vt:variant>
        <vt:lpwstr>_Toc62203555</vt:lpwstr>
      </vt:variant>
      <vt:variant>
        <vt:i4>1310770</vt:i4>
      </vt:variant>
      <vt:variant>
        <vt:i4>1514</vt:i4>
      </vt:variant>
      <vt:variant>
        <vt:i4>0</vt:i4>
      </vt:variant>
      <vt:variant>
        <vt:i4>5</vt:i4>
      </vt:variant>
      <vt:variant>
        <vt:lpwstr/>
      </vt:variant>
      <vt:variant>
        <vt:lpwstr>_Toc62203554</vt:lpwstr>
      </vt:variant>
      <vt:variant>
        <vt:i4>1245234</vt:i4>
      </vt:variant>
      <vt:variant>
        <vt:i4>1508</vt:i4>
      </vt:variant>
      <vt:variant>
        <vt:i4>0</vt:i4>
      </vt:variant>
      <vt:variant>
        <vt:i4>5</vt:i4>
      </vt:variant>
      <vt:variant>
        <vt:lpwstr/>
      </vt:variant>
      <vt:variant>
        <vt:lpwstr>_Toc62203553</vt:lpwstr>
      </vt:variant>
      <vt:variant>
        <vt:i4>1179698</vt:i4>
      </vt:variant>
      <vt:variant>
        <vt:i4>1502</vt:i4>
      </vt:variant>
      <vt:variant>
        <vt:i4>0</vt:i4>
      </vt:variant>
      <vt:variant>
        <vt:i4>5</vt:i4>
      </vt:variant>
      <vt:variant>
        <vt:lpwstr/>
      </vt:variant>
      <vt:variant>
        <vt:lpwstr>_Toc62203552</vt:lpwstr>
      </vt:variant>
      <vt:variant>
        <vt:i4>1114162</vt:i4>
      </vt:variant>
      <vt:variant>
        <vt:i4>1496</vt:i4>
      </vt:variant>
      <vt:variant>
        <vt:i4>0</vt:i4>
      </vt:variant>
      <vt:variant>
        <vt:i4>5</vt:i4>
      </vt:variant>
      <vt:variant>
        <vt:lpwstr/>
      </vt:variant>
      <vt:variant>
        <vt:lpwstr>_Toc62203551</vt:lpwstr>
      </vt:variant>
      <vt:variant>
        <vt:i4>1048626</vt:i4>
      </vt:variant>
      <vt:variant>
        <vt:i4>1490</vt:i4>
      </vt:variant>
      <vt:variant>
        <vt:i4>0</vt:i4>
      </vt:variant>
      <vt:variant>
        <vt:i4>5</vt:i4>
      </vt:variant>
      <vt:variant>
        <vt:lpwstr/>
      </vt:variant>
      <vt:variant>
        <vt:lpwstr>_Toc62203550</vt:lpwstr>
      </vt:variant>
      <vt:variant>
        <vt:i4>1638451</vt:i4>
      </vt:variant>
      <vt:variant>
        <vt:i4>1484</vt:i4>
      </vt:variant>
      <vt:variant>
        <vt:i4>0</vt:i4>
      </vt:variant>
      <vt:variant>
        <vt:i4>5</vt:i4>
      </vt:variant>
      <vt:variant>
        <vt:lpwstr/>
      </vt:variant>
      <vt:variant>
        <vt:lpwstr>_Toc62203549</vt:lpwstr>
      </vt:variant>
      <vt:variant>
        <vt:i4>1572915</vt:i4>
      </vt:variant>
      <vt:variant>
        <vt:i4>1478</vt:i4>
      </vt:variant>
      <vt:variant>
        <vt:i4>0</vt:i4>
      </vt:variant>
      <vt:variant>
        <vt:i4>5</vt:i4>
      </vt:variant>
      <vt:variant>
        <vt:lpwstr/>
      </vt:variant>
      <vt:variant>
        <vt:lpwstr>_Toc62203548</vt:lpwstr>
      </vt:variant>
      <vt:variant>
        <vt:i4>1507379</vt:i4>
      </vt:variant>
      <vt:variant>
        <vt:i4>1472</vt:i4>
      </vt:variant>
      <vt:variant>
        <vt:i4>0</vt:i4>
      </vt:variant>
      <vt:variant>
        <vt:i4>5</vt:i4>
      </vt:variant>
      <vt:variant>
        <vt:lpwstr/>
      </vt:variant>
      <vt:variant>
        <vt:lpwstr>_Toc62203547</vt:lpwstr>
      </vt:variant>
      <vt:variant>
        <vt:i4>1441843</vt:i4>
      </vt:variant>
      <vt:variant>
        <vt:i4>1466</vt:i4>
      </vt:variant>
      <vt:variant>
        <vt:i4>0</vt:i4>
      </vt:variant>
      <vt:variant>
        <vt:i4>5</vt:i4>
      </vt:variant>
      <vt:variant>
        <vt:lpwstr/>
      </vt:variant>
      <vt:variant>
        <vt:lpwstr>_Toc62203546</vt:lpwstr>
      </vt:variant>
      <vt:variant>
        <vt:i4>1376307</vt:i4>
      </vt:variant>
      <vt:variant>
        <vt:i4>1460</vt:i4>
      </vt:variant>
      <vt:variant>
        <vt:i4>0</vt:i4>
      </vt:variant>
      <vt:variant>
        <vt:i4>5</vt:i4>
      </vt:variant>
      <vt:variant>
        <vt:lpwstr/>
      </vt:variant>
      <vt:variant>
        <vt:lpwstr>_Toc62203545</vt:lpwstr>
      </vt:variant>
      <vt:variant>
        <vt:i4>1310771</vt:i4>
      </vt:variant>
      <vt:variant>
        <vt:i4>1454</vt:i4>
      </vt:variant>
      <vt:variant>
        <vt:i4>0</vt:i4>
      </vt:variant>
      <vt:variant>
        <vt:i4>5</vt:i4>
      </vt:variant>
      <vt:variant>
        <vt:lpwstr/>
      </vt:variant>
      <vt:variant>
        <vt:lpwstr>_Toc62203544</vt:lpwstr>
      </vt:variant>
      <vt:variant>
        <vt:i4>1245235</vt:i4>
      </vt:variant>
      <vt:variant>
        <vt:i4>1448</vt:i4>
      </vt:variant>
      <vt:variant>
        <vt:i4>0</vt:i4>
      </vt:variant>
      <vt:variant>
        <vt:i4>5</vt:i4>
      </vt:variant>
      <vt:variant>
        <vt:lpwstr/>
      </vt:variant>
      <vt:variant>
        <vt:lpwstr>_Toc62203543</vt:lpwstr>
      </vt:variant>
      <vt:variant>
        <vt:i4>1179699</vt:i4>
      </vt:variant>
      <vt:variant>
        <vt:i4>1442</vt:i4>
      </vt:variant>
      <vt:variant>
        <vt:i4>0</vt:i4>
      </vt:variant>
      <vt:variant>
        <vt:i4>5</vt:i4>
      </vt:variant>
      <vt:variant>
        <vt:lpwstr/>
      </vt:variant>
      <vt:variant>
        <vt:lpwstr>_Toc62203542</vt:lpwstr>
      </vt:variant>
      <vt:variant>
        <vt:i4>1114163</vt:i4>
      </vt:variant>
      <vt:variant>
        <vt:i4>1436</vt:i4>
      </vt:variant>
      <vt:variant>
        <vt:i4>0</vt:i4>
      </vt:variant>
      <vt:variant>
        <vt:i4>5</vt:i4>
      </vt:variant>
      <vt:variant>
        <vt:lpwstr/>
      </vt:variant>
      <vt:variant>
        <vt:lpwstr>_Toc62203541</vt:lpwstr>
      </vt:variant>
      <vt:variant>
        <vt:i4>1048627</vt:i4>
      </vt:variant>
      <vt:variant>
        <vt:i4>1430</vt:i4>
      </vt:variant>
      <vt:variant>
        <vt:i4>0</vt:i4>
      </vt:variant>
      <vt:variant>
        <vt:i4>5</vt:i4>
      </vt:variant>
      <vt:variant>
        <vt:lpwstr/>
      </vt:variant>
      <vt:variant>
        <vt:lpwstr>_Toc62203540</vt:lpwstr>
      </vt:variant>
      <vt:variant>
        <vt:i4>1638452</vt:i4>
      </vt:variant>
      <vt:variant>
        <vt:i4>1424</vt:i4>
      </vt:variant>
      <vt:variant>
        <vt:i4>0</vt:i4>
      </vt:variant>
      <vt:variant>
        <vt:i4>5</vt:i4>
      </vt:variant>
      <vt:variant>
        <vt:lpwstr/>
      </vt:variant>
      <vt:variant>
        <vt:lpwstr>_Toc62203539</vt:lpwstr>
      </vt:variant>
      <vt:variant>
        <vt:i4>1572916</vt:i4>
      </vt:variant>
      <vt:variant>
        <vt:i4>1418</vt:i4>
      </vt:variant>
      <vt:variant>
        <vt:i4>0</vt:i4>
      </vt:variant>
      <vt:variant>
        <vt:i4>5</vt:i4>
      </vt:variant>
      <vt:variant>
        <vt:lpwstr/>
      </vt:variant>
      <vt:variant>
        <vt:lpwstr>_Toc62203538</vt:lpwstr>
      </vt:variant>
      <vt:variant>
        <vt:i4>1507380</vt:i4>
      </vt:variant>
      <vt:variant>
        <vt:i4>1412</vt:i4>
      </vt:variant>
      <vt:variant>
        <vt:i4>0</vt:i4>
      </vt:variant>
      <vt:variant>
        <vt:i4>5</vt:i4>
      </vt:variant>
      <vt:variant>
        <vt:lpwstr/>
      </vt:variant>
      <vt:variant>
        <vt:lpwstr>_Toc62203537</vt:lpwstr>
      </vt:variant>
      <vt:variant>
        <vt:i4>1441844</vt:i4>
      </vt:variant>
      <vt:variant>
        <vt:i4>1406</vt:i4>
      </vt:variant>
      <vt:variant>
        <vt:i4>0</vt:i4>
      </vt:variant>
      <vt:variant>
        <vt:i4>5</vt:i4>
      </vt:variant>
      <vt:variant>
        <vt:lpwstr/>
      </vt:variant>
      <vt:variant>
        <vt:lpwstr>_Toc62203536</vt:lpwstr>
      </vt:variant>
      <vt:variant>
        <vt:i4>1376308</vt:i4>
      </vt:variant>
      <vt:variant>
        <vt:i4>1400</vt:i4>
      </vt:variant>
      <vt:variant>
        <vt:i4>0</vt:i4>
      </vt:variant>
      <vt:variant>
        <vt:i4>5</vt:i4>
      </vt:variant>
      <vt:variant>
        <vt:lpwstr/>
      </vt:variant>
      <vt:variant>
        <vt:lpwstr>_Toc62203535</vt:lpwstr>
      </vt:variant>
      <vt:variant>
        <vt:i4>1310772</vt:i4>
      </vt:variant>
      <vt:variant>
        <vt:i4>1394</vt:i4>
      </vt:variant>
      <vt:variant>
        <vt:i4>0</vt:i4>
      </vt:variant>
      <vt:variant>
        <vt:i4>5</vt:i4>
      </vt:variant>
      <vt:variant>
        <vt:lpwstr/>
      </vt:variant>
      <vt:variant>
        <vt:lpwstr>_Toc62203534</vt:lpwstr>
      </vt:variant>
      <vt:variant>
        <vt:i4>1245236</vt:i4>
      </vt:variant>
      <vt:variant>
        <vt:i4>1388</vt:i4>
      </vt:variant>
      <vt:variant>
        <vt:i4>0</vt:i4>
      </vt:variant>
      <vt:variant>
        <vt:i4>5</vt:i4>
      </vt:variant>
      <vt:variant>
        <vt:lpwstr/>
      </vt:variant>
      <vt:variant>
        <vt:lpwstr>_Toc62203533</vt:lpwstr>
      </vt:variant>
      <vt:variant>
        <vt:i4>1179700</vt:i4>
      </vt:variant>
      <vt:variant>
        <vt:i4>1382</vt:i4>
      </vt:variant>
      <vt:variant>
        <vt:i4>0</vt:i4>
      </vt:variant>
      <vt:variant>
        <vt:i4>5</vt:i4>
      </vt:variant>
      <vt:variant>
        <vt:lpwstr/>
      </vt:variant>
      <vt:variant>
        <vt:lpwstr>_Toc62203532</vt:lpwstr>
      </vt:variant>
      <vt:variant>
        <vt:i4>1114164</vt:i4>
      </vt:variant>
      <vt:variant>
        <vt:i4>1376</vt:i4>
      </vt:variant>
      <vt:variant>
        <vt:i4>0</vt:i4>
      </vt:variant>
      <vt:variant>
        <vt:i4>5</vt:i4>
      </vt:variant>
      <vt:variant>
        <vt:lpwstr/>
      </vt:variant>
      <vt:variant>
        <vt:lpwstr>_Toc62203531</vt:lpwstr>
      </vt:variant>
      <vt:variant>
        <vt:i4>1048628</vt:i4>
      </vt:variant>
      <vt:variant>
        <vt:i4>1370</vt:i4>
      </vt:variant>
      <vt:variant>
        <vt:i4>0</vt:i4>
      </vt:variant>
      <vt:variant>
        <vt:i4>5</vt:i4>
      </vt:variant>
      <vt:variant>
        <vt:lpwstr/>
      </vt:variant>
      <vt:variant>
        <vt:lpwstr>_Toc62203530</vt:lpwstr>
      </vt:variant>
      <vt:variant>
        <vt:i4>1638453</vt:i4>
      </vt:variant>
      <vt:variant>
        <vt:i4>1364</vt:i4>
      </vt:variant>
      <vt:variant>
        <vt:i4>0</vt:i4>
      </vt:variant>
      <vt:variant>
        <vt:i4>5</vt:i4>
      </vt:variant>
      <vt:variant>
        <vt:lpwstr/>
      </vt:variant>
      <vt:variant>
        <vt:lpwstr>_Toc62203529</vt:lpwstr>
      </vt:variant>
      <vt:variant>
        <vt:i4>1572917</vt:i4>
      </vt:variant>
      <vt:variant>
        <vt:i4>1358</vt:i4>
      </vt:variant>
      <vt:variant>
        <vt:i4>0</vt:i4>
      </vt:variant>
      <vt:variant>
        <vt:i4>5</vt:i4>
      </vt:variant>
      <vt:variant>
        <vt:lpwstr/>
      </vt:variant>
      <vt:variant>
        <vt:lpwstr>_Toc62203528</vt:lpwstr>
      </vt:variant>
      <vt:variant>
        <vt:i4>1507381</vt:i4>
      </vt:variant>
      <vt:variant>
        <vt:i4>1352</vt:i4>
      </vt:variant>
      <vt:variant>
        <vt:i4>0</vt:i4>
      </vt:variant>
      <vt:variant>
        <vt:i4>5</vt:i4>
      </vt:variant>
      <vt:variant>
        <vt:lpwstr/>
      </vt:variant>
      <vt:variant>
        <vt:lpwstr>_Toc62203527</vt:lpwstr>
      </vt:variant>
      <vt:variant>
        <vt:i4>1441845</vt:i4>
      </vt:variant>
      <vt:variant>
        <vt:i4>1346</vt:i4>
      </vt:variant>
      <vt:variant>
        <vt:i4>0</vt:i4>
      </vt:variant>
      <vt:variant>
        <vt:i4>5</vt:i4>
      </vt:variant>
      <vt:variant>
        <vt:lpwstr/>
      </vt:variant>
      <vt:variant>
        <vt:lpwstr>_Toc62203526</vt:lpwstr>
      </vt:variant>
      <vt:variant>
        <vt:i4>1376309</vt:i4>
      </vt:variant>
      <vt:variant>
        <vt:i4>1340</vt:i4>
      </vt:variant>
      <vt:variant>
        <vt:i4>0</vt:i4>
      </vt:variant>
      <vt:variant>
        <vt:i4>5</vt:i4>
      </vt:variant>
      <vt:variant>
        <vt:lpwstr/>
      </vt:variant>
      <vt:variant>
        <vt:lpwstr>_Toc62203525</vt:lpwstr>
      </vt:variant>
      <vt:variant>
        <vt:i4>1310773</vt:i4>
      </vt:variant>
      <vt:variant>
        <vt:i4>1334</vt:i4>
      </vt:variant>
      <vt:variant>
        <vt:i4>0</vt:i4>
      </vt:variant>
      <vt:variant>
        <vt:i4>5</vt:i4>
      </vt:variant>
      <vt:variant>
        <vt:lpwstr/>
      </vt:variant>
      <vt:variant>
        <vt:lpwstr>_Toc62203524</vt:lpwstr>
      </vt:variant>
      <vt:variant>
        <vt:i4>1245237</vt:i4>
      </vt:variant>
      <vt:variant>
        <vt:i4>1328</vt:i4>
      </vt:variant>
      <vt:variant>
        <vt:i4>0</vt:i4>
      </vt:variant>
      <vt:variant>
        <vt:i4>5</vt:i4>
      </vt:variant>
      <vt:variant>
        <vt:lpwstr/>
      </vt:variant>
      <vt:variant>
        <vt:lpwstr>_Toc62203523</vt:lpwstr>
      </vt:variant>
      <vt:variant>
        <vt:i4>1179701</vt:i4>
      </vt:variant>
      <vt:variant>
        <vt:i4>1322</vt:i4>
      </vt:variant>
      <vt:variant>
        <vt:i4>0</vt:i4>
      </vt:variant>
      <vt:variant>
        <vt:i4>5</vt:i4>
      </vt:variant>
      <vt:variant>
        <vt:lpwstr/>
      </vt:variant>
      <vt:variant>
        <vt:lpwstr>_Toc62203522</vt:lpwstr>
      </vt:variant>
      <vt:variant>
        <vt:i4>1114165</vt:i4>
      </vt:variant>
      <vt:variant>
        <vt:i4>1316</vt:i4>
      </vt:variant>
      <vt:variant>
        <vt:i4>0</vt:i4>
      </vt:variant>
      <vt:variant>
        <vt:i4>5</vt:i4>
      </vt:variant>
      <vt:variant>
        <vt:lpwstr/>
      </vt:variant>
      <vt:variant>
        <vt:lpwstr>_Toc62203521</vt:lpwstr>
      </vt:variant>
      <vt:variant>
        <vt:i4>1048629</vt:i4>
      </vt:variant>
      <vt:variant>
        <vt:i4>1310</vt:i4>
      </vt:variant>
      <vt:variant>
        <vt:i4>0</vt:i4>
      </vt:variant>
      <vt:variant>
        <vt:i4>5</vt:i4>
      </vt:variant>
      <vt:variant>
        <vt:lpwstr/>
      </vt:variant>
      <vt:variant>
        <vt:lpwstr>_Toc62203520</vt:lpwstr>
      </vt:variant>
      <vt:variant>
        <vt:i4>1638454</vt:i4>
      </vt:variant>
      <vt:variant>
        <vt:i4>1304</vt:i4>
      </vt:variant>
      <vt:variant>
        <vt:i4>0</vt:i4>
      </vt:variant>
      <vt:variant>
        <vt:i4>5</vt:i4>
      </vt:variant>
      <vt:variant>
        <vt:lpwstr/>
      </vt:variant>
      <vt:variant>
        <vt:lpwstr>_Toc62203519</vt:lpwstr>
      </vt:variant>
      <vt:variant>
        <vt:i4>1572918</vt:i4>
      </vt:variant>
      <vt:variant>
        <vt:i4>1298</vt:i4>
      </vt:variant>
      <vt:variant>
        <vt:i4>0</vt:i4>
      </vt:variant>
      <vt:variant>
        <vt:i4>5</vt:i4>
      </vt:variant>
      <vt:variant>
        <vt:lpwstr/>
      </vt:variant>
      <vt:variant>
        <vt:lpwstr>_Toc62203518</vt:lpwstr>
      </vt:variant>
      <vt:variant>
        <vt:i4>1507382</vt:i4>
      </vt:variant>
      <vt:variant>
        <vt:i4>1292</vt:i4>
      </vt:variant>
      <vt:variant>
        <vt:i4>0</vt:i4>
      </vt:variant>
      <vt:variant>
        <vt:i4>5</vt:i4>
      </vt:variant>
      <vt:variant>
        <vt:lpwstr/>
      </vt:variant>
      <vt:variant>
        <vt:lpwstr>_Toc62203517</vt:lpwstr>
      </vt:variant>
      <vt:variant>
        <vt:i4>1441846</vt:i4>
      </vt:variant>
      <vt:variant>
        <vt:i4>1286</vt:i4>
      </vt:variant>
      <vt:variant>
        <vt:i4>0</vt:i4>
      </vt:variant>
      <vt:variant>
        <vt:i4>5</vt:i4>
      </vt:variant>
      <vt:variant>
        <vt:lpwstr/>
      </vt:variant>
      <vt:variant>
        <vt:lpwstr>_Toc62203516</vt:lpwstr>
      </vt:variant>
      <vt:variant>
        <vt:i4>1376310</vt:i4>
      </vt:variant>
      <vt:variant>
        <vt:i4>1280</vt:i4>
      </vt:variant>
      <vt:variant>
        <vt:i4>0</vt:i4>
      </vt:variant>
      <vt:variant>
        <vt:i4>5</vt:i4>
      </vt:variant>
      <vt:variant>
        <vt:lpwstr/>
      </vt:variant>
      <vt:variant>
        <vt:lpwstr>_Toc62203515</vt:lpwstr>
      </vt:variant>
      <vt:variant>
        <vt:i4>1310774</vt:i4>
      </vt:variant>
      <vt:variant>
        <vt:i4>1274</vt:i4>
      </vt:variant>
      <vt:variant>
        <vt:i4>0</vt:i4>
      </vt:variant>
      <vt:variant>
        <vt:i4>5</vt:i4>
      </vt:variant>
      <vt:variant>
        <vt:lpwstr/>
      </vt:variant>
      <vt:variant>
        <vt:lpwstr>_Toc62203514</vt:lpwstr>
      </vt:variant>
      <vt:variant>
        <vt:i4>1245238</vt:i4>
      </vt:variant>
      <vt:variant>
        <vt:i4>1268</vt:i4>
      </vt:variant>
      <vt:variant>
        <vt:i4>0</vt:i4>
      </vt:variant>
      <vt:variant>
        <vt:i4>5</vt:i4>
      </vt:variant>
      <vt:variant>
        <vt:lpwstr/>
      </vt:variant>
      <vt:variant>
        <vt:lpwstr>_Toc62203513</vt:lpwstr>
      </vt:variant>
      <vt:variant>
        <vt:i4>1179702</vt:i4>
      </vt:variant>
      <vt:variant>
        <vt:i4>1262</vt:i4>
      </vt:variant>
      <vt:variant>
        <vt:i4>0</vt:i4>
      </vt:variant>
      <vt:variant>
        <vt:i4>5</vt:i4>
      </vt:variant>
      <vt:variant>
        <vt:lpwstr/>
      </vt:variant>
      <vt:variant>
        <vt:lpwstr>_Toc62203512</vt:lpwstr>
      </vt:variant>
      <vt:variant>
        <vt:i4>1114166</vt:i4>
      </vt:variant>
      <vt:variant>
        <vt:i4>1256</vt:i4>
      </vt:variant>
      <vt:variant>
        <vt:i4>0</vt:i4>
      </vt:variant>
      <vt:variant>
        <vt:i4>5</vt:i4>
      </vt:variant>
      <vt:variant>
        <vt:lpwstr/>
      </vt:variant>
      <vt:variant>
        <vt:lpwstr>_Toc62203511</vt:lpwstr>
      </vt:variant>
      <vt:variant>
        <vt:i4>1048630</vt:i4>
      </vt:variant>
      <vt:variant>
        <vt:i4>1250</vt:i4>
      </vt:variant>
      <vt:variant>
        <vt:i4>0</vt:i4>
      </vt:variant>
      <vt:variant>
        <vt:i4>5</vt:i4>
      </vt:variant>
      <vt:variant>
        <vt:lpwstr/>
      </vt:variant>
      <vt:variant>
        <vt:lpwstr>_Toc62203510</vt:lpwstr>
      </vt:variant>
      <vt:variant>
        <vt:i4>1638455</vt:i4>
      </vt:variant>
      <vt:variant>
        <vt:i4>1244</vt:i4>
      </vt:variant>
      <vt:variant>
        <vt:i4>0</vt:i4>
      </vt:variant>
      <vt:variant>
        <vt:i4>5</vt:i4>
      </vt:variant>
      <vt:variant>
        <vt:lpwstr/>
      </vt:variant>
      <vt:variant>
        <vt:lpwstr>_Toc62203509</vt:lpwstr>
      </vt:variant>
      <vt:variant>
        <vt:i4>1572919</vt:i4>
      </vt:variant>
      <vt:variant>
        <vt:i4>1238</vt:i4>
      </vt:variant>
      <vt:variant>
        <vt:i4>0</vt:i4>
      </vt:variant>
      <vt:variant>
        <vt:i4>5</vt:i4>
      </vt:variant>
      <vt:variant>
        <vt:lpwstr/>
      </vt:variant>
      <vt:variant>
        <vt:lpwstr>_Toc62203508</vt:lpwstr>
      </vt:variant>
      <vt:variant>
        <vt:i4>1507383</vt:i4>
      </vt:variant>
      <vt:variant>
        <vt:i4>1232</vt:i4>
      </vt:variant>
      <vt:variant>
        <vt:i4>0</vt:i4>
      </vt:variant>
      <vt:variant>
        <vt:i4>5</vt:i4>
      </vt:variant>
      <vt:variant>
        <vt:lpwstr/>
      </vt:variant>
      <vt:variant>
        <vt:lpwstr>_Toc62203507</vt:lpwstr>
      </vt:variant>
      <vt:variant>
        <vt:i4>1441847</vt:i4>
      </vt:variant>
      <vt:variant>
        <vt:i4>1226</vt:i4>
      </vt:variant>
      <vt:variant>
        <vt:i4>0</vt:i4>
      </vt:variant>
      <vt:variant>
        <vt:i4>5</vt:i4>
      </vt:variant>
      <vt:variant>
        <vt:lpwstr/>
      </vt:variant>
      <vt:variant>
        <vt:lpwstr>_Toc62203506</vt:lpwstr>
      </vt:variant>
      <vt:variant>
        <vt:i4>1376311</vt:i4>
      </vt:variant>
      <vt:variant>
        <vt:i4>1220</vt:i4>
      </vt:variant>
      <vt:variant>
        <vt:i4>0</vt:i4>
      </vt:variant>
      <vt:variant>
        <vt:i4>5</vt:i4>
      </vt:variant>
      <vt:variant>
        <vt:lpwstr/>
      </vt:variant>
      <vt:variant>
        <vt:lpwstr>_Toc62203505</vt:lpwstr>
      </vt:variant>
      <vt:variant>
        <vt:i4>1310775</vt:i4>
      </vt:variant>
      <vt:variant>
        <vt:i4>1214</vt:i4>
      </vt:variant>
      <vt:variant>
        <vt:i4>0</vt:i4>
      </vt:variant>
      <vt:variant>
        <vt:i4>5</vt:i4>
      </vt:variant>
      <vt:variant>
        <vt:lpwstr/>
      </vt:variant>
      <vt:variant>
        <vt:lpwstr>_Toc62203504</vt:lpwstr>
      </vt:variant>
      <vt:variant>
        <vt:i4>1245239</vt:i4>
      </vt:variant>
      <vt:variant>
        <vt:i4>1208</vt:i4>
      </vt:variant>
      <vt:variant>
        <vt:i4>0</vt:i4>
      </vt:variant>
      <vt:variant>
        <vt:i4>5</vt:i4>
      </vt:variant>
      <vt:variant>
        <vt:lpwstr/>
      </vt:variant>
      <vt:variant>
        <vt:lpwstr>_Toc62203503</vt:lpwstr>
      </vt:variant>
      <vt:variant>
        <vt:i4>1179703</vt:i4>
      </vt:variant>
      <vt:variant>
        <vt:i4>1202</vt:i4>
      </vt:variant>
      <vt:variant>
        <vt:i4>0</vt:i4>
      </vt:variant>
      <vt:variant>
        <vt:i4>5</vt:i4>
      </vt:variant>
      <vt:variant>
        <vt:lpwstr/>
      </vt:variant>
      <vt:variant>
        <vt:lpwstr>_Toc62203502</vt:lpwstr>
      </vt:variant>
      <vt:variant>
        <vt:i4>1114167</vt:i4>
      </vt:variant>
      <vt:variant>
        <vt:i4>1196</vt:i4>
      </vt:variant>
      <vt:variant>
        <vt:i4>0</vt:i4>
      </vt:variant>
      <vt:variant>
        <vt:i4>5</vt:i4>
      </vt:variant>
      <vt:variant>
        <vt:lpwstr/>
      </vt:variant>
      <vt:variant>
        <vt:lpwstr>_Toc62203501</vt:lpwstr>
      </vt:variant>
      <vt:variant>
        <vt:i4>1048631</vt:i4>
      </vt:variant>
      <vt:variant>
        <vt:i4>1190</vt:i4>
      </vt:variant>
      <vt:variant>
        <vt:i4>0</vt:i4>
      </vt:variant>
      <vt:variant>
        <vt:i4>5</vt:i4>
      </vt:variant>
      <vt:variant>
        <vt:lpwstr/>
      </vt:variant>
      <vt:variant>
        <vt:lpwstr>_Toc62203500</vt:lpwstr>
      </vt:variant>
      <vt:variant>
        <vt:i4>1572926</vt:i4>
      </vt:variant>
      <vt:variant>
        <vt:i4>1184</vt:i4>
      </vt:variant>
      <vt:variant>
        <vt:i4>0</vt:i4>
      </vt:variant>
      <vt:variant>
        <vt:i4>5</vt:i4>
      </vt:variant>
      <vt:variant>
        <vt:lpwstr/>
      </vt:variant>
      <vt:variant>
        <vt:lpwstr>_Toc62203499</vt:lpwstr>
      </vt:variant>
      <vt:variant>
        <vt:i4>1638462</vt:i4>
      </vt:variant>
      <vt:variant>
        <vt:i4>1178</vt:i4>
      </vt:variant>
      <vt:variant>
        <vt:i4>0</vt:i4>
      </vt:variant>
      <vt:variant>
        <vt:i4>5</vt:i4>
      </vt:variant>
      <vt:variant>
        <vt:lpwstr/>
      </vt:variant>
      <vt:variant>
        <vt:lpwstr>_Toc62203498</vt:lpwstr>
      </vt:variant>
      <vt:variant>
        <vt:i4>1441854</vt:i4>
      </vt:variant>
      <vt:variant>
        <vt:i4>1172</vt:i4>
      </vt:variant>
      <vt:variant>
        <vt:i4>0</vt:i4>
      </vt:variant>
      <vt:variant>
        <vt:i4>5</vt:i4>
      </vt:variant>
      <vt:variant>
        <vt:lpwstr/>
      </vt:variant>
      <vt:variant>
        <vt:lpwstr>_Toc62203497</vt:lpwstr>
      </vt:variant>
      <vt:variant>
        <vt:i4>1507390</vt:i4>
      </vt:variant>
      <vt:variant>
        <vt:i4>1166</vt:i4>
      </vt:variant>
      <vt:variant>
        <vt:i4>0</vt:i4>
      </vt:variant>
      <vt:variant>
        <vt:i4>5</vt:i4>
      </vt:variant>
      <vt:variant>
        <vt:lpwstr/>
      </vt:variant>
      <vt:variant>
        <vt:lpwstr>_Toc62203496</vt:lpwstr>
      </vt:variant>
      <vt:variant>
        <vt:i4>1310782</vt:i4>
      </vt:variant>
      <vt:variant>
        <vt:i4>1160</vt:i4>
      </vt:variant>
      <vt:variant>
        <vt:i4>0</vt:i4>
      </vt:variant>
      <vt:variant>
        <vt:i4>5</vt:i4>
      </vt:variant>
      <vt:variant>
        <vt:lpwstr/>
      </vt:variant>
      <vt:variant>
        <vt:lpwstr>_Toc62203495</vt:lpwstr>
      </vt:variant>
      <vt:variant>
        <vt:i4>1376318</vt:i4>
      </vt:variant>
      <vt:variant>
        <vt:i4>1154</vt:i4>
      </vt:variant>
      <vt:variant>
        <vt:i4>0</vt:i4>
      </vt:variant>
      <vt:variant>
        <vt:i4>5</vt:i4>
      </vt:variant>
      <vt:variant>
        <vt:lpwstr/>
      </vt:variant>
      <vt:variant>
        <vt:lpwstr>_Toc62203494</vt:lpwstr>
      </vt:variant>
      <vt:variant>
        <vt:i4>1179710</vt:i4>
      </vt:variant>
      <vt:variant>
        <vt:i4>1148</vt:i4>
      </vt:variant>
      <vt:variant>
        <vt:i4>0</vt:i4>
      </vt:variant>
      <vt:variant>
        <vt:i4>5</vt:i4>
      </vt:variant>
      <vt:variant>
        <vt:lpwstr/>
      </vt:variant>
      <vt:variant>
        <vt:lpwstr>_Toc62203493</vt:lpwstr>
      </vt:variant>
      <vt:variant>
        <vt:i4>1245246</vt:i4>
      </vt:variant>
      <vt:variant>
        <vt:i4>1142</vt:i4>
      </vt:variant>
      <vt:variant>
        <vt:i4>0</vt:i4>
      </vt:variant>
      <vt:variant>
        <vt:i4>5</vt:i4>
      </vt:variant>
      <vt:variant>
        <vt:lpwstr/>
      </vt:variant>
      <vt:variant>
        <vt:lpwstr>_Toc62203492</vt:lpwstr>
      </vt:variant>
      <vt:variant>
        <vt:i4>1048638</vt:i4>
      </vt:variant>
      <vt:variant>
        <vt:i4>1136</vt:i4>
      </vt:variant>
      <vt:variant>
        <vt:i4>0</vt:i4>
      </vt:variant>
      <vt:variant>
        <vt:i4>5</vt:i4>
      </vt:variant>
      <vt:variant>
        <vt:lpwstr/>
      </vt:variant>
      <vt:variant>
        <vt:lpwstr>_Toc62203491</vt:lpwstr>
      </vt:variant>
      <vt:variant>
        <vt:i4>1114174</vt:i4>
      </vt:variant>
      <vt:variant>
        <vt:i4>1130</vt:i4>
      </vt:variant>
      <vt:variant>
        <vt:i4>0</vt:i4>
      </vt:variant>
      <vt:variant>
        <vt:i4>5</vt:i4>
      </vt:variant>
      <vt:variant>
        <vt:lpwstr/>
      </vt:variant>
      <vt:variant>
        <vt:lpwstr>_Toc62203490</vt:lpwstr>
      </vt:variant>
      <vt:variant>
        <vt:i4>1572927</vt:i4>
      </vt:variant>
      <vt:variant>
        <vt:i4>1124</vt:i4>
      </vt:variant>
      <vt:variant>
        <vt:i4>0</vt:i4>
      </vt:variant>
      <vt:variant>
        <vt:i4>5</vt:i4>
      </vt:variant>
      <vt:variant>
        <vt:lpwstr/>
      </vt:variant>
      <vt:variant>
        <vt:lpwstr>_Toc62203489</vt:lpwstr>
      </vt:variant>
      <vt:variant>
        <vt:i4>1638463</vt:i4>
      </vt:variant>
      <vt:variant>
        <vt:i4>1118</vt:i4>
      </vt:variant>
      <vt:variant>
        <vt:i4>0</vt:i4>
      </vt:variant>
      <vt:variant>
        <vt:i4>5</vt:i4>
      </vt:variant>
      <vt:variant>
        <vt:lpwstr/>
      </vt:variant>
      <vt:variant>
        <vt:lpwstr>_Toc62203488</vt:lpwstr>
      </vt:variant>
      <vt:variant>
        <vt:i4>1441855</vt:i4>
      </vt:variant>
      <vt:variant>
        <vt:i4>1112</vt:i4>
      </vt:variant>
      <vt:variant>
        <vt:i4>0</vt:i4>
      </vt:variant>
      <vt:variant>
        <vt:i4>5</vt:i4>
      </vt:variant>
      <vt:variant>
        <vt:lpwstr/>
      </vt:variant>
      <vt:variant>
        <vt:lpwstr>_Toc62203487</vt:lpwstr>
      </vt:variant>
      <vt:variant>
        <vt:i4>1507391</vt:i4>
      </vt:variant>
      <vt:variant>
        <vt:i4>1106</vt:i4>
      </vt:variant>
      <vt:variant>
        <vt:i4>0</vt:i4>
      </vt:variant>
      <vt:variant>
        <vt:i4>5</vt:i4>
      </vt:variant>
      <vt:variant>
        <vt:lpwstr/>
      </vt:variant>
      <vt:variant>
        <vt:lpwstr>_Toc62203486</vt:lpwstr>
      </vt:variant>
      <vt:variant>
        <vt:i4>1310783</vt:i4>
      </vt:variant>
      <vt:variant>
        <vt:i4>1100</vt:i4>
      </vt:variant>
      <vt:variant>
        <vt:i4>0</vt:i4>
      </vt:variant>
      <vt:variant>
        <vt:i4>5</vt:i4>
      </vt:variant>
      <vt:variant>
        <vt:lpwstr/>
      </vt:variant>
      <vt:variant>
        <vt:lpwstr>_Toc62203485</vt:lpwstr>
      </vt:variant>
      <vt:variant>
        <vt:i4>1376319</vt:i4>
      </vt:variant>
      <vt:variant>
        <vt:i4>1094</vt:i4>
      </vt:variant>
      <vt:variant>
        <vt:i4>0</vt:i4>
      </vt:variant>
      <vt:variant>
        <vt:i4>5</vt:i4>
      </vt:variant>
      <vt:variant>
        <vt:lpwstr/>
      </vt:variant>
      <vt:variant>
        <vt:lpwstr>_Toc62203484</vt:lpwstr>
      </vt:variant>
      <vt:variant>
        <vt:i4>1179711</vt:i4>
      </vt:variant>
      <vt:variant>
        <vt:i4>1088</vt:i4>
      </vt:variant>
      <vt:variant>
        <vt:i4>0</vt:i4>
      </vt:variant>
      <vt:variant>
        <vt:i4>5</vt:i4>
      </vt:variant>
      <vt:variant>
        <vt:lpwstr/>
      </vt:variant>
      <vt:variant>
        <vt:lpwstr>_Toc62203483</vt:lpwstr>
      </vt:variant>
      <vt:variant>
        <vt:i4>1245247</vt:i4>
      </vt:variant>
      <vt:variant>
        <vt:i4>1082</vt:i4>
      </vt:variant>
      <vt:variant>
        <vt:i4>0</vt:i4>
      </vt:variant>
      <vt:variant>
        <vt:i4>5</vt:i4>
      </vt:variant>
      <vt:variant>
        <vt:lpwstr/>
      </vt:variant>
      <vt:variant>
        <vt:lpwstr>_Toc62203482</vt:lpwstr>
      </vt:variant>
      <vt:variant>
        <vt:i4>1048639</vt:i4>
      </vt:variant>
      <vt:variant>
        <vt:i4>1076</vt:i4>
      </vt:variant>
      <vt:variant>
        <vt:i4>0</vt:i4>
      </vt:variant>
      <vt:variant>
        <vt:i4>5</vt:i4>
      </vt:variant>
      <vt:variant>
        <vt:lpwstr/>
      </vt:variant>
      <vt:variant>
        <vt:lpwstr>_Toc62203481</vt:lpwstr>
      </vt:variant>
      <vt:variant>
        <vt:i4>1114175</vt:i4>
      </vt:variant>
      <vt:variant>
        <vt:i4>1070</vt:i4>
      </vt:variant>
      <vt:variant>
        <vt:i4>0</vt:i4>
      </vt:variant>
      <vt:variant>
        <vt:i4>5</vt:i4>
      </vt:variant>
      <vt:variant>
        <vt:lpwstr/>
      </vt:variant>
      <vt:variant>
        <vt:lpwstr>_Toc62203480</vt:lpwstr>
      </vt:variant>
      <vt:variant>
        <vt:i4>1572912</vt:i4>
      </vt:variant>
      <vt:variant>
        <vt:i4>1064</vt:i4>
      </vt:variant>
      <vt:variant>
        <vt:i4>0</vt:i4>
      </vt:variant>
      <vt:variant>
        <vt:i4>5</vt:i4>
      </vt:variant>
      <vt:variant>
        <vt:lpwstr/>
      </vt:variant>
      <vt:variant>
        <vt:lpwstr>_Toc62203479</vt:lpwstr>
      </vt:variant>
      <vt:variant>
        <vt:i4>1638448</vt:i4>
      </vt:variant>
      <vt:variant>
        <vt:i4>1058</vt:i4>
      </vt:variant>
      <vt:variant>
        <vt:i4>0</vt:i4>
      </vt:variant>
      <vt:variant>
        <vt:i4>5</vt:i4>
      </vt:variant>
      <vt:variant>
        <vt:lpwstr/>
      </vt:variant>
      <vt:variant>
        <vt:lpwstr>_Toc62203478</vt:lpwstr>
      </vt:variant>
      <vt:variant>
        <vt:i4>1441840</vt:i4>
      </vt:variant>
      <vt:variant>
        <vt:i4>1052</vt:i4>
      </vt:variant>
      <vt:variant>
        <vt:i4>0</vt:i4>
      </vt:variant>
      <vt:variant>
        <vt:i4>5</vt:i4>
      </vt:variant>
      <vt:variant>
        <vt:lpwstr/>
      </vt:variant>
      <vt:variant>
        <vt:lpwstr>_Toc62203477</vt:lpwstr>
      </vt:variant>
      <vt:variant>
        <vt:i4>1507376</vt:i4>
      </vt:variant>
      <vt:variant>
        <vt:i4>1046</vt:i4>
      </vt:variant>
      <vt:variant>
        <vt:i4>0</vt:i4>
      </vt:variant>
      <vt:variant>
        <vt:i4>5</vt:i4>
      </vt:variant>
      <vt:variant>
        <vt:lpwstr/>
      </vt:variant>
      <vt:variant>
        <vt:lpwstr>_Toc62203476</vt:lpwstr>
      </vt:variant>
      <vt:variant>
        <vt:i4>1310768</vt:i4>
      </vt:variant>
      <vt:variant>
        <vt:i4>1040</vt:i4>
      </vt:variant>
      <vt:variant>
        <vt:i4>0</vt:i4>
      </vt:variant>
      <vt:variant>
        <vt:i4>5</vt:i4>
      </vt:variant>
      <vt:variant>
        <vt:lpwstr/>
      </vt:variant>
      <vt:variant>
        <vt:lpwstr>_Toc62203475</vt:lpwstr>
      </vt:variant>
      <vt:variant>
        <vt:i4>1376304</vt:i4>
      </vt:variant>
      <vt:variant>
        <vt:i4>1034</vt:i4>
      </vt:variant>
      <vt:variant>
        <vt:i4>0</vt:i4>
      </vt:variant>
      <vt:variant>
        <vt:i4>5</vt:i4>
      </vt:variant>
      <vt:variant>
        <vt:lpwstr/>
      </vt:variant>
      <vt:variant>
        <vt:lpwstr>_Toc62203474</vt:lpwstr>
      </vt:variant>
      <vt:variant>
        <vt:i4>1179696</vt:i4>
      </vt:variant>
      <vt:variant>
        <vt:i4>1028</vt:i4>
      </vt:variant>
      <vt:variant>
        <vt:i4>0</vt:i4>
      </vt:variant>
      <vt:variant>
        <vt:i4>5</vt:i4>
      </vt:variant>
      <vt:variant>
        <vt:lpwstr/>
      </vt:variant>
      <vt:variant>
        <vt:lpwstr>_Toc62203473</vt:lpwstr>
      </vt:variant>
      <vt:variant>
        <vt:i4>1245232</vt:i4>
      </vt:variant>
      <vt:variant>
        <vt:i4>1022</vt:i4>
      </vt:variant>
      <vt:variant>
        <vt:i4>0</vt:i4>
      </vt:variant>
      <vt:variant>
        <vt:i4>5</vt:i4>
      </vt:variant>
      <vt:variant>
        <vt:lpwstr/>
      </vt:variant>
      <vt:variant>
        <vt:lpwstr>_Toc62203472</vt:lpwstr>
      </vt:variant>
      <vt:variant>
        <vt:i4>1048624</vt:i4>
      </vt:variant>
      <vt:variant>
        <vt:i4>1016</vt:i4>
      </vt:variant>
      <vt:variant>
        <vt:i4>0</vt:i4>
      </vt:variant>
      <vt:variant>
        <vt:i4>5</vt:i4>
      </vt:variant>
      <vt:variant>
        <vt:lpwstr/>
      </vt:variant>
      <vt:variant>
        <vt:lpwstr>_Toc62203471</vt:lpwstr>
      </vt:variant>
      <vt:variant>
        <vt:i4>1114160</vt:i4>
      </vt:variant>
      <vt:variant>
        <vt:i4>1010</vt:i4>
      </vt:variant>
      <vt:variant>
        <vt:i4>0</vt:i4>
      </vt:variant>
      <vt:variant>
        <vt:i4>5</vt:i4>
      </vt:variant>
      <vt:variant>
        <vt:lpwstr/>
      </vt:variant>
      <vt:variant>
        <vt:lpwstr>_Toc62203470</vt:lpwstr>
      </vt:variant>
      <vt:variant>
        <vt:i4>1572913</vt:i4>
      </vt:variant>
      <vt:variant>
        <vt:i4>1004</vt:i4>
      </vt:variant>
      <vt:variant>
        <vt:i4>0</vt:i4>
      </vt:variant>
      <vt:variant>
        <vt:i4>5</vt:i4>
      </vt:variant>
      <vt:variant>
        <vt:lpwstr/>
      </vt:variant>
      <vt:variant>
        <vt:lpwstr>_Toc62203469</vt:lpwstr>
      </vt:variant>
      <vt:variant>
        <vt:i4>1638449</vt:i4>
      </vt:variant>
      <vt:variant>
        <vt:i4>998</vt:i4>
      </vt:variant>
      <vt:variant>
        <vt:i4>0</vt:i4>
      </vt:variant>
      <vt:variant>
        <vt:i4>5</vt:i4>
      </vt:variant>
      <vt:variant>
        <vt:lpwstr/>
      </vt:variant>
      <vt:variant>
        <vt:lpwstr>_Toc62203468</vt:lpwstr>
      </vt:variant>
      <vt:variant>
        <vt:i4>1441841</vt:i4>
      </vt:variant>
      <vt:variant>
        <vt:i4>992</vt:i4>
      </vt:variant>
      <vt:variant>
        <vt:i4>0</vt:i4>
      </vt:variant>
      <vt:variant>
        <vt:i4>5</vt:i4>
      </vt:variant>
      <vt:variant>
        <vt:lpwstr/>
      </vt:variant>
      <vt:variant>
        <vt:lpwstr>_Toc62203467</vt:lpwstr>
      </vt:variant>
      <vt:variant>
        <vt:i4>1507377</vt:i4>
      </vt:variant>
      <vt:variant>
        <vt:i4>986</vt:i4>
      </vt:variant>
      <vt:variant>
        <vt:i4>0</vt:i4>
      </vt:variant>
      <vt:variant>
        <vt:i4>5</vt:i4>
      </vt:variant>
      <vt:variant>
        <vt:lpwstr/>
      </vt:variant>
      <vt:variant>
        <vt:lpwstr>_Toc62203466</vt:lpwstr>
      </vt:variant>
      <vt:variant>
        <vt:i4>1310769</vt:i4>
      </vt:variant>
      <vt:variant>
        <vt:i4>980</vt:i4>
      </vt:variant>
      <vt:variant>
        <vt:i4>0</vt:i4>
      </vt:variant>
      <vt:variant>
        <vt:i4>5</vt:i4>
      </vt:variant>
      <vt:variant>
        <vt:lpwstr/>
      </vt:variant>
      <vt:variant>
        <vt:lpwstr>_Toc62203465</vt:lpwstr>
      </vt:variant>
      <vt:variant>
        <vt:i4>1376305</vt:i4>
      </vt:variant>
      <vt:variant>
        <vt:i4>974</vt:i4>
      </vt:variant>
      <vt:variant>
        <vt:i4>0</vt:i4>
      </vt:variant>
      <vt:variant>
        <vt:i4>5</vt:i4>
      </vt:variant>
      <vt:variant>
        <vt:lpwstr/>
      </vt:variant>
      <vt:variant>
        <vt:lpwstr>_Toc62203464</vt:lpwstr>
      </vt:variant>
      <vt:variant>
        <vt:i4>1179697</vt:i4>
      </vt:variant>
      <vt:variant>
        <vt:i4>968</vt:i4>
      </vt:variant>
      <vt:variant>
        <vt:i4>0</vt:i4>
      </vt:variant>
      <vt:variant>
        <vt:i4>5</vt:i4>
      </vt:variant>
      <vt:variant>
        <vt:lpwstr/>
      </vt:variant>
      <vt:variant>
        <vt:lpwstr>_Toc62203463</vt:lpwstr>
      </vt:variant>
      <vt:variant>
        <vt:i4>1245233</vt:i4>
      </vt:variant>
      <vt:variant>
        <vt:i4>962</vt:i4>
      </vt:variant>
      <vt:variant>
        <vt:i4>0</vt:i4>
      </vt:variant>
      <vt:variant>
        <vt:i4>5</vt:i4>
      </vt:variant>
      <vt:variant>
        <vt:lpwstr/>
      </vt:variant>
      <vt:variant>
        <vt:lpwstr>_Toc62203462</vt:lpwstr>
      </vt:variant>
      <vt:variant>
        <vt:i4>1048625</vt:i4>
      </vt:variant>
      <vt:variant>
        <vt:i4>956</vt:i4>
      </vt:variant>
      <vt:variant>
        <vt:i4>0</vt:i4>
      </vt:variant>
      <vt:variant>
        <vt:i4>5</vt:i4>
      </vt:variant>
      <vt:variant>
        <vt:lpwstr/>
      </vt:variant>
      <vt:variant>
        <vt:lpwstr>_Toc62203461</vt:lpwstr>
      </vt:variant>
      <vt:variant>
        <vt:i4>1114161</vt:i4>
      </vt:variant>
      <vt:variant>
        <vt:i4>950</vt:i4>
      </vt:variant>
      <vt:variant>
        <vt:i4>0</vt:i4>
      </vt:variant>
      <vt:variant>
        <vt:i4>5</vt:i4>
      </vt:variant>
      <vt:variant>
        <vt:lpwstr/>
      </vt:variant>
      <vt:variant>
        <vt:lpwstr>_Toc62203460</vt:lpwstr>
      </vt:variant>
      <vt:variant>
        <vt:i4>1572914</vt:i4>
      </vt:variant>
      <vt:variant>
        <vt:i4>944</vt:i4>
      </vt:variant>
      <vt:variant>
        <vt:i4>0</vt:i4>
      </vt:variant>
      <vt:variant>
        <vt:i4>5</vt:i4>
      </vt:variant>
      <vt:variant>
        <vt:lpwstr/>
      </vt:variant>
      <vt:variant>
        <vt:lpwstr>_Toc62203459</vt:lpwstr>
      </vt:variant>
      <vt:variant>
        <vt:i4>1638450</vt:i4>
      </vt:variant>
      <vt:variant>
        <vt:i4>938</vt:i4>
      </vt:variant>
      <vt:variant>
        <vt:i4>0</vt:i4>
      </vt:variant>
      <vt:variant>
        <vt:i4>5</vt:i4>
      </vt:variant>
      <vt:variant>
        <vt:lpwstr/>
      </vt:variant>
      <vt:variant>
        <vt:lpwstr>_Toc62203458</vt:lpwstr>
      </vt:variant>
      <vt:variant>
        <vt:i4>1441842</vt:i4>
      </vt:variant>
      <vt:variant>
        <vt:i4>932</vt:i4>
      </vt:variant>
      <vt:variant>
        <vt:i4>0</vt:i4>
      </vt:variant>
      <vt:variant>
        <vt:i4>5</vt:i4>
      </vt:variant>
      <vt:variant>
        <vt:lpwstr/>
      </vt:variant>
      <vt:variant>
        <vt:lpwstr>_Toc62203457</vt:lpwstr>
      </vt:variant>
      <vt:variant>
        <vt:i4>1507378</vt:i4>
      </vt:variant>
      <vt:variant>
        <vt:i4>926</vt:i4>
      </vt:variant>
      <vt:variant>
        <vt:i4>0</vt:i4>
      </vt:variant>
      <vt:variant>
        <vt:i4>5</vt:i4>
      </vt:variant>
      <vt:variant>
        <vt:lpwstr/>
      </vt:variant>
      <vt:variant>
        <vt:lpwstr>_Toc62203456</vt:lpwstr>
      </vt:variant>
      <vt:variant>
        <vt:i4>1310770</vt:i4>
      </vt:variant>
      <vt:variant>
        <vt:i4>920</vt:i4>
      </vt:variant>
      <vt:variant>
        <vt:i4>0</vt:i4>
      </vt:variant>
      <vt:variant>
        <vt:i4>5</vt:i4>
      </vt:variant>
      <vt:variant>
        <vt:lpwstr/>
      </vt:variant>
      <vt:variant>
        <vt:lpwstr>_Toc62203455</vt:lpwstr>
      </vt:variant>
      <vt:variant>
        <vt:i4>1376306</vt:i4>
      </vt:variant>
      <vt:variant>
        <vt:i4>914</vt:i4>
      </vt:variant>
      <vt:variant>
        <vt:i4>0</vt:i4>
      </vt:variant>
      <vt:variant>
        <vt:i4>5</vt:i4>
      </vt:variant>
      <vt:variant>
        <vt:lpwstr/>
      </vt:variant>
      <vt:variant>
        <vt:lpwstr>_Toc62203454</vt:lpwstr>
      </vt:variant>
      <vt:variant>
        <vt:i4>1179698</vt:i4>
      </vt:variant>
      <vt:variant>
        <vt:i4>908</vt:i4>
      </vt:variant>
      <vt:variant>
        <vt:i4>0</vt:i4>
      </vt:variant>
      <vt:variant>
        <vt:i4>5</vt:i4>
      </vt:variant>
      <vt:variant>
        <vt:lpwstr/>
      </vt:variant>
      <vt:variant>
        <vt:lpwstr>_Toc62203453</vt:lpwstr>
      </vt:variant>
      <vt:variant>
        <vt:i4>1245234</vt:i4>
      </vt:variant>
      <vt:variant>
        <vt:i4>902</vt:i4>
      </vt:variant>
      <vt:variant>
        <vt:i4>0</vt:i4>
      </vt:variant>
      <vt:variant>
        <vt:i4>5</vt:i4>
      </vt:variant>
      <vt:variant>
        <vt:lpwstr/>
      </vt:variant>
      <vt:variant>
        <vt:lpwstr>_Toc62203452</vt:lpwstr>
      </vt:variant>
      <vt:variant>
        <vt:i4>1048626</vt:i4>
      </vt:variant>
      <vt:variant>
        <vt:i4>896</vt:i4>
      </vt:variant>
      <vt:variant>
        <vt:i4>0</vt:i4>
      </vt:variant>
      <vt:variant>
        <vt:i4>5</vt:i4>
      </vt:variant>
      <vt:variant>
        <vt:lpwstr/>
      </vt:variant>
      <vt:variant>
        <vt:lpwstr>_Toc62203451</vt:lpwstr>
      </vt:variant>
      <vt:variant>
        <vt:i4>1114162</vt:i4>
      </vt:variant>
      <vt:variant>
        <vt:i4>890</vt:i4>
      </vt:variant>
      <vt:variant>
        <vt:i4>0</vt:i4>
      </vt:variant>
      <vt:variant>
        <vt:i4>5</vt:i4>
      </vt:variant>
      <vt:variant>
        <vt:lpwstr/>
      </vt:variant>
      <vt:variant>
        <vt:lpwstr>_Toc62203450</vt:lpwstr>
      </vt:variant>
      <vt:variant>
        <vt:i4>1572915</vt:i4>
      </vt:variant>
      <vt:variant>
        <vt:i4>884</vt:i4>
      </vt:variant>
      <vt:variant>
        <vt:i4>0</vt:i4>
      </vt:variant>
      <vt:variant>
        <vt:i4>5</vt:i4>
      </vt:variant>
      <vt:variant>
        <vt:lpwstr/>
      </vt:variant>
      <vt:variant>
        <vt:lpwstr>_Toc62203449</vt:lpwstr>
      </vt:variant>
      <vt:variant>
        <vt:i4>1638451</vt:i4>
      </vt:variant>
      <vt:variant>
        <vt:i4>878</vt:i4>
      </vt:variant>
      <vt:variant>
        <vt:i4>0</vt:i4>
      </vt:variant>
      <vt:variant>
        <vt:i4>5</vt:i4>
      </vt:variant>
      <vt:variant>
        <vt:lpwstr/>
      </vt:variant>
      <vt:variant>
        <vt:lpwstr>_Toc62203448</vt:lpwstr>
      </vt:variant>
      <vt:variant>
        <vt:i4>1441843</vt:i4>
      </vt:variant>
      <vt:variant>
        <vt:i4>872</vt:i4>
      </vt:variant>
      <vt:variant>
        <vt:i4>0</vt:i4>
      </vt:variant>
      <vt:variant>
        <vt:i4>5</vt:i4>
      </vt:variant>
      <vt:variant>
        <vt:lpwstr/>
      </vt:variant>
      <vt:variant>
        <vt:lpwstr>_Toc62203447</vt:lpwstr>
      </vt:variant>
      <vt:variant>
        <vt:i4>1507379</vt:i4>
      </vt:variant>
      <vt:variant>
        <vt:i4>866</vt:i4>
      </vt:variant>
      <vt:variant>
        <vt:i4>0</vt:i4>
      </vt:variant>
      <vt:variant>
        <vt:i4>5</vt:i4>
      </vt:variant>
      <vt:variant>
        <vt:lpwstr/>
      </vt:variant>
      <vt:variant>
        <vt:lpwstr>_Toc62203446</vt:lpwstr>
      </vt:variant>
      <vt:variant>
        <vt:i4>1310771</vt:i4>
      </vt:variant>
      <vt:variant>
        <vt:i4>860</vt:i4>
      </vt:variant>
      <vt:variant>
        <vt:i4>0</vt:i4>
      </vt:variant>
      <vt:variant>
        <vt:i4>5</vt:i4>
      </vt:variant>
      <vt:variant>
        <vt:lpwstr/>
      </vt:variant>
      <vt:variant>
        <vt:lpwstr>_Toc62203445</vt:lpwstr>
      </vt:variant>
      <vt:variant>
        <vt:i4>1376307</vt:i4>
      </vt:variant>
      <vt:variant>
        <vt:i4>854</vt:i4>
      </vt:variant>
      <vt:variant>
        <vt:i4>0</vt:i4>
      </vt:variant>
      <vt:variant>
        <vt:i4>5</vt:i4>
      </vt:variant>
      <vt:variant>
        <vt:lpwstr/>
      </vt:variant>
      <vt:variant>
        <vt:lpwstr>_Toc62203444</vt:lpwstr>
      </vt:variant>
      <vt:variant>
        <vt:i4>1179699</vt:i4>
      </vt:variant>
      <vt:variant>
        <vt:i4>848</vt:i4>
      </vt:variant>
      <vt:variant>
        <vt:i4>0</vt:i4>
      </vt:variant>
      <vt:variant>
        <vt:i4>5</vt:i4>
      </vt:variant>
      <vt:variant>
        <vt:lpwstr/>
      </vt:variant>
      <vt:variant>
        <vt:lpwstr>_Toc62203443</vt:lpwstr>
      </vt:variant>
      <vt:variant>
        <vt:i4>1245235</vt:i4>
      </vt:variant>
      <vt:variant>
        <vt:i4>842</vt:i4>
      </vt:variant>
      <vt:variant>
        <vt:i4>0</vt:i4>
      </vt:variant>
      <vt:variant>
        <vt:i4>5</vt:i4>
      </vt:variant>
      <vt:variant>
        <vt:lpwstr/>
      </vt:variant>
      <vt:variant>
        <vt:lpwstr>_Toc62203442</vt:lpwstr>
      </vt:variant>
      <vt:variant>
        <vt:i4>1048627</vt:i4>
      </vt:variant>
      <vt:variant>
        <vt:i4>836</vt:i4>
      </vt:variant>
      <vt:variant>
        <vt:i4>0</vt:i4>
      </vt:variant>
      <vt:variant>
        <vt:i4>5</vt:i4>
      </vt:variant>
      <vt:variant>
        <vt:lpwstr/>
      </vt:variant>
      <vt:variant>
        <vt:lpwstr>_Toc62203441</vt:lpwstr>
      </vt:variant>
      <vt:variant>
        <vt:i4>1114163</vt:i4>
      </vt:variant>
      <vt:variant>
        <vt:i4>830</vt:i4>
      </vt:variant>
      <vt:variant>
        <vt:i4>0</vt:i4>
      </vt:variant>
      <vt:variant>
        <vt:i4>5</vt:i4>
      </vt:variant>
      <vt:variant>
        <vt:lpwstr/>
      </vt:variant>
      <vt:variant>
        <vt:lpwstr>_Toc62203440</vt:lpwstr>
      </vt:variant>
      <vt:variant>
        <vt:i4>1572916</vt:i4>
      </vt:variant>
      <vt:variant>
        <vt:i4>824</vt:i4>
      </vt:variant>
      <vt:variant>
        <vt:i4>0</vt:i4>
      </vt:variant>
      <vt:variant>
        <vt:i4>5</vt:i4>
      </vt:variant>
      <vt:variant>
        <vt:lpwstr/>
      </vt:variant>
      <vt:variant>
        <vt:lpwstr>_Toc62203439</vt:lpwstr>
      </vt:variant>
      <vt:variant>
        <vt:i4>1638452</vt:i4>
      </vt:variant>
      <vt:variant>
        <vt:i4>818</vt:i4>
      </vt:variant>
      <vt:variant>
        <vt:i4>0</vt:i4>
      </vt:variant>
      <vt:variant>
        <vt:i4>5</vt:i4>
      </vt:variant>
      <vt:variant>
        <vt:lpwstr/>
      </vt:variant>
      <vt:variant>
        <vt:lpwstr>_Toc62203438</vt:lpwstr>
      </vt:variant>
      <vt:variant>
        <vt:i4>1441844</vt:i4>
      </vt:variant>
      <vt:variant>
        <vt:i4>812</vt:i4>
      </vt:variant>
      <vt:variant>
        <vt:i4>0</vt:i4>
      </vt:variant>
      <vt:variant>
        <vt:i4>5</vt:i4>
      </vt:variant>
      <vt:variant>
        <vt:lpwstr/>
      </vt:variant>
      <vt:variant>
        <vt:lpwstr>_Toc62203437</vt:lpwstr>
      </vt:variant>
      <vt:variant>
        <vt:i4>1507380</vt:i4>
      </vt:variant>
      <vt:variant>
        <vt:i4>806</vt:i4>
      </vt:variant>
      <vt:variant>
        <vt:i4>0</vt:i4>
      </vt:variant>
      <vt:variant>
        <vt:i4>5</vt:i4>
      </vt:variant>
      <vt:variant>
        <vt:lpwstr/>
      </vt:variant>
      <vt:variant>
        <vt:lpwstr>_Toc62203436</vt:lpwstr>
      </vt:variant>
      <vt:variant>
        <vt:i4>1310772</vt:i4>
      </vt:variant>
      <vt:variant>
        <vt:i4>800</vt:i4>
      </vt:variant>
      <vt:variant>
        <vt:i4>0</vt:i4>
      </vt:variant>
      <vt:variant>
        <vt:i4>5</vt:i4>
      </vt:variant>
      <vt:variant>
        <vt:lpwstr/>
      </vt:variant>
      <vt:variant>
        <vt:lpwstr>_Toc62203435</vt:lpwstr>
      </vt:variant>
      <vt:variant>
        <vt:i4>1376308</vt:i4>
      </vt:variant>
      <vt:variant>
        <vt:i4>794</vt:i4>
      </vt:variant>
      <vt:variant>
        <vt:i4>0</vt:i4>
      </vt:variant>
      <vt:variant>
        <vt:i4>5</vt:i4>
      </vt:variant>
      <vt:variant>
        <vt:lpwstr/>
      </vt:variant>
      <vt:variant>
        <vt:lpwstr>_Toc62203434</vt:lpwstr>
      </vt:variant>
      <vt:variant>
        <vt:i4>1179700</vt:i4>
      </vt:variant>
      <vt:variant>
        <vt:i4>788</vt:i4>
      </vt:variant>
      <vt:variant>
        <vt:i4>0</vt:i4>
      </vt:variant>
      <vt:variant>
        <vt:i4>5</vt:i4>
      </vt:variant>
      <vt:variant>
        <vt:lpwstr/>
      </vt:variant>
      <vt:variant>
        <vt:lpwstr>_Toc62203433</vt:lpwstr>
      </vt:variant>
      <vt:variant>
        <vt:i4>1245236</vt:i4>
      </vt:variant>
      <vt:variant>
        <vt:i4>782</vt:i4>
      </vt:variant>
      <vt:variant>
        <vt:i4>0</vt:i4>
      </vt:variant>
      <vt:variant>
        <vt:i4>5</vt:i4>
      </vt:variant>
      <vt:variant>
        <vt:lpwstr/>
      </vt:variant>
      <vt:variant>
        <vt:lpwstr>_Toc62203432</vt:lpwstr>
      </vt:variant>
      <vt:variant>
        <vt:i4>1048628</vt:i4>
      </vt:variant>
      <vt:variant>
        <vt:i4>776</vt:i4>
      </vt:variant>
      <vt:variant>
        <vt:i4>0</vt:i4>
      </vt:variant>
      <vt:variant>
        <vt:i4>5</vt:i4>
      </vt:variant>
      <vt:variant>
        <vt:lpwstr/>
      </vt:variant>
      <vt:variant>
        <vt:lpwstr>_Toc62203431</vt:lpwstr>
      </vt:variant>
      <vt:variant>
        <vt:i4>1114164</vt:i4>
      </vt:variant>
      <vt:variant>
        <vt:i4>770</vt:i4>
      </vt:variant>
      <vt:variant>
        <vt:i4>0</vt:i4>
      </vt:variant>
      <vt:variant>
        <vt:i4>5</vt:i4>
      </vt:variant>
      <vt:variant>
        <vt:lpwstr/>
      </vt:variant>
      <vt:variant>
        <vt:lpwstr>_Toc62203430</vt:lpwstr>
      </vt:variant>
      <vt:variant>
        <vt:i4>1572917</vt:i4>
      </vt:variant>
      <vt:variant>
        <vt:i4>764</vt:i4>
      </vt:variant>
      <vt:variant>
        <vt:i4>0</vt:i4>
      </vt:variant>
      <vt:variant>
        <vt:i4>5</vt:i4>
      </vt:variant>
      <vt:variant>
        <vt:lpwstr/>
      </vt:variant>
      <vt:variant>
        <vt:lpwstr>_Toc62203429</vt:lpwstr>
      </vt:variant>
      <vt:variant>
        <vt:i4>1638453</vt:i4>
      </vt:variant>
      <vt:variant>
        <vt:i4>758</vt:i4>
      </vt:variant>
      <vt:variant>
        <vt:i4>0</vt:i4>
      </vt:variant>
      <vt:variant>
        <vt:i4>5</vt:i4>
      </vt:variant>
      <vt:variant>
        <vt:lpwstr/>
      </vt:variant>
      <vt:variant>
        <vt:lpwstr>_Toc62203428</vt:lpwstr>
      </vt:variant>
      <vt:variant>
        <vt:i4>1441845</vt:i4>
      </vt:variant>
      <vt:variant>
        <vt:i4>752</vt:i4>
      </vt:variant>
      <vt:variant>
        <vt:i4>0</vt:i4>
      </vt:variant>
      <vt:variant>
        <vt:i4>5</vt:i4>
      </vt:variant>
      <vt:variant>
        <vt:lpwstr/>
      </vt:variant>
      <vt:variant>
        <vt:lpwstr>_Toc62203427</vt:lpwstr>
      </vt:variant>
      <vt:variant>
        <vt:i4>1507381</vt:i4>
      </vt:variant>
      <vt:variant>
        <vt:i4>746</vt:i4>
      </vt:variant>
      <vt:variant>
        <vt:i4>0</vt:i4>
      </vt:variant>
      <vt:variant>
        <vt:i4>5</vt:i4>
      </vt:variant>
      <vt:variant>
        <vt:lpwstr/>
      </vt:variant>
      <vt:variant>
        <vt:lpwstr>_Toc62203426</vt:lpwstr>
      </vt:variant>
      <vt:variant>
        <vt:i4>1310773</vt:i4>
      </vt:variant>
      <vt:variant>
        <vt:i4>740</vt:i4>
      </vt:variant>
      <vt:variant>
        <vt:i4>0</vt:i4>
      </vt:variant>
      <vt:variant>
        <vt:i4>5</vt:i4>
      </vt:variant>
      <vt:variant>
        <vt:lpwstr/>
      </vt:variant>
      <vt:variant>
        <vt:lpwstr>_Toc62203425</vt:lpwstr>
      </vt:variant>
      <vt:variant>
        <vt:i4>1376309</vt:i4>
      </vt:variant>
      <vt:variant>
        <vt:i4>734</vt:i4>
      </vt:variant>
      <vt:variant>
        <vt:i4>0</vt:i4>
      </vt:variant>
      <vt:variant>
        <vt:i4>5</vt:i4>
      </vt:variant>
      <vt:variant>
        <vt:lpwstr/>
      </vt:variant>
      <vt:variant>
        <vt:lpwstr>_Toc62203424</vt:lpwstr>
      </vt:variant>
      <vt:variant>
        <vt:i4>1179701</vt:i4>
      </vt:variant>
      <vt:variant>
        <vt:i4>728</vt:i4>
      </vt:variant>
      <vt:variant>
        <vt:i4>0</vt:i4>
      </vt:variant>
      <vt:variant>
        <vt:i4>5</vt:i4>
      </vt:variant>
      <vt:variant>
        <vt:lpwstr/>
      </vt:variant>
      <vt:variant>
        <vt:lpwstr>_Toc62203423</vt:lpwstr>
      </vt:variant>
      <vt:variant>
        <vt:i4>1245237</vt:i4>
      </vt:variant>
      <vt:variant>
        <vt:i4>722</vt:i4>
      </vt:variant>
      <vt:variant>
        <vt:i4>0</vt:i4>
      </vt:variant>
      <vt:variant>
        <vt:i4>5</vt:i4>
      </vt:variant>
      <vt:variant>
        <vt:lpwstr/>
      </vt:variant>
      <vt:variant>
        <vt:lpwstr>_Toc62203422</vt:lpwstr>
      </vt:variant>
      <vt:variant>
        <vt:i4>1048629</vt:i4>
      </vt:variant>
      <vt:variant>
        <vt:i4>716</vt:i4>
      </vt:variant>
      <vt:variant>
        <vt:i4>0</vt:i4>
      </vt:variant>
      <vt:variant>
        <vt:i4>5</vt:i4>
      </vt:variant>
      <vt:variant>
        <vt:lpwstr/>
      </vt:variant>
      <vt:variant>
        <vt:lpwstr>_Toc62203421</vt:lpwstr>
      </vt:variant>
      <vt:variant>
        <vt:i4>1114165</vt:i4>
      </vt:variant>
      <vt:variant>
        <vt:i4>710</vt:i4>
      </vt:variant>
      <vt:variant>
        <vt:i4>0</vt:i4>
      </vt:variant>
      <vt:variant>
        <vt:i4>5</vt:i4>
      </vt:variant>
      <vt:variant>
        <vt:lpwstr/>
      </vt:variant>
      <vt:variant>
        <vt:lpwstr>_Toc62203420</vt:lpwstr>
      </vt:variant>
      <vt:variant>
        <vt:i4>1572918</vt:i4>
      </vt:variant>
      <vt:variant>
        <vt:i4>704</vt:i4>
      </vt:variant>
      <vt:variant>
        <vt:i4>0</vt:i4>
      </vt:variant>
      <vt:variant>
        <vt:i4>5</vt:i4>
      </vt:variant>
      <vt:variant>
        <vt:lpwstr/>
      </vt:variant>
      <vt:variant>
        <vt:lpwstr>_Toc62203419</vt:lpwstr>
      </vt:variant>
      <vt:variant>
        <vt:i4>1638454</vt:i4>
      </vt:variant>
      <vt:variant>
        <vt:i4>698</vt:i4>
      </vt:variant>
      <vt:variant>
        <vt:i4>0</vt:i4>
      </vt:variant>
      <vt:variant>
        <vt:i4>5</vt:i4>
      </vt:variant>
      <vt:variant>
        <vt:lpwstr/>
      </vt:variant>
      <vt:variant>
        <vt:lpwstr>_Toc62203418</vt:lpwstr>
      </vt:variant>
      <vt:variant>
        <vt:i4>1441846</vt:i4>
      </vt:variant>
      <vt:variant>
        <vt:i4>692</vt:i4>
      </vt:variant>
      <vt:variant>
        <vt:i4>0</vt:i4>
      </vt:variant>
      <vt:variant>
        <vt:i4>5</vt:i4>
      </vt:variant>
      <vt:variant>
        <vt:lpwstr/>
      </vt:variant>
      <vt:variant>
        <vt:lpwstr>_Toc62203417</vt:lpwstr>
      </vt:variant>
      <vt:variant>
        <vt:i4>1507382</vt:i4>
      </vt:variant>
      <vt:variant>
        <vt:i4>686</vt:i4>
      </vt:variant>
      <vt:variant>
        <vt:i4>0</vt:i4>
      </vt:variant>
      <vt:variant>
        <vt:i4>5</vt:i4>
      </vt:variant>
      <vt:variant>
        <vt:lpwstr/>
      </vt:variant>
      <vt:variant>
        <vt:lpwstr>_Toc62203416</vt:lpwstr>
      </vt:variant>
      <vt:variant>
        <vt:i4>1310774</vt:i4>
      </vt:variant>
      <vt:variant>
        <vt:i4>680</vt:i4>
      </vt:variant>
      <vt:variant>
        <vt:i4>0</vt:i4>
      </vt:variant>
      <vt:variant>
        <vt:i4>5</vt:i4>
      </vt:variant>
      <vt:variant>
        <vt:lpwstr/>
      </vt:variant>
      <vt:variant>
        <vt:lpwstr>_Toc62203415</vt:lpwstr>
      </vt:variant>
      <vt:variant>
        <vt:i4>1376310</vt:i4>
      </vt:variant>
      <vt:variant>
        <vt:i4>674</vt:i4>
      </vt:variant>
      <vt:variant>
        <vt:i4>0</vt:i4>
      </vt:variant>
      <vt:variant>
        <vt:i4>5</vt:i4>
      </vt:variant>
      <vt:variant>
        <vt:lpwstr/>
      </vt:variant>
      <vt:variant>
        <vt:lpwstr>_Toc62203414</vt:lpwstr>
      </vt:variant>
      <vt:variant>
        <vt:i4>1179702</vt:i4>
      </vt:variant>
      <vt:variant>
        <vt:i4>668</vt:i4>
      </vt:variant>
      <vt:variant>
        <vt:i4>0</vt:i4>
      </vt:variant>
      <vt:variant>
        <vt:i4>5</vt:i4>
      </vt:variant>
      <vt:variant>
        <vt:lpwstr/>
      </vt:variant>
      <vt:variant>
        <vt:lpwstr>_Toc62203413</vt:lpwstr>
      </vt:variant>
      <vt:variant>
        <vt:i4>1245238</vt:i4>
      </vt:variant>
      <vt:variant>
        <vt:i4>662</vt:i4>
      </vt:variant>
      <vt:variant>
        <vt:i4>0</vt:i4>
      </vt:variant>
      <vt:variant>
        <vt:i4>5</vt:i4>
      </vt:variant>
      <vt:variant>
        <vt:lpwstr/>
      </vt:variant>
      <vt:variant>
        <vt:lpwstr>_Toc62203412</vt:lpwstr>
      </vt:variant>
      <vt:variant>
        <vt:i4>1048630</vt:i4>
      </vt:variant>
      <vt:variant>
        <vt:i4>656</vt:i4>
      </vt:variant>
      <vt:variant>
        <vt:i4>0</vt:i4>
      </vt:variant>
      <vt:variant>
        <vt:i4>5</vt:i4>
      </vt:variant>
      <vt:variant>
        <vt:lpwstr/>
      </vt:variant>
      <vt:variant>
        <vt:lpwstr>_Toc62203411</vt:lpwstr>
      </vt:variant>
      <vt:variant>
        <vt:i4>1114166</vt:i4>
      </vt:variant>
      <vt:variant>
        <vt:i4>650</vt:i4>
      </vt:variant>
      <vt:variant>
        <vt:i4>0</vt:i4>
      </vt:variant>
      <vt:variant>
        <vt:i4>5</vt:i4>
      </vt:variant>
      <vt:variant>
        <vt:lpwstr/>
      </vt:variant>
      <vt:variant>
        <vt:lpwstr>_Toc62203410</vt:lpwstr>
      </vt:variant>
      <vt:variant>
        <vt:i4>1572919</vt:i4>
      </vt:variant>
      <vt:variant>
        <vt:i4>644</vt:i4>
      </vt:variant>
      <vt:variant>
        <vt:i4>0</vt:i4>
      </vt:variant>
      <vt:variant>
        <vt:i4>5</vt:i4>
      </vt:variant>
      <vt:variant>
        <vt:lpwstr/>
      </vt:variant>
      <vt:variant>
        <vt:lpwstr>_Toc62203409</vt:lpwstr>
      </vt:variant>
      <vt:variant>
        <vt:i4>1638455</vt:i4>
      </vt:variant>
      <vt:variant>
        <vt:i4>638</vt:i4>
      </vt:variant>
      <vt:variant>
        <vt:i4>0</vt:i4>
      </vt:variant>
      <vt:variant>
        <vt:i4>5</vt:i4>
      </vt:variant>
      <vt:variant>
        <vt:lpwstr/>
      </vt:variant>
      <vt:variant>
        <vt:lpwstr>_Toc62203408</vt:lpwstr>
      </vt:variant>
      <vt:variant>
        <vt:i4>1441847</vt:i4>
      </vt:variant>
      <vt:variant>
        <vt:i4>632</vt:i4>
      </vt:variant>
      <vt:variant>
        <vt:i4>0</vt:i4>
      </vt:variant>
      <vt:variant>
        <vt:i4>5</vt:i4>
      </vt:variant>
      <vt:variant>
        <vt:lpwstr/>
      </vt:variant>
      <vt:variant>
        <vt:lpwstr>_Toc62203407</vt:lpwstr>
      </vt:variant>
      <vt:variant>
        <vt:i4>1507383</vt:i4>
      </vt:variant>
      <vt:variant>
        <vt:i4>626</vt:i4>
      </vt:variant>
      <vt:variant>
        <vt:i4>0</vt:i4>
      </vt:variant>
      <vt:variant>
        <vt:i4>5</vt:i4>
      </vt:variant>
      <vt:variant>
        <vt:lpwstr/>
      </vt:variant>
      <vt:variant>
        <vt:lpwstr>_Toc62203406</vt:lpwstr>
      </vt:variant>
      <vt:variant>
        <vt:i4>1310775</vt:i4>
      </vt:variant>
      <vt:variant>
        <vt:i4>620</vt:i4>
      </vt:variant>
      <vt:variant>
        <vt:i4>0</vt:i4>
      </vt:variant>
      <vt:variant>
        <vt:i4>5</vt:i4>
      </vt:variant>
      <vt:variant>
        <vt:lpwstr/>
      </vt:variant>
      <vt:variant>
        <vt:lpwstr>_Toc62203405</vt:lpwstr>
      </vt:variant>
      <vt:variant>
        <vt:i4>1376311</vt:i4>
      </vt:variant>
      <vt:variant>
        <vt:i4>614</vt:i4>
      </vt:variant>
      <vt:variant>
        <vt:i4>0</vt:i4>
      </vt:variant>
      <vt:variant>
        <vt:i4>5</vt:i4>
      </vt:variant>
      <vt:variant>
        <vt:lpwstr/>
      </vt:variant>
      <vt:variant>
        <vt:lpwstr>_Toc62203404</vt:lpwstr>
      </vt:variant>
      <vt:variant>
        <vt:i4>1179703</vt:i4>
      </vt:variant>
      <vt:variant>
        <vt:i4>608</vt:i4>
      </vt:variant>
      <vt:variant>
        <vt:i4>0</vt:i4>
      </vt:variant>
      <vt:variant>
        <vt:i4>5</vt:i4>
      </vt:variant>
      <vt:variant>
        <vt:lpwstr/>
      </vt:variant>
      <vt:variant>
        <vt:lpwstr>_Toc62203403</vt:lpwstr>
      </vt:variant>
      <vt:variant>
        <vt:i4>1245239</vt:i4>
      </vt:variant>
      <vt:variant>
        <vt:i4>602</vt:i4>
      </vt:variant>
      <vt:variant>
        <vt:i4>0</vt:i4>
      </vt:variant>
      <vt:variant>
        <vt:i4>5</vt:i4>
      </vt:variant>
      <vt:variant>
        <vt:lpwstr/>
      </vt:variant>
      <vt:variant>
        <vt:lpwstr>_Toc62203402</vt:lpwstr>
      </vt:variant>
      <vt:variant>
        <vt:i4>1048631</vt:i4>
      </vt:variant>
      <vt:variant>
        <vt:i4>596</vt:i4>
      </vt:variant>
      <vt:variant>
        <vt:i4>0</vt:i4>
      </vt:variant>
      <vt:variant>
        <vt:i4>5</vt:i4>
      </vt:variant>
      <vt:variant>
        <vt:lpwstr/>
      </vt:variant>
      <vt:variant>
        <vt:lpwstr>_Toc62203401</vt:lpwstr>
      </vt:variant>
      <vt:variant>
        <vt:i4>1114167</vt:i4>
      </vt:variant>
      <vt:variant>
        <vt:i4>590</vt:i4>
      </vt:variant>
      <vt:variant>
        <vt:i4>0</vt:i4>
      </vt:variant>
      <vt:variant>
        <vt:i4>5</vt:i4>
      </vt:variant>
      <vt:variant>
        <vt:lpwstr/>
      </vt:variant>
      <vt:variant>
        <vt:lpwstr>_Toc62203400</vt:lpwstr>
      </vt:variant>
      <vt:variant>
        <vt:i4>2031678</vt:i4>
      </vt:variant>
      <vt:variant>
        <vt:i4>584</vt:i4>
      </vt:variant>
      <vt:variant>
        <vt:i4>0</vt:i4>
      </vt:variant>
      <vt:variant>
        <vt:i4>5</vt:i4>
      </vt:variant>
      <vt:variant>
        <vt:lpwstr/>
      </vt:variant>
      <vt:variant>
        <vt:lpwstr>_Toc62203399</vt:lpwstr>
      </vt:variant>
      <vt:variant>
        <vt:i4>1966142</vt:i4>
      </vt:variant>
      <vt:variant>
        <vt:i4>578</vt:i4>
      </vt:variant>
      <vt:variant>
        <vt:i4>0</vt:i4>
      </vt:variant>
      <vt:variant>
        <vt:i4>5</vt:i4>
      </vt:variant>
      <vt:variant>
        <vt:lpwstr/>
      </vt:variant>
      <vt:variant>
        <vt:lpwstr>_Toc62203398</vt:lpwstr>
      </vt:variant>
      <vt:variant>
        <vt:i4>1114174</vt:i4>
      </vt:variant>
      <vt:variant>
        <vt:i4>572</vt:i4>
      </vt:variant>
      <vt:variant>
        <vt:i4>0</vt:i4>
      </vt:variant>
      <vt:variant>
        <vt:i4>5</vt:i4>
      </vt:variant>
      <vt:variant>
        <vt:lpwstr/>
      </vt:variant>
      <vt:variant>
        <vt:lpwstr>_Toc62203397</vt:lpwstr>
      </vt:variant>
      <vt:variant>
        <vt:i4>1048638</vt:i4>
      </vt:variant>
      <vt:variant>
        <vt:i4>566</vt:i4>
      </vt:variant>
      <vt:variant>
        <vt:i4>0</vt:i4>
      </vt:variant>
      <vt:variant>
        <vt:i4>5</vt:i4>
      </vt:variant>
      <vt:variant>
        <vt:lpwstr/>
      </vt:variant>
      <vt:variant>
        <vt:lpwstr>_Toc62203396</vt:lpwstr>
      </vt:variant>
      <vt:variant>
        <vt:i4>1245246</vt:i4>
      </vt:variant>
      <vt:variant>
        <vt:i4>560</vt:i4>
      </vt:variant>
      <vt:variant>
        <vt:i4>0</vt:i4>
      </vt:variant>
      <vt:variant>
        <vt:i4>5</vt:i4>
      </vt:variant>
      <vt:variant>
        <vt:lpwstr/>
      </vt:variant>
      <vt:variant>
        <vt:lpwstr>_Toc62203395</vt:lpwstr>
      </vt:variant>
      <vt:variant>
        <vt:i4>1179710</vt:i4>
      </vt:variant>
      <vt:variant>
        <vt:i4>554</vt:i4>
      </vt:variant>
      <vt:variant>
        <vt:i4>0</vt:i4>
      </vt:variant>
      <vt:variant>
        <vt:i4>5</vt:i4>
      </vt:variant>
      <vt:variant>
        <vt:lpwstr/>
      </vt:variant>
      <vt:variant>
        <vt:lpwstr>_Toc62203394</vt:lpwstr>
      </vt:variant>
      <vt:variant>
        <vt:i4>1376318</vt:i4>
      </vt:variant>
      <vt:variant>
        <vt:i4>548</vt:i4>
      </vt:variant>
      <vt:variant>
        <vt:i4>0</vt:i4>
      </vt:variant>
      <vt:variant>
        <vt:i4>5</vt:i4>
      </vt:variant>
      <vt:variant>
        <vt:lpwstr/>
      </vt:variant>
      <vt:variant>
        <vt:lpwstr>_Toc62203393</vt:lpwstr>
      </vt:variant>
      <vt:variant>
        <vt:i4>1310782</vt:i4>
      </vt:variant>
      <vt:variant>
        <vt:i4>542</vt:i4>
      </vt:variant>
      <vt:variant>
        <vt:i4>0</vt:i4>
      </vt:variant>
      <vt:variant>
        <vt:i4>5</vt:i4>
      </vt:variant>
      <vt:variant>
        <vt:lpwstr/>
      </vt:variant>
      <vt:variant>
        <vt:lpwstr>_Toc62203392</vt:lpwstr>
      </vt:variant>
      <vt:variant>
        <vt:i4>1507390</vt:i4>
      </vt:variant>
      <vt:variant>
        <vt:i4>536</vt:i4>
      </vt:variant>
      <vt:variant>
        <vt:i4>0</vt:i4>
      </vt:variant>
      <vt:variant>
        <vt:i4>5</vt:i4>
      </vt:variant>
      <vt:variant>
        <vt:lpwstr/>
      </vt:variant>
      <vt:variant>
        <vt:lpwstr>_Toc62203391</vt:lpwstr>
      </vt:variant>
      <vt:variant>
        <vt:i4>1441854</vt:i4>
      </vt:variant>
      <vt:variant>
        <vt:i4>530</vt:i4>
      </vt:variant>
      <vt:variant>
        <vt:i4>0</vt:i4>
      </vt:variant>
      <vt:variant>
        <vt:i4>5</vt:i4>
      </vt:variant>
      <vt:variant>
        <vt:lpwstr/>
      </vt:variant>
      <vt:variant>
        <vt:lpwstr>_Toc62203390</vt:lpwstr>
      </vt:variant>
      <vt:variant>
        <vt:i4>2031679</vt:i4>
      </vt:variant>
      <vt:variant>
        <vt:i4>524</vt:i4>
      </vt:variant>
      <vt:variant>
        <vt:i4>0</vt:i4>
      </vt:variant>
      <vt:variant>
        <vt:i4>5</vt:i4>
      </vt:variant>
      <vt:variant>
        <vt:lpwstr/>
      </vt:variant>
      <vt:variant>
        <vt:lpwstr>_Toc62203389</vt:lpwstr>
      </vt:variant>
      <vt:variant>
        <vt:i4>1966143</vt:i4>
      </vt:variant>
      <vt:variant>
        <vt:i4>518</vt:i4>
      </vt:variant>
      <vt:variant>
        <vt:i4>0</vt:i4>
      </vt:variant>
      <vt:variant>
        <vt:i4>5</vt:i4>
      </vt:variant>
      <vt:variant>
        <vt:lpwstr/>
      </vt:variant>
      <vt:variant>
        <vt:lpwstr>_Toc62203388</vt:lpwstr>
      </vt:variant>
      <vt:variant>
        <vt:i4>1114175</vt:i4>
      </vt:variant>
      <vt:variant>
        <vt:i4>512</vt:i4>
      </vt:variant>
      <vt:variant>
        <vt:i4>0</vt:i4>
      </vt:variant>
      <vt:variant>
        <vt:i4>5</vt:i4>
      </vt:variant>
      <vt:variant>
        <vt:lpwstr/>
      </vt:variant>
      <vt:variant>
        <vt:lpwstr>_Toc62203387</vt:lpwstr>
      </vt:variant>
      <vt:variant>
        <vt:i4>1048639</vt:i4>
      </vt:variant>
      <vt:variant>
        <vt:i4>506</vt:i4>
      </vt:variant>
      <vt:variant>
        <vt:i4>0</vt:i4>
      </vt:variant>
      <vt:variant>
        <vt:i4>5</vt:i4>
      </vt:variant>
      <vt:variant>
        <vt:lpwstr/>
      </vt:variant>
      <vt:variant>
        <vt:lpwstr>_Toc62203386</vt:lpwstr>
      </vt:variant>
      <vt:variant>
        <vt:i4>1245247</vt:i4>
      </vt:variant>
      <vt:variant>
        <vt:i4>500</vt:i4>
      </vt:variant>
      <vt:variant>
        <vt:i4>0</vt:i4>
      </vt:variant>
      <vt:variant>
        <vt:i4>5</vt:i4>
      </vt:variant>
      <vt:variant>
        <vt:lpwstr/>
      </vt:variant>
      <vt:variant>
        <vt:lpwstr>_Toc62203385</vt:lpwstr>
      </vt:variant>
      <vt:variant>
        <vt:i4>1179711</vt:i4>
      </vt:variant>
      <vt:variant>
        <vt:i4>494</vt:i4>
      </vt:variant>
      <vt:variant>
        <vt:i4>0</vt:i4>
      </vt:variant>
      <vt:variant>
        <vt:i4>5</vt:i4>
      </vt:variant>
      <vt:variant>
        <vt:lpwstr/>
      </vt:variant>
      <vt:variant>
        <vt:lpwstr>_Toc62203384</vt:lpwstr>
      </vt:variant>
      <vt:variant>
        <vt:i4>1376319</vt:i4>
      </vt:variant>
      <vt:variant>
        <vt:i4>488</vt:i4>
      </vt:variant>
      <vt:variant>
        <vt:i4>0</vt:i4>
      </vt:variant>
      <vt:variant>
        <vt:i4>5</vt:i4>
      </vt:variant>
      <vt:variant>
        <vt:lpwstr/>
      </vt:variant>
      <vt:variant>
        <vt:lpwstr>_Toc62203383</vt:lpwstr>
      </vt:variant>
      <vt:variant>
        <vt:i4>1310783</vt:i4>
      </vt:variant>
      <vt:variant>
        <vt:i4>482</vt:i4>
      </vt:variant>
      <vt:variant>
        <vt:i4>0</vt:i4>
      </vt:variant>
      <vt:variant>
        <vt:i4>5</vt:i4>
      </vt:variant>
      <vt:variant>
        <vt:lpwstr/>
      </vt:variant>
      <vt:variant>
        <vt:lpwstr>_Toc62203382</vt:lpwstr>
      </vt:variant>
      <vt:variant>
        <vt:i4>1507391</vt:i4>
      </vt:variant>
      <vt:variant>
        <vt:i4>476</vt:i4>
      </vt:variant>
      <vt:variant>
        <vt:i4>0</vt:i4>
      </vt:variant>
      <vt:variant>
        <vt:i4>5</vt:i4>
      </vt:variant>
      <vt:variant>
        <vt:lpwstr/>
      </vt:variant>
      <vt:variant>
        <vt:lpwstr>_Toc62203381</vt:lpwstr>
      </vt:variant>
      <vt:variant>
        <vt:i4>1441855</vt:i4>
      </vt:variant>
      <vt:variant>
        <vt:i4>470</vt:i4>
      </vt:variant>
      <vt:variant>
        <vt:i4>0</vt:i4>
      </vt:variant>
      <vt:variant>
        <vt:i4>5</vt:i4>
      </vt:variant>
      <vt:variant>
        <vt:lpwstr/>
      </vt:variant>
      <vt:variant>
        <vt:lpwstr>_Toc62203380</vt:lpwstr>
      </vt:variant>
      <vt:variant>
        <vt:i4>2031664</vt:i4>
      </vt:variant>
      <vt:variant>
        <vt:i4>464</vt:i4>
      </vt:variant>
      <vt:variant>
        <vt:i4>0</vt:i4>
      </vt:variant>
      <vt:variant>
        <vt:i4>5</vt:i4>
      </vt:variant>
      <vt:variant>
        <vt:lpwstr/>
      </vt:variant>
      <vt:variant>
        <vt:lpwstr>_Toc62203379</vt:lpwstr>
      </vt:variant>
      <vt:variant>
        <vt:i4>1966128</vt:i4>
      </vt:variant>
      <vt:variant>
        <vt:i4>458</vt:i4>
      </vt:variant>
      <vt:variant>
        <vt:i4>0</vt:i4>
      </vt:variant>
      <vt:variant>
        <vt:i4>5</vt:i4>
      </vt:variant>
      <vt:variant>
        <vt:lpwstr/>
      </vt:variant>
      <vt:variant>
        <vt:lpwstr>_Toc62203378</vt:lpwstr>
      </vt:variant>
      <vt:variant>
        <vt:i4>1114160</vt:i4>
      </vt:variant>
      <vt:variant>
        <vt:i4>452</vt:i4>
      </vt:variant>
      <vt:variant>
        <vt:i4>0</vt:i4>
      </vt:variant>
      <vt:variant>
        <vt:i4>5</vt:i4>
      </vt:variant>
      <vt:variant>
        <vt:lpwstr/>
      </vt:variant>
      <vt:variant>
        <vt:lpwstr>_Toc62203377</vt:lpwstr>
      </vt:variant>
      <vt:variant>
        <vt:i4>1048624</vt:i4>
      </vt:variant>
      <vt:variant>
        <vt:i4>446</vt:i4>
      </vt:variant>
      <vt:variant>
        <vt:i4>0</vt:i4>
      </vt:variant>
      <vt:variant>
        <vt:i4>5</vt:i4>
      </vt:variant>
      <vt:variant>
        <vt:lpwstr/>
      </vt:variant>
      <vt:variant>
        <vt:lpwstr>_Toc62203376</vt:lpwstr>
      </vt:variant>
      <vt:variant>
        <vt:i4>1245232</vt:i4>
      </vt:variant>
      <vt:variant>
        <vt:i4>440</vt:i4>
      </vt:variant>
      <vt:variant>
        <vt:i4>0</vt:i4>
      </vt:variant>
      <vt:variant>
        <vt:i4>5</vt:i4>
      </vt:variant>
      <vt:variant>
        <vt:lpwstr/>
      </vt:variant>
      <vt:variant>
        <vt:lpwstr>_Toc62203375</vt:lpwstr>
      </vt:variant>
      <vt:variant>
        <vt:i4>1179696</vt:i4>
      </vt:variant>
      <vt:variant>
        <vt:i4>434</vt:i4>
      </vt:variant>
      <vt:variant>
        <vt:i4>0</vt:i4>
      </vt:variant>
      <vt:variant>
        <vt:i4>5</vt:i4>
      </vt:variant>
      <vt:variant>
        <vt:lpwstr/>
      </vt:variant>
      <vt:variant>
        <vt:lpwstr>_Toc62203374</vt:lpwstr>
      </vt:variant>
      <vt:variant>
        <vt:i4>1376304</vt:i4>
      </vt:variant>
      <vt:variant>
        <vt:i4>428</vt:i4>
      </vt:variant>
      <vt:variant>
        <vt:i4>0</vt:i4>
      </vt:variant>
      <vt:variant>
        <vt:i4>5</vt:i4>
      </vt:variant>
      <vt:variant>
        <vt:lpwstr/>
      </vt:variant>
      <vt:variant>
        <vt:lpwstr>_Toc62203373</vt:lpwstr>
      </vt:variant>
      <vt:variant>
        <vt:i4>1310768</vt:i4>
      </vt:variant>
      <vt:variant>
        <vt:i4>422</vt:i4>
      </vt:variant>
      <vt:variant>
        <vt:i4>0</vt:i4>
      </vt:variant>
      <vt:variant>
        <vt:i4>5</vt:i4>
      </vt:variant>
      <vt:variant>
        <vt:lpwstr/>
      </vt:variant>
      <vt:variant>
        <vt:lpwstr>_Toc62203372</vt:lpwstr>
      </vt:variant>
      <vt:variant>
        <vt:i4>1507376</vt:i4>
      </vt:variant>
      <vt:variant>
        <vt:i4>416</vt:i4>
      </vt:variant>
      <vt:variant>
        <vt:i4>0</vt:i4>
      </vt:variant>
      <vt:variant>
        <vt:i4>5</vt:i4>
      </vt:variant>
      <vt:variant>
        <vt:lpwstr/>
      </vt:variant>
      <vt:variant>
        <vt:lpwstr>_Toc62203371</vt:lpwstr>
      </vt:variant>
      <vt:variant>
        <vt:i4>1441840</vt:i4>
      </vt:variant>
      <vt:variant>
        <vt:i4>410</vt:i4>
      </vt:variant>
      <vt:variant>
        <vt:i4>0</vt:i4>
      </vt:variant>
      <vt:variant>
        <vt:i4>5</vt:i4>
      </vt:variant>
      <vt:variant>
        <vt:lpwstr/>
      </vt:variant>
      <vt:variant>
        <vt:lpwstr>_Toc62203370</vt:lpwstr>
      </vt:variant>
      <vt:variant>
        <vt:i4>2031665</vt:i4>
      </vt:variant>
      <vt:variant>
        <vt:i4>404</vt:i4>
      </vt:variant>
      <vt:variant>
        <vt:i4>0</vt:i4>
      </vt:variant>
      <vt:variant>
        <vt:i4>5</vt:i4>
      </vt:variant>
      <vt:variant>
        <vt:lpwstr/>
      </vt:variant>
      <vt:variant>
        <vt:lpwstr>_Toc62203369</vt:lpwstr>
      </vt:variant>
      <vt:variant>
        <vt:i4>1966129</vt:i4>
      </vt:variant>
      <vt:variant>
        <vt:i4>398</vt:i4>
      </vt:variant>
      <vt:variant>
        <vt:i4>0</vt:i4>
      </vt:variant>
      <vt:variant>
        <vt:i4>5</vt:i4>
      </vt:variant>
      <vt:variant>
        <vt:lpwstr/>
      </vt:variant>
      <vt:variant>
        <vt:lpwstr>_Toc62203368</vt:lpwstr>
      </vt:variant>
      <vt:variant>
        <vt:i4>1114161</vt:i4>
      </vt:variant>
      <vt:variant>
        <vt:i4>392</vt:i4>
      </vt:variant>
      <vt:variant>
        <vt:i4>0</vt:i4>
      </vt:variant>
      <vt:variant>
        <vt:i4>5</vt:i4>
      </vt:variant>
      <vt:variant>
        <vt:lpwstr/>
      </vt:variant>
      <vt:variant>
        <vt:lpwstr>_Toc62203367</vt:lpwstr>
      </vt:variant>
      <vt:variant>
        <vt:i4>1048625</vt:i4>
      </vt:variant>
      <vt:variant>
        <vt:i4>386</vt:i4>
      </vt:variant>
      <vt:variant>
        <vt:i4>0</vt:i4>
      </vt:variant>
      <vt:variant>
        <vt:i4>5</vt:i4>
      </vt:variant>
      <vt:variant>
        <vt:lpwstr/>
      </vt:variant>
      <vt:variant>
        <vt:lpwstr>_Toc62203366</vt:lpwstr>
      </vt:variant>
      <vt:variant>
        <vt:i4>1245233</vt:i4>
      </vt:variant>
      <vt:variant>
        <vt:i4>380</vt:i4>
      </vt:variant>
      <vt:variant>
        <vt:i4>0</vt:i4>
      </vt:variant>
      <vt:variant>
        <vt:i4>5</vt:i4>
      </vt:variant>
      <vt:variant>
        <vt:lpwstr/>
      </vt:variant>
      <vt:variant>
        <vt:lpwstr>_Toc62203365</vt:lpwstr>
      </vt:variant>
      <vt:variant>
        <vt:i4>1179697</vt:i4>
      </vt:variant>
      <vt:variant>
        <vt:i4>374</vt:i4>
      </vt:variant>
      <vt:variant>
        <vt:i4>0</vt:i4>
      </vt:variant>
      <vt:variant>
        <vt:i4>5</vt:i4>
      </vt:variant>
      <vt:variant>
        <vt:lpwstr/>
      </vt:variant>
      <vt:variant>
        <vt:lpwstr>_Toc62203364</vt:lpwstr>
      </vt:variant>
      <vt:variant>
        <vt:i4>1376305</vt:i4>
      </vt:variant>
      <vt:variant>
        <vt:i4>368</vt:i4>
      </vt:variant>
      <vt:variant>
        <vt:i4>0</vt:i4>
      </vt:variant>
      <vt:variant>
        <vt:i4>5</vt:i4>
      </vt:variant>
      <vt:variant>
        <vt:lpwstr/>
      </vt:variant>
      <vt:variant>
        <vt:lpwstr>_Toc62203363</vt:lpwstr>
      </vt:variant>
      <vt:variant>
        <vt:i4>1310769</vt:i4>
      </vt:variant>
      <vt:variant>
        <vt:i4>362</vt:i4>
      </vt:variant>
      <vt:variant>
        <vt:i4>0</vt:i4>
      </vt:variant>
      <vt:variant>
        <vt:i4>5</vt:i4>
      </vt:variant>
      <vt:variant>
        <vt:lpwstr/>
      </vt:variant>
      <vt:variant>
        <vt:lpwstr>_Toc62203362</vt:lpwstr>
      </vt:variant>
      <vt:variant>
        <vt:i4>1507377</vt:i4>
      </vt:variant>
      <vt:variant>
        <vt:i4>356</vt:i4>
      </vt:variant>
      <vt:variant>
        <vt:i4>0</vt:i4>
      </vt:variant>
      <vt:variant>
        <vt:i4>5</vt:i4>
      </vt:variant>
      <vt:variant>
        <vt:lpwstr/>
      </vt:variant>
      <vt:variant>
        <vt:lpwstr>_Toc62203361</vt:lpwstr>
      </vt:variant>
      <vt:variant>
        <vt:i4>1441841</vt:i4>
      </vt:variant>
      <vt:variant>
        <vt:i4>350</vt:i4>
      </vt:variant>
      <vt:variant>
        <vt:i4>0</vt:i4>
      </vt:variant>
      <vt:variant>
        <vt:i4>5</vt:i4>
      </vt:variant>
      <vt:variant>
        <vt:lpwstr/>
      </vt:variant>
      <vt:variant>
        <vt:lpwstr>_Toc62203360</vt:lpwstr>
      </vt:variant>
      <vt:variant>
        <vt:i4>2031666</vt:i4>
      </vt:variant>
      <vt:variant>
        <vt:i4>344</vt:i4>
      </vt:variant>
      <vt:variant>
        <vt:i4>0</vt:i4>
      </vt:variant>
      <vt:variant>
        <vt:i4>5</vt:i4>
      </vt:variant>
      <vt:variant>
        <vt:lpwstr/>
      </vt:variant>
      <vt:variant>
        <vt:lpwstr>_Toc62203359</vt:lpwstr>
      </vt:variant>
      <vt:variant>
        <vt:i4>1966130</vt:i4>
      </vt:variant>
      <vt:variant>
        <vt:i4>338</vt:i4>
      </vt:variant>
      <vt:variant>
        <vt:i4>0</vt:i4>
      </vt:variant>
      <vt:variant>
        <vt:i4>5</vt:i4>
      </vt:variant>
      <vt:variant>
        <vt:lpwstr/>
      </vt:variant>
      <vt:variant>
        <vt:lpwstr>_Toc62203358</vt:lpwstr>
      </vt:variant>
      <vt:variant>
        <vt:i4>1114162</vt:i4>
      </vt:variant>
      <vt:variant>
        <vt:i4>332</vt:i4>
      </vt:variant>
      <vt:variant>
        <vt:i4>0</vt:i4>
      </vt:variant>
      <vt:variant>
        <vt:i4>5</vt:i4>
      </vt:variant>
      <vt:variant>
        <vt:lpwstr/>
      </vt:variant>
      <vt:variant>
        <vt:lpwstr>_Toc62203357</vt:lpwstr>
      </vt:variant>
      <vt:variant>
        <vt:i4>1048626</vt:i4>
      </vt:variant>
      <vt:variant>
        <vt:i4>326</vt:i4>
      </vt:variant>
      <vt:variant>
        <vt:i4>0</vt:i4>
      </vt:variant>
      <vt:variant>
        <vt:i4>5</vt:i4>
      </vt:variant>
      <vt:variant>
        <vt:lpwstr/>
      </vt:variant>
      <vt:variant>
        <vt:lpwstr>_Toc62203356</vt:lpwstr>
      </vt:variant>
      <vt:variant>
        <vt:i4>1245234</vt:i4>
      </vt:variant>
      <vt:variant>
        <vt:i4>320</vt:i4>
      </vt:variant>
      <vt:variant>
        <vt:i4>0</vt:i4>
      </vt:variant>
      <vt:variant>
        <vt:i4>5</vt:i4>
      </vt:variant>
      <vt:variant>
        <vt:lpwstr/>
      </vt:variant>
      <vt:variant>
        <vt:lpwstr>_Toc62203355</vt:lpwstr>
      </vt:variant>
      <vt:variant>
        <vt:i4>1179698</vt:i4>
      </vt:variant>
      <vt:variant>
        <vt:i4>314</vt:i4>
      </vt:variant>
      <vt:variant>
        <vt:i4>0</vt:i4>
      </vt:variant>
      <vt:variant>
        <vt:i4>5</vt:i4>
      </vt:variant>
      <vt:variant>
        <vt:lpwstr/>
      </vt:variant>
      <vt:variant>
        <vt:lpwstr>_Toc62203354</vt:lpwstr>
      </vt:variant>
      <vt:variant>
        <vt:i4>1376306</vt:i4>
      </vt:variant>
      <vt:variant>
        <vt:i4>308</vt:i4>
      </vt:variant>
      <vt:variant>
        <vt:i4>0</vt:i4>
      </vt:variant>
      <vt:variant>
        <vt:i4>5</vt:i4>
      </vt:variant>
      <vt:variant>
        <vt:lpwstr/>
      </vt:variant>
      <vt:variant>
        <vt:lpwstr>_Toc62203353</vt:lpwstr>
      </vt:variant>
      <vt:variant>
        <vt:i4>1310770</vt:i4>
      </vt:variant>
      <vt:variant>
        <vt:i4>302</vt:i4>
      </vt:variant>
      <vt:variant>
        <vt:i4>0</vt:i4>
      </vt:variant>
      <vt:variant>
        <vt:i4>5</vt:i4>
      </vt:variant>
      <vt:variant>
        <vt:lpwstr/>
      </vt:variant>
      <vt:variant>
        <vt:lpwstr>_Toc62203352</vt:lpwstr>
      </vt:variant>
      <vt:variant>
        <vt:i4>1507378</vt:i4>
      </vt:variant>
      <vt:variant>
        <vt:i4>296</vt:i4>
      </vt:variant>
      <vt:variant>
        <vt:i4>0</vt:i4>
      </vt:variant>
      <vt:variant>
        <vt:i4>5</vt:i4>
      </vt:variant>
      <vt:variant>
        <vt:lpwstr/>
      </vt:variant>
      <vt:variant>
        <vt:lpwstr>_Toc62203351</vt:lpwstr>
      </vt:variant>
      <vt:variant>
        <vt:i4>1441842</vt:i4>
      </vt:variant>
      <vt:variant>
        <vt:i4>290</vt:i4>
      </vt:variant>
      <vt:variant>
        <vt:i4>0</vt:i4>
      </vt:variant>
      <vt:variant>
        <vt:i4>5</vt:i4>
      </vt:variant>
      <vt:variant>
        <vt:lpwstr/>
      </vt:variant>
      <vt:variant>
        <vt:lpwstr>_Toc62203350</vt:lpwstr>
      </vt:variant>
      <vt:variant>
        <vt:i4>2031667</vt:i4>
      </vt:variant>
      <vt:variant>
        <vt:i4>284</vt:i4>
      </vt:variant>
      <vt:variant>
        <vt:i4>0</vt:i4>
      </vt:variant>
      <vt:variant>
        <vt:i4>5</vt:i4>
      </vt:variant>
      <vt:variant>
        <vt:lpwstr/>
      </vt:variant>
      <vt:variant>
        <vt:lpwstr>_Toc62203349</vt:lpwstr>
      </vt:variant>
      <vt:variant>
        <vt:i4>1966131</vt:i4>
      </vt:variant>
      <vt:variant>
        <vt:i4>278</vt:i4>
      </vt:variant>
      <vt:variant>
        <vt:i4>0</vt:i4>
      </vt:variant>
      <vt:variant>
        <vt:i4>5</vt:i4>
      </vt:variant>
      <vt:variant>
        <vt:lpwstr/>
      </vt:variant>
      <vt:variant>
        <vt:lpwstr>_Toc62203348</vt:lpwstr>
      </vt:variant>
      <vt:variant>
        <vt:i4>1114163</vt:i4>
      </vt:variant>
      <vt:variant>
        <vt:i4>272</vt:i4>
      </vt:variant>
      <vt:variant>
        <vt:i4>0</vt:i4>
      </vt:variant>
      <vt:variant>
        <vt:i4>5</vt:i4>
      </vt:variant>
      <vt:variant>
        <vt:lpwstr/>
      </vt:variant>
      <vt:variant>
        <vt:lpwstr>_Toc62203347</vt:lpwstr>
      </vt:variant>
      <vt:variant>
        <vt:i4>1048627</vt:i4>
      </vt:variant>
      <vt:variant>
        <vt:i4>266</vt:i4>
      </vt:variant>
      <vt:variant>
        <vt:i4>0</vt:i4>
      </vt:variant>
      <vt:variant>
        <vt:i4>5</vt:i4>
      </vt:variant>
      <vt:variant>
        <vt:lpwstr/>
      </vt:variant>
      <vt:variant>
        <vt:lpwstr>_Toc62203346</vt:lpwstr>
      </vt:variant>
      <vt:variant>
        <vt:i4>1245235</vt:i4>
      </vt:variant>
      <vt:variant>
        <vt:i4>260</vt:i4>
      </vt:variant>
      <vt:variant>
        <vt:i4>0</vt:i4>
      </vt:variant>
      <vt:variant>
        <vt:i4>5</vt:i4>
      </vt:variant>
      <vt:variant>
        <vt:lpwstr/>
      </vt:variant>
      <vt:variant>
        <vt:lpwstr>_Toc62203345</vt:lpwstr>
      </vt:variant>
      <vt:variant>
        <vt:i4>1179699</vt:i4>
      </vt:variant>
      <vt:variant>
        <vt:i4>254</vt:i4>
      </vt:variant>
      <vt:variant>
        <vt:i4>0</vt:i4>
      </vt:variant>
      <vt:variant>
        <vt:i4>5</vt:i4>
      </vt:variant>
      <vt:variant>
        <vt:lpwstr/>
      </vt:variant>
      <vt:variant>
        <vt:lpwstr>_Toc62203344</vt:lpwstr>
      </vt:variant>
      <vt:variant>
        <vt:i4>1376307</vt:i4>
      </vt:variant>
      <vt:variant>
        <vt:i4>248</vt:i4>
      </vt:variant>
      <vt:variant>
        <vt:i4>0</vt:i4>
      </vt:variant>
      <vt:variant>
        <vt:i4>5</vt:i4>
      </vt:variant>
      <vt:variant>
        <vt:lpwstr/>
      </vt:variant>
      <vt:variant>
        <vt:lpwstr>_Toc62203343</vt:lpwstr>
      </vt:variant>
      <vt:variant>
        <vt:i4>1310771</vt:i4>
      </vt:variant>
      <vt:variant>
        <vt:i4>242</vt:i4>
      </vt:variant>
      <vt:variant>
        <vt:i4>0</vt:i4>
      </vt:variant>
      <vt:variant>
        <vt:i4>5</vt:i4>
      </vt:variant>
      <vt:variant>
        <vt:lpwstr/>
      </vt:variant>
      <vt:variant>
        <vt:lpwstr>_Toc62203342</vt:lpwstr>
      </vt:variant>
      <vt:variant>
        <vt:i4>1507379</vt:i4>
      </vt:variant>
      <vt:variant>
        <vt:i4>236</vt:i4>
      </vt:variant>
      <vt:variant>
        <vt:i4>0</vt:i4>
      </vt:variant>
      <vt:variant>
        <vt:i4>5</vt:i4>
      </vt:variant>
      <vt:variant>
        <vt:lpwstr/>
      </vt:variant>
      <vt:variant>
        <vt:lpwstr>_Toc62203341</vt:lpwstr>
      </vt:variant>
      <vt:variant>
        <vt:i4>1441843</vt:i4>
      </vt:variant>
      <vt:variant>
        <vt:i4>230</vt:i4>
      </vt:variant>
      <vt:variant>
        <vt:i4>0</vt:i4>
      </vt:variant>
      <vt:variant>
        <vt:i4>5</vt:i4>
      </vt:variant>
      <vt:variant>
        <vt:lpwstr/>
      </vt:variant>
      <vt:variant>
        <vt:lpwstr>_Toc62203340</vt:lpwstr>
      </vt:variant>
      <vt:variant>
        <vt:i4>2031668</vt:i4>
      </vt:variant>
      <vt:variant>
        <vt:i4>224</vt:i4>
      </vt:variant>
      <vt:variant>
        <vt:i4>0</vt:i4>
      </vt:variant>
      <vt:variant>
        <vt:i4>5</vt:i4>
      </vt:variant>
      <vt:variant>
        <vt:lpwstr/>
      </vt:variant>
      <vt:variant>
        <vt:lpwstr>_Toc62203339</vt:lpwstr>
      </vt:variant>
      <vt:variant>
        <vt:i4>1966132</vt:i4>
      </vt:variant>
      <vt:variant>
        <vt:i4>218</vt:i4>
      </vt:variant>
      <vt:variant>
        <vt:i4>0</vt:i4>
      </vt:variant>
      <vt:variant>
        <vt:i4>5</vt:i4>
      </vt:variant>
      <vt:variant>
        <vt:lpwstr/>
      </vt:variant>
      <vt:variant>
        <vt:lpwstr>_Toc62203338</vt:lpwstr>
      </vt:variant>
      <vt:variant>
        <vt:i4>1114164</vt:i4>
      </vt:variant>
      <vt:variant>
        <vt:i4>212</vt:i4>
      </vt:variant>
      <vt:variant>
        <vt:i4>0</vt:i4>
      </vt:variant>
      <vt:variant>
        <vt:i4>5</vt:i4>
      </vt:variant>
      <vt:variant>
        <vt:lpwstr/>
      </vt:variant>
      <vt:variant>
        <vt:lpwstr>_Toc62203337</vt:lpwstr>
      </vt:variant>
      <vt:variant>
        <vt:i4>1048628</vt:i4>
      </vt:variant>
      <vt:variant>
        <vt:i4>206</vt:i4>
      </vt:variant>
      <vt:variant>
        <vt:i4>0</vt:i4>
      </vt:variant>
      <vt:variant>
        <vt:i4>5</vt:i4>
      </vt:variant>
      <vt:variant>
        <vt:lpwstr/>
      </vt:variant>
      <vt:variant>
        <vt:lpwstr>_Toc62203336</vt:lpwstr>
      </vt:variant>
      <vt:variant>
        <vt:i4>1245236</vt:i4>
      </vt:variant>
      <vt:variant>
        <vt:i4>200</vt:i4>
      </vt:variant>
      <vt:variant>
        <vt:i4>0</vt:i4>
      </vt:variant>
      <vt:variant>
        <vt:i4>5</vt:i4>
      </vt:variant>
      <vt:variant>
        <vt:lpwstr/>
      </vt:variant>
      <vt:variant>
        <vt:lpwstr>_Toc62203335</vt:lpwstr>
      </vt:variant>
      <vt:variant>
        <vt:i4>1179700</vt:i4>
      </vt:variant>
      <vt:variant>
        <vt:i4>194</vt:i4>
      </vt:variant>
      <vt:variant>
        <vt:i4>0</vt:i4>
      </vt:variant>
      <vt:variant>
        <vt:i4>5</vt:i4>
      </vt:variant>
      <vt:variant>
        <vt:lpwstr/>
      </vt:variant>
      <vt:variant>
        <vt:lpwstr>_Toc62203334</vt:lpwstr>
      </vt:variant>
      <vt:variant>
        <vt:i4>1376308</vt:i4>
      </vt:variant>
      <vt:variant>
        <vt:i4>188</vt:i4>
      </vt:variant>
      <vt:variant>
        <vt:i4>0</vt:i4>
      </vt:variant>
      <vt:variant>
        <vt:i4>5</vt:i4>
      </vt:variant>
      <vt:variant>
        <vt:lpwstr/>
      </vt:variant>
      <vt:variant>
        <vt:lpwstr>_Toc62203333</vt:lpwstr>
      </vt:variant>
      <vt:variant>
        <vt:i4>1310772</vt:i4>
      </vt:variant>
      <vt:variant>
        <vt:i4>182</vt:i4>
      </vt:variant>
      <vt:variant>
        <vt:i4>0</vt:i4>
      </vt:variant>
      <vt:variant>
        <vt:i4>5</vt:i4>
      </vt:variant>
      <vt:variant>
        <vt:lpwstr/>
      </vt:variant>
      <vt:variant>
        <vt:lpwstr>_Toc62203332</vt:lpwstr>
      </vt:variant>
      <vt:variant>
        <vt:i4>1507380</vt:i4>
      </vt:variant>
      <vt:variant>
        <vt:i4>176</vt:i4>
      </vt:variant>
      <vt:variant>
        <vt:i4>0</vt:i4>
      </vt:variant>
      <vt:variant>
        <vt:i4>5</vt:i4>
      </vt:variant>
      <vt:variant>
        <vt:lpwstr/>
      </vt:variant>
      <vt:variant>
        <vt:lpwstr>_Toc62203331</vt:lpwstr>
      </vt:variant>
      <vt:variant>
        <vt:i4>1441844</vt:i4>
      </vt:variant>
      <vt:variant>
        <vt:i4>170</vt:i4>
      </vt:variant>
      <vt:variant>
        <vt:i4>0</vt:i4>
      </vt:variant>
      <vt:variant>
        <vt:i4>5</vt:i4>
      </vt:variant>
      <vt:variant>
        <vt:lpwstr/>
      </vt:variant>
      <vt:variant>
        <vt:lpwstr>_Toc62203330</vt:lpwstr>
      </vt:variant>
      <vt:variant>
        <vt:i4>2031669</vt:i4>
      </vt:variant>
      <vt:variant>
        <vt:i4>164</vt:i4>
      </vt:variant>
      <vt:variant>
        <vt:i4>0</vt:i4>
      </vt:variant>
      <vt:variant>
        <vt:i4>5</vt:i4>
      </vt:variant>
      <vt:variant>
        <vt:lpwstr/>
      </vt:variant>
      <vt:variant>
        <vt:lpwstr>_Toc62203329</vt:lpwstr>
      </vt:variant>
      <vt:variant>
        <vt:i4>1966133</vt:i4>
      </vt:variant>
      <vt:variant>
        <vt:i4>158</vt:i4>
      </vt:variant>
      <vt:variant>
        <vt:i4>0</vt:i4>
      </vt:variant>
      <vt:variant>
        <vt:i4>5</vt:i4>
      </vt:variant>
      <vt:variant>
        <vt:lpwstr/>
      </vt:variant>
      <vt:variant>
        <vt:lpwstr>_Toc62203328</vt:lpwstr>
      </vt:variant>
      <vt:variant>
        <vt:i4>1114165</vt:i4>
      </vt:variant>
      <vt:variant>
        <vt:i4>152</vt:i4>
      </vt:variant>
      <vt:variant>
        <vt:i4>0</vt:i4>
      </vt:variant>
      <vt:variant>
        <vt:i4>5</vt:i4>
      </vt:variant>
      <vt:variant>
        <vt:lpwstr/>
      </vt:variant>
      <vt:variant>
        <vt:lpwstr>_Toc62203327</vt:lpwstr>
      </vt:variant>
      <vt:variant>
        <vt:i4>1048629</vt:i4>
      </vt:variant>
      <vt:variant>
        <vt:i4>146</vt:i4>
      </vt:variant>
      <vt:variant>
        <vt:i4>0</vt:i4>
      </vt:variant>
      <vt:variant>
        <vt:i4>5</vt:i4>
      </vt:variant>
      <vt:variant>
        <vt:lpwstr/>
      </vt:variant>
      <vt:variant>
        <vt:lpwstr>_Toc62203326</vt:lpwstr>
      </vt:variant>
      <vt:variant>
        <vt:i4>1245237</vt:i4>
      </vt:variant>
      <vt:variant>
        <vt:i4>140</vt:i4>
      </vt:variant>
      <vt:variant>
        <vt:i4>0</vt:i4>
      </vt:variant>
      <vt:variant>
        <vt:i4>5</vt:i4>
      </vt:variant>
      <vt:variant>
        <vt:lpwstr/>
      </vt:variant>
      <vt:variant>
        <vt:lpwstr>_Toc62203325</vt:lpwstr>
      </vt:variant>
      <vt:variant>
        <vt:i4>1179701</vt:i4>
      </vt:variant>
      <vt:variant>
        <vt:i4>134</vt:i4>
      </vt:variant>
      <vt:variant>
        <vt:i4>0</vt:i4>
      </vt:variant>
      <vt:variant>
        <vt:i4>5</vt:i4>
      </vt:variant>
      <vt:variant>
        <vt:lpwstr/>
      </vt:variant>
      <vt:variant>
        <vt:lpwstr>_Toc62203324</vt:lpwstr>
      </vt:variant>
      <vt:variant>
        <vt:i4>1376309</vt:i4>
      </vt:variant>
      <vt:variant>
        <vt:i4>128</vt:i4>
      </vt:variant>
      <vt:variant>
        <vt:i4>0</vt:i4>
      </vt:variant>
      <vt:variant>
        <vt:i4>5</vt:i4>
      </vt:variant>
      <vt:variant>
        <vt:lpwstr/>
      </vt:variant>
      <vt:variant>
        <vt:lpwstr>_Toc62203323</vt:lpwstr>
      </vt:variant>
      <vt:variant>
        <vt:i4>1310773</vt:i4>
      </vt:variant>
      <vt:variant>
        <vt:i4>122</vt:i4>
      </vt:variant>
      <vt:variant>
        <vt:i4>0</vt:i4>
      </vt:variant>
      <vt:variant>
        <vt:i4>5</vt:i4>
      </vt:variant>
      <vt:variant>
        <vt:lpwstr/>
      </vt:variant>
      <vt:variant>
        <vt:lpwstr>_Toc62203322</vt:lpwstr>
      </vt:variant>
      <vt:variant>
        <vt:i4>1507381</vt:i4>
      </vt:variant>
      <vt:variant>
        <vt:i4>116</vt:i4>
      </vt:variant>
      <vt:variant>
        <vt:i4>0</vt:i4>
      </vt:variant>
      <vt:variant>
        <vt:i4>5</vt:i4>
      </vt:variant>
      <vt:variant>
        <vt:lpwstr/>
      </vt:variant>
      <vt:variant>
        <vt:lpwstr>_Toc62203321</vt:lpwstr>
      </vt:variant>
      <vt:variant>
        <vt:i4>1441845</vt:i4>
      </vt:variant>
      <vt:variant>
        <vt:i4>110</vt:i4>
      </vt:variant>
      <vt:variant>
        <vt:i4>0</vt:i4>
      </vt:variant>
      <vt:variant>
        <vt:i4>5</vt:i4>
      </vt:variant>
      <vt:variant>
        <vt:lpwstr/>
      </vt:variant>
      <vt:variant>
        <vt:lpwstr>_Toc62203320</vt:lpwstr>
      </vt:variant>
      <vt:variant>
        <vt:i4>2031670</vt:i4>
      </vt:variant>
      <vt:variant>
        <vt:i4>104</vt:i4>
      </vt:variant>
      <vt:variant>
        <vt:i4>0</vt:i4>
      </vt:variant>
      <vt:variant>
        <vt:i4>5</vt:i4>
      </vt:variant>
      <vt:variant>
        <vt:lpwstr/>
      </vt:variant>
      <vt:variant>
        <vt:lpwstr>_Toc62203319</vt:lpwstr>
      </vt:variant>
      <vt:variant>
        <vt:i4>1966134</vt:i4>
      </vt:variant>
      <vt:variant>
        <vt:i4>98</vt:i4>
      </vt:variant>
      <vt:variant>
        <vt:i4>0</vt:i4>
      </vt:variant>
      <vt:variant>
        <vt:i4>5</vt:i4>
      </vt:variant>
      <vt:variant>
        <vt:lpwstr/>
      </vt:variant>
      <vt:variant>
        <vt:lpwstr>_Toc62203318</vt:lpwstr>
      </vt:variant>
      <vt:variant>
        <vt:i4>1114166</vt:i4>
      </vt:variant>
      <vt:variant>
        <vt:i4>92</vt:i4>
      </vt:variant>
      <vt:variant>
        <vt:i4>0</vt:i4>
      </vt:variant>
      <vt:variant>
        <vt:i4>5</vt:i4>
      </vt:variant>
      <vt:variant>
        <vt:lpwstr/>
      </vt:variant>
      <vt:variant>
        <vt:lpwstr>_Toc62203317</vt:lpwstr>
      </vt:variant>
      <vt:variant>
        <vt:i4>1048630</vt:i4>
      </vt:variant>
      <vt:variant>
        <vt:i4>86</vt:i4>
      </vt:variant>
      <vt:variant>
        <vt:i4>0</vt:i4>
      </vt:variant>
      <vt:variant>
        <vt:i4>5</vt:i4>
      </vt:variant>
      <vt:variant>
        <vt:lpwstr/>
      </vt:variant>
      <vt:variant>
        <vt:lpwstr>_Toc62203316</vt:lpwstr>
      </vt:variant>
      <vt:variant>
        <vt:i4>1245238</vt:i4>
      </vt:variant>
      <vt:variant>
        <vt:i4>80</vt:i4>
      </vt:variant>
      <vt:variant>
        <vt:i4>0</vt:i4>
      </vt:variant>
      <vt:variant>
        <vt:i4>5</vt:i4>
      </vt:variant>
      <vt:variant>
        <vt:lpwstr/>
      </vt:variant>
      <vt:variant>
        <vt:lpwstr>_Toc62203315</vt:lpwstr>
      </vt:variant>
      <vt:variant>
        <vt:i4>1179702</vt:i4>
      </vt:variant>
      <vt:variant>
        <vt:i4>74</vt:i4>
      </vt:variant>
      <vt:variant>
        <vt:i4>0</vt:i4>
      </vt:variant>
      <vt:variant>
        <vt:i4>5</vt:i4>
      </vt:variant>
      <vt:variant>
        <vt:lpwstr/>
      </vt:variant>
      <vt:variant>
        <vt:lpwstr>_Toc62203314</vt:lpwstr>
      </vt:variant>
      <vt:variant>
        <vt:i4>1376310</vt:i4>
      </vt:variant>
      <vt:variant>
        <vt:i4>68</vt:i4>
      </vt:variant>
      <vt:variant>
        <vt:i4>0</vt:i4>
      </vt:variant>
      <vt:variant>
        <vt:i4>5</vt:i4>
      </vt:variant>
      <vt:variant>
        <vt:lpwstr/>
      </vt:variant>
      <vt:variant>
        <vt:lpwstr>_Toc62203313</vt:lpwstr>
      </vt:variant>
      <vt:variant>
        <vt:i4>1310774</vt:i4>
      </vt:variant>
      <vt:variant>
        <vt:i4>62</vt:i4>
      </vt:variant>
      <vt:variant>
        <vt:i4>0</vt:i4>
      </vt:variant>
      <vt:variant>
        <vt:i4>5</vt:i4>
      </vt:variant>
      <vt:variant>
        <vt:lpwstr/>
      </vt:variant>
      <vt:variant>
        <vt:lpwstr>_Toc62203312</vt:lpwstr>
      </vt:variant>
      <vt:variant>
        <vt:i4>1507382</vt:i4>
      </vt:variant>
      <vt:variant>
        <vt:i4>56</vt:i4>
      </vt:variant>
      <vt:variant>
        <vt:i4>0</vt:i4>
      </vt:variant>
      <vt:variant>
        <vt:i4>5</vt:i4>
      </vt:variant>
      <vt:variant>
        <vt:lpwstr/>
      </vt:variant>
      <vt:variant>
        <vt:lpwstr>_Toc62203311</vt:lpwstr>
      </vt:variant>
      <vt:variant>
        <vt:i4>1441846</vt:i4>
      </vt:variant>
      <vt:variant>
        <vt:i4>50</vt:i4>
      </vt:variant>
      <vt:variant>
        <vt:i4>0</vt:i4>
      </vt:variant>
      <vt:variant>
        <vt:i4>5</vt:i4>
      </vt:variant>
      <vt:variant>
        <vt:lpwstr/>
      </vt:variant>
      <vt:variant>
        <vt:lpwstr>_Toc62203310</vt:lpwstr>
      </vt:variant>
      <vt:variant>
        <vt:i4>2031671</vt:i4>
      </vt:variant>
      <vt:variant>
        <vt:i4>44</vt:i4>
      </vt:variant>
      <vt:variant>
        <vt:i4>0</vt:i4>
      </vt:variant>
      <vt:variant>
        <vt:i4>5</vt:i4>
      </vt:variant>
      <vt:variant>
        <vt:lpwstr/>
      </vt:variant>
      <vt:variant>
        <vt:lpwstr>_Toc62203309</vt:lpwstr>
      </vt:variant>
      <vt:variant>
        <vt:i4>1966135</vt:i4>
      </vt:variant>
      <vt:variant>
        <vt:i4>38</vt:i4>
      </vt:variant>
      <vt:variant>
        <vt:i4>0</vt:i4>
      </vt:variant>
      <vt:variant>
        <vt:i4>5</vt:i4>
      </vt:variant>
      <vt:variant>
        <vt:lpwstr/>
      </vt:variant>
      <vt:variant>
        <vt:lpwstr>_Toc62203308</vt:lpwstr>
      </vt:variant>
      <vt:variant>
        <vt:i4>1114167</vt:i4>
      </vt:variant>
      <vt:variant>
        <vt:i4>32</vt:i4>
      </vt:variant>
      <vt:variant>
        <vt:i4>0</vt:i4>
      </vt:variant>
      <vt:variant>
        <vt:i4>5</vt:i4>
      </vt:variant>
      <vt:variant>
        <vt:lpwstr/>
      </vt:variant>
      <vt:variant>
        <vt:lpwstr>_Toc62203307</vt:lpwstr>
      </vt:variant>
      <vt:variant>
        <vt:i4>1048631</vt:i4>
      </vt:variant>
      <vt:variant>
        <vt:i4>26</vt:i4>
      </vt:variant>
      <vt:variant>
        <vt:i4>0</vt:i4>
      </vt:variant>
      <vt:variant>
        <vt:i4>5</vt:i4>
      </vt:variant>
      <vt:variant>
        <vt:lpwstr/>
      </vt:variant>
      <vt:variant>
        <vt:lpwstr>_Toc62203306</vt:lpwstr>
      </vt:variant>
      <vt:variant>
        <vt:i4>1245239</vt:i4>
      </vt:variant>
      <vt:variant>
        <vt:i4>20</vt:i4>
      </vt:variant>
      <vt:variant>
        <vt:i4>0</vt:i4>
      </vt:variant>
      <vt:variant>
        <vt:i4>5</vt:i4>
      </vt:variant>
      <vt:variant>
        <vt:lpwstr/>
      </vt:variant>
      <vt:variant>
        <vt:lpwstr>_Toc62203305</vt:lpwstr>
      </vt:variant>
      <vt:variant>
        <vt:i4>1179703</vt:i4>
      </vt:variant>
      <vt:variant>
        <vt:i4>14</vt:i4>
      </vt:variant>
      <vt:variant>
        <vt:i4>0</vt:i4>
      </vt:variant>
      <vt:variant>
        <vt:i4>5</vt:i4>
      </vt:variant>
      <vt:variant>
        <vt:lpwstr/>
      </vt:variant>
      <vt:variant>
        <vt:lpwstr>_Toc62203304</vt:lpwstr>
      </vt:variant>
      <vt:variant>
        <vt:i4>1376311</vt:i4>
      </vt:variant>
      <vt:variant>
        <vt:i4>8</vt:i4>
      </vt:variant>
      <vt:variant>
        <vt:i4>0</vt:i4>
      </vt:variant>
      <vt:variant>
        <vt:i4>5</vt:i4>
      </vt:variant>
      <vt:variant>
        <vt:lpwstr/>
      </vt:variant>
      <vt:variant>
        <vt:lpwstr>_Toc62203303</vt:lpwstr>
      </vt:variant>
      <vt:variant>
        <vt:i4>1310775</vt:i4>
      </vt:variant>
      <vt:variant>
        <vt:i4>2</vt:i4>
      </vt:variant>
      <vt:variant>
        <vt:i4>0</vt:i4>
      </vt:variant>
      <vt:variant>
        <vt:i4>5</vt:i4>
      </vt:variant>
      <vt:variant>
        <vt:lpwstr/>
      </vt:variant>
      <vt:variant>
        <vt:lpwstr>_Toc62203302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2024-06-16T05:42:00Z</dcterms:created>
  <dcterms:modified xsi:type="dcterms:W3CDTF">2024-06-16T05:42:00Z</dcterms:modified>
</cp:coreProperties>
</file>