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379" w14:textId="7BAB05F5" w:rsidR="00E772FD" w:rsidRPr="00E772FD" w:rsidRDefault="00460989" w:rsidP="00E772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SABATO </w:t>
      </w:r>
      <w:r w:rsidR="00283F4C">
        <w:rPr>
          <w:rFonts w:ascii="Arial" w:hAnsi="Arial" w:cs="Arial"/>
          <w:b/>
          <w:sz w:val="28"/>
        </w:rPr>
        <w:t>DELLA</w:t>
      </w:r>
      <w:r w:rsidR="00E772FD" w:rsidRPr="00E772FD">
        <w:rPr>
          <w:rFonts w:ascii="Arial" w:hAnsi="Arial" w:cs="Arial"/>
          <w:b/>
          <w:sz w:val="28"/>
        </w:rPr>
        <w:t xml:space="preserve"> PRIMA SETTIMANA DI QUARESIMA</w:t>
      </w:r>
    </w:p>
    <w:p w14:paraId="64EBA2E9" w14:textId="77777777" w:rsidR="00AE3B2A" w:rsidRDefault="00752E50" w:rsidP="00752E50">
      <w:pPr>
        <w:jc w:val="both"/>
        <w:rPr>
          <w:rFonts w:ascii="Arial" w:hAnsi="Arial" w:cs="Arial"/>
          <w:b/>
          <w:sz w:val="28"/>
          <w:szCs w:val="28"/>
        </w:rPr>
      </w:pPr>
      <w:r w:rsidRPr="00752E50">
        <w:rPr>
          <w:rFonts w:ascii="Arial" w:hAnsi="Arial" w:cs="Arial"/>
          <w:b/>
          <w:sz w:val="28"/>
          <w:szCs w:val="28"/>
        </w:rPr>
        <w:t>Ma io vi dico: amate i vostri nemici e pregate per quelli che vi perseguitano, affinché siate figli del Padre vostro che è nei cieli; egli fa sorgere il suo sole sui cattivi e sui buoni, e fa piovere sui giusti e sugli ingiusti.</w:t>
      </w:r>
    </w:p>
    <w:p w14:paraId="3ED5A933" w14:textId="77777777" w:rsidR="00BD0BC0" w:rsidRDefault="008441D9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Si amano i nemici non quando si sta sereni e in pace nella propria casa. Si amano invece quando essi ci inchiodano sulla croce e ci perseguitano con ogni cattiveria e malvagità. Ecco la regola insegnata dall’Apostolo Paolo da osservare da quanti vogliono amare i nemici e pregare per i persecutori: “</w:t>
      </w:r>
      <w:r w:rsidRPr="008441D9">
        <w:rPr>
          <w:rFonts w:ascii="Arial" w:hAnsi="Arial" w:cs="Arial"/>
          <w:b/>
          <w:sz w:val="24"/>
          <w:szCs w:val="28"/>
        </w:rPr>
        <w:t>Da parte nostra non diamo motivo di scandalo a nessuno, perché non venga criticato il nostro ministero; ma in ogni cosa ci presentiamo come ministri di Dio con molta fermezza: nelle tribolazioni, nelle necessità, nelle angosce, nelle percosse, nelle prigioni, nei tumulti, nelle fatiche, nelle veglie, nei digiuni; con purezza, con sapienza, con magnanimità, con benevolenza, con spirito di santità, con amore sincero, con parola di verità, con potenza di Dio; con le armi della giustizia a destra e a sinistra; nella gloria e nel disonore, nella cattiva e nella buona fama; come impostori, eppure siamo veritieri; come sconosciuti, eppure notissimi; come moribondi, e invece viviamo; come puniti, ma non uccisi; come afflitti, ma sempre lieti; come poveri, ma capaci di arricchire molti; come gente che non ha nulla e invece possediamo tutto!</w:t>
      </w:r>
      <w:r>
        <w:rPr>
          <w:rFonts w:ascii="Arial" w:hAnsi="Arial" w:cs="Arial"/>
          <w:b/>
          <w:sz w:val="24"/>
          <w:szCs w:val="28"/>
        </w:rPr>
        <w:t xml:space="preserve">” (2Cor 6,3-10). </w:t>
      </w:r>
    </w:p>
    <w:p w14:paraId="25C8DA3A" w14:textId="77777777" w:rsidR="008441D9" w:rsidRDefault="008441D9" w:rsidP="007C20B3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Ecco un altro insegnamento che troviamo nella Lettera ai Romani: “</w:t>
      </w:r>
      <w:r w:rsidR="007C20B3" w:rsidRPr="007C20B3">
        <w:rPr>
          <w:rFonts w:ascii="Arial" w:hAnsi="Arial" w:cs="Arial"/>
          <w:b/>
          <w:sz w:val="24"/>
          <w:szCs w:val="28"/>
        </w:rPr>
        <w:t>La carità non sia ipocrita: detestate il male, attaccatevi al bene; amatevi gli uni gli altri con affetto fraterno, gareggiate nello stimarvi a vicenda. Non siate pigri nel fare il bene, siate invece ferventi nello spirito; servite il Signore. Siate lieti nella speranza, costanti nella tribolazione, perseveranti nella preghiera. Condividete le necessità dei santi; siate premurosi nell’ospitalità.</w:t>
      </w:r>
      <w:r w:rsidR="007C20B3">
        <w:rPr>
          <w:rFonts w:ascii="Arial" w:hAnsi="Arial" w:cs="Arial"/>
          <w:b/>
          <w:sz w:val="24"/>
          <w:szCs w:val="28"/>
        </w:rPr>
        <w:t xml:space="preserve"> </w:t>
      </w:r>
      <w:r w:rsidR="007C20B3" w:rsidRPr="007C20B3">
        <w:rPr>
          <w:rFonts w:ascii="Arial" w:hAnsi="Arial" w:cs="Arial"/>
          <w:b/>
          <w:sz w:val="24"/>
          <w:szCs w:val="28"/>
        </w:rPr>
        <w:t>Benedite coloro che vi perseguitano, benedite e non maledite. Rallegratevi con quelli che sono nella gioia; piangete con quelli che sono nel pianto. Abbiate i medesimi sentimenti gli uni verso gli altri; non nutrite desideri di grandezza; volgetevi piuttosto a ciò che è umile. Non stimatevi sapienti da voi stessi.</w:t>
      </w:r>
      <w:r w:rsidR="007C20B3">
        <w:rPr>
          <w:rFonts w:ascii="Arial" w:hAnsi="Arial" w:cs="Arial"/>
          <w:b/>
          <w:sz w:val="24"/>
          <w:szCs w:val="28"/>
        </w:rPr>
        <w:t xml:space="preserve"> </w:t>
      </w:r>
      <w:r w:rsidR="007C20B3" w:rsidRPr="007C20B3">
        <w:rPr>
          <w:rFonts w:ascii="Arial" w:hAnsi="Arial" w:cs="Arial"/>
          <w:b/>
          <w:sz w:val="24"/>
          <w:szCs w:val="28"/>
        </w:rPr>
        <w:t xml:space="preserve">Non rendete a nessuno male per male. Cercate di compiere il bene davanti a tutti gli uomini. Se possibile, per quanto dipende da voi, vivete in pace con tutti. Non fatevi giustizia da voi stessi, carissimi, ma lasciate fare all’ira divina. Sta scritto infatti: Spetta a me fare giustizia, io darò a ciascuno il suo, dice il Signore. Al contrario, se il tuo nemico ha fame, dagli da mangiare; se ha sete, dagli da bere: facendo questo, infatti, accumulerai carboni ardenti sopra il suo capo. Non lasciarti vincere dal male, ma vinci il </w:t>
      </w:r>
      <w:r w:rsidR="007C20B3">
        <w:rPr>
          <w:rFonts w:ascii="Arial" w:hAnsi="Arial" w:cs="Arial"/>
          <w:b/>
          <w:sz w:val="24"/>
          <w:szCs w:val="28"/>
        </w:rPr>
        <w:t>male con il bene” (Rm 12,9</w:t>
      </w:r>
      <w:r w:rsidR="00F76FE8">
        <w:rPr>
          <w:rFonts w:ascii="Arial" w:hAnsi="Arial" w:cs="Arial"/>
          <w:b/>
          <w:sz w:val="24"/>
          <w:szCs w:val="28"/>
        </w:rPr>
        <w:t>-</w:t>
      </w:r>
      <w:r w:rsidR="007C20B3">
        <w:rPr>
          <w:rFonts w:ascii="Arial" w:hAnsi="Arial" w:cs="Arial"/>
          <w:b/>
          <w:sz w:val="24"/>
          <w:szCs w:val="28"/>
        </w:rPr>
        <w:t xml:space="preserve">21). Se il cristiano vuole amare i nemici e pregare per i suoi persecutori deve avere nel cuore un solo pensiero: “Il Padre dei cieli, mi </w:t>
      </w:r>
      <w:r w:rsidR="007C20B3">
        <w:rPr>
          <w:rFonts w:ascii="Arial" w:hAnsi="Arial" w:cs="Arial"/>
          <w:b/>
          <w:sz w:val="24"/>
          <w:szCs w:val="28"/>
        </w:rPr>
        <w:lastRenderedPageBreak/>
        <w:t>ha scelto in Cristo e nello Spirito Santo, costituendomi in Cristo e nello Spirito Santo, strumento per la conversione e la santificazione di ogni mio fratello, sia esso fratello di fede e fratello di non fede. Ora se devo essere strumento di salvezza, posso esserlo solo amando, solo consacrando me stesso a quest’opera. Chi devo salvare e redime</w:t>
      </w:r>
      <w:r w:rsidR="00F76FE8">
        <w:rPr>
          <w:rFonts w:ascii="Arial" w:hAnsi="Arial" w:cs="Arial"/>
          <w:b/>
          <w:sz w:val="24"/>
          <w:szCs w:val="28"/>
        </w:rPr>
        <w:t>re</w:t>
      </w:r>
      <w:r w:rsidR="007C20B3">
        <w:rPr>
          <w:rFonts w:ascii="Arial" w:hAnsi="Arial" w:cs="Arial"/>
          <w:b/>
          <w:sz w:val="24"/>
          <w:szCs w:val="28"/>
        </w:rPr>
        <w:t>, chi sono coloro per i quali devo espiare i peccati non sono i santi, ma sono proprio quelli che mi perseguitano con ogni persecuzione perché sono di Cristo Gesù”.</w:t>
      </w:r>
    </w:p>
    <w:p w14:paraId="2568AE9A" w14:textId="77777777" w:rsidR="007C20B3" w:rsidRDefault="007C20B3" w:rsidP="007C20B3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Ecco ancora come l’Apostolo Paolo rivela questo suo amore di redenzione e di salvezza: “</w:t>
      </w:r>
      <w:r w:rsidRPr="007C20B3">
        <w:rPr>
          <w:rFonts w:ascii="Arial" w:hAnsi="Arial" w:cs="Arial"/>
          <w:b/>
          <w:sz w:val="24"/>
          <w:szCs w:val="28"/>
        </w:rPr>
        <w:t>Ora io sono lieto nelle sofferenze che sopporto per voi e do compimento a ciò che, dei patimenti di Cristo, manca nella mia carne, a favore del suo corpo che è la Chiesa. Di essa sono diventato ministro, secondo la missione affidatami da Dio verso di voi di portare a compimento la parola di Dio, il mistero nascosto da secoli e da generazioni, ma ora manifestato ai suoi santi. A loro Dio volle far conoscere la gloriosa ricchezza di questo mistero in mezzo alle genti: Cristo in voi, speranza della gloria. E lui infatti che noi annunciamo, ammonendo ogni uomo e istruendo ciascuno con ogni sapienza, per rendere ogni uomo perfetto in Cristo. Per questo mi affatico e lotto, con la forza che viene da lui</w:t>
      </w:r>
      <w:r>
        <w:rPr>
          <w:rFonts w:ascii="Arial" w:hAnsi="Arial" w:cs="Arial"/>
          <w:b/>
          <w:sz w:val="24"/>
          <w:szCs w:val="28"/>
        </w:rPr>
        <w:t xml:space="preserve"> e che agisce in me con potenza” (Col 1,24-29). </w:t>
      </w:r>
      <w:r w:rsidR="003C5E45">
        <w:rPr>
          <w:rFonts w:ascii="Arial" w:hAnsi="Arial" w:cs="Arial"/>
          <w:b/>
          <w:sz w:val="24"/>
          <w:szCs w:val="28"/>
        </w:rPr>
        <w:t xml:space="preserve">Se il discepolo di Gesù dimentica la verità della sua vocazione – cooperare in Cristo, per Cristo, con Cristo, nello Spirito Santo per la redenzione di ogni suo fratello sia di fede che di non fede – mai riuscirà ad amare secondo la missione che gli è stata affidata. Dimenticando la sua verità, dimenticherà la verità di Cristo e dello Spirito Santo, del Padre e della missione che gli è stata </w:t>
      </w:r>
      <w:r w:rsidR="0079784D">
        <w:rPr>
          <w:rFonts w:ascii="Arial" w:hAnsi="Arial" w:cs="Arial"/>
          <w:b/>
          <w:sz w:val="24"/>
          <w:szCs w:val="28"/>
        </w:rPr>
        <w:t>d</w:t>
      </w:r>
      <w:r w:rsidR="003C5E45">
        <w:rPr>
          <w:rFonts w:ascii="Arial" w:hAnsi="Arial" w:cs="Arial"/>
          <w:b/>
          <w:sz w:val="24"/>
          <w:szCs w:val="28"/>
        </w:rPr>
        <w:t>onata. Non lavorerà più per la salvezza, bensì per la perdizione.</w:t>
      </w:r>
    </w:p>
    <w:p w14:paraId="3BFF0105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460989">
        <w:rPr>
          <w:rFonts w:ascii="Arial" w:hAnsi="Arial" w:cs="Arial"/>
          <w:b/>
          <w:sz w:val="28"/>
          <w:szCs w:val="28"/>
        </w:rPr>
        <w:t>Mt 5,43-48</w:t>
      </w:r>
    </w:p>
    <w:p w14:paraId="40D6E3B3" w14:textId="77777777" w:rsidR="00070E64" w:rsidRDefault="00752E50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752E50">
        <w:rPr>
          <w:rFonts w:ascii="Arial" w:hAnsi="Arial" w:cs="Arial"/>
          <w:b/>
          <w:sz w:val="24"/>
          <w:szCs w:val="28"/>
        </w:rPr>
        <w:t>Avete</w:t>
      </w:r>
      <w:r w:rsidR="00460989" w:rsidRPr="00752E50">
        <w:rPr>
          <w:rFonts w:ascii="Arial" w:hAnsi="Arial" w:cs="Arial"/>
          <w:b/>
          <w:sz w:val="24"/>
          <w:szCs w:val="28"/>
        </w:rPr>
        <w:t xml:space="preserve"> inteso che fu detto: Amerai il tuo prossimo e odierai il tuo nemico. </w:t>
      </w:r>
      <w:r w:rsidRPr="00752E50">
        <w:rPr>
          <w:rFonts w:ascii="Arial" w:hAnsi="Arial" w:cs="Arial"/>
          <w:b/>
          <w:sz w:val="24"/>
          <w:szCs w:val="28"/>
        </w:rPr>
        <w:t>Ma</w:t>
      </w:r>
      <w:r w:rsidR="00460989" w:rsidRPr="00752E50">
        <w:rPr>
          <w:rFonts w:ascii="Arial" w:hAnsi="Arial" w:cs="Arial"/>
          <w:b/>
          <w:sz w:val="24"/>
          <w:szCs w:val="28"/>
        </w:rPr>
        <w:t xml:space="preserve"> io vi dico: amate i vostri nemici e pregate per quelli che vi perseguitano, </w:t>
      </w:r>
      <w:r w:rsidRPr="00752E50">
        <w:rPr>
          <w:rFonts w:ascii="Arial" w:hAnsi="Arial" w:cs="Arial"/>
          <w:b/>
          <w:sz w:val="24"/>
          <w:szCs w:val="28"/>
        </w:rPr>
        <w:t>affinché</w:t>
      </w:r>
      <w:r w:rsidR="00460989" w:rsidRPr="00752E50">
        <w:rPr>
          <w:rFonts w:ascii="Arial" w:hAnsi="Arial" w:cs="Arial"/>
          <w:b/>
          <w:sz w:val="24"/>
          <w:szCs w:val="28"/>
        </w:rPr>
        <w:t xml:space="preserve"> siate figli del Padre vostro che è nei cieli; egli fa sorgere il suo sole sui cattivi e sui buoni, e fa piovere sui giusti e sugli ingiusti. </w:t>
      </w:r>
      <w:r w:rsidRPr="00752E50">
        <w:rPr>
          <w:rFonts w:ascii="Arial" w:hAnsi="Arial" w:cs="Arial"/>
          <w:b/>
          <w:sz w:val="24"/>
          <w:szCs w:val="28"/>
        </w:rPr>
        <w:t>Infatti</w:t>
      </w:r>
      <w:r w:rsidR="00460989" w:rsidRPr="00752E50">
        <w:rPr>
          <w:rFonts w:ascii="Arial" w:hAnsi="Arial" w:cs="Arial"/>
          <w:b/>
          <w:sz w:val="24"/>
          <w:szCs w:val="28"/>
        </w:rPr>
        <w:t xml:space="preserve">, se amate quelli che vi amano, quale ricompensa ne avete? Non fanno così anche i pubblicani? </w:t>
      </w:r>
      <w:r w:rsidRPr="00752E50">
        <w:rPr>
          <w:rFonts w:ascii="Arial" w:hAnsi="Arial" w:cs="Arial"/>
          <w:b/>
          <w:sz w:val="24"/>
          <w:szCs w:val="28"/>
        </w:rPr>
        <w:t>E</w:t>
      </w:r>
      <w:r w:rsidR="00460989" w:rsidRPr="00752E50">
        <w:rPr>
          <w:rFonts w:ascii="Arial" w:hAnsi="Arial" w:cs="Arial"/>
          <w:b/>
          <w:sz w:val="24"/>
          <w:szCs w:val="28"/>
        </w:rPr>
        <w:t xml:space="preserve"> se date il saluto soltanto ai vostri fratelli, che cosa fate di straordinario? Non fanno così anche i pagani? </w:t>
      </w:r>
      <w:r w:rsidRPr="00752E50">
        <w:rPr>
          <w:rFonts w:ascii="Arial" w:hAnsi="Arial" w:cs="Arial"/>
          <w:b/>
          <w:sz w:val="24"/>
          <w:szCs w:val="28"/>
        </w:rPr>
        <w:t>Voi</w:t>
      </w:r>
      <w:r w:rsidR="00460989" w:rsidRPr="00752E50">
        <w:rPr>
          <w:rFonts w:ascii="Arial" w:hAnsi="Arial" w:cs="Arial"/>
          <w:b/>
          <w:sz w:val="24"/>
          <w:szCs w:val="28"/>
        </w:rPr>
        <w:t>, dunque, siate perfetti come è perfetto il Padre vostro celeste.</w:t>
      </w:r>
    </w:p>
    <w:p w14:paraId="0EEA1D6D" w14:textId="77777777" w:rsidR="00704CED" w:rsidRDefault="003C5E45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L’amore del discepolo di Gesù deve essere amore universale. Deve essere però amore universale di vera salvezza come l’amore del Padre è amore universale di perfetta salvezza. Cristo Gesù piove dal cielo per i giusti e per gli ingiusti. Anche il cristiano deve piovere dal cuore di Cristo Gesù per i giusti e per gli ingiusti. Il cristiano oggi e sempre deve essere l’acqua della grazia, della verità, della redenzione, della salvezza per ogni uomo. La Madre di Gesù ci aiuti. Vogliamo essere acqua di vita eterna per tutti.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79A4" w14:textId="77777777" w:rsidR="0068785B" w:rsidRDefault="0068785B" w:rsidP="00087278">
      <w:pPr>
        <w:spacing w:after="0" w:line="240" w:lineRule="auto"/>
      </w:pPr>
      <w:r>
        <w:separator/>
      </w:r>
    </w:p>
  </w:endnote>
  <w:endnote w:type="continuationSeparator" w:id="0">
    <w:p w14:paraId="1EA6907B" w14:textId="77777777" w:rsidR="0068785B" w:rsidRDefault="0068785B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FB13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4629A">
      <w:rPr>
        <w:noProof/>
      </w:rPr>
      <w:t>1</w:t>
    </w:r>
    <w:r>
      <w:fldChar w:fldCharType="end"/>
    </w:r>
  </w:p>
  <w:p w14:paraId="51E8027C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C5B7" w14:textId="77777777" w:rsidR="0068785B" w:rsidRDefault="0068785B" w:rsidP="00087278">
      <w:pPr>
        <w:spacing w:after="0" w:line="240" w:lineRule="auto"/>
      </w:pPr>
      <w:r>
        <w:separator/>
      </w:r>
    </w:p>
  </w:footnote>
  <w:footnote w:type="continuationSeparator" w:id="0">
    <w:p w14:paraId="32F2E378" w14:textId="77777777" w:rsidR="0068785B" w:rsidRDefault="0068785B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350037">
    <w:abstractNumId w:val="0"/>
  </w:num>
  <w:num w:numId="2" w16cid:durableId="130882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37456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1E29"/>
    <w:rsid w:val="000C2235"/>
    <w:rsid w:val="000C25E7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0320"/>
    <w:rsid w:val="001921D5"/>
    <w:rsid w:val="001933B7"/>
    <w:rsid w:val="001940A9"/>
    <w:rsid w:val="00195D85"/>
    <w:rsid w:val="00195FAF"/>
    <w:rsid w:val="0019783E"/>
    <w:rsid w:val="001A0C73"/>
    <w:rsid w:val="001A3DC2"/>
    <w:rsid w:val="001A47D8"/>
    <w:rsid w:val="001A5012"/>
    <w:rsid w:val="001A6AB7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69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4C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3FAB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5E45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4671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BEF"/>
    <w:rsid w:val="00457EC9"/>
    <w:rsid w:val="00457F8E"/>
    <w:rsid w:val="00460989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59DC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116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18BD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4E46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8785B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629A"/>
    <w:rsid w:val="007471BB"/>
    <w:rsid w:val="00747BC5"/>
    <w:rsid w:val="00750F89"/>
    <w:rsid w:val="00752E50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9784D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ADB"/>
    <w:rsid w:val="007C1E25"/>
    <w:rsid w:val="007C20B3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36C0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441D9"/>
    <w:rsid w:val="00851712"/>
    <w:rsid w:val="00853C4A"/>
    <w:rsid w:val="0085659B"/>
    <w:rsid w:val="008575F9"/>
    <w:rsid w:val="00860B66"/>
    <w:rsid w:val="00860BEF"/>
    <w:rsid w:val="00861AD2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5199"/>
    <w:rsid w:val="009A6AF2"/>
    <w:rsid w:val="009B1539"/>
    <w:rsid w:val="009B1664"/>
    <w:rsid w:val="009B22C3"/>
    <w:rsid w:val="009B29FD"/>
    <w:rsid w:val="009B2F3B"/>
    <w:rsid w:val="009B4DAD"/>
    <w:rsid w:val="009C0FCA"/>
    <w:rsid w:val="009C1691"/>
    <w:rsid w:val="009C2988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86690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1A3F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1215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5704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846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268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6FE8"/>
    <w:rsid w:val="00F77155"/>
    <w:rsid w:val="00F81D80"/>
    <w:rsid w:val="00F851C4"/>
    <w:rsid w:val="00F85DA5"/>
    <w:rsid w:val="00F86B55"/>
    <w:rsid w:val="00F8743E"/>
    <w:rsid w:val="00F90F36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2DA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B112"/>
  <w15:docId w15:val="{84456868-6FAA-4A8A-B2F2-26898C6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31FB-ED0D-4213-93E1-F031AB07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2022-02-26T21:09:00Z</dcterms:created>
  <dcterms:modified xsi:type="dcterms:W3CDTF">2026-01-12T17:06:00Z</dcterms:modified>
</cp:coreProperties>
</file>