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BADFB" w14:textId="7C0B68B5" w:rsidR="007F47B6" w:rsidRPr="00500D45" w:rsidRDefault="002E0434" w:rsidP="007F47B6">
      <w:pPr>
        <w:keepNext/>
        <w:spacing w:after="120"/>
        <w:jc w:val="center"/>
        <w:outlineLvl w:val="2"/>
        <w:rPr>
          <w:rFonts w:ascii="Arial" w:hAnsi="Arial" w:cs="Arial"/>
          <w:b/>
          <w:bCs/>
          <w:color w:val="000000"/>
          <w:sz w:val="36"/>
          <w:szCs w:val="36"/>
        </w:rPr>
      </w:pPr>
      <w:r>
        <w:rPr>
          <w:rFonts w:ascii="Arial" w:hAnsi="Arial" w:cs="Arial"/>
          <w:b/>
          <w:bCs/>
          <w:color w:val="000000"/>
          <w:kern w:val="32"/>
          <w:sz w:val="36"/>
          <w:szCs w:val="36"/>
        </w:rPr>
        <w:t>QUINTA</w:t>
      </w:r>
      <w:r w:rsidR="007562EE" w:rsidRPr="00500D45">
        <w:rPr>
          <w:rFonts w:ascii="Arial" w:hAnsi="Arial" w:cs="Arial"/>
          <w:b/>
          <w:bCs/>
          <w:color w:val="000000"/>
          <w:kern w:val="32"/>
          <w:sz w:val="36"/>
          <w:szCs w:val="36"/>
        </w:rPr>
        <w:t xml:space="preserve"> DOMENICA DI PASQUA</w:t>
      </w:r>
    </w:p>
    <w:p w14:paraId="33DE43F6" w14:textId="77777777" w:rsidR="007F47B6" w:rsidRPr="00F02B5E" w:rsidRDefault="007F47B6" w:rsidP="007F47B6">
      <w:pPr>
        <w:spacing w:after="120"/>
        <w:jc w:val="both"/>
        <w:rPr>
          <w:rFonts w:ascii="Arial" w:hAnsi="Arial" w:cs="Arial"/>
          <w:color w:val="000000"/>
          <w:sz w:val="22"/>
          <w:szCs w:val="22"/>
        </w:rPr>
      </w:pPr>
      <w:r w:rsidRPr="00F02B5E">
        <w:rPr>
          <w:rFonts w:ascii="Arial" w:hAnsi="Arial" w:cs="Arial"/>
          <w:color w:val="000000"/>
          <w:sz w:val="22"/>
          <w:szCs w:val="22"/>
        </w:rPr>
        <w:t xml:space="preserve">L’amore è inclusivo. Il peccato è esclusivo. L’amore unisce. Il peccato divide. L’amore fa divenire l’altro parte di </w:t>
      </w:r>
      <w:proofErr w:type="gramStart"/>
      <w:r w:rsidRPr="00F02B5E">
        <w:rPr>
          <w:rFonts w:ascii="Arial" w:hAnsi="Arial" w:cs="Arial"/>
          <w:color w:val="000000"/>
          <w:sz w:val="22"/>
          <w:szCs w:val="22"/>
        </w:rPr>
        <w:t>se</w:t>
      </w:r>
      <w:proofErr w:type="gramEnd"/>
      <w:r w:rsidRPr="00F02B5E">
        <w:rPr>
          <w:rFonts w:ascii="Arial" w:hAnsi="Arial" w:cs="Arial"/>
          <w:color w:val="000000"/>
          <w:sz w:val="22"/>
          <w:szCs w:val="22"/>
        </w:rPr>
        <w:t xml:space="preserve"> stesso. Il peccato separa, divide, allontana, non riconosce neanche chi è divenuto parte di </w:t>
      </w:r>
      <w:proofErr w:type="gramStart"/>
      <w:r w:rsidRPr="00F02B5E">
        <w:rPr>
          <w:rFonts w:ascii="Arial" w:hAnsi="Arial" w:cs="Arial"/>
          <w:color w:val="000000"/>
          <w:sz w:val="22"/>
          <w:szCs w:val="22"/>
        </w:rPr>
        <w:t>se</w:t>
      </w:r>
      <w:proofErr w:type="gramEnd"/>
      <w:r w:rsidRPr="00F02B5E">
        <w:rPr>
          <w:rFonts w:ascii="Arial" w:hAnsi="Arial" w:cs="Arial"/>
          <w:color w:val="000000"/>
          <w:sz w:val="22"/>
          <w:szCs w:val="22"/>
        </w:rPr>
        <w:t xml:space="preserve"> stesso. Dio ama l’uomo di amore eterno. Il suo è un amore inclusivo. Il Padre vuole che ogni uomo divenga parte di sé. Questa mirabile unità si crea in Cristo Gesù. Per opera dello Spirito Santo. Nel Battesimo diveniamo corpo di Cristo, siamo resi partecipi della natura divina. Divenuti solo corpo, come solo corpo dobbiamo vivere, agire, operare. Come solo corpo sempre dobbiamo, con l’amore e l’annunzio di Cristo, chiamare ogni uomo a divenire corpo di Cristo. Per includere in Dio, attraverso il suo corpo, Gesù ha amato, donando al Padre la sua vita per la nostra redenzione. Il cristiano ama se forma il corpo di Cristo. Ama anche lui donando la vita a Cristo, perché ogni altro uomo possa divenire corpo di Cristo. Se non si include nel corpo di Cristo, il nostro amore è sterile, vano, non vero, inesistente.</w:t>
      </w:r>
    </w:p>
    <w:p w14:paraId="70E1FCAC" w14:textId="77777777" w:rsidR="007F47B6" w:rsidRPr="00F02B5E" w:rsidRDefault="007F47B6" w:rsidP="007F47B6">
      <w:pPr>
        <w:spacing w:after="120"/>
        <w:jc w:val="both"/>
        <w:rPr>
          <w:rFonts w:ascii="Arial" w:hAnsi="Arial" w:cs="Arial"/>
          <w:color w:val="000000"/>
          <w:sz w:val="22"/>
          <w:szCs w:val="22"/>
        </w:rPr>
      </w:pPr>
      <w:r w:rsidRPr="00F02B5E">
        <w:rPr>
          <w:rFonts w:ascii="Arial" w:hAnsi="Arial" w:cs="Arial"/>
          <w:color w:val="000000"/>
          <w:sz w:val="22"/>
          <w:szCs w:val="22"/>
        </w:rPr>
        <w:t xml:space="preserve">Paolo, per includere ogni uomo nel corpo di Cristo, ha consumato l’intera vita: </w:t>
      </w:r>
      <w:r w:rsidRPr="00F02B5E">
        <w:rPr>
          <w:rFonts w:ascii="Arial" w:hAnsi="Arial" w:cs="Arial"/>
          <w:i/>
          <w:color w:val="000000"/>
          <w:sz w:val="22"/>
          <w:szCs w:val="22"/>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r w:rsidRPr="00F02B5E">
        <w:rPr>
          <w:rFonts w:ascii="Arial" w:hAnsi="Arial" w:cs="Arial"/>
          <w:color w:val="000000"/>
          <w:sz w:val="22"/>
          <w:szCs w:val="22"/>
        </w:rPr>
        <w:t xml:space="preserve"> (Col 1,23-2,15). Questo mistero di unità non si scioglie con la morte. Esso rimane in eterno, a condizione che al momento della morte saremo trovati in questo mistero e non fuori, a causa dei nostri peccati. </w:t>
      </w:r>
    </w:p>
    <w:p w14:paraId="28A73731" w14:textId="77777777" w:rsidR="007F47B6" w:rsidRPr="00F02B5E" w:rsidRDefault="007F47B6" w:rsidP="007F47B6">
      <w:pPr>
        <w:spacing w:after="120"/>
        <w:jc w:val="both"/>
        <w:rPr>
          <w:rFonts w:ascii="Arial" w:hAnsi="Arial"/>
          <w:i/>
          <w:iCs/>
          <w:color w:val="000000"/>
          <w:sz w:val="20"/>
        </w:rPr>
      </w:pPr>
      <w:r w:rsidRPr="00F02B5E">
        <w:rPr>
          <w:rFonts w:ascii="Arial" w:hAnsi="Arial"/>
          <w:i/>
          <w:iCs/>
          <w:color w:val="000000"/>
          <w:sz w:val="20"/>
        </w:rPr>
        <w:t xml:space="preserve">In quel tempo, Gesù disse ai suoi discepoli: «Non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 Gli disse Tommaso: «Signore, non sappiamo dove vai; come possiamo conoscere la via?». Gli disse Gesù: «Io sono la via, la verità e la vita. Nessuno viene al Padre se non per mezzo di me. 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w:t>
      </w:r>
      <w:proofErr w:type="gramStart"/>
      <w:r w:rsidRPr="00F02B5E">
        <w:rPr>
          <w:rFonts w:ascii="Arial" w:hAnsi="Arial"/>
          <w:i/>
          <w:iCs/>
          <w:color w:val="000000"/>
          <w:sz w:val="20"/>
        </w:rPr>
        <w:t>stesso;</w:t>
      </w:r>
      <w:proofErr w:type="gramEnd"/>
      <w:r w:rsidRPr="00F02B5E">
        <w:rPr>
          <w:rFonts w:ascii="Arial" w:hAnsi="Arial"/>
          <w:i/>
          <w:iCs/>
          <w:color w:val="000000"/>
          <w:sz w:val="20"/>
        </w:rPr>
        <w:t xml:space="preserve"> ma il Padre, che rimane in me, compie le sue opere. Credete a me: io sono nel Padre e il Padre è in me. Se non altro, credetelo per le opere stesse. In verità, in verità io vi dico: chi crede in me, anch’egli compirà le opere che io compio e ne compirà di più grandi di queste, perché io vado al Padre».</w:t>
      </w:r>
    </w:p>
    <w:p w14:paraId="31FD0B13" w14:textId="77777777" w:rsidR="007F47B6" w:rsidRPr="00F02B5E" w:rsidRDefault="007F47B6" w:rsidP="007F47B6">
      <w:pPr>
        <w:spacing w:after="120"/>
        <w:jc w:val="both"/>
        <w:rPr>
          <w:rFonts w:ascii="Arial" w:hAnsi="Arial"/>
          <w:color w:val="000000"/>
          <w:sz w:val="22"/>
        </w:rPr>
      </w:pPr>
      <w:r w:rsidRPr="00F02B5E">
        <w:rPr>
          <w:rFonts w:ascii="Arial" w:hAnsi="Arial"/>
          <w:color w:val="000000"/>
          <w:sz w:val="22"/>
        </w:rPr>
        <w:t>Gesù per questo precede i suoi nel cielo. Lui va a preparare un posto. Poi tornerà, verrà e, al momento della morte, ci porterà dove Lui è, per essere eternamente corpo del suo corpo, vita della sua vita. Oggi sulla terra si vuole vivere nel peccato, separati da Cristo, senza neanche conoscere Cristo. Mai potremo essere con Lui domani.</w:t>
      </w:r>
    </w:p>
    <w:p w14:paraId="539E9B30" w14:textId="77777777" w:rsidR="007F47B6" w:rsidRPr="00F02B5E" w:rsidRDefault="007F47B6" w:rsidP="007F47B6">
      <w:pPr>
        <w:spacing w:after="120"/>
        <w:jc w:val="both"/>
        <w:rPr>
          <w:rFonts w:ascii="Arial" w:hAnsi="Arial"/>
          <w:color w:val="000000"/>
          <w:sz w:val="22"/>
        </w:rPr>
      </w:pPr>
      <w:r w:rsidRPr="00F02B5E">
        <w:rPr>
          <w:rFonts w:ascii="Arial" w:hAnsi="Arial"/>
          <w:color w:val="000000"/>
          <w:sz w:val="22"/>
        </w:rPr>
        <w:t xml:space="preserve">Madre di Dio, Angeli, Santi, fateci una cosa sola con Cristo oggi per esserlo domani. </w:t>
      </w:r>
    </w:p>
    <w:p w14:paraId="06B45EA0" w14:textId="77777777" w:rsidR="00BE78FA" w:rsidRPr="009E6B7A" w:rsidRDefault="00BE78FA" w:rsidP="009E6B7A"/>
    <w:sectPr w:rsidR="00BE78FA" w:rsidRPr="009E6B7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123C"/>
    <w:rsid w:val="00035CFC"/>
    <w:rsid w:val="00083BB6"/>
    <w:rsid w:val="001955CF"/>
    <w:rsid w:val="001B248A"/>
    <w:rsid w:val="001D1617"/>
    <w:rsid w:val="002B2E06"/>
    <w:rsid w:val="002B4C01"/>
    <w:rsid w:val="002E0434"/>
    <w:rsid w:val="00325B66"/>
    <w:rsid w:val="00352D68"/>
    <w:rsid w:val="00500D45"/>
    <w:rsid w:val="005149BE"/>
    <w:rsid w:val="0055299B"/>
    <w:rsid w:val="005D7985"/>
    <w:rsid w:val="005F20C6"/>
    <w:rsid w:val="006267DF"/>
    <w:rsid w:val="006B2D52"/>
    <w:rsid w:val="006C0695"/>
    <w:rsid w:val="007232FC"/>
    <w:rsid w:val="00733659"/>
    <w:rsid w:val="007562EE"/>
    <w:rsid w:val="00780FCA"/>
    <w:rsid w:val="00793B6D"/>
    <w:rsid w:val="007E5349"/>
    <w:rsid w:val="007F47B6"/>
    <w:rsid w:val="00874A5E"/>
    <w:rsid w:val="008C5110"/>
    <w:rsid w:val="008D2AD2"/>
    <w:rsid w:val="00901AC5"/>
    <w:rsid w:val="00926187"/>
    <w:rsid w:val="00965BFB"/>
    <w:rsid w:val="009E6B7A"/>
    <w:rsid w:val="009F1D02"/>
    <w:rsid w:val="00A251BA"/>
    <w:rsid w:val="00A50B82"/>
    <w:rsid w:val="00A540A2"/>
    <w:rsid w:val="00AF04ED"/>
    <w:rsid w:val="00B762DE"/>
    <w:rsid w:val="00B844E7"/>
    <w:rsid w:val="00B95F0A"/>
    <w:rsid w:val="00BA6446"/>
    <w:rsid w:val="00BB1F9F"/>
    <w:rsid w:val="00BE78FA"/>
    <w:rsid w:val="00C1028E"/>
    <w:rsid w:val="00C15527"/>
    <w:rsid w:val="00CD123C"/>
    <w:rsid w:val="00DB70E3"/>
    <w:rsid w:val="00E8666D"/>
    <w:rsid w:val="00FE0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55F37"/>
  <w15:chartTrackingRefBased/>
  <w15:docId w15:val="{31E17A3C-109C-4EC7-A57B-B2AD58F03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D123C"/>
    <w:rPr>
      <w:rFonts w:ascii="Times New Roman" w:eastAsia="Times New Roman" w:hAnsi="Times New Roman"/>
      <w:sz w:val="24"/>
      <w:szCs w:val="24"/>
    </w:rPr>
  </w:style>
  <w:style w:type="paragraph" w:styleId="Titolo1">
    <w:name w:val="heading 1"/>
    <w:basedOn w:val="Normale"/>
    <w:next w:val="Normale"/>
    <w:link w:val="Titolo1Carattere"/>
    <w:qFormat/>
    <w:rsid w:val="00CD123C"/>
    <w:pPr>
      <w:keepNext/>
      <w:spacing w:before="240" w:after="60"/>
      <w:outlineLvl w:val="0"/>
    </w:pPr>
    <w:rPr>
      <w:rFonts w:ascii="Arial" w:hAnsi="Arial" w:cs="Arial"/>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CD123C"/>
    <w:rPr>
      <w:rFonts w:ascii="Arial" w:eastAsia="Times New Roman" w:hAnsi="Arial" w:cs="Arial"/>
      <w:b/>
      <w:bCs/>
      <w:kern w:val="32"/>
      <w:sz w:val="32"/>
      <w:szCs w:val="3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701</Words>
  <Characters>3999</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marialuisa tavernese</dc:creator>
  <cp:keywords/>
  <dc:description/>
  <cp:lastModifiedBy>Michele Menniti</cp:lastModifiedBy>
  <cp:revision>8</cp:revision>
  <dcterms:created xsi:type="dcterms:W3CDTF">2026-04-03T13:00:00Z</dcterms:created>
  <dcterms:modified xsi:type="dcterms:W3CDTF">2026-04-19T08:10:00Z</dcterms:modified>
</cp:coreProperties>
</file>