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BCED" w14:textId="0E57D985" w:rsidR="002C2B53" w:rsidRPr="00177C5F" w:rsidRDefault="002C2B53" w:rsidP="002C2B53">
      <w:pPr>
        <w:jc w:val="center"/>
        <w:rPr>
          <w:rFonts w:ascii="Arial" w:hAnsi="Arial" w:cs="Arial"/>
          <w:b/>
          <w:sz w:val="32"/>
          <w:szCs w:val="32"/>
        </w:rPr>
      </w:pPr>
      <w:r w:rsidRPr="00177C5F">
        <w:rPr>
          <w:rFonts w:ascii="Arial" w:hAnsi="Arial" w:cs="Arial"/>
          <w:b/>
          <w:sz w:val="32"/>
          <w:szCs w:val="32"/>
        </w:rPr>
        <w:t xml:space="preserve">MERCOLEDÌ </w:t>
      </w:r>
      <w:r w:rsidR="00177C5F" w:rsidRPr="00177C5F">
        <w:rPr>
          <w:rFonts w:ascii="Arial" w:hAnsi="Arial" w:cs="Arial"/>
          <w:b/>
          <w:sz w:val="32"/>
          <w:szCs w:val="32"/>
        </w:rPr>
        <w:t>DELLA</w:t>
      </w:r>
      <w:r w:rsidRPr="00177C5F">
        <w:rPr>
          <w:rFonts w:ascii="Arial" w:hAnsi="Arial" w:cs="Arial"/>
          <w:b/>
          <w:sz w:val="32"/>
          <w:szCs w:val="32"/>
        </w:rPr>
        <w:t xml:space="preserve"> DECIMA SETTIMANA </w:t>
      </w:r>
      <w:r w:rsidR="00177C5F" w:rsidRPr="00177C5F">
        <w:rPr>
          <w:rFonts w:ascii="Arial" w:hAnsi="Arial" w:cs="Arial"/>
          <w:b/>
          <w:sz w:val="32"/>
          <w:szCs w:val="32"/>
        </w:rPr>
        <w:t xml:space="preserve">DEL </w:t>
      </w:r>
      <w:r w:rsidRPr="00177C5F">
        <w:rPr>
          <w:rFonts w:ascii="Arial" w:hAnsi="Arial" w:cs="Arial"/>
          <w:b/>
          <w:sz w:val="32"/>
          <w:szCs w:val="32"/>
        </w:rPr>
        <w:t>T.O.</w:t>
      </w:r>
    </w:p>
    <w:p w14:paraId="20FBA3A5" w14:textId="77777777" w:rsidR="00A246F2" w:rsidRDefault="00A246F2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6E1F79">
        <w:rPr>
          <w:rFonts w:ascii="Arial" w:hAnsi="Arial" w:cs="Arial"/>
          <w:b/>
          <w:sz w:val="28"/>
          <w:szCs w:val="28"/>
        </w:rPr>
        <w:t>Non crediate che io sia venuto ad abolire la Legge o i Profeti; non sono venuto ad abolire, ma a dare pieno compimento.</w:t>
      </w:r>
    </w:p>
    <w:p w14:paraId="70C1B8B8" w14:textId="77777777" w:rsidR="00273D7A" w:rsidRDefault="00A465AB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Quest</w:t>
      </w:r>
      <w:r w:rsidR="00D44BDF">
        <w:rPr>
          <w:rFonts w:ascii="Arial" w:hAnsi="Arial" w:cs="Arial"/>
          <w:b/>
          <w:sz w:val="24"/>
          <w:szCs w:val="28"/>
        </w:rPr>
        <w:t>e</w:t>
      </w:r>
      <w:r>
        <w:rPr>
          <w:rFonts w:ascii="Arial" w:hAnsi="Arial" w:cs="Arial"/>
          <w:b/>
          <w:sz w:val="24"/>
          <w:szCs w:val="28"/>
        </w:rPr>
        <w:t xml:space="preserve"> parole di Gesù </w:t>
      </w:r>
      <w:proofErr w:type="gramStart"/>
      <w:r>
        <w:rPr>
          <w:rFonts w:ascii="Arial" w:hAnsi="Arial" w:cs="Arial"/>
          <w:b/>
          <w:sz w:val="24"/>
          <w:szCs w:val="28"/>
        </w:rPr>
        <w:t>è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come se fosse</w:t>
      </w:r>
      <w:r w:rsidR="007D6852">
        <w:rPr>
          <w:rFonts w:ascii="Arial" w:hAnsi="Arial" w:cs="Arial"/>
          <w:b/>
          <w:sz w:val="24"/>
          <w:szCs w:val="28"/>
        </w:rPr>
        <w:t>ro</w:t>
      </w:r>
      <w:r>
        <w:rPr>
          <w:rFonts w:ascii="Arial" w:hAnsi="Arial" w:cs="Arial"/>
          <w:b/>
          <w:sz w:val="24"/>
          <w:szCs w:val="28"/>
        </w:rPr>
        <w:t xml:space="preserve"> state pronunciate per il nostro tempo. </w:t>
      </w:r>
      <w:proofErr w:type="gramStart"/>
      <w:r>
        <w:rPr>
          <w:rFonts w:ascii="Arial" w:hAnsi="Arial" w:cs="Arial"/>
          <w:b/>
          <w:sz w:val="24"/>
          <w:szCs w:val="28"/>
        </w:rPr>
        <w:t>Oggi infatti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tutto viene dichiarato amore, diritto, dignità dell’uomo nella totale disobbedienza alla Legge, ai Profeti, a Cristo Gesù, allo Spirito Santo, al Padre nostro celeste. Oggi il pensiero del mondo è entrato nel Vangelo ed è questo pensiero il solo principio di esegesi e di ermeneutica della Parola del Signore nostro Gesù Cristo. Commetti adulterio? Anche questo è amore. Uccidi una persona nel grembo della madre? È un diritto della madre gestire il suo corpo come essa vuole? Uccidi una persona inabile o ammalata? È dignità delle persona umana porre fine ad ogni sofferenza. Distruggi la famiglia con il divorzio? È grande segno di civiltà e di progresso</w:t>
      </w:r>
      <w:r w:rsidR="007D6852">
        <w:rPr>
          <w:rFonts w:ascii="Arial" w:hAnsi="Arial" w:cs="Arial"/>
          <w:b/>
          <w:sz w:val="24"/>
          <w:szCs w:val="28"/>
        </w:rPr>
        <w:t>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FA11F6">
        <w:rPr>
          <w:rFonts w:ascii="Arial" w:hAnsi="Arial" w:cs="Arial"/>
          <w:b/>
          <w:sz w:val="24"/>
          <w:szCs w:val="28"/>
        </w:rPr>
        <w:t xml:space="preserve">Dici calunnie, false testimonianze, infanghi il tuo prossimo con ogni parola cattiva? Che male c’è. Ognuno può dire ciò che vuole e ciò che pensa. La coscienza non viene minimamente scalfita. Anzi oggi l’uomo è come se non avesse più coscienza. </w:t>
      </w:r>
      <w:r w:rsidR="001F2C1D">
        <w:rPr>
          <w:rFonts w:ascii="Arial" w:hAnsi="Arial" w:cs="Arial"/>
          <w:b/>
          <w:sz w:val="24"/>
          <w:szCs w:val="28"/>
        </w:rPr>
        <w:t>È come se fosse morta. Degli altri Comandamenti neanche a parlar</w:t>
      </w:r>
      <w:r w:rsidR="00D44BDF">
        <w:rPr>
          <w:rFonts w:ascii="Arial" w:hAnsi="Arial" w:cs="Arial"/>
          <w:b/>
          <w:sz w:val="24"/>
          <w:szCs w:val="28"/>
        </w:rPr>
        <w:t>n</w:t>
      </w:r>
      <w:r w:rsidR="001F2C1D">
        <w:rPr>
          <w:rFonts w:ascii="Arial" w:hAnsi="Arial" w:cs="Arial"/>
          <w:b/>
          <w:sz w:val="24"/>
          <w:szCs w:val="28"/>
        </w:rPr>
        <w:t xml:space="preserve">e. Neanche più esistono. </w:t>
      </w:r>
    </w:p>
    <w:p w14:paraId="52D86B7F" w14:textId="77777777" w:rsidR="001F2C1D" w:rsidRPr="001F2C1D" w:rsidRDefault="001F2C1D" w:rsidP="001F2C1D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È sufficiente poi aprire qualche pagina della Scrittura sia dell’Antico che del Nuovo Testamento è subito viene messo in luce che la moralità cui è chiamato il cristiano è altissima. Ecco un esempio: “</w:t>
      </w:r>
      <w:r w:rsidR="00446351" w:rsidRPr="001F2C1D">
        <w:rPr>
          <w:rFonts w:ascii="Arial" w:hAnsi="Arial" w:cs="Arial"/>
          <w:b/>
          <w:sz w:val="24"/>
          <w:szCs w:val="28"/>
        </w:rPr>
        <w:t>Vi</w:t>
      </w:r>
      <w:r w:rsidRPr="001F2C1D">
        <w:rPr>
          <w:rFonts w:ascii="Arial" w:hAnsi="Arial" w:cs="Arial"/>
          <w:b/>
          <w:sz w:val="24"/>
          <w:szCs w:val="28"/>
        </w:rPr>
        <w:t xml:space="preserve"> dico dunque e vi scongiuro nel Signore: non comportatevi più come i pagani con i loro vani pensieri, </w:t>
      </w:r>
      <w:r w:rsidR="00446351" w:rsidRPr="001F2C1D">
        <w:rPr>
          <w:rFonts w:ascii="Arial" w:hAnsi="Arial" w:cs="Arial"/>
          <w:b/>
          <w:sz w:val="24"/>
          <w:szCs w:val="28"/>
        </w:rPr>
        <w:t>accecati</w:t>
      </w:r>
      <w:r w:rsidRPr="001F2C1D">
        <w:rPr>
          <w:rFonts w:ascii="Arial" w:hAnsi="Arial" w:cs="Arial"/>
          <w:b/>
          <w:sz w:val="24"/>
          <w:szCs w:val="28"/>
        </w:rPr>
        <w:t xml:space="preserve"> nella loro mente, estranei alla vita di Dio a causa dell’ignoranza che è in loro e della durezza del loro cuore. </w:t>
      </w:r>
      <w:r w:rsidR="00446351" w:rsidRPr="001F2C1D">
        <w:rPr>
          <w:rFonts w:ascii="Arial" w:hAnsi="Arial" w:cs="Arial"/>
          <w:b/>
          <w:sz w:val="24"/>
          <w:szCs w:val="28"/>
        </w:rPr>
        <w:t>Così</w:t>
      </w:r>
      <w:r w:rsidRPr="001F2C1D">
        <w:rPr>
          <w:rFonts w:ascii="Arial" w:hAnsi="Arial" w:cs="Arial"/>
          <w:b/>
          <w:sz w:val="24"/>
          <w:szCs w:val="28"/>
        </w:rPr>
        <w:t>, diventati insensibili, si sono abbandonati alla dissolutezza e, insaziabili, commettono ogni sorta di impurità.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446351" w:rsidRPr="001F2C1D">
        <w:rPr>
          <w:rFonts w:ascii="Arial" w:hAnsi="Arial" w:cs="Arial"/>
          <w:b/>
          <w:sz w:val="24"/>
          <w:szCs w:val="28"/>
        </w:rPr>
        <w:t>Ma</w:t>
      </w:r>
      <w:r w:rsidRPr="001F2C1D">
        <w:rPr>
          <w:rFonts w:ascii="Arial" w:hAnsi="Arial" w:cs="Arial"/>
          <w:b/>
          <w:sz w:val="24"/>
          <w:szCs w:val="28"/>
        </w:rPr>
        <w:t xml:space="preserve"> voi non così avete imparato a conoscere il Cristo, </w:t>
      </w:r>
      <w:r w:rsidR="00446351" w:rsidRPr="001F2C1D">
        <w:rPr>
          <w:rFonts w:ascii="Arial" w:hAnsi="Arial" w:cs="Arial"/>
          <w:b/>
          <w:sz w:val="24"/>
          <w:szCs w:val="28"/>
        </w:rPr>
        <w:t>se</w:t>
      </w:r>
      <w:r w:rsidRPr="001F2C1D">
        <w:rPr>
          <w:rFonts w:ascii="Arial" w:hAnsi="Arial" w:cs="Arial"/>
          <w:b/>
          <w:sz w:val="24"/>
          <w:szCs w:val="28"/>
        </w:rPr>
        <w:t xml:space="preserve"> davvero gli avete dato ascolto e se in lui siete stati istruiti, secondo la verità che è in Gesù, </w:t>
      </w:r>
      <w:r w:rsidR="00446351" w:rsidRPr="001F2C1D">
        <w:rPr>
          <w:rFonts w:ascii="Arial" w:hAnsi="Arial" w:cs="Arial"/>
          <w:b/>
          <w:sz w:val="24"/>
          <w:szCs w:val="28"/>
        </w:rPr>
        <w:t>ad</w:t>
      </w:r>
      <w:r w:rsidRPr="001F2C1D">
        <w:rPr>
          <w:rFonts w:ascii="Arial" w:hAnsi="Arial" w:cs="Arial"/>
          <w:b/>
          <w:sz w:val="24"/>
          <w:szCs w:val="28"/>
        </w:rPr>
        <w:t xml:space="preserve"> abbandonare, con la sua condotta di prima, l’uomo vecchio che si corrompe seguendo le passioni ingannevoli, </w:t>
      </w:r>
      <w:r w:rsidR="00446351" w:rsidRPr="001F2C1D">
        <w:rPr>
          <w:rFonts w:ascii="Arial" w:hAnsi="Arial" w:cs="Arial"/>
          <w:b/>
          <w:sz w:val="24"/>
          <w:szCs w:val="28"/>
        </w:rPr>
        <w:t>a</w:t>
      </w:r>
      <w:r w:rsidRPr="001F2C1D">
        <w:rPr>
          <w:rFonts w:ascii="Arial" w:hAnsi="Arial" w:cs="Arial"/>
          <w:b/>
          <w:sz w:val="24"/>
          <w:szCs w:val="28"/>
        </w:rPr>
        <w:t xml:space="preserve"> rinnovarvi nello spirito della vostra mente </w:t>
      </w:r>
      <w:r w:rsidR="00446351" w:rsidRPr="001F2C1D">
        <w:rPr>
          <w:rFonts w:ascii="Arial" w:hAnsi="Arial" w:cs="Arial"/>
          <w:b/>
          <w:sz w:val="24"/>
          <w:szCs w:val="28"/>
        </w:rPr>
        <w:t>e</w:t>
      </w:r>
      <w:r w:rsidRPr="001F2C1D">
        <w:rPr>
          <w:rFonts w:ascii="Arial" w:hAnsi="Arial" w:cs="Arial"/>
          <w:b/>
          <w:sz w:val="24"/>
          <w:szCs w:val="28"/>
        </w:rPr>
        <w:t xml:space="preserve"> a rivestire l’uomo nuovo, creato secondo Dio nella giustizia e nella vera santità. </w:t>
      </w:r>
      <w:r w:rsidR="00446351" w:rsidRPr="001F2C1D">
        <w:rPr>
          <w:rFonts w:ascii="Arial" w:hAnsi="Arial" w:cs="Arial"/>
          <w:b/>
          <w:sz w:val="24"/>
          <w:szCs w:val="28"/>
        </w:rPr>
        <w:t>Perciò</w:t>
      </w:r>
      <w:r w:rsidRPr="001F2C1D">
        <w:rPr>
          <w:rFonts w:ascii="Arial" w:hAnsi="Arial" w:cs="Arial"/>
          <w:b/>
          <w:sz w:val="24"/>
          <w:szCs w:val="28"/>
        </w:rPr>
        <w:t xml:space="preserve">, bando alla menzogna e dite ciascuno la verità al suo prossimo, perché siamo membra gli uni degli altri. </w:t>
      </w:r>
      <w:r w:rsidR="00446351" w:rsidRPr="001F2C1D">
        <w:rPr>
          <w:rFonts w:ascii="Arial" w:hAnsi="Arial" w:cs="Arial"/>
          <w:b/>
          <w:sz w:val="24"/>
          <w:szCs w:val="28"/>
        </w:rPr>
        <w:t>Adiratevi</w:t>
      </w:r>
      <w:r w:rsidRPr="001F2C1D">
        <w:rPr>
          <w:rFonts w:ascii="Arial" w:hAnsi="Arial" w:cs="Arial"/>
          <w:b/>
          <w:sz w:val="24"/>
          <w:szCs w:val="28"/>
        </w:rPr>
        <w:t xml:space="preserve">, ma non peccate; non tramonti il sole sopra la vostra ira, </w:t>
      </w:r>
      <w:r w:rsidR="00446351" w:rsidRPr="001F2C1D">
        <w:rPr>
          <w:rFonts w:ascii="Arial" w:hAnsi="Arial" w:cs="Arial"/>
          <w:b/>
          <w:sz w:val="24"/>
          <w:szCs w:val="28"/>
        </w:rPr>
        <w:t>e</w:t>
      </w:r>
      <w:r w:rsidRPr="001F2C1D">
        <w:rPr>
          <w:rFonts w:ascii="Arial" w:hAnsi="Arial" w:cs="Arial"/>
          <w:b/>
          <w:sz w:val="24"/>
          <w:szCs w:val="28"/>
        </w:rPr>
        <w:t xml:space="preserve"> non date spazio al diavolo. </w:t>
      </w:r>
      <w:r w:rsidR="00446351" w:rsidRPr="001F2C1D">
        <w:rPr>
          <w:rFonts w:ascii="Arial" w:hAnsi="Arial" w:cs="Arial"/>
          <w:b/>
          <w:sz w:val="24"/>
          <w:szCs w:val="28"/>
        </w:rPr>
        <w:t>Chi</w:t>
      </w:r>
      <w:r w:rsidRPr="001F2C1D">
        <w:rPr>
          <w:rFonts w:ascii="Arial" w:hAnsi="Arial" w:cs="Arial"/>
          <w:b/>
          <w:sz w:val="24"/>
          <w:szCs w:val="28"/>
        </w:rPr>
        <w:t xml:space="preserve"> rubava non rubi più, anzi lavori operando il bene con le proprie mani, per poter condividere con chi si trova nel bisogno. </w:t>
      </w:r>
      <w:r w:rsidR="00446351" w:rsidRPr="001F2C1D">
        <w:rPr>
          <w:rFonts w:ascii="Arial" w:hAnsi="Arial" w:cs="Arial"/>
          <w:b/>
          <w:sz w:val="24"/>
          <w:szCs w:val="28"/>
        </w:rPr>
        <w:t>Nessuna</w:t>
      </w:r>
      <w:r w:rsidRPr="001F2C1D">
        <w:rPr>
          <w:rFonts w:ascii="Arial" w:hAnsi="Arial" w:cs="Arial"/>
          <w:b/>
          <w:sz w:val="24"/>
          <w:szCs w:val="28"/>
        </w:rPr>
        <w:t xml:space="preserve"> parola cattiva esca dalla vostra bocca, ma piuttosto parole buone che possano servire per un’opportuna edificazione, giovando a quelli che ascoltano. </w:t>
      </w:r>
      <w:r w:rsidR="00446351" w:rsidRPr="001F2C1D">
        <w:rPr>
          <w:rFonts w:ascii="Arial" w:hAnsi="Arial" w:cs="Arial"/>
          <w:b/>
          <w:sz w:val="24"/>
          <w:szCs w:val="28"/>
        </w:rPr>
        <w:t>E</w:t>
      </w:r>
      <w:r w:rsidRPr="001F2C1D">
        <w:rPr>
          <w:rFonts w:ascii="Arial" w:hAnsi="Arial" w:cs="Arial"/>
          <w:b/>
          <w:sz w:val="24"/>
          <w:szCs w:val="28"/>
        </w:rPr>
        <w:t xml:space="preserve"> non vogliate rattristare lo Spirito Santo di Dio, con il quale foste segnati per il giorno della redenzione. </w:t>
      </w:r>
      <w:r w:rsidR="00446351" w:rsidRPr="001F2C1D">
        <w:rPr>
          <w:rFonts w:ascii="Arial" w:hAnsi="Arial" w:cs="Arial"/>
          <w:b/>
          <w:sz w:val="24"/>
          <w:szCs w:val="28"/>
        </w:rPr>
        <w:t>Scompaiano</w:t>
      </w:r>
      <w:r w:rsidRPr="001F2C1D">
        <w:rPr>
          <w:rFonts w:ascii="Arial" w:hAnsi="Arial" w:cs="Arial"/>
          <w:b/>
          <w:sz w:val="24"/>
          <w:szCs w:val="28"/>
        </w:rPr>
        <w:t xml:space="preserve"> da voi ogni asprezza, sdegno, ira, grida e maldicenze con ogni sorta di malignità. </w:t>
      </w:r>
      <w:r w:rsidR="00446351" w:rsidRPr="001F2C1D">
        <w:rPr>
          <w:rFonts w:ascii="Arial" w:hAnsi="Arial" w:cs="Arial"/>
          <w:b/>
          <w:sz w:val="24"/>
          <w:szCs w:val="28"/>
        </w:rPr>
        <w:t>Siate</w:t>
      </w:r>
      <w:r w:rsidRPr="001F2C1D">
        <w:rPr>
          <w:rFonts w:ascii="Arial" w:hAnsi="Arial" w:cs="Arial"/>
          <w:b/>
          <w:sz w:val="24"/>
          <w:szCs w:val="28"/>
        </w:rPr>
        <w:t xml:space="preserve"> invece benevoli gli </w:t>
      </w:r>
      <w:r w:rsidRPr="001F2C1D">
        <w:rPr>
          <w:rFonts w:ascii="Arial" w:hAnsi="Arial" w:cs="Arial"/>
          <w:b/>
          <w:sz w:val="24"/>
          <w:szCs w:val="28"/>
        </w:rPr>
        <w:lastRenderedPageBreak/>
        <w:t>uni verso gli altri, misericordiosi, perdonandovi a vicenda come D</w:t>
      </w:r>
      <w:r>
        <w:rPr>
          <w:rFonts w:ascii="Arial" w:hAnsi="Arial" w:cs="Arial"/>
          <w:b/>
          <w:sz w:val="24"/>
          <w:szCs w:val="28"/>
        </w:rPr>
        <w:t xml:space="preserve">io ha perdonato a voi in Cristo (Ef 4,17-32). </w:t>
      </w:r>
    </w:p>
    <w:p w14:paraId="53A0BC54" w14:textId="77777777" w:rsidR="001F2C1D" w:rsidRDefault="00446351" w:rsidP="001F2C1D">
      <w:pPr>
        <w:jc w:val="both"/>
        <w:rPr>
          <w:rFonts w:ascii="Arial" w:hAnsi="Arial" w:cs="Arial"/>
          <w:b/>
          <w:sz w:val="24"/>
          <w:szCs w:val="28"/>
        </w:rPr>
      </w:pPr>
      <w:r w:rsidRPr="001F2C1D">
        <w:rPr>
          <w:rFonts w:ascii="Arial" w:hAnsi="Arial" w:cs="Arial"/>
          <w:b/>
          <w:sz w:val="24"/>
          <w:szCs w:val="28"/>
        </w:rPr>
        <w:t>Fatevi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dunque imitatori di Dio, quali figli carissimi, </w:t>
      </w:r>
      <w:r w:rsidRPr="001F2C1D">
        <w:rPr>
          <w:rFonts w:ascii="Arial" w:hAnsi="Arial" w:cs="Arial"/>
          <w:b/>
          <w:sz w:val="24"/>
          <w:szCs w:val="28"/>
        </w:rPr>
        <w:t>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camminate nella carità, nel modo in cui anche Cristo ci ha amato e ha dato </w:t>
      </w:r>
      <w:proofErr w:type="gramStart"/>
      <w:r w:rsidR="001F2C1D" w:rsidRPr="001F2C1D">
        <w:rPr>
          <w:rFonts w:ascii="Arial" w:hAnsi="Arial" w:cs="Arial"/>
          <w:b/>
          <w:sz w:val="24"/>
          <w:szCs w:val="28"/>
        </w:rPr>
        <w:t>se</w:t>
      </w:r>
      <w:proofErr w:type="gramEnd"/>
      <w:r w:rsidR="001F2C1D" w:rsidRPr="001F2C1D">
        <w:rPr>
          <w:rFonts w:ascii="Arial" w:hAnsi="Arial" w:cs="Arial"/>
          <w:b/>
          <w:sz w:val="24"/>
          <w:szCs w:val="28"/>
        </w:rPr>
        <w:t xml:space="preserve"> stesso per noi, offrendosi a Dio in sacrificio di soave odore. 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Pr="001F2C1D">
        <w:rPr>
          <w:rFonts w:ascii="Arial" w:hAnsi="Arial" w:cs="Arial"/>
          <w:b/>
          <w:sz w:val="24"/>
          <w:szCs w:val="28"/>
        </w:rPr>
        <w:t>Di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fornicazione e di ogni specie di impurità o di cupidigia neppure si parli fra voi – come deve essere tra santi – </w:t>
      </w:r>
      <w:r w:rsidRPr="001F2C1D">
        <w:rPr>
          <w:rFonts w:ascii="Arial" w:hAnsi="Arial" w:cs="Arial"/>
          <w:b/>
          <w:sz w:val="24"/>
          <w:szCs w:val="28"/>
        </w:rPr>
        <w:t>né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di volgarità, insulsaggini, trivialità, che sono cose sconvenienti. Piuttosto rendete grazie! </w:t>
      </w:r>
      <w:r w:rsidRPr="001F2C1D">
        <w:rPr>
          <w:rFonts w:ascii="Arial" w:hAnsi="Arial" w:cs="Arial"/>
          <w:b/>
          <w:sz w:val="24"/>
          <w:szCs w:val="28"/>
        </w:rPr>
        <w:t>Perché</w:t>
      </w:r>
      <w:r w:rsidR="001F2C1D" w:rsidRPr="001F2C1D">
        <w:rPr>
          <w:rFonts w:ascii="Arial" w:hAnsi="Arial" w:cs="Arial"/>
          <w:b/>
          <w:sz w:val="24"/>
          <w:szCs w:val="28"/>
        </w:rPr>
        <w:t>, sappiatelo bene, nessun fornicatore, o impuro, o avaro – cioè nessun idolatra – ha in eredità il regno di Cristo e di Dio.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Pr="001F2C1D">
        <w:rPr>
          <w:rFonts w:ascii="Arial" w:hAnsi="Arial" w:cs="Arial"/>
          <w:b/>
          <w:sz w:val="24"/>
          <w:szCs w:val="28"/>
        </w:rPr>
        <w:t>Nessuno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vi inganni con parole vuote: per queste </w:t>
      </w:r>
      <w:proofErr w:type="gramStart"/>
      <w:r w:rsidR="001F2C1D" w:rsidRPr="001F2C1D">
        <w:rPr>
          <w:rFonts w:ascii="Arial" w:hAnsi="Arial" w:cs="Arial"/>
          <w:b/>
          <w:sz w:val="24"/>
          <w:szCs w:val="28"/>
        </w:rPr>
        <w:t>cose infatti</w:t>
      </w:r>
      <w:proofErr w:type="gramEnd"/>
      <w:r w:rsidR="001F2C1D" w:rsidRPr="001F2C1D">
        <w:rPr>
          <w:rFonts w:ascii="Arial" w:hAnsi="Arial" w:cs="Arial"/>
          <w:b/>
          <w:sz w:val="24"/>
          <w:szCs w:val="28"/>
        </w:rPr>
        <w:t xml:space="preserve"> l’ira di Dio viene sopra coloro che gli disobbediscono. </w:t>
      </w:r>
      <w:r w:rsidRPr="001F2C1D">
        <w:rPr>
          <w:rFonts w:ascii="Arial" w:hAnsi="Arial" w:cs="Arial"/>
          <w:b/>
          <w:sz w:val="24"/>
          <w:szCs w:val="28"/>
        </w:rPr>
        <w:t>Non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abbiate quindi niente in comune con loro. </w:t>
      </w:r>
      <w:r w:rsidRPr="001F2C1D">
        <w:rPr>
          <w:rFonts w:ascii="Arial" w:hAnsi="Arial" w:cs="Arial"/>
          <w:b/>
          <w:sz w:val="24"/>
          <w:szCs w:val="28"/>
        </w:rPr>
        <w:t>Un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tempo infatti eravate tenebra, ora siete luce nel Signore. Comportatevi perciò come figli della luce; </w:t>
      </w:r>
      <w:r w:rsidRPr="001F2C1D">
        <w:rPr>
          <w:rFonts w:ascii="Arial" w:hAnsi="Arial" w:cs="Arial"/>
          <w:b/>
          <w:sz w:val="24"/>
          <w:szCs w:val="28"/>
        </w:rPr>
        <w:t>ora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il frutto della luce consiste in ogni bontà, giustizia e verità. </w:t>
      </w:r>
      <w:r w:rsidRPr="001F2C1D">
        <w:rPr>
          <w:rFonts w:ascii="Arial" w:hAnsi="Arial" w:cs="Arial"/>
          <w:b/>
          <w:sz w:val="24"/>
          <w:szCs w:val="28"/>
        </w:rPr>
        <w:t>Cercate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di capire ciò che è gradito al Signore. </w:t>
      </w:r>
      <w:r w:rsidRPr="001F2C1D">
        <w:rPr>
          <w:rFonts w:ascii="Arial" w:hAnsi="Arial" w:cs="Arial"/>
          <w:b/>
          <w:sz w:val="24"/>
          <w:szCs w:val="28"/>
        </w:rPr>
        <w:t>Non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partecipate alle opere delle tenebre, che non danno frutto, ma piuttosto condannatele apertamente. </w:t>
      </w:r>
      <w:r w:rsidRPr="001F2C1D">
        <w:rPr>
          <w:rFonts w:ascii="Arial" w:hAnsi="Arial" w:cs="Arial"/>
          <w:b/>
          <w:sz w:val="24"/>
          <w:szCs w:val="28"/>
        </w:rPr>
        <w:t>Di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quanto viene fatto da costoro in segreto è vergognoso perfino parlare, </w:t>
      </w:r>
      <w:r w:rsidRPr="001F2C1D">
        <w:rPr>
          <w:rFonts w:ascii="Arial" w:hAnsi="Arial" w:cs="Arial"/>
          <w:b/>
          <w:sz w:val="24"/>
          <w:szCs w:val="28"/>
        </w:rPr>
        <w:t>mentre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tutte le cose apertamente condannate sono rivelate dalla luce: tutto quello che si manifesta è luce. </w:t>
      </w:r>
      <w:r w:rsidRPr="001F2C1D">
        <w:rPr>
          <w:rFonts w:ascii="Arial" w:hAnsi="Arial" w:cs="Arial"/>
          <w:b/>
          <w:sz w:val="24"/>
          <w:szCs w:val="28"/>
        </w:rPr>
        <w:t>Per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questo è detto: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="001F2C1D" w:rsidRPr="001F2C1D">
        <w:rPr>
          <w:rFonts w:ascii="Arial" w:hAnsi="Arial" w:cs="Arial"/>
          <w:b/>
          <w:sz w:val="24"/>
          <w:szCs w:val="28"/>
        </w:rPr>
        <w:t>«Svégliati, tu che dormi,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="001F2C1D" w:rsidRPr="001F2C1D">
        <w:rPr>
          <w:rFonts w:ascii="Arial" w:hAnsi="Arial" w:cs="Arial"/>
          <w:b/>
          <w:sz w:val="24"/>
          <w:szCs w:val="28"/>
        </w:rPr>
        <w:t>risorgi dai morti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="001F2C1D" w:rsidRPr="001F2C1D">
        <w:rPr>
          <w:rFonts w:ascii="Arial" w:hAnsi="Arial" w:cs="Arial"/>
          <w:b/>
          <w:sz w:val="24"/>
          <w:szCs w:val="28"/>
        </w:rPr>
        <w:t>e Cristo ti illuminerà».</w:t>
      </w:r>
      <w:r w:rsidR="001F2C1D">
        <w:rPr>
          <w:rFonts w:ascii="Arial" w:hAnsi="Arial" w:cs="Arial"/>
          <w:b/>
          <w:sz w:val="24"/>
          <w:szCs w:val="28"/>
        </w:rPr>
        <w:t xml:space="preserve"> </w:t>
      </w:r>
      <w:r w:rsidRPr="001F2C1D">
        <w:rPr>
          <w:rFonts w:ascii="Arial" w:hAnsi="Arial" w:cs="Arial"/>
          <w:b/>
          <w:sz w:val="24"/>
          <w:szCs w:val="28"/>
        </w:rPr>
        <w:t>Fate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dunque molta attenzione al vostro modo di vivere, comportandovi non da stolti ma da saggi, </w:t>
      </w:r>
      <w:r w:rsidRPr="001F2C1D">
        <w:rPr>
          <w:rFonts w:ascii="Arial" w:hAnsi="Arial" w:cs="Arial"/>
          <w:b/>
          <w:sz w:val="24"/>
          <w:szCs w:val="28"/>
        </w:rPr>
        <w:t>facendo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buon uso del tempo, perché i giorni sono cattivi. </w:t>
      </w:r>
      <w:r w:rsidRPr="001F2C1D">
        <w:rPr>
          <w:rFonts w:ascii="Arial" w:hAnsi="Arial" w:cs="Arial"/>
          <w:b/>
          <w:sz w:val="24"/>
          <w:szCs w:val="28"/>
        </w:rPr>
        <w:t>Non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siate perciò sconsiderati, ma sappiate comprendere qual è la volontà del Signore. </w:t>
      </w:r>
      <w:r w:rsidRPr="001F2C1D">
        <w:rPr>
          <w:rFonts w:ascii="Arial" w:hAnsi="Arial" w:cs="Arial"/>
          <w:b/>
          <w:sz w:val="24"/>
          <w:szCs w:val="28"/>
        </w:rPr>
        <w:t>E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non ubriacatevi di vino, che fa perdere il controllo di sé; siate invece ricolmi dello Spirito, </w:t>
      </w:r>
      <w:r w:rsidRPr="001F2C1D">
        <w:rPr>
          <w:rFonts w:ascii="Arial" w:hAnsi="Arial" w:cs="Arial"/>
          <w:b/>
          <w:sz w:val="24"/>
          <w:szCs w:val="28"/>
        </w:rPr>
        <w:t>intrattenendovi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fra voi con salmi, inni, canti ispirati, cantando e inneggiando al Signore con il vostro cuore, </w:t>
      </w:r>
      <w:r w:rsidRPr="001F2C1D">
        <w:rPr>
          <w:rFonts w:ascii="Arial" w:hAnsi="Arial" w:cs="Arial"/>
          <w:b/>
          <w:sz w:val="24"/>
          <w:szCs w:val="28"/>
        </w:rPr>
        <w:t>rendendo</w:t>
      </w:r>
      <w:r w:rsidR="001F2C1D" w:rsidRPr="001F2C1D">
        <w:rPr>
          <w:rFonts w:ascii="Arial" w:hAnsi="Arial" w:cs="Arial"/>
          <w:b/>
          <w:sz w:val="24"/>
          <w:szCs w:val="28"/>
        </w:rPr>
        <w:t xml:space="preserve"> continuamente grazie per ogni cosa a Dio Padre, nel nome</w:t>
      </w:r>
      <w:r w:rsidR="001F2C1D">
        <w:rPr>
          <w:rFonts w:ascii="Arial" w:hAnsi="Arial" w:cs="Arial"/>
          <w:b/>
          <w:sz w:val="24"/>
          <w:szCs w:val="28"/>
        </w:rPr>
        <w:t xml:space="preserve"> del Signore nostro Gesù Cristo (Ef 5,1-20). </w:t>
      </w:r>
    </w:p>
    <w:p w14:paraId="5865D082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6E1F79">
        <w:rPr>
          <w:rFonts w:ascii="Arial" w:hAnsi="Arial" w:cs="Arial"/>
          <w:b/>
          <w:sz w:val="28"/>
          <w:szCs w:val="28"/>
        </w:rPr>
        <w:t>Mt 5,17-19</w:t>
      </w:r>
    </w:p>
    <w:p w14:paraId="54FCFDF1" w14:textId="77777777" w:rsidR="00070E64" w:rsidRDefault="00A246F2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A246F2">
        <w:rPr>
          <w:rFonts w:ascii="Arial" w:hAnsi="Arial" w:cs="Arial"/>
          <w:b/>
          <w:sz w:val="24"/>
          <w:szCs w:val="28"/>
        </w:rPr>
        <w:t>Non</w:t>
      </w:r>
      <w:r w:rsidR="006E1F79" w:rsidRPr="00A246F2">
        <w:rPr>
          <w:rFonts w:ascii="Arial" w:hAnsi="Arial" w:cs="Arial"/>
          <w:b/>
          <w:sz w:val="24"/>
          <w:szCs w:val="28"/>
        </w:rPr>
        <w:t xml:space="preserve"> crediate che io sia venuto ad abolire la Legge o i Profeti; non sono venuto ad abolire, ma a dare pieno compimento. </w:t>
      </w:r>
      <w:r w:rsidRPr="00A246F2">
        <w:rPr>
          <w:rFonts w:ascii="Arial" w:hAnsi="Arial" w:cs="Arial"/>
          <w:b/>
          <w:sz w:val="24"/>
          <w:szCs w:val="28"/>
        </w:rPr>
        <w:t>In</w:t>
      </w:r>
      <w:r w:rsidR="006E1F79" w:rsidRPr="00A246F2">
        <w:rPr>
          <w:rFonts w:ascii="Arial" w:hAnsi="Arial" w:cs="Arial"/>
          <w:b/>
          <w:sz w:val="24"/>
          <w:szCs w:val="28"/>
        </w:rPr>
        <w:t xml:space="preserve"> verità io vi dico: finché non siano passati il cielo e la terra, non passerà un solo iota o un solo trattino della Legge, senza che tutto sia avvenuto. </w:t>
      </w:r>
      <w:proofErr w:type="gramStart"/>
      <w:r w:rsidRPr="00A246F2">
        <w:rPr>
          <w:rFonts w:ascii="Arial" w:hAnsi="Arial" w:cs="Arial"/>
          <w:b/>
          <w:sz w:val="24"/>
          <w:szCs w:val="28"/>
        </w:rPr>
        <w:t>Chi</w:t>
      </w:r>
      <w:r w:rsidR="006E1F79" w:rsidRPr="00A246F2">
        <w:rPr>
          <w:rFonts w:ascii="Arial" w:hAnsi="Arial" w:cs="Arial"/>
          <w:b/>
          <w:sz w:val="24"/>
          <w:szCs w:val="28"/>
        </w:rPr>
        <w:t xml:space="preserve"> dunque</w:t>
      </w:r>
      <w:proofErr w:type="gramEnd"/>
      <w:r w:rsidR="006E1F79" w:rsidRPr="00A246F2">
        <w:rPr>
          <w:rFonts w:ascii="Arial" w:hAnsi="Arial" w:cs="Arial"/>
          <w:b/>
          <w:sz w:val="24"/>
          <w:szCs w:val="28"/>
        </w:rPr>
        <w:t xml:space="preserve"> trasgredirà uno solo di questi minimi precetti e insegnerà agli altri a fare altrettanto, sarà considerato minimo nel regno dei cieli. Chi invece li osserverà e li insegnerà, sarà considerato grande nel regno dei cieli.</w:t>
      </w:r>
    </w:p>
    <w:p w14:paraId="08A6E3EA" w14:textId="77777777" w:rsidR="00704CED" w:rsidRDefault="00446351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Il cristiano è obbligato a parlare dal Vangelo e secondo il Vangelo agire. Se parla dal pensiero del mondo e secondo il pensiero del mondo agisce, sappia che ha rinnegato Cristo e il suo mistero di salvezza e di redenzione. Se rinnega Cristo, non è più cristiano. La Madre nostra celeste ci aiuti affinché mai rinneghiamo Gesù Signore.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8875" w14:textId="77777777" w:rsidR="00471F45" w:rsidRDefault="00471F45" w:rsidP="00087278">
      <w:pPr>
        <w:spacing w:after="0" w:line="240" w:lineRule="auto"/>
      </w:pPr>
      <w:r>
        <w:separator/>
      </w:r>
    </w:p>
  </w:endnote>
  <w:endnote w:type="continuationSeparator" w:id="0">
    <w:p w14:paraId="55BA19F5" w14:textId="77777777" w:rsidR="00471F45" w:rsidRDefault="00471F45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74C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7145F">
      <w:rPr>
        <w:noProof/>
      </w:rPr>
      <w:t>2</w:t>
    </w:r>
    <w:r>
      <w:fldChar w:fldCharType="end"/>
    </w:r>
  </w:p>
  <w:p w14:paraId="697FC8A3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6A5E" w14:textId="77777777" w:rsidR="00471F45" w:rsidRDefault="00471F45" w:rsidP="00087278">
      <w:pPr>
        <w:spacing w:after="0" w:line="240" w:lineRule="auto"/>
      </w:pPr>
      <w:r>
        <w:separator/>
      </w:r>
    </w:p>
  </w:footnote>
  <w:footnote w:type="continuationSeparator" w:id="0">
    <w:p w14:paraId="5D8AD608" w14:textId="77777777" w:rsidR="00471F45" w:rsidRDefault="00471F45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4368">
    <w:abstractNumId w:val="0"/>
  </w:num>
  <w:num w:numId="2" w16cid:durableId="157570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30F2D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9F6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5E95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1F7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189"/>
    <w:rsid w:val="0017220F"/>
    <w:rsid w:val="00176090"/>
    <w:rsid w:val="00176D46"/>
    <w:rsid w:val="00177C5F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1FB6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2C1D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785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3DD1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B53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1184"/>
    <w:rsid w:val="00442026"/>
    <w:rsid w:val="00446351"/>
    <w:rsid w:val="00446673"/>
    <w:rsid w:val="004513F6"/>
    <w:rsid w:val="00453303"/>
    <w:rsid w:val="00453B3C"/>
    <w:rsid w:val="00453E5C"/>
    <w:rsid w:val="00454028"/>
    <w:rsid w:val="0045536B"/>
    <w:rsid w:val="00455A49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1F45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659F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34310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145F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46C"/>
    <w:rsid w:val="005B16EC"/>
    <w:rsid w:val="005B1BB4"/>
    <w:rsid w:val="005B5CFF"/>
    <w:rsid w:val="005B7AB2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1A77"/>
    <w:rsid w:val="0061209D"/>
    <w:rsid w:val="00612C42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33CAB"/>
    <w:rsid w:val="00645560"/>
    <w:rsid w:val="00647F33"/>
    <w:rsid w:val="00647FD8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3BC6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1F7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E86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8B"/>
    <w:rsid w:val="007C6B96"/>
    <w:rsid w:val="007C7E85"/>
    <w:rsid w:val="007D3BF7"/>
    <w:rsid w:val="007D49E7"/>
    <w:rsid w:val="007D4C8D"/>
    <w:rsid w:val="007D5606"/>
    <w:rsid w:val="007D5C93"/>
    <w:rsid w:val="007D60B1"/>
    <w:rsid w:val="007D6852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01CE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173CC"/>
    <w:rsid w:val="00A20190"/>
    <w:rsid w:val="00A20640"/>
    <w:rsid w:val="00A219F0"/>
    <w:rsid w:val="00A2222B"/>
    <w:rsid w:val="00A23206"/>
    <w:rsid w:val="00A246F2"/>
    <w:rsid w:val="00A27D14"/>
    <w:rsid w:val="00A27DCE"/>
    <w:rsid w:val="00A27F13"/>
    <w:rsid w:val="00A31960"/>
    <w:rsid w:val="00A358CB"/>
    <w:rsid w:val="00A37526"/>
    <w:rsid w:val="00A444EE"/>
    <w:rsid w:val="00A44D23"/>
    <w:rsid w:val="00A465AB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32FE6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93"/>
    <w:rsid w:val="00BF6DF2"/>
    <w:rsid w:val="00C01037"/>
    <w:rsid w:val="00C02AF5"/>
    <w:rsid w:val="00C10B77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BDF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75E77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4739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75E"/>
    <w:rsid w:val="00DF7D1A"/>
    <w:rsid w:val="00E01135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0769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366A"/>
    <w:rsid w:val="00EB53AF"/>
    <w:rsid w:val="00EC0039"/>
    <w:rsid w:val="00EC07EA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167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69A2"/>
    <w:rsid w:val="00F972C0"/>
    <w:rsid w:val="00F976BB"/>
    <w:rsid w:val="00FA0AF3"/>
    <w:rsid w:val="00FA11F6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71A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C6BA"/>
  <w15:docId w15:val="{2FE237D0-4B05-446E-B6BC-3A9D5C21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E8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8B17-B17F-4391-A8A7-5D24BE13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5</cp:revision>
  <dcterms:created xsi:type="dcterms:W3CDTF">2022-05-21T09:06:00Z</dcterms:created>
  <dcterms:modified xsi:type="dcterms:W3CDTF">2026-04-07T09:36:00Z</dcterms:modified>
</cp:coreProperties>
</file>